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2F" w:rsidRPr="0095629E" w:rsidRDefault="003B452F" w:rsidP="0095629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 в сборнике электронного издания</w:t>
      </w:r>
      <w:bookmarkStart w:id="0" w:name="_GoBack"/>
      <w:bookmarkEnd w:id="0"/>
    </w:p>
    <w:p w:rsidR="003B452F" w:rsidRDefault="003B452F" w:rsidP="00956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3B452F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Принципы обучения дошкольников в детском саду</w:t>
      </w:r>
    </w:p>
    <w:p w:rsidR="003B452F" w:rsidRDefault="003B452F" w:rsidP="003B4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3B452F" w:rsidRDefault="003B452F" w:rsidP="003B4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3B452F" w:rsidRPr="003B452F" w:rsidRDefault="003B452F" w:rsidP="003B4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3B452F" w:rsidRPr="003B452F" w:rsidRDefault="003B452F" w:rsidP="003B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b/>
          <w:bCs/>
          <w:color w:val="2D3748"/>
          <w:lang w:eastAsia="ru-RU"/>
        </w:rPr>
        <w:t>Принципы обучения</w:t>
      </w:r>
      <w:r w:rsidRPr="003B452F">
        <w:rPr>
          <w:rFonts w:ascii="Arial" w:eastAsia="Times New Roman" w:hAnsi="Arial" w:cs="Arial"/>
          <w:color w:val="2D3748"/>
          <w:lang w:eastAsia="ru-RU"/>
        </w:rPr>
        <w:t> — это такие методы обучения, исходные положения, которыми пользуется воспитатель во время отбора содержания, организации и методов обучения. Они отражают внутренние естественные стороны деятельности воспитателя и ребенка, определяют эффективность обучения на различных возрастных этапах при различных формах организации обучения.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Принципы обучения не являются раз и навсегда принятыми категориями. По мере развития психолого-педагогической науки они совершенствуются, приобретая более глубокое обоснование (принцип активности обучения, развивающего обучения и т. д.)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Одновременно у детей формируется более лояльное отношение к труду, интерес к трудовой деятельности взрослых, трудолюбие. Обучение и воспитание обычно находятся в одном целом: обучая, мы воспитываем, а воспитывая — обучаем.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Вместе с тем обучение и воспитание как своеобразные стороны единого процесса имеют свой состав, свои определенные методики, свои материальные и психологические предпосылки. На ранних этапах жизни детей обучение и воспитание выступают в более тесном единстве, и дифференцировать их трудно, но по мере того, как ребенок подрастает, воспитание и обучение все четче дифференцируются. Но это совсем не значит, что обучение теряет свою воспитательную силу, а воспитание перестает быть обучающим. Обучение на всех этапах развития ребенка остается воспитывающим, а воспитание — обучающим.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b/>
          <w:bCs/>
          <w:i/>
          <w:iCs/>
          <w:color w:val="2D3748"/>
          <w:lang w:eastAsia="ru-RU"/>
        </w:rPr>
        <w:t>Принцип научности.</w:t>
      </w:r>
      <w:r w:rsidRPr="003B452F">
        <w:rPr>
          <w:rFonts w:ascii="Arial" w:eastAsia="Times New Roman" w:hAnsi="Arial" w:cs="Arial"/>
          <w:color w:val="2D3748"/>
          <w:lang w:eastAsia="ru-RU"/>
        </w:rPr>
        <w:t xml:space="preserve">Сущность его состоит в том, что в сознании ребенка должны проникать реальные знания, правильно отражающие действительность. На занятиях воспитатель определенно формирует у детей конкретные </w:t>
      </w:r>
      <w:proofErr w:type="gramStart"/>
      <w:r w:rsidRPr="003B452F">
        <w:rPr>
          <w:rFonts w:ascii="Arial" w:eastAsia="Times New Roman" w:hAnsi="Arial" w:cs="Arial"/>
          <w:color w:val="2D3748"/>
          <w:lang w:eastAsia="ru-RU"/>
        </w:rPr>
        <w:t>представления ,</w:t>
      </w:r>
      <w:proofErr w:type="gramEnd"/>
      <w:r w:rsidRPr="003B452F">
        <w:rPr>
          <w:rFonts w:ascii="Arial" w:eastAsia="Times New Roman" w:hAnsi="Arial" w:cs="Arial"/>
          <w:color w:val="2D3748"/>
          <w:lang w:eastAsia="ru-RU"/>
        </w:rPr>
        <w:t xml:space="preserve"> знания об окружающем мире, которые не вступают в противоречие с теми, что будет давать школа. Первоначальные научные знания школьника возникают не на голом месте, а на основе реальных представлений, полученных детьми в детском саду. Таким образом, более глубокое научное познание действительности возникает на основе менее глубокого. Бесспорно, нелегко придерживаться этого принципа при объяснении дошкольникам самых простых вещей. Дидактика и призвана подготовить учебный материал таким образом, чтобы, с одной Стороны, он правильно отражал окружающую действительность, а с другой — был бы понятен и доступен детям.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Принцип научности обеспечивает формирование у детей дошкольного возраста элементов диалектико-материалнстического понимания окружающего мира.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Ученые не раз задумывались над данной проблемой. Где тот возрастной рубеж, указывая на который мы могли бы с уверенностью сказать: вот то время, когда нужно начинать формирование элементов материалистического понимания окружающей ребенка действительности. Многие, кто понимал важность и актуальность этой проблемы, в нерешительности опускали руки при возгласах оппонентов: а возможно ли решение данной проблемы относительно дошкольного возраста?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b/>
          <w:bCs/>
          <w:i/>
          <w:iCs/>
          <w:color w:val="2D3748"/>
          <w:lang w:eastAsia="ru-RU"/>
        </w:rPr>
        <w:t>Принцип наглядности.</w:t>
      </w:r>
      <w:r w:rsidRPr="003B452F">
        <w:rPr>
          <w:rFonts w:ascii="Arial" w:eastAsia="Times New Roman" w:hAnsi="Arial" w:cs="Arial"/>
          <w:color w:val="2D3748"/>
          <w:lang w:eastAsia="ru-RU"/>
        </w:rPr>
        <w:t>Важность этого принципа определяется определенной конкретикой мышления ребенка в детском саду. Принцип наглядности не является новым.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При этом не исключено, что в процессе развития ребенка, в нем формируют, качества, прямо противоположные тем, которые нам хотелось бы видеть.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Период дошкольного детства — благоприятное время для постепенного формирования у ребенка основ научного миропонимания, что приобретаемые на этой возрастной ступени знания, опыт деятельности, отношении, поведения — все это, вместе взятое, подготавливает в ребенке тот качественный скачок, который происходит в процессе формирования мировоззрения на более поздней возрастной ступени — школьном обучении.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Не случайно дети любой рассказ стремятся провести на образный язык, представить себе в форме какой-то наглядной картины, события. Самые сложные мыслительные умения — рассуждать, считать, доказывать, анализировать и сравнивать — происходят от первоначальных внешних действий, от работы с конкретными предметами. Чтобы научиться считать в уме, надо немало потрудиться, считая реальные предметы. Реальные предметы и наглядные образы способствуют правильной организации мыслительной деятельности детей. Значение наглядности обучения убедительно подтверждено исследованиями, в которых показано, что основная информация усваивается человеком через зрительное и слуховое восприятие. Зрительная информация воспринимается мгновенно. Слуховая же информация поступает в наш мозг последовательно и занимает гораздо больше времени.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Реализовывать принцип наглядности в педагогическом процессе детского сада — значит обогащать и расширять непосредственный чувственный опыт ребенка уточнять его эмпирические знания.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В детских дошкольных учреждениях в процессе обучения используются следующие виды наглядности: предметная и изобразительная. Используя предметную наглядность, воспитатель показывает детям натуральные предметы внешнего мира, объемные изображения (чучела птиц, муляжи овощей, фруктов). При использовании изобразительной наглядности воспитатель показывает картины, схемы и другой иллюстративный материал.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В обучении детей на занятиях наглядность применяется прежде всего в связи с сообщением детям новых знаний, а также при закреплении их, при организации самостоятельной деятельности детей.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К наглядности, используемой на занятиях, предъявляются следующие требования: они должны в полной мере отражать все вокруг, соответствовать уровню развития дошкольников, быть высокохудожественными по содержанию и оформлению,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b/>
          <w:bCs/>
          <w:i/>
          <w:iCs/>
          <w:color w:val="2D3748"/>
          <w:lang w:eastAsia="ru-RU"/>
        </w:rPr>
        <w:t>Принцип доступности.</w:t>
      </w:r>
      <w:r w:rsidRPr="003B452F">
        <w:rPr>
          <w:rFonts w:ascii="Arial" w:eastAsia="Times New Roman" w:hAnsi="Arial" w:cs="Arial"/>
          <w:color w:val="2D3748"/>
          <w:lang w:eastAsia="ru-RU"/>
        </w:rPr>
        <w:t>То, чему учит воспитатель детей, должно быть ему понятно, а также определенно соответствовать развитию ребенка.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Ни о чем так не спорят в наши дни педагоги и психологи, как о доступности. Какие знания, с какого возраста и при каких условиях можно давать детям? Лет 15 назад еще уважали традиционный запрет: нельзя начинать обучение грамоте и письму раньше пяти лет. Сегодня разрешается учить ребенка и раньше, лишь бы свято соблюдалось правило: вызвать интерес, побудить самого ребенка ожидать очередной «урок». Лишь бы не было принудительного обучения, учить с игрой, с увлечением.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Чтобы овладеть грамотой, ребенок должен научиться различать фонетическую сторону текста. Кроме этого, у ребят в этом возрасте характерно физиологическое косноязычие (не умеют произносить шипящие, свистящие звуки и т. д.), а значит, их невозможно подготовить к непосредственному обучению грамоте.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Существенный признак принципа доступности — связь получаемых знаний с теми, которые уже сформированы в сознании ребенка. Если такой связи установить нельзя, то знания будут недоступны детям.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 xml:space="preserve">Однако доступное в обучении детей нельзя приводить в пример с легким. Легкое обучение не вызывает у ребят никакого умственного усилия, напряжения, </w:t>
      </w:r>
      <w:proofErr w:type="gramStart"/>
      <w:r w:rsidRPr="003B452F">
        <w:rPr>
          <w:rFonts w:ascii="Arial" w:eastAsia="Times New Roman" w:hAnsi="Arial" w:cs="Arial"/>
          <w:color w:val="2D3748"/>
          <w:lang w:eastAsia="ru-RU"/>
        </w:rPr>
        <w:t>а следовательно</w:t>
      </w:r>
      <w:proofErr w:type="gramEnd"/>
      <w:r w:rsidRPr="003B452F">
        <w:rPr>
          <w:rFonts w:ascii="Arial" w:eastAsia="Times New Roman" w:hAnsi="Arial" w:cs="Arial"/>
          <w:color w:val="2D3748"/>
          <w:lang w:eastAsia="ru-RU"/>
        </w:rPr>
        <w:t>, и не содействует их развитию. Доступное обучение всегда предполагает постановку перед детьми таких задач, таких заданий, решение или выполнение которых было бы посильно детям и в то же время вызывало некоторое напряжение их умственных сил.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b/>
          <w:bCs/>
          <w:i/>
          <w:iCs/>
          <w:color w:val="2D3748"/>
          <w:lang w:eastAsia="ru-RU"/>
        </w:rPr>
        <w:t>Принцип активности и сознательности.</w:t>
      </w:r>
      <w:r w:rsidRPr="003B452F">
        <w:rPr>
          <w:rFonts w:ascii="Arial" w:eastAsia="Times New Roman" w:hAnsi="Arial" w:cs="Arial"/>
          <w:color w:val="2D3748"/>
          <w:lang w:eastAsia="ru-RU"/>
        </w:rPr>
        <w:t>Экспериментальные данные показывают, что если дети не проявляют интереса к учению, то информация, идущая от воспитателя к ребенку, не воспринимается ими. Даже при нейтральном психическом состоянии ребенка информация, идущая извне, не воспринимается мозгом ребенка.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Практика детского сада показывает, что многие дети интеллектуально пассивны из-за того, что воспитатель при объяснении учебного материала не предусматривает в нем заранее приемов, активизирующих познавательные способности, мышление и поведение ребенка, когда все до мелких деталей «разжевывает» сам, не опираясь па активность и самостоятельность ребенка, которому ничего не остается, как только «проглотить» очередную дозу материала.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Значение этого принципа и состоит в том, что чем больше ребенок решает практических и познавательных задач самостоятельно, тем эффективнее идет его развитие.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Важнейшим показателем эффективности обучения является проявление детьми познавательной активности и самостоятельности. В основе этой реакции лежит ориентировочно-исследовательский рефлекс.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От воспитателя и применяемых им методов и приемов зависит развитие познавательных способностей и творческих сил ребенка.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b/>
          <w:bCs/>
          <w:i/>
          <w:iCs/>
          <w:color w:val="2D3748"/>
          <w:lang w:eastAsia="ru-RU"/>
        </w:rPr>
        <w:t>Принципы систематичности, последовательности и постепенности.</w:t>
      </w:r>
      <w:r w:rsidRPr="003B452F">
        <w:rPr>
          <w:rFonts w:ascii="Arial" w:eastAsia="Times New Roman" w:hAnsi="Arial" w:cs="Arial"/>
          <w:color w:val="2D3748"/>
          <w:lang w:eastAsia="ru-RU"/>
        </w:rPr>
        <w:t>Это означает, что состав обучения и конкретные задачи к его усвоению отвечают всем дидактическим правилам: идти в обучении от легкого к более трудному, от уже известного детям к новому, неизвестному, от простого к сложному, от близкого к далекому.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Последовательность предполагает изучение учебного материала таким образом, чтобы усвоение нового опиралось бы на имеющиеся у детей знания и подготавливало дальнейшую ступень в познавательной деятельности детей. Воспитатель на основе программы определяет и подготавливает для усвоения очередную «дозу» учебного материала. Каждая такая «доза», часть учебного материала подается во взаимосвязи с предшествующими, в усложнении.</w:t>
      </w:r>
    </w:p>
    <w:p w:rsid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Принцип связи с жизнью вытекает из диалектико-материалистического закона единства теории и практики.Конечно, связь с жизнью для маленьких детей ограничена их возможностями. Их жизнь — это игра, труд, занятия. Приобретаемые знания следует использовать в указанных видах деятельности.</w:t>
      </w:r>
    </w:p>
    <w:p w:rsidR="0095629E" w:rsidRPr="003B452F" w:rsidRDefault="0095629E" w:rsidP="0095629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D3748"/>
          <w:lang w:eastAsia="ru-RU"/>
        </w:rPr>
      </w:pPr>
      <w:r w:rsidRPr="0095629E">
        <w:rPr>
          <w:rFonts w:ascii="Arial" w:eastAsia="Times New Roman" w:hAnsi="Arial" w:cs="Arial"/>
          <w:b/>
          <w:bCs/>
          <w:color w:val="2D3748"/>
          <w:lang w:eastAsia="ru-RU"/>
        </w:rPr>
        <w:t>Список методической литературы.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b/>
          <w:bCs/>
          <w:i/>
          <w:iCs/>
          <w:color w:val="2D3748"/>
          <w:lang w:eastAsia="ru-RU"/>
        </w:rPr>
        <w:t>Принцип развивающего обучения.</w:t>
      </w:r>
      <w:r w:rsidRPr="003B452F">
        <w:rPr>
          <w:rFonts w:ascii="Arial" w:eastAsia="Times New Roman" w:hAnsi="Arial" w:cs="Arial"/>
          <w:color w:val="2D3748"/>
          <w:lang w:eastAsia="ru-RU"/>
        </w:rPr>
        <w:t>В этом проявляется диалектическая природа процесса обучения. С ребенком происходят удивительные вещи. Вчера он еще чего-то не умел, а сегодня научился. То, что вчера казалось трудным, сегодня уже освоено и стало простым. Дети постепенно начинают осознавать свой собственный рост, им становится интересно учиться. Чтобы учение было для детей увлекательным, вдохновенным трудом, нужно пробудить у детей и постоянно поддерживать желание учиться, желание узнать новое. Именно это желание является эмоциональным стимулом самостоятельной и активной мысли ребенка. Секрет возникновения интереса к учебной деятельности заключается в личных успехах ребенка, в его ощущении роста своих возможностей, в овладении учебным материалом. Значит, чем больше успехов у ребенка в знаниях, в учении, тем выше и устойчивее его желание приобретать новые знания.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b/>
          <w:bCs/>
          <w:i/>
          <w:iCs/>
          <w:color w:val="2D3748"/>
          <w:lang w:eastAsia="ru-RU"/>
        </w:rPr>
        <w:t>Принцип учета возрастных особенностей и индивидуального подхода к детям в обучении.</w:t>
      </w:r>
      <w:r w:rsidRPr="003B452F">
        <w:rPr>
          <w:rFonts w:ascii="Arial" w:eastAsia="Times New Roman" w:hAnsi="Arial" w:cs="Arial"/>
          <w:color w:val="2D3748"/>
          <w:lang w:eastAsia="ru-RU"/>
        </w:rPr>
        <w:t>Дети дошкольного возраста отличаются друг от друга во всем, и быстроте мышления, поведению и т. д. Индивидуальные различия у детей объясняются различными природными особенностями, а также разными условиями жизни и воспитания.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Основным способом изучения особенностей детей дошкольного возраста являются систематические наблюдения за ребенком; индивидуальные и групповые беседы; оценка результатов выполнения ими заданий и др. Цель изучения состоит в том, чтобы, опираясь на положительные качества личности, предупреждать и преодолевать имеющиеся недостатки в умственном и нравственном развитии ребенка.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Воспитатель должен знать, на что способен каждый ребенок. Кто из 25—30 ребятишек быстро схватывает учебный материал, а кто — медленно. Нельзя требовать от дошкольника невозможного. Надо изучать личность ребенка, присматриваться к нему, выявлять его характер.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Индивидуальный подход используется в целях создания условий для всестороннего развития каждого ребенка и предупреждения влияния на его развитие неприятных обстоятельств. Так, детей с ослабленным зрением, слухом на занятиях садят ближе к воспитателю, ближе к наглядным пособиям, чтобы они лучше слышали объяснение и хорошо видели показ образца, демонстрационного материала.</w:t>
      </w:r>
    </w:p>
    <w:p w:rsidR="003B452F" w:rsidRP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Детей импульсивных, со слабыми тормозными реакциями воспитатель сдерживает, развивая их волю. Некоторые дети, особенно только что пришедшие в сад, часто отличаются замедленной речью, недостаточным запасом слов. Таких детей нельзя торопить при ответах, рассказывании. Нужно воспитывать благожелательное отношение к ним и со стороны товарищей.</w:t>
      </w:r>
    </w:p>
    <w:p w:rsidR="003B452F" w:rsidRDefault="003B452F" w:rsidP="003B45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3B452F">
        <w:rPr>
          <w:rFonts w:ascii="Arial" w:eastAsia="Times New Roman" w:hAnsi="Arial" w:cs="Arial"/>
          <w:color w:val="2D3748"/>
          <w:lang w:eastAsia="ru-RU"/>
        </w:rPr>
        <w:t>В детском саду встречаются дети, у которых нет привычки к умственному труду, они любят играть, но занимаются неохотно. Именно таким детям необходимо дать возможность испытать радость успеха, что повысит их интерес к содержанию занятия, к умственному труду.</w:t>
      </w:r>
    </w:p>
    <w:p w:rsidR="0095629E" w:rsidRPr="003B452F" w:rsidRDefault="0095629E" w:rsidP="0095629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D3748"/>
          <w:sz w:val="24"/>
          <w:szCs w:val="24"/>
          <w:lang w:eastAsia="ru-RU"/>
        </w:rPr>
      </w:pPr>
      <w:r w:rsidRPr="0095629E">
        <w:rPr>
          <w:rStyle w:val="fontstyle01"/>
          <w:b w:val="0"/>
          <w:sz w:val="24"/>
          <w:szCs w:val="24"/>
        </w:rPr>
        <w:t>Список методической литературы.</w:t>
      </w:r>
    </w:p>
    <w:p w:rsidR="0085573F" w:rsidRDefault="009562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5629E">
        <w:rPr>
          <w:rFonts w:ascii="Times New Roman" w:hAnsi="Times New Roman" w:cs="Times New Roman"/>
          <w:color w:val="000000"/>
          <w:sz w:val="24"/>
          <w:szCs w:val="24"/>
        </w:rPr>
        <w:t>Третьяков П.И., Белая К.Ю. Дошкольное образовательное учреждение: управление образовательным процессом по результатам. - М.,2001.</w:t>
      </w:r>
    </w:p>
    <w:p w:rsidR="0095629E" w:rsidRDefault="0095629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95629E">
        <w:rPr>
          <w:sz w:val="24"/>
          <w:szCs w:val="24"/>
        </w:rPr>
        <w:t>Микляева Н. В. Программа развития и образовательная программ ДОУ: технология составления, концепция – М.,2006.</w:t>
      </w:r>
    </w:p>
    <w:p w:rsidR="0095629E" w:rsidRPr="0095629E" w:rsidRDefault="0095629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95629E">
        <w:rPr>
          <w:sz w:val="24"/>
          <w:szCs w:val="24"/>
        </w:rPr>
        <w:t>Волкова С.И. Дошкольное обучение –М.,2007.</w:t>
      </w:r>
    </w:p>
    <w:sectPr w:rsidR="0095629E" w:rsidRPr="0095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D0"/>
    <w:rsid w:val="003B452F"/>
    <w:rsid w:val="0085573F"/>
    <w:rsid w:val="0095629E"/>
    <w:rsid w:val="009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D88A8-B603-4DFC-86AE-BD7D10DC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629E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1845</Words>
  <Characters>10521</Characters>
  <Application>Microsoft Office Word</Application>
  <DocSecurity>0</DocSecurity>
  <Lines>87</Lines>
  <Paragraphs>24</Paragraphs>
  <ScaleCrop>false</ScaleCrop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2024-11-16T18:41:00Z</dcterms:created>
  <dcterms:modified xsi:type="dcterms:W3CDTF">2024-11-16T18:51:00Z</dcterms:modified>
</cp:coreProperties>
</file>