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A04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Игровая программа «День здоровья»</w:t>
      </w:r>
    </w:p>
    <w:p w14:paraId="3DDF4FD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(для учащихся 1-4-х классов)</w:t>
      </w:r>
    </w:p>
    <w:p w14:paraId="1AEAB6F5">
      <w:pPr>
        <w:spacing w:before="100" w:beforeAutospacing="1" w:after="100" w:afterAutospacing="1" w:line="240" w:lineRule="auto"/>
        <w:jc w:val="center"/>
        <w:rPr>
          <w:rFonts w:hint="default" w:ascii="Times New Roman" w:hAnsi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План</w:t>
      </w:r>
      <w:r>
        <w:rPr>
          <w:rFonts w:hint="default" w:ascii="Times New Roman" w:hAnsi="Times New Roman"/>
          <w:b/>
          <w:bCs/>
          <w:sz w:val="28"/>
          <w:szCs w:val="28"/>
          <w:u w:val="single"/>
          <w:lang w:val="en-US" w:eastAsia="ru-RU"/>
        </w:rPr>
        <w:t xml:space="preserve"> работы</w:t>
      </w:r>
    </w:p>
    <w:p w14:paraId="7D621D6C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hint="default" w:ascii="Times New Roman" w:hAnsi="Times New Roman"/>
          <w:b w:val="0"/>
          <w:bCs w:val="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single"/>
          <w:lang w:val="en-US" w:eastAsia="ru-RU"/>
        </w:rPr>
        <w:t>Утренняя зарядка</w:t>
      </w:r>
    </w:p>
    <w:p w14:paraId="3060B997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hint="default" w:ascii="Times New Roman" w:hAnsi="Times New Roman"/>
          <w:b w:val="0"/>
          <w:bCs w:val="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single"/>
          <w:lang w:val="en-US" w:eastAsia="ru-RU"/>
        </w:rPr>
        <w:t>Оформление стенгазеты «Ребята, давайте вести здоровый образ жизни!»</w:t>
      </w:r>
    </w:p>
    <w:p w14:paraId="58E97F30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hint="default" w:ascii="Times New Roman" w:hAnsi="Times New Roman"/>
          <w:b w:val="0"/>
          <w:bCs w:val="0"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single"/>
          <w:lang w:val="en-US" w:eastAsia="ru-RU"/>
        </w:rPr>
        <w:t>Спортивное мероприятие</w:t>
      </w:r>
    </w:p>
    <w:p w14:paraId="2CC17502">
      <w:pPr>
        <w:spacing w:after="0" w:line="240" w:lineRule="auto"/>
        <w:rPr>
          <w:rFonts w:hint="default" w:ascii="Times New Roman" w:hAnsi="Times New Roman"/>
          <w:b/>
          <w:bCs/>
          <w:sz w:val="28"/>
          <w:szCs w:val="28"/>
          <w:u w:val="single"/>
          <w:lang w:val="en-US" w:eastAsia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single"/>
          <w:lang w:val="en-US" w:eastAsia="ru-RU"/>
        </w:rPr>
        <w:t xml:space="preserve">  Сценарий мероприятия:</w:t>
      </w:r>
    </w:p>
    <w:p w14:paraId="3BD95284">
      <w:pPr>
        <w:spacing w:after="0" w:line="240" w:lineRule="auto"/>
        <w:rPr>
          <w:rFonts w:hint="default" w:ascii="Times New Roman" w:hAnsi="Times New Roman"/>
          <w:b/>
          <w:bCs/>
          <w:sz w:val="28"/>
          <w:szCs w:val="28"/>
          <w:u w:val="single"/>
          <w:lang w:val="en-US" w:eastAsia="ru-RU"/>
        </w:rPr>
      </w:pPr>
    </w:p>
    <w:p w14:paraId="7CA35D0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Здоровье необходимо всем! </w:t>
      </w:r>
    </w:p>
    <w:p w14:paraId="11831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– это красота!</w:t>
      </w:r>
    </w:p>
    <w:p w14:paraId="39D5D9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– это сила и ум!</w:t>
      </w:r>
    </w:p>
    <w:p w14:paraId="768483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– это самое большое богатство!</w:t>
      </w:r>
    </w:p>
    <w:p w14:paraId="042A02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– это когда ты весел и у тебя всё получается!</w:t>
      </w:r>
    </w:p>
    <w:p w14:paraId="5EA58C7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– это то, что нужно беречь.</w:t>
      </w:r>
    </w:p>
    <w:p w14:paraId="1BF7C3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Здоровье – это долгая счастливая жизнь.</w:t>
      </w:r>
    </w:p>
    <w:p w14:paraId="4F46111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едущий: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ам всем вместе громко произнести   девиз! </w:t>
      </w:r>
    </w:p>
    <w:p w14:paraId="787448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Как только руку подниму я вверх, слово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"здоровье"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произносят все!</w:t>
      </w:r>
    </w:p>
    <w:p w14:paraId="0CC0AA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Законы ____________ должны мы твердо знать!</w:t>
      </w:r>
    </w:p>
    <w:p w14:paraId="66A98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Свое ____________ беречь и охранять!</w:t>
      </w:r>
    </w:p>
    <w:p w14:paraId="6C11D6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 много значит!</w:t>
      </w:r>
    </w:p>
    <w:p w14:paraId="0AB7D4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 всех важней!</w:t>
      </w:r>
    </w:p>
    <w:p w14:paraId="1774B94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 бережем мы!</w:t>
      </w:r>
    </w:p>
    <w:p w14:paraId="20DB95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________________всего ценней!</w:t>
      </w:r>
    </w:p>
    <w:p w14:paraId="7D89D58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0E439D68">
      <w:pPr>
        <w:spacing w:after="0" w:line="240" w:lineRule="auto"/>
        <w:jc w:val="center"/>
        <w:rPr>
          <w:rFonts w:hint="default" w:ascii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ведущий: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Девиз прозвучал! </w:t>
      </w:r>
      <w:r>
        <w:rPr>
          <w:rFonts w:hint="default" w:ascii="Times New Roman" w:hAnsi="Times New Roman"/>
          <w:bCs/>
          <w:sz w:val="28"/>
          <w:szCs w:val="28"/>
          <w:lang w:val="en-US" w:eastAsia="ru-RU"/>
        </w:rPr>
        <w:t xml:space="preserve"> </w:t>
      </w:r>
    </w:p>
    <w:p w14:paraId="58C26E7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(каждый класс расходится на свою площадку со своим педагогом для игр и конкурсов)</w:t>
      </w:r>
    </w:p>
    <w:p w14:paraId="7D4935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Основная часть:</w:t>
      </w:r>
    </w:p>
    <w:p w14:paraId="1DD270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1</w:t>
      </w:r>
    </w:p>
    <w:p w14:paraId="2053EC4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«Сочини стишок»</w:t>
      </w:r>
    </w:p>
    <w:p w14:paraId="42DA849D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 Сейчас мы займемся сочинением  стишков на тему здоровья. Доскажите последнее слово громко, хором!</w:t>
      </w:r>
    </w:p>
    <w:p w14:paraId="09A84FB5">
      <w:pPr>
        <w:pStyle w:val="7"/>
        <w:rPr>
          <w:sz w:val="28"/>
          <w:szCs w:val="28"/>
        </w:rPr>
      </w:pPr>
      <w:r>
        <w:rPr>
          <w:sz w:val="28"/>
          <w:szCs w:val="28"/>
        </w:rPr>
        <w:t>Им-им-им, на зарядку мы ... (бежим).</w:t>
      </w:r>
    </w:p>
    <w:p w14:paraId="0D7A6619">
      <w:pPr>
        <w:pStyle w:val="7"/>
        <w:rPr>
          <w:sz w:val="28"/>
          <w:szCs w:val="28"/>
        </w:rPr>
      </w:pPr>
      <w:r>
        <w:rPr>
          <w:sz w:val="28"/>
          <w:szCs w:val="28"/>
        </w:rPr>
        <w:t>Ам-ам-ам, люблю пробежки по ... (утрам).</w:t>
      </w:r>
    </w:p>
    <w:p w14:paraId="22C89CD2">
      <w:pPr>
        <w:pStyle w:val="7"/>
        <w:rPr>
          <w:sz w:val="28"/>
          <w:szCs w:val="28"/>
        </w:rPr>
      </w:pPr>
      <w:r>
        <w:rPr>
          <w:sz w:val="28"/>
          <w:szCs w:val="28"/>
        </w:rPr>
        <w:t>Лю-лю-лю, физкультуру я ... (люблю).</w:t>
      </w:r>
    </w:p>
    <w:p w14:paraId="6D7AD7C0">
      <w:pPr>
        <w:pStyle w:val="7"/>
        <w:rPr>
          <w:sz w:val="28"/>
          <w:szCs w:val="28"/>
        </w:rPr>
      </w:pPr>
      <w:r>
        <w:rPr>
          <w:sz w:val="28"/>
          <w:szCs w:val="28"/>
        </w:rPr>
        <w:t>Чу-чу-чу, с горы на санках я ... (лечу).</w:t>
      </w:r>
    </w:p>
    <w:p w14:paraId="7353C678">
      <w:pPr>
        <w:pStyle w:val="7"/>
        <w:rPr>
          <w:sz w:val="28"/>
          <w:szCs w:val="28"/>
        </w:rPr>
      </w:pPr>
      <w:r>
        <w:rPr>
          <w:sz w:val="28"/>
          <w:szCs w:val="28"/>
        </w:rPr>
        <w:t>Эм-эм-эм, овощи и фрукты ... (ем).</w:t>
      </w:r>
    </w:p>
    <w:p w14:paraId="0C57217D">
      <w:pPr>
        <w:pStyle w:val="7"/>
        <w:rPr>
          <w:sz w:val="28"/>
          <w:szCs w:val="28"/>
        </w:rPr>
      </w:pPr>
      <w:r>
        <w:rPr>
          <w:sz w:val="28"/>
          <w:szCs w:val="28"/>
        </w:rPr>
        <w:t>Уш-уш-уш, лучший друг мой - это ... (душ).</w:t>
      </w:r>
    </w:p>
    <w:p w14:paraId="125D6F86">
      <w:pPr>
        <w:pStyle w:val="7"/>
        <w:rPr>
          <w:sz w:val="28"/>
          <w:szCs w:val="28"/>
        </w:rPr>
      </w:pPr>
      <w:r>
        <w:rPr>
          <w:sz w:val="28"/>
          <w:szCs w:val="28"/>
        </w:rPr>
        <w:t>Рю-рю-рю, я, конечно, не ... (курю).</w:t>
      </w:r>
    </w:p>
    <w:p w14:paraId="44A49532">
      <w:pPr>
        <w:pStyle w:val="7"/>
        <w:rPr>
          <w:sz w:val="28"/>
          <w:szCs w:val="28"/>
        </w:rPr>
      </w:pPr>
      <w:r>
        <w:rPr>
          <w:sz w:val="28"/>
          <w:szCs w:val="28"/>
        </w:rPr>
        <w:t>Ать-ать-ать, люблю на солнце ... (загорать).</w:t>
      </w:r>
    </w:p>
    <w:p w14:paraId="6301CF43">
      <w:pPr>
        <w:pStyle w:val="7"/>
        <w:rPr>
          <w:sz w:val="28"/>
          <w:szCs w:val="28"/>
        </w:rPr>
      </w:pPr>
      <w:r>
        <w:rPr>
          <w:sz w:val="28"/>
          <w:szCs w:val="28"/>
        </w:rPr>
        <w:t>Да-да-да, не болейте ... (никогда).</w:t>
      </w:r>
    </w:p>
    <w:p w14:paraId="6A83A565">
      <w:pPr>
        <w:spacing w:after="0"/>
        <w:jc w:val="center"/>
        <w:rPr>
          <w:rStyle w:val="5"/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>Игра 2</w:t>
      </w:r>
    </w:p>
    <w:p w14:paraId="31A86F39">
      <w:pPr>
        <w:spacing w:after="0"/>
        <w:jc w:val="center"/>
        <w:rPr>
          <w:rStyle w:val="5"/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sz w:val="28"/>
          <w:szCs w:val="28"/>
        </w:rPr>
        <w:t>Разминка. Упражнение "Где мы были, мы не скажем, а что делали, покажем"</w:t>
      </w:r>
    </w:p>
    <w:p w14:paraId="1640C2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Дети делятся на 4 группы. Каждая группа становятся спортсменами. Задание: имитация движений боксёров, конькобежцев, теннисистов, футболистов. Другие группы отгадывают.</w:t>
      </w:r>
    </w:p>
    <w:p w14:paraId="0D4AD66B">
      <w:pPr>
        <w:pStyle w:val="7"/>
        <w:spacing w:before="0" w:beforeAutospacing="0" w:after="0" w:afterAutospacing="0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Игра 3</w:t>
      </w:r>
    </w:p>
    <w:p w14:paraId="66CCB644">
      <w:pPr>
        <w:pStyle w:val="7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 «Успей пробежать»</w:t>
      </w:r>
    </w:p>
    <w:p w14:paraId="336B7479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команд выстраиваются в колонны по одному. На расстоянии 2-3 м от каждой команды становятся по два участника, вращающих длинную скакалку. По сигналу игроки поочередно пробегают под скакалкой, стараясь ее не задеть. Пробежавшие участники выстраиваются в колонну на противоположной стороне площадки. Побеждает команда, выполнившая задание первой и с наименьшим количеством ошибок.</w:t>
      </w:r>
    </w:p>
    <w:p w14:paraId="21885D70">
      <w:pPr>
        <w:pStyle w:val="7"/>
        <w:spacing w:before="0" w:beforeAutospacing="0" w:after="0" w:afterAutospacing="0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Игра 4</w:t>
      </w:r>
    </w:p>
    <w:p w14:paraId="7C3AD2EE">
      <w:pPr>
        <w:pStyle w:val="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rStyle w:val="5"/>
          <w:sz w:val="28"/>
          <w:szCs w:val="28"/>
        </w:rPr>
        <w:t>«Гусеница»</w:t>
      </w:r>
    </w:p>
    <w:p w14:paraId="266DFBA1">
      <w:pPr>
        <w:pStyle w:val="7"/>
        <w:rPr>
          <w:sz w:val="28"/>
          <w:szCs w:val="28"/>
        </w:rPr>
      </w:pPr>
      <w:r>
        <w:rPr>
          <w:sz w:val="28"/>
          <w:szCs w:val="28"/>
        </w:rPr>
        <w:t>Участники каждой команды встают друг за другом, берут впереди стоящего за пояс — это гусеница. По команде ведущего гусеница садится, потягивается, растягивается, сжимается, танцует и прыгает, наклоняется вправо, наклоняется влево, наклоняется вперед, наклоняется назад и. т. д  У какой команды действия более слаженные, та и получает жетон.</w:t>
      </w:r>
    </w:p>
    <w:p w14:paraId="43A89C5A">
      <w:pPr>
        <w:spacing w:after="0" w:line="240" w:lineRule="auto"/>
        <w:jc w:val="center"/>
        <w:outlineLvl w:val="2"/>
        <w:rPr>
          <w:rFonts w:hint="default" w:ascii="Times New Roman" w:hAnsi="Times New Roman"/>
          <w:b/>
          <w:bCs/>
          <w:sz w:val="27"/>
          <w:szCs w:val="27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E537768">
      <w:pPr>
        <w:spacing w:after="0" w:line="240" w:lineRule="auto"/>
        <w:jc w:val="center"/>
        <w:outlineLvl w:val="2"/>
        <w:rPr>
          <w:rFonts w:hint="default" w:ascii="Times New Roman" w:hAnsi="Times New Roman"/>
          <w:b/>
          <w:bCs/>
          <w:sz w:val="27"/>
          <w:szCs w:val="27"/>
          <w:lang w:val="en-US"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Игра </w:t>
      </w:r>
      <w:r>
        <w:rPr>
          <w:rFonts w:hint="default" w:ascii="Times New Roman" w:hAnsi="Times New Roman"/>
          <w:b/>
          <w:bCs/>
          <w:sz w:val="27"/>
          <w:szCs w:val="27"/>
          <w:lang w:val="en-US" w:eastAsia="ru-RU"/>
        </w:rPr>
        <w:t>5</w:t>
      </w:r>
    </w:p>
    <w:p w14:paraId="2E28E92C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«Возьми  мяч»</w:t>
      </w:r>
    </w:p>
    <w:p w14:paraId="139D8B1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кругу стоят участники. В центре круга —  мяч. Ведущий дает различные команды своим игрокам. Например, «сесть», «встать» и так далее. Затем резко говорит «взять!». Тот, кто быстрее всех успел взять мяч, тот и выиграл.</w:t>
      </w:r>
    </w:p>
    <w:p w14:paraId="29D1E86D">
      <w:pPr>
        <w:pStyle w:val="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0D22AD6">
      <w:pPr>
        <w:pStyle w:val="7"/>
        <w:spacing w:before="0" w:beforeAutospacing="0" w:after="0" w:afterAutospacing="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Игра </w:t>
      </w:r>
      <w:r>
        <w:rPr>
          <w:rFonts w:hint="default"/>
          <w:b/>
          <w:sz w:val="28"/>
          <w:szCs w:val="28"/>
          <w:lang w:val="ru-RU"/>
        </w:rPr>
        <w:t>6</w:t>
      </w:r>
    </w:p>
    <w:p w14:paraId="2421F374">
      <w:pPr>
        <w:pStyle w:val="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«Пустое место»</w:t>
      </w:r>
    </w:p>
    <w:p w14:paraId="11A62238">
      <w:pPr>
        <w:pStyle w:val="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(Веселая, подвижная игра для школьников, хорошо развивающая реакцию детей и рассчитанная на большое количество игроков.)</w:t>
      </w:r>
    </w:p>
    <w:p w14:paraId="50C9842F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 игры встают в круг, а водящий остается за кругом. Водящий ходит за кругом и дотрагивается до одного из игроков, касаясь плеча или руки. Это означает, что он вызывает данного игрока на соревнование. Водящий бежит за кругом в одну сторону, а вызванный — в противоположную, стараясь наперегонки занять свободное место (оставленное вызванным игроком). Тот, кому удалось занять это место, там и остается, а оставшийся без места становится водящим, и игра продолжается.</w:t>
      </w:r>
    </w:p>
    <w:p w14:paraId="518736FD">
      <w:pPr>
        <w:pStyle w:val="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11A4C5C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Игра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7</w:t>
      </w:r>
    </w:p>
    <w:p w14:paraId="75B3B8DC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«Ипподром» </w:t>
      </w:r>
    </w:p>
    <w:p w14:paraId="48ED38DF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(игра на развитие воображения, быстроты реакции)</w:t>
      </w:r>
    </w:p>
    <w:p w14:paraId="5B465F27">
      <w:pPr>
        <w:pStyle w:val="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е д у щ и й. Кони выходят на старт.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Все участники игры хлопают себя ладонями по бедрам.</w:t>
      </w:r>
      <w:r>
        <w:rPr>
          <w:rFonts w:ascii="Times New Roman" w:hAnsi="Times New Roman"/>
          <w:b/>
          <w:i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На старт! Внимание! Марш!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Дети изображают бег на месте.</w:t>
      </w:r>
      <w:r>
        <w:rPr>
          <w:rFonts w:ascii="Times New Roman" w:hAnsi="Times New Roman"/>
          <w:i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Барьер!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Дети перепрыгивают через воображаемый барьер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Второй барьер!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Дети изображают.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Кони бегут по траве!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Дети хлопают в ладоши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Кони бегут по мостовой.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Дети топают ногами.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Кони бегут по болоту!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Дети указательным пальцем похлопывают по губам.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Ура! Вперед!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Мальчики хлопают, топают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Скоро финиш!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/>
          <w:b/>
          <w:i/>
          <w:sz w:val="28"/>
          <w:szCs w:val="28"/>
        </w:rPr>
        <w:t>В с е. Финиш! (Прекращают все движения.)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sz w:val="28"/>
          <w:szCs w:val="28"/>
        </w:rPr>
        <w:t>Все дети аплодируют.</w:t>
      </w:r>
      <w:r>
        <w:rPr>
          <w:rFonts w:ascii="Times New Roman" w:hAnsi="Times New Roman"/>
          <w:sz w:val="28"/>
          <w:szCs w:val="28"/>
        </w:rPr>
        <w:br w:type="textWrapping"/>
      </w:r>
    </w:p>
    <w:p w14:paraId="254BF644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hint="default"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Игра </w:t>
      </w:r>
      <w:r>
        <w:rPr>
          <w:rFonts w:hint="default" w:ascii="Times New Roman" w:hAnsi="Times New Roman"/>
          <w:b/>
          <w:bCs/>
          <w:iCs/>
          <w:sz w:val="28"/>
          <w:szCs w:val="28"/>
          <w:lang w:val="ru-RU"/>
        </w:rPr>
        <w:t>8</w:t>
      </w:r>
    </w:p>
    <w:p w14:paraId="1C4984DD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«Схвати скакалку»</w:t>
      </w:r>
    </w:p>
    <w:p w14:paraId="3974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землю кладут скакалку. С обеих концов скакалки лицом друг к другу становится пара играющих. Концы скакалки находятся между ступнями играющих. По сигналу игроки должны схватить скакалку. Побеждает тот, кто это сделает быстрее.</w:t>
      </w:r>
    </w:p>
    <w:p w14:paraId="3F6CD032">
      <w:pPr>
        <w:pStyle w:val="7"/>
        <w:spacing w:before="0" w:beforeAutospacing="0" w:after="0" w:afterAutospacing="0"/>
        <w:rPr>
          <w:b/>
          <w:sz w:val="28"/>
          <w:szCs w:val="28"/>
        </w:rPr>
      </w:pPr>
    </w:p>
    <w:p w14:paraId="324021E5">
      <w:pPr>
        <w:pStyle w:val="7"/>
        <w:spacing w:before="0" w:beforeAutospacing="0" w:after="0" w:afterAutospacing="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Игра </w:t>
      </w:r>
      <w:r>
        <w:rPr>
          <w:rFonts w:hint="default"/>
          <w:b/>
          <w:sz w:val="28"/>
          <w:szCs w:val="28"/>
          <w:lang w:val="ru-RU"/>
        </w:rPr>
        <w:t>9</w:t>
      </w:r>
    </w:p>
    <w:p w14:paraId="4F70DD5E">
      <w:pPr>
        <w:pStyle w:val="7"/>
        <w:spacing w:before="0" w:beforeAutospacing="0" w:after="0" w:afterAutospacing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«За черту»</w:t>
      </w:r>
    </w:p>
    <w:p w14:paraId="56F22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Двое играющих, взявшись за  руки, стремятся перетянуть друг друга за черту с помощью палки, обозначенную в двух метрах позади каждого. Победителем станет участник, которому это удастся сделать. (можно образовать несколько пар, или команда против команды, участвуют все)</w:t>
      </w:r>
    </w:p>
    <w:p w14:paraId="531F2EC3">
      <w:pPr>
        <w:pStyle w:val="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50EB4D96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Игра 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0</w:t>
      </w:r>
    </w:p>
    <w:p w14:paraId="248A8DE8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«Поехали»</w:t>
      </w:r>
    </w:p>
    <w:p w14:paraId="5633C552">
      <w:pPr>
        <w:pStyle w:val="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Веселая зарядка. Во время игры нужно всем участникам говорить «поехали» и похлопывать себя по  той части, которую назовет ведущий.  Ведущий называет любую часть тела.  Например: Ухо. Ладошки. Голова.  Колени. Живот. Спина. Нос. Щеки. Плечи.  и т. д. Эта веселая игра проводится сидя или стоя. Количество участников неограниченно.</w:t>
      </w:r>
    </w:p>
    <w:p w14:paraId="5C3749CA">
      <w:pPr>
        <w:pStyle w:val="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ACAF522">
      <w:pPr>
        <w:pStyle w:val="7"/>
        <w:spacing w:before="0" w:beforeAutospacing="0" w:after="0" w:afterAutospacing="0"/>
        <w:rPr>
          <w:sz w:val="28"/>
          <w:szCs w:val="28"/>
        </w:rPr>
      </w:pPr>
    </w:p>
    <w:p w14:paraId="51FCE6D5">
      <w:pPr>
        <w:pStyle w:val="7"/>
        <w:spacing w:before="0" w:beforeAutospacing="0" w:after="0" w:afterAutospacing="0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Заключительная игра  1</w:t>
      </w:r>
      <w:r>
        <w:rPr>
          <w:rFonts w:hint="default"/>
          <w:b/>
          <w:color w:val="000000"/>
          <w:sz w:val="28"/>
          <w:szCs w:val="28"/>
          <w:lang w:val="ru-RU"/>
        </w:rPr>
        <w:t>1</w:t>
      </w:r>
    </w:p>
    <w:p w14:paraId="4CAD8473">
      <w:pPr>
        <w:pStyle w:val="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«Дождь»</w:t>
      </w:r>
    </w:p>
    <w:p w14:paraId="3FCD9A3A">
      <w:pPr>
        <w:pStyle w:val="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109F17">
      <w:pPr>
        <w:pStyle w:val="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Ведущий: «Сейчас мы разучим наши фирменные аплодисменты». Предлагает повторять за ним. «Пошел мелкий дождь» - хлопаем одним пальцем по ладошке. «Дождь стал усиливаться» - хлопаем двумя пальцами по ладони. «Стал еще сильнее»- хлопаем тремя пальцами по ладони. «Пошел сильный дождь»- четыре пальца хлопают по ладони. «Начался ливень» - всей ладонью. Проиграв раз, ведущий может предложить разучить концовку игры. Когда он махнет рукой, весь зал должен сказать «</w:t>
      </w:r>
      <w:r>
        <w:rPr>
          <w:color w:val="000000"/>
          <w:sz w:val="28"/>
          <w:szCs w:val="28"/>
          <w:lang w:val="en-US"/>
        </w:rPr>
        <w:t>yes</w:t>
      </w:r>
      <w:r>
        <w:rPr>
          <w:color w:val="000000"/>
          <w:sz w:val="28"/>
          <w:szCs w:val="28"/>
        </w:rPr>
        <w:t>», и дождь прекращается, устанавливается тишина.</w:t>
      </w:r>
    </w:p>
    <w:p w14:paraId="723B5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>Заключение (общее):</w:t>
      </w:r>
    </w:p>
    <w:p w14:paraId="063CB0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 </w:t>
      </w:r>
      <w:r>
        <w:rPr>
          <w:rFonts w:ascii="Times New Roman" w:hAnsi="Times New Roman"/>
          <w:sz w:val="28"/>
          <w:szCs w:val="28"/>
          <w:lang w:eastAsia="ru-RU"/>
        </w:rPr>
        <w:t>Сегодня  наше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мероприятие нам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подарило </w:t>
      </w:r>
      <w:r>
        <w:rPr>
          <w:rFonts w:ascii="Times New Roman" w:hAnsi="Times New Roman"/>
          <w:sz w:val="28"/>
          <w:szCs w:val="28"/>
          <w:lang w:eastAsia="ru-RU"/>
        </w:rPr>
        <w:t xml:space="preserve"> игры, забавы, шутки,  хорошее настроение, море позитива, заряд бодрости и хороших эмоций! </w:t>
      </w:r>
    </w:p>
    <w:p w14:paraId="2CE97C68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Это так? Вы согласны ?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(дети отвечают)  </w:t>
      </w:r>
    </w:p>
    <w:p w14:paraId="4195D8B3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 любите спорт? </w:t>
      </w:r>
      <w:r>
        <w:rPr>
          <w:rFonts w:ascii="Times New Roman" w:hAnsi="Times New Roman"/>
          <w:i/>
          <w:sz w:val="28"/>
          <w:szCs w:val="28"/>
          <w:lang w:eastAsia="ru-RU"/>
        </w:rPr>
        <w:t>(дети отвечают)</w:t>
      </w:r>
    </w:p>
    <w:p w14:paraId="06C046F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Тогда помогите нам прочитать стихи  - доскажите слова по смыслу! </w:t>
      </w:r>
    </w:p>
    <w:p w14:paraId="715034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Готовы? (</w:t>
      </w:r>
      <w:r>
        <w:rPr>
          <w:rFonts w:ascii="Times New Roman" w:hAnsi="Times New Roman"/>
          <w:i/>
          <w:sz w:val="28"/>
          <w:szCs w:val="28"/>
          <w:lang w:eastAsia="ru-RU"/>
        </w:rPr>
        <w:t>дети отвечают)</w:t>
      </w:r>
    </w:p>
    <w:p w14:paraId="673874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lang w:eastAsia="ru-RU"/>
        </w:rPr>
        <w:t xml:space="preserve">Чтоб большим спортсменом стать, </w:t>
      </w:r>
    </w:p>
    <w:p w14:paraId="48B8DA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Нужно очень много знать.                 </w:t>
      </w:r>
    </w:p>
    <w:p w14:paraId="0A9753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поможет здесь сноровка,</w:t>
      </w:r>
    </w:p>
    <w:p w14:paraId="267D82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И, конечно, ...(тренировка) </w:t>
      </w:r>
    </w:p>
    <w:p w14:paraId="4A26C05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  </w:t>
      </w:r>
    </w:p>
    <w:p w14:paraId="1611FE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  Хочешь ты побить рекорд? </w:t>
      </w:r>
    </w:p>
    <w:p w14:paraId="41FF1F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тебе поможет …(спорт)                                                              </w:t>
      </w:r>
    </w:p>
    <w:p w14:paraId="7738D8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E08E8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Утром раньше поднимайся,</w:t>
      </w:r>
    </w:p>
    <w:p w14:paraId="1B0E72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Прыгай, бегай, отжимайся!</w:t>
      </w:r>
    </w:p>
    <w:p w14:paraId="5A1355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здоровья, для порядка,</w:t>
      </w:r>
    </w:p>
    <w:p w14:paraId="31A415D4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Людям всем нужна ...(зарядка)      </w:t>
      </w:r>
    </w:p>
    <w:p w14:paraId="1ED8436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05639A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</w:rPr>
        <w:t>едущий:</w:t>
      </w:r>
      <w:r>
        <w:rPr>
          <w:rFonts w:ascii="Times New Roman" w:hAnsi="Times New Roman"/>
          <w:sz w:val="28"/>
          <w:szCs w:val="28"/>
        </w:rPr>
        <w:t xml:space="preserve"> Солнце, воздух и вода, </w:t>
      </w:r>
    </w:p>
    <w:p w14:paraId="0BC4C8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лучшие….(друзья)</w:t>
      </w:r>
    </w:p>
    <w:p w14:paraId="51A1801A">
      <w:pPr>
        <w:spacing w:after="0"/>
        <w:rPr>
          <w:rFonts w:ascii="Times New Roman" w:hAnsi="Times New Roman"/>
          <w:sz w:val="28"/>
          <w:szCs w:val="28"/>
        </w:rPr>
      </w:pPr>
    </w:p>
    <w:p w14:paraId="653647C3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Кто спортом занимается,</w:t>
      </w:r>
    </w:p>
    <w:p w14:paraId="682C82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Тот силы …. (набирается)                                                            </w:t>
      </w:r>
    </w:p>
    <w:p w14:paraId="56E4D5B2">
      <w:pPr>
        <w:spacing w:after="0"/>
        <w:rPr>
          <w:rFonts w:ascii="Times New Roman" w:hAnsi="Times New Roman"/>
          <w:sz w:val="28"/>
          <w:szCs w:val="28"/>
        </w:rPr>
      </w:pPr>
    </w:p>
    <w:p w14:paraId="00D4A3D8">
      <w:pPr>
        <w:pStyle w:val="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>едущий:</w:t>
      </w:r>
      <w:r>
        <w:rPr>
          <w:sz w:val="28"/>
          <w:szCs w:val="28"/>
        </w:rPr>
        <w:t xml:space="preserve"> Я желаю вам, ребята - быть здоровыми всегда,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Но добиться результата невозможно без труда.</w:t>
      </w:r>
    </w:p>
    <w:p w14:paraId="5DA89475">
      <w:pPr>
        <w:pStyle w:val="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>едущий:</w:t>
      </w:r>
      <w:r>
        <w:rPr>
          <w:sz w:val="28"/>
          <w:szCs w:val="28"/>
        </w:rPr>
        <w:t xml:space="preserve"> Постарайтесь не лениться, каждый раз перед едой,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Прежде, чем за стол садиться, руки вымойте водой.</w:t>
      </w:r>
    </w:p>
    <w:p w14:paraId="53813F73">
      <w:pPr>
        <w:pStyle w:val="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</w:rPr>
        <w:t>едущий</w:t>
      </w:r>
      <w:r>
        <w:rPr>
          <w:sz w:val="28"/>
          <w:szCs w:val="28"/>
        </w:rPr>
        <w:t>: И зарядкой занимайтесь ежедневно по утрам.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И, конечно, закаляйтесь – это так поможет вам!</w:t>
      </w:r>
    </w:p>
    <w:p w14:paraId="6BFE6874">
      <w:pPr>
        <w:pStyle w:val="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В</w:t>
      </w:r>
      <w:bookmarkStart w:id="0" w:name="_GoBack"/>
      <w:bookmarkEnd w:id="0"/>
      <w:r>
        <w:rPr>
          <w:b/>
          <w:sz w:val="28"/>
          <w:szCs w:val="28"/>
        </w:rPr>
        <w:t>едущий:</w:t>
      </w:r>
      <w:r>
        <w:rPr>
          <w:sz w:val="28"/>
          <w:szCs w:val="28"/>
        </w:rPr>
        <w:t xml:space="preserve"> Свежим воздухом дышите, по возможности всегда,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прогулки в лес ходите, он вам силы даст, друзья!</w:t>
      </w:r>
    </w:p>
    <w:p w14:paraId="2E9BB1E1">
      <w:pPr>
        <w:pStyle w:val="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A244CD">
      <w:pPr>
        <w:pStyle w:val="7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546025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14:paraId="05E7AD82">
      <w:pPr>
        <w:ind w:firstLine="708"/>
      </w:pPr>
    </w:p>
    <w:sectPr>
      <w:pgSz w:w="11906" w:h="16838"/>
      <w:pgMar w:top="539" w:right="850" w:bottom="539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0DBE7D"/>
    <w:multiLevelType w:val="singleLevel"/>
    <w:tmpl w:val="B50DBE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C26"/>
    <w:rsid w:val="00017132"/>
    <w:rsid w:val="00027753"/>
    <w:rsid w:val="0008558E"/>
    <w:rsid w:val="000D76CE"/>
    <w:rsid w:val="000E7724"/>
    <w:rsid w:val="00194948"/>
    <w:rsid w:val="001D6081"/>
    <w:rsid w:val="002A2A2D"/>
    <w:rsid w:val="00351590"/>
    <w:rsid w:val="004A5180"/>
    <w:rsid w:val="004E1C32"/>
    <w:rsid w:val="004E1D2C"/>
    <w:rsid w:val="0052158A"/>
    <w:rsid w:val="00532850"/>
    <w:rsid w:val="00567599"/>
    <w:rsid w:val="00584288"/>
    <w:rsid w:val="005E7F77"/>
    <w:rsid w:val="0063597B"/>
    <w:rsid w:val="006820A4"/>
    <w:rsid w:val="006E642D"/>
    <w:rsid w:val="006E6D2E"/>
    <w:rsid w:val="007D6683"/>
    <w:rsid w:val="007F6970"/>
    <w:rsid w:val="008A7302"/>
    <w:rsid w:val="008D3F81"/>
    <w:rsid w:val="00913226"/>
    <w:rsid w:val="00913EB3"/>
    <w:rsid w:val="009426F0"/>
    <w:rsid w:val="009576D3"/>
    <w:rsid w:val="00960C90"/>
    <w:rsid w:val="009A1287"/>
    <w:rsid w:val="009B27B8"/>
    <w:rsid w:val="009E1D15"/>
    <w:rsid w:val="009F78BA"/>
    <w:rsid w:val="00A52A05"/>
    <w:rsid w:val="00A73402"/>
    <w:rsid w:val="00A93207"/>
    <w:rsid w:val="00AB28A4"/>
    <w:rsid w:val="00AD5CEE"/>
    <w:rsid w:val="00B10D0E"/>
    <w:rsid w:val="00B4136B"/>
    <w:rsid w:val="00B4622F"/>
    <w:rsid w:val="00BA350C"/>
    <w:rsid w:val="00BB3315"/>
    <w:rsid w:val="00BB714C"/>
    <w:rsid w:val="00BF5B50"/>
    <w:rsid w:val="00C70733"/>
    <w:rsid w:val="00CE504E"/>
    <w:rsid w:val="00D221FF"/>
    <w:rsid w:val="00D67C23"/>
    <w:rsid w:val="00DF737F"/>
    <w:rsid w:val="00E02A81"/>
    <w:rsid w:val="00E06C26"/>
    <w:rsid w:val="00E21234"/>
    <w:rsid w:val="00E75962"/>
    <w:rsid w:val="00EC7839"/>
    <w:rsid w:val="00F21F7F"/>
    <w:rsid w:val="00F71329"/>
    <w:rsid w:val="2EE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99"/>
    <w:rPr>
      <w:rFonts w:cs="Times New Roman"/>
      <w:i/>
      <w:iCs/>
    </w:rPr>
  </w:style>
  <w:style w:type="character" w:styleId="5">
    <w:name w:val="Strong"/>
    <w:basedOn w:val="2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6"/>
    <w:semiHidden/>
    <w:locked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1156</Words>
  <Characters>7025</Characters>
  <Lines>58</Lines>
  <Paragraphs>16</Paragraphs>
  <TotalTime>374</TotalTime>
  <ScaleCrop>false</ScaleCrop>
  <LinksUpToDate>false</LinksUpToDate>
  <CharactersWithSpaces>8165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2018-05-27T13:41:00Z</dcterms:created>
  <dc:creator> Ирина</dc:creator>
  <cp:lastModifiedBy>aleks</cp:lastModifiedBy>
  <dcterms:modified xsi:type="dcterms:W3CDTF">2024-11-01T08:43:10Z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05F439317D764670ACC04F95E2EAAD31_12</vt:lpwstr>
  </property>
</Properties>
</file>