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07E2" w14:textId="77777777" w:rsidR="00050F42" w:rsidRPr="00F360F7" w:rsidRDefault="00050F42" w:rsidP="00A2755E">
      <w:pPr>
        <w:spacing w:after="0" w:line="240" w:lineRule="auto"/>
        <w:ind w:firstLine="709"/>
        <w:jc w:val="both"/>
      </w:pPr>
      <w:r w:rsidRPr="00F360F7">
        <w:t xml:space="preserve">Кейс лучшей практики </w:t>
      </w:r>
    </w:p>
    <w:p w14:paraId="38DA3B00" w14:textId="77777777" w:rsidR="00050F42" w:rsidRPr="00F360F7" w:rsidRDefault="00050F42" w:rsidP="007D1E8A">
      <w:pPr>
        <w:ind w:firstLine="709"/>
        <w:jc w:val="both"/>
      </w:pPr>
    </w:p>
    <w:p w14:paraId="271636EF" w14:textId="77777777" w:rsidR="00050F42" w:rsidRPr="00F360F7" w:rsidRDefault="00050F42" w:rsidP="007D1E8A">
      <w:pPr>
        <w:ind w:firstLine="709"/>
        <w:jc w:val="both"/>
      </w:pPr>
    </w:p>
    <w:tbl>
      <w:tblPr>
        <w:tblStyle w:val="af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084"/>
        <w:gridCol w:w="6487"/>
      </w:tblGrid>
      <w:tr w:rsidR="00050F42" w:rsidRPr="00E31DD5" w14:paraId="7F0B3608" w14:textId="77777777" w:rsidTr="007D1E8A">
        <w:tc>
          <w:tcPr>
            <w:tcW w:w="3084" w:type="dxa"/>
          </w:tcPr>
          <w:p w14:paraId="1A4630B0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Полное наименование лучшей практики (социально-значимого мероприятия)</w:t>
            </w:r>
          </w:p>
        </w:tc>
        <w:tc>
          <w:tcPr>
            <w:tcW w:w="6487" w:type="dxa"/>
          </w:tcPr>
          <w:p w14:paraId="11C69CD1" w14:textId="7A28C653" w:rsidR="00050F42" w:rsidRDefault="00AD6FDF" w:rsidP="007D1E8A">
            <w:pPr>
              <w:contextualSpacing/>
              <w:jc w:val="both"/>
            </w:pPr>
            <w:r>
              <w:t xml:space="preserve">Проект </w:t>
            </w:r>
            <w:r w:rsidR="00525861">
              <w:t xml:space="preserve">«Уголок </w:t>
            </w:r>
            <w:r w:rsidR="00492E96">
              <w:t xml:space="preserve">ложки: </w:t>
            </w:r>
            <w:r w:rsidR="002F7E40">
              <w:t xml:space="preserve">знакомство с </w:t>
            </w:r>
            <w:r w:rsidR="002659ED">
              <w:t>посудой и</w:t>
            </w:r>
            <w:r w:rsidR="0052056C">
              <w:t xml:space="preserve"> народной </w:t>
            </w:r>
            <w:r w:rsidR="002659ED">
              <w:t xml:space="preserve"> </w:t>
            </w:r>
            <w:r w:rsidR="002F7E40">
              <w:t>культурой</w:t>
            </w:r>
            <w:r w:rsidR="0052056C">
              <w:t>»</w:t>
            </w:r>
            <w:r w:rsidR="00A43E37">
              <w:t xml:space="preserve"> </w:t>
            </w:r>
          </w:p>
          <w:p w14:paraId="770A27BC" w14:textId="77777777" w:rsidR="00A43E37" w:rsidRDefault="00A43E37" w:rsidP="007D1E8A">
            <w:pPr>
              <w:contextualSpacing/>
              <w:jc w:val="both"/>
            </w:pPr>
          </w:p>
          <w:p w14:paraId="46CFD7FA" w14:textId="77777777" w:rsidR="00A43E37" w:rsidRPr="005341D2" w:rsidRDefault="00A43E37" w:rsidP="007D1E8A">
            <w:pPr>
              <w:contextualSpacing/>
              <w:jc w:val="both"/>
            </w:pPr>
          </w:p>
          <w:p w14:paraId="0B7ABF57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361EEF5E" w14:textId="77777777" w:rsidTr="007D1E8A">
        <w:tc>
          <w:tcPr>
            <w:tcW w:w="3084" w:type="dxa"/>
          </w:tcPr>
          <w:p w14:paraId="6C24D168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Автор (авторская команда)</w:t>
            </w:r>
          </w:p>
        </w:tc>
        <w:tc>
          <w:tcPr>
            <w:tcW w:w="6487" w:type="dxa"/>
          </w:tcPr>
          <w:p w14:paraId="5B827066" w14:textId="027BFC85" w:rsidR="00050F42" w:rsidRPr="00E31DD5" w:rsidRDefault="005E3843" w:rsidP="007D1E8A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Тарасенко Елена Юрьевна </w:t>
            </w:r>
          </w:p>
        </w:tc>
      </w:tr>
      <w:tr w:rsidR="00050F42" w:rsidRPr="00E31DD5" w14:paraId="6D904F1F" w14:textId="77777777" w:rsidTr="007D1E8A">
        <w:tc>
          <w:tcPr>
            <w:tcW w:w="3084" w:type="dxa"/>
          </w:tcPr>
          <w:p w14:paraId="5BD1BBB8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Муниципалитет и образовательная организация, где реализована практика/ проведено мероприятие</w:t>
            </w:r>
          </w:p>
        </w:tc>
        <w:tc>
          <w:tcPr>
            <w:tcW w:w="6487" w:type="dxa"/>
          </w:tcPr>
          <w:p w14:paraId="25056F66" w14:textId="77777777" w:rsidR="00050F42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МДОАУ «Детский сад №195</w:t>
            </w:r>
            <w:r w:rsidRPr="00E31DD5">
              <w:rPr>
                <w:sz w:val="24"/>
                <w:szCs w:val="24"/>
              </w:rPr>
              <w:t>» г. Оренбург</w:t>
            </w:r>
          </w:p>
          <w:p w14:paraId="030CDF81" w14:textId="77777777" w:rsidR="00A43E37" w:rsidRDefault="00A43E37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7DF596EA" w14:textId="77777777" w:rsidR="00A43E37" w:rsidRDefault="00A43E37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3C7409DE" w14:textId="77777777" w:rsidR="00A43E37" w:rsidRDefault="00A43E37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2D9E525E" w14:textId="77777777" w:rsidR="00A43E37" w:rsidRDefault="00A43E37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181B6221" w14:textId="0236AC6B" w:rsidR="00A43E37" w:rsidRPr="00E31DD5" w:rsidRDefault="00A43E37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3FF8CB2C" w14:textId="77777777" w:rsidTr="007D1E8A">
        <w:tc>
          <w:tcPr>
            <w:tcW w:w="3084" w:type="dxa"/>
          </w:tcPr>
          <w:p w14:paraId="54384EDF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6487" w:type="dxa"/>
          </w:tcPr>
          <w:p w14:paraId="2271A8F4" w14:textId="2745EAF8" w:rsidR="00050F42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8556C9">
              <w:rPr>
                <w:sz w:val="24"/>
                <w:szCs w:val="24"/>
              </w:rPr>
              <w:t xml:space="preserve">младшего </w:t>
            </w:r>
            <w:r w:rsidRPr="00E31DD5">
              <w:rPr>
                <w:sz w:val="24"/>
                <w:szCs w:val="24"/>
              </w:rPr>
              <w:t>дошкольного возраста</w:t>
            </w:r>
            <w:r>
              <w:rPr>
                <w:sz w:val="24"/>
                <w:szCs w:val="24"/>
              </w:rPr>
              <w:t xml:space="preserve"> (</w:t>
            </w:r>
            <w:r w:rsidR="008556C9">
              <w:rPr>
                <w:sz w:val="24"/>
                <w:szCs w:val="24"/>
              </w:rPr>
              <w:t>1 – 3 года</w:t>
            </w:r>
            <w:r>
              <w:rPr>
                <w:sz w:val="24"/>
                <w:szCs w:val="24"/>
              </w:rPr>
              <w:t>)</w:t>
            </w:r>
            <w:r w:rsidRPr="00E31DD5">
              <w:rPr>
                <w:sz w:val="24"/>
                <w:szCs w:val="24"/>
              </w:rPr>
              <w:t>, родители (законные представители), педагоги</w:t>
            </w:r>
            <w:r>
              <w:rPr>
                <w:sz w:val="24"/>
                <w:szCs w:val="24"/>
              </w:rPr>
              <w:t>.</w:t>
            </w:r>
          </w:p>
          <w:p w14:paraId="0F36AF89" w14:textId="77777777" w:rsidR="008556C9" w:rsidRPr="00E31DD5" w:rsidRDefault="008556C9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350D8B01" w14:textId="77777777" w:rsidTr="007D1E8A">
        <w:tc>
          <w:tcPr>
            <w:tcW w:w="3084" w:type="dxa"/>
          </w:tcPr>
          <w:p w14:paraId="46973DDC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Цели</w:t>
            </w:r>
          </w:p>
          <w:p w14:paraId="332D09D3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487" w:type="dxa"/>
          </w:tcPr>
          <w:p w14:paraId="4F8FB18D" w14:textId="77777777" w:rsidR="005F6DD4" w:rsidRDefault="00FB41DA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Создать у детей интерес и знание о традиционной русской посуде, особенно ложке, а также развить навыки творчества, музыкальности и совместной деятельности через игры, занятия и практические действия.</w:t>
            </w:r>
          </w:p>
          <w:p w14:paraId="61DEA284" w14:textId="151BA416" w:rsidR="00FB41DA" w:rsidRPr="00E31DD5" w:rsidRDefault="00FB41DA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11FBD7BB" w14:textId="77777777" w:rsidTr="007D1E8A">
        <w:tc>
          <w:tcPr>
            <w:tcW w:w="3084" w:type="dxa"/>
          </w:tcPr>
          <w:p w14:paraId="639A722A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Национальный проект, в рамках которого разрабатывается или функционирует практика/ проводится мероприятие</w:t>
            </w:r>
          </w:p>
        </w:tc>
        <w:tc>
          <w:tcPr>
            <w:tcW w:w="6487" w:type="dxa"/>
          </w:tcPr>
          <w:p w14:paraId="42B326D0" w14:textId="77777777" w:rsidR="00050F42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  <w:r w:rsidR="00B010A1">
              <w:rPr>
                <w:sz w:val="24"/>
                <w:szCs w:val="24"/>
              </w:rPr>
              <w:t>«Уг</w:t>
            </w:r>
            <w:r w:rsidR="00703ABF">
              <w:rPr>
                <w:sz w:val="24"/>
                <w:szCs w:val="24"/>
              </w:rPr>
              <w:t>олок ложки</w:t>
            </w:r>
            <w:r w:rsidR="00B010A1">
              <w:rPr>
                <w:sz w:val="24"/>
                <w:szCs w:val="24"/>
              </w:rPr>
              <w:t>»</w:t>
            </w:r>
            <w:r w:rsidR="00703ABF">
              <w:rPr>
                <w:sz w:val="24"/>
                <w:szCs w:val="24"/>
              </w:rPr>
              <w:t xml:space="preserve"> </w:t>
            </w:r>
            <w:r w:rsidRPr="00E31DD5">
              <w:rPr>
                <w:sz w:val="24"/>
                <w:szCs w:val="24"/>
              </w:rPr>
              <w:t>реализуется в образовательной программе ДОО согласно ФОП ДО</w:t>
            </w:r>
            <w:r>
              <w:rPr>
                <w:sz w:val="24"/>
                <w:szCs w:val="24"/>
              </w:rPr>
              <w:t>.</w:t>
            </w:r>
          </w:p>
          <w:p w14:paraId="7C4A4236" w14:textId="77777777" w:rsidR="00816D45" w:rsidRDefault="00816D45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387B8BBB" w14:textId="77777777" w:rsidR="00816D45" w:rsidRDefault="00816D45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4A0AEE26" w14:textId="77777777" w:rsidR="00816D45" w:rsidRDefault="00816D45" w:rsidP="007D1E8A">
            <w:pPr>
              <w:contextualSpacing/>
              <w:jc w:val="both"/>
              <w:rPr>
                <w:sz w:val="24"/>
                <w:szCs w:val="24"/>
              </w:rPr>
            </w:pPr>
          </w:p>
          <w:p w14:paraId="371A9611" w14:textId="2FFD7C89" w:rsidR="00816D45" w:rsidRPr="00E31DD5" w:rsidRDefault="00816D45" w:rsidP="007D1E8A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637B532D" w14:textId="77777777" w:rsidTr="007D1E8A">
        <w:tc>
          <w:tcPr>
            <w:tcW w:w="3084" w:type="dxa"/>
          </w:tcPr>
          <w:p w14:paraId="058FD457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Решаемые задачи</w:t>
            </w:r>
          </w:p>
        </w:tc>
        <w:tc>
          <w:tcPr>
            <w:tcW w:w="6487" w:type="dxa"/>
          </w:tcPr>
          <w:p w14:paraId="18B4C271" w14:textId="77777777" w:rsidR="00050F42" w:rsidRDefault="00CC2AA1" w:rsidP="007D1E8A">
            <w:pPr>
              <w:pStyle w:val="ae"/>
              <w:shd w:val="clear" w:color="auto" w:fill="FFFFFF"/>
              <w:tabs>
                <w:tab w:val="left" w:pos="0"/>
              </w:tabs>
              <w:jc w:val="both"/>
            </w:pPr>
            <w:r>
              <w:t>- Ознакомление детей с предметами домашнего обихода (деревянные ложки).</w:t>
            </w:r>
            <w:r>
              <w:br/>
              <w:t>- Развитие мелкой моторики через игры и занятия.</w:t>
            </w:r>
            <w:r>
              <w:br/>
              <w:t>- Создание условий для взаимодействия между детьми.</w:t>
            </w:r>
            <w:r>
              <w:br/>
              <w:t>- Учить детей различать деревянные ложки по форме и размеру.</w:t>
            </w:r>
            <w:r>
              <w:br/>
              <w:t xml:space="preserve">- Формировать навыки работы с ложками в играх (перекладывание, </w:t>
            </w:r>
            <w:proofErr w:type="spellStart"/>
            <w:r>
              <w:t>стучание</w:t>
            </w:r>
            <w:proofErr w:type="spellEnd"/>
            <w:r>
              <w:t xml:space="preserve"> и т.д.).</w:t>
            </w:r>
            <w:r>
              <w:br/>
              <w:t>- Стимулировать творческое выражение через рисование и создание поделок</w:t>
            </w:r>
          </w:p>
          <w:p w14:paraId="1C362021" w14:textId="113251E7" w:rsidR="00BE6EA9" w:rsidRPr="00CA3401" w:rsidRDefault="00BE6EA9" w:rsidP="007D1E8A">
            <w:pPr>
              <w:pStyle w:val="ae"/>
              <w:shd w:val="clear" w:color="auto" w:fill="FFFFFF"/>
              <w:tabs>
                <w:tab w:val="left" w:pos="0"/>
              </w:tabs>
              <w:jc w:val="both"/>
              <w:rPr>
                <w:color w:val="181818"/>
                <w:sz w:val="24"/>
                <w:szCs w:val="24"/>
              </w:rPr>
            </w:pPr>
          </w:p>
        </w:tc>
      </w:tr>
      <w:tr w:rsidR="00050F42" w:rsidRPr="00E31DD5" w14:paraId="717055AF" w14:textId="77777777" w:rsidTr="007D1E8A">
        <w:tc>
          <w:tcPr>
            <w:tcW w:w="3084" w:type="dxa"/>
          </w:tcPr>
          <w:p w14:paraId="0D32C03D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Описание практики/ социально-значимого мероприятия</w:t>
            </w:r>
          </w:p>
        </w:tc>
        <w:tc>
          <w:tcPr>
            <w:tcW w:w="6487" w:type="dxa"/>
          </w:tcPr>
          <w:p w14:paraId="49C8F176" w14:textId="77777777" w:rsidR="00036304" w:rsidRDefault="00013397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современном мире, насыщенном цифровыми технологиями и глобализацией, особенно актуальной становится необходимость сохранения и передачи культурного наследия. Дети в возрасте от 1 до 3 лет находятся на важном этапе своего развития, когда они активно изучают окружающий мир, формируют первоначальные представления о ценностях и традициях, а также развивают свои творческие способности.</w:t>
            </w:r>
            <w:r>
              <w:rPr>
                <w:rFonts w:eastAsia="Times New Roman"/>
              </w:rPr>
              <w:br/>
              <w:t>1. Сохранение культурной идентичности: Проект направлен на знакомство детей с традициями русского народа, которые могут быть забыты в условиях быстрого культурного обмена. Ложка как предмет быта не только выполняет практическую функцию, но и является символом национальной культуры, что делает её отличным объектом исследования.</w:t>
            </w:r>
            <w:r>
              <w:rPr>
                <w:rFonts w:eastAsia="Times New Roman"/>
              </w:rPr>
              <w:br/>
              <w:t>2. Развитие познавательной активности: Небольшие дети обладают врождённым интересом к окружающим предметам. Занимаясь изучением посуды, особенно такой привычной, как ложка, дети смогут развивать свои навыки наблюдения, анализа и сопоставления, а также расширять свой словарный запас.</w:t>
            </w:r>
            <w:r>
              <w:rPr>
                <w:rFonts w:eastAsia="Times New Roman"/>
              </w:rPr>
              <w:br/>
              <w:t>3. Творческое развитие: Интеграция художественной деятельности в образовательный процесс способствует формированию у детей креативного мышления и моторики. Проект включает в себя множество творческих заданий и игр, что будет способствовать развитию мелкой моторики, координации и воображения.</w:t>
            </w:r>
            <w:r>
              <w:rPr>
                <w:rFonts w:eastAsia="Times New Roman"/>
              </w:rPr>
              <w:br/>
              <w:t>4. Поддержание семейных традиций: Привлечение родителей к детским занятиям поможет укрепить взаимосвязь между домом и детским садом, позволит родителям узнать больше о русских традициях и поучаствовать в жизни своих детей. Это также создаст возможность для обсуждения домашнего уклада и культурных обычаев в семье, стимулируя таким образом передачу культурного наследия.</w:t>
            </w:r>
            <w:r>
              <w:rPr>
                <w:rFonts w:eastAsia="Times New Roman"/>
              </w:rPr>
              <w:br/>
              <w:t>5. Формирование социальных навыков: Участие в групповом проекте будет способствовать развитию коммуникативных навыков у детей. Игровые и творческие формы взаимодействия помогут им научиться работать в команде, выражать свои мысли и чувства, а также уважать мнение других.</w:t>
            </w:r>
            <w:r>
              <w:rPr>
                <w:rFonts w:eastAsia="Times New Roman"/>
              </w:rPr>
              <w:br/>
              <w:t>Таким образом, проект «Уголок ложки: знакомство с посудой и народной культурой» отвечает современным требованиям образования и воспитания детей, сочетая в себе познание, творчество и развитие культурной идентичности, что делает его актуальным и значимым для воспитательной работы в детском саду.</w:t>
            </w:r>
          </w:p>
          <w:p w14:paraId="0195F8A4" w14:textId="05B265DC" w:rsidR="00600551" w:rsidRPr="002530A1" w:rsidRDefault="00600551" w:rsidP="007D1E8A">
            <w:pPr>
              <w:contextualSpacing/>
              <w:jc w:val="both"/>
              <w:rPr>
                <w:color w:val="181818"/>
              </w:rPr>
            </w:pPr>
          </w:p>
        </w:tc>
      </w:tr>
      <w:tr w:rsidR="00050F42" w:rsidRPr="00E31DD5" w14:paraId="3DA0A9D1" w14:textId="77777777" w:rsidTr="007D1E8A">
        <w:tc>
          <w:tcPr>
            <w:tcW w:w="3084" w:type="dxa"/>
          </w:tcPr>
          <w:p w14:paraId="7D941DEC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Условия для внедрения практики</w:t>
            </w:r>
          </w:p>
        </w:tc>
        <w:tc>
          <w:tcPr>
            <w:tcW w:w="6487" w:type="dxa"/>
          </w:tcPr>
          <w:p w14:paraId="5F4C7CB3" w14:textId="77777777" w:rsidR="00600551" w:rsidRDefault="00685221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Для внедрения практики использования деревянной ложки как музыкального инструмента и древнего предмета в детском саду для детей от 1 до 3 лет необходимо создать безопасную и увлекательную среду. Важно обеспечить наличие качественных деревянных ложек и провести обучение воспитателей методам игры и музыкального сопровождения с их использованием. Нужно интегрировать эту практику в занятия по музыке и ритмике, чтобы дети могли экспериментировать с звуками и ритмами. Также полезно организовать тематические занятия, знакомящие детей с историей и значением деревянной ложки в культуре. Регулярный мониторинг вовлеченности детей и их интереса к занятиям поможет адаптировать программу и сделать её более эффективной. Такой подход не только развивает музыкальные способности, но и способствует развитию координации и творческого мышления у малышей</w:t>
            </w:r>
            <w:r w:rsidR="005D25F5">
              <w:rPr>
                <w:rFonts w:eastAsia="Times New Roman"/>
              </w:rPr>
              <w:t>.</w:t>
            </w:r>
          </w:p>
          <w:p w14:paraId="364CDC00" w14:textId="2B9723B8" w:rsidR="005D25F5" w:rsidRPr="00E01300" w:rsidRDefault="005D25F5" w:rsidP="007D1E8A">
            <w:pPr>
              <w:contextualSpacing/>
              <w:jc w:val="both"/>
              <w:rPr>
                <w:rFonts w:eastAsiaTheme="minorHAnsi"/>
                <w:lang w:eastAsia="en-US"/>
              </w:rPr>
            </w:pPr>
          </w:p>
        </w:tc>
      </w:tr>
      <w:tr w:rsidR="00050F42" w:rsidRPr="00E31DD5" w14:paraId="7798E4F6" w14:textId="77777777" w:rsidTr="007D1E8A">
        <w:tc>
          <w:tcPr>
            <w:tcW w:w="3084" w:type="dxa"/>
          </w:tcPr>
          <w:p w14:paraId="579F8B25" w14:textId="77777777" w:rsidR="00050F42" w:rsidRPr="00E31DD5" w:rsidRDefault="00050F42" w:rsidP="007D1E8A">
            <w:pPr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Уникальность практики</w:t>
            </w:r>
          </w:p>
        </w:tc>
        <w:tc>
          <w:tcPr>
            <w:tcW w:w="6487" w:type="dxa"/>
          </w:tcPr>
          <w:p w14:paraId="7EC74575" w14:textId="5C87324D" w:rsidR="00780E23" w:rsidRDefault="00DC3FEF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Уникальность практики «деревянная ложка» для детей от 1 до 3 лет заключается в следующем:</w:t>
            </w:r>
            <w:r>
              <w:rPr>
                <w:rFonts w:eastAsia="Times New Roman"/>
              </w:rPr>
              <w:br/>
              <w:t>1. Сенсорное развитие: Деревянная текстура стимулирует тактильные ощущения.</w:t>
            </w:r>
            <w:r>
              <w:rPr>
                <w:rFonts w:eastAsia="Times New Roman"/>
              </w:rPr>
              <w:br/>
              <w:t xml:space="preserve">2. </w:t>
            </w:r>
            <w:proofErr w:type="spellStart"/>
            <w:r>
              <w:rPr>
                <w:rFonts w:eastAsia="Times New Roman"/>
              </w:rPr>
              <w:t>Экологичность</w:t>
            </w:r>
            <w:proofErr w:type="spellEnd"/>
            <w:r>
              <w:rPr>
                <w:rFonts w:eastAsia="Times New Roman"/>
              </w:rPr>
              <w:t>: Безопасный материал, не содержащий вредных веществ.</w:t>
            </w:r>
            <w:r>
              <w:rPr>
                <w:rFonts w:eastAsia="Times New Roman"/>
              </w:rPr>
              <w:br/>
              <w:t xml:space="preserve">3. Развитие мелкой моторики: Игры с ложками </w:t>
            </w:r>
            <w:r w:rsidR="0032759E">
              <w:rPr>
                <w:rFonts w:eastAsia="Times New Roman"/>
              </w:rPr>
              <w:t>укрепляют координацию</w:t>
            </w:r>
            <w:r>
              <w:rPr>
                <w:rFonts w:eastAsia="Times New Roman"/>
              </w:rPr>
              <w:t xml:space="preserve"> рук.</w:t>
            </w:r>
            <w:r>
              <w:rPr>
                <w:rFonts w:eastAsia="Times New Roman"/>
              </w:rPr>
              <w:br/>
              <w:t>4. Культурная осведомленность: Познакомит детей с народными традициями.</w:t>
            </w:r>
            <w:r>
              <w:rPr>
                <w:rFonts w:eastAsia="Times New Roman"/>
              </w:rPr>
              <w:br/>
              <w:t>5. Учеба через игру: Создает возможности для сюжетных игр и развития креативности.</w:t>
            </w:r>
            <w:r>
              <w:rPr>
                <w:rFonts w:eastAsia="Times New Roman"/>
              </w:rPr>
              <w:br/>
              <w:t>6. Социальные навыки: Игры в группах способствуют коммуникации и сотрудничеству.</w:t>
            </w:r>
            <w:r>
              <w:rPr>
                <w:rFonts w:eastAsia="Times New Roman"/>
              </w:rPr>
              <w:br/>
              <w:t>7. Эмоциональный комфорт: Деревянные игрушки создают уютную атмосферу.</w:t>
            </w:r>
            <w:r>
              <w:rPr>
                <w:rFonts w:eastAsia="Times New Roman"/>
              </w:rPr>
              <w:br/>
              <w:t xml:space="preserve">8. Творческое выражение: Дети могут раскрашивать и украшать ложки, развивая художественные навыки. </w:t>
            </w:r>
            <w:r>
              <w:rPr>
                <w:rFonts w:eastAsia="Times New Roman"/>
              </w:rPr>
              <w:br/>
              <w:t>Таким образом, деревянная ложка становится многофункциональным инструментом для гармоничного развития детей</w:t>
            </w:r>
            <w:r w:rsidR="0043692D">
              <w:rPr>
                <w:rFonts w:eastAsia="Times New Roman"/>
              </w:rPr>
              <w:t xml:space="preserve">. </w:t>
            </w:r>
          </w:p>
          <w:p w14:paraId="1EA9EA94" w14:textId="263C3707" w:rsidR="0043692D" w:rsidRPr="00E31DD5" w:rsidRDefault="0043692D" w:rsidP="007D1E8A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50F42" w:rsidRPr="00E31DD5" w14:paraId="1DAA3059" w14:textId="77777777" w:rsidTr="007D1E8A">
        <w:trPr>
          <w:trHeight w:val="483"/>
        </w:trPr>
        <w:tc>
          <w:tcPr>
            <w:tcW w:w="3084" w:type="dxa"/>
          </w:tcPr>
          <w:p w14:paraId="3F94B039" w14:textId="77777777" w:rsidR="00050F42" w:rsidRPr="00E31DD5" w:rsidRDefault="00050F42" w:rsidP="007D1E8A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1DD5">
              <w:rPr>
                <w:sz w:val="24"/>
                <w:szCs w:val="24"/>
              </w:rPr>
              <w:t>Заинтересованные лица и организации</w:t>
            </w:r>
          </w:p>
        </w:tc>
        <w:tc>
          <w:tcPr>
            <w:tcW w:w="6487" w:type="dxa"/>
          </w:tcPr>
          <w:p w14:paraId="2FE95B7A" w14:textId="77777777" w:rsidR="00E46C2F" w:rsidRDefault="004B714A" w:rsidP="004B714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Pr="004B714A">
              <w:rPr>
                <w:rFonts w:eastAsia="Times New Roman"/>
              </w:rPr>
              <w:t>Детские сады и образовательные учреждения - для внедрения практики в программы развития.</w:t>
            </w:r>
            <w:r w:rsidRPr="004B714A">
              <w:rPr>
                <w:rFonts w:eastAsia="Times New Roman"/>
              </w:rPr>
              <w:br/>
              <w:t>2. Родители - как основные участники и потребители.</w:t>
            </w:r>
            <w:r w:rsidRPr="004B714A">
              <w:rPr>
                <w:rFonts w:eastAsia="Times New Roman"/>
              </w:rPr>
              <w:br/>
              <w:t>3. Психологи и педагоги - для разработки методических рекомендаций.</w:t>
            </w:r>
            <w:r w:rsidRPr="004B714A">
              <w:rPr>
                <w:rFonts w:eastAsia="Times New Roman"/>
              </w:rPr>
              <w:br/>
              <w:t>4. Производители игрушек - для обеспечения качественных деревянных ложек.</w:t>
            </w:r>
          </w:p>
          <w:p w14:paraId="4639421D" w14:textId="6440179A" w:rsidR="00983736" w:rsidRPr="004B714A" w:rsidRDefault="00983736" w:rsidP="004B714A">
            <w:pPr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52E963EC" w14:textId="77777777" w:rsidTr="007D1E8A">
        <w:tc>
          <w:tcPr>
            <w:tcW w:w="3084" w:type="dxa"/>
          </w:tcPr>
          <w:p w14:paraId="250D89B2" w14:textId="77777777" w:rsidR="00050F42" w:rsidRPr="00E31DD5" w:rsidRDefault="00050F42" w:rsidP="007D1E8A">
            <w:pPr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31DD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еобходимые ресурсы (финансовые,  </w:t>
            </w:r>
            <w:r w:rsidRPr="00E31DD5">
              <w:rPr>
                <w:sz w:val="24"/>
                <w:szCs w:val="24"/>
              </w:rPr>
              <w:t>человеческие, материально-технические)</w:t>
            </w:r>
          </w:p>
        </w:tc>
        <w:tc>
          <w:tcPr>
            <w:tcW w:w="6487" w:type="dxa"/>
          </w:tcPr>
          <w:p w14:paraId="13683075" w14:textId="77777777" w:rsidR="00050F42" w:rsidRDefault="00050F42" w:rsidP="007D1E8A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E31DD5">
              <w:rPr>
                <w:sz w:val="24"/>
                <w:szCs w:val="24"/>
                <w:lang w:eastAsia="en-US"/>
              </w:rPr>
              <w:t>Материально-технические средства обучения (ноутбук, мультимедийное оборуд</w:t>
            </w:r>
            <w:r>
              <w:rPr>
                <w:sz w:val="24"/>
                <w:szCs w:val="24"/>
                <w:lang w:eastAsia="en-US"/>
              </w:rPr>
              <w:t>ование</w:t>
            </w:r>
            <w:r w:rsidRPr="00E31DD5">
              <w:rPr>
                <w:sz w:val="24"/>
                <w:szCs w:val="24"/>
                <w:lang w:eastAsia="en-US"/>
              </w:rPr>
              <w:t>).</w:t>
            </w:r>
          </w:p>
          <w:p w14:paraId="62DF4E85" w14:textId="2A470578" w:rsidR="00516FD9" w:rsidRDefault="00AC4DCB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Необходимые ресурсы</w:t>
            </w:r>
            <w:r>
              <w:rPr>
                <w:rFonts w:eastAsia="Times New Roman"/>
              </w:rPr>
              <w:br/>
              <w:t>1. Финансовые ресурсы:</w:t>
            </w:r>
            <w:r>
              <w:rPr>
                <w:rFonts w:eastAsia="Times New Roman"/>
              </w:rPr>
              <w:br/>
              <w:t>   - Бюджет на закупку материалов и игрушек.</w:t>
            </w:r>
          </w:p>
          <w:p w14:paraId="42934D46" w14:textId="40DC9492" w:rsidR="00516FD9" w:rsidRDefault="002D71C3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 w:rsidR="00437461">
              <w:rPr>
                <w:rFonts w:eastAsia="Times New Roman"/>
              </w:rPr>
              <w:t>Человеческие ресурсы:</w:t>
            </w:r>
            <w:r w:rsidR="00437461">
              <w:rPr>
                <w:rFonts w:eastAsia="Times New Roman"/>
              </w:rPr>
              <w:br/>
              <w:t>   - Педагоги и специалисты</w:t>
            </w:r>
            <w:r>
              <w:rPr>
                <w:rFonts w:eastAsia="Times New Roman"/>
              </w:rPr>
              <w:t xml:space="preserve"> </w:t>
            </w:r>
            <w:r w:rsidR="009233F5">
              <w:rPr>
                <w:rFonts w:eastAsia="Times New Roman"/>
              </w:rPr>
              <w:t>ДОУ</w:t>
            </w:r>
          </w:p>
          <w:p w14:paraId="1D6EDF65" w14:textId="77777777" w:rsidR="00050F42" w:rsidRDefault="003D190F" w:rsidP="007D1E8A">
            <w:pPr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</w:t>
            </w:r>
            <w:r w:rsidR="00F60756">
              <w:rPr>
                <w:rFonts w:eastAsia="Times New Roman"/>
              </w:rPr>
              <w:t>Материально-технические ресурсы:</w:t>
            </w:r>
            <w:r w:rsidR="00F60756">
              <w:rPr>
                <w:rFonts w:eastAsia="Times New Roman"/>
              </w:rPr>
              <w:br/>
              <w:t>   - Помещения для проведения мероприятий (</w:t>
            </w:r>
            <w:r w:rsidR="00A24C69">
              <w:rPr>
                <w:rFonts w:eastAsia="Times New Roman"/>
              </w:rPr>
              <w:t>мастер-класса</w:t>
            </w:r>
            <w:r w:rsidR="00F60756">
              <w:rPr>
                <w:rFonts w:eastAsia="Times New Roman"/>
              </w:rPr>
              <w:t>).</w:t>
            </w:r>
            <w:r w:rsidR="00F60756">
              <w:rPr>
                <w:rFonts w:eastAsia="Times New Roman"/>
              </w:rPr>
              <w:br/>
              <w:t>   - Инструменты и материалы для украшения ложек.</w:t>
            </w:r>
            <w:r w:rsidR="00F60756">
              <w:rPr>
                <w:rFonts w:eastAsia="Times New Roman"/>
              </w:rPr>
              <w:br/>
              <w:t>   - Оборудование для проведения занятий (столы, стулья, средства для уборки).</w:t>
            </w:r>
          </w:p>
          <w:p w14:paraId="6B69BFA1" w14:textId="59228A94" w:rsidR="00D25C63" w:rsidRPr="00D25C63" w:rsidRDefault="00D25C63" w:rsidP="007D1E8A">
            <w:pPr>
              <w:contextualSpacing/>
              <w:jc w:val="both"/>
              <w:rPr>
                <w:rFonts w:eastAsia="Times New Roman"/>
              </w:rPr>
            </w:pPr>
          </w:p>
        </w:tc>
      </w:tr>
      <w:tr w:rsidR="00050F42" w:rsidRPr="00E31DD5" w14:paraId="3263A9FA" w14:textId="77777777" w:rsidTr="007D1E8A">
        <w:tc>
          <w:tcPr>
            <w:tcW w:w="3084" w:type="dxa"/>
          </w:tcPr>
          <w:p w14:paraId="5EAB25E1" w14:textId="77777777" w:rsidR="00050F42" w:rsidRPr="00E31DD5" w:rsidRDefault="00050F42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Ключевой ресурс для запуска практики</w:t>
            </w:r>
          </w:p>
        </w:tc>
        <w:tc>
          <w:tcPr>
            <w:tcW w:w="6487" w:type="dxa"/>
          </w:tcPr>
          <w:p w14:paraId="65A2A225" w14:textId="77777777" w:rsidR="00050F42" w:rsidRDefault="00704AC0" w:rsidP="007D1E8A">
            <w:pPr>
              <w:shd w:val="clear" w:color="auto" w:fill="FFFFFF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Ключевой ресурс для запуска практики — это качественные деревянные ложки</w:t>
            </w:r>
          </w:p>
          <w:p w14:paraId="66D91E13" w14:textId="4586B3B8" w:rsidR="00704AC0" w:rsidRPr="00E31DD5" w:rsidRDefault="00704AC0" w:rsidP="007D1E8A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381D19AD" w14:textId="77777777" w:rsidTr="007D1E8A">
        <w:tc>
          <w:tcPr>
            <w:tcW w:w="3084" w:type="dxa"/>
          </w:tcPr>
          <w:p w14:paraId="347CA4F4" w14:textId="77777777" w:rsidR="00050F42" w:rsidRPr="00E31DD5" w:rsidRDefault="00050F42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Этапы реализации проекта/подготовки и проведения мероприятия</w:t>
            </w:r>
          </w:p>
        </w:tc>
        <w:tc>
          <w:tcPr>
            <w:tcW w:w="6487" w:type="dxa"/>
          </w:tcPr>
          <w:p w14:paraId="1159F2B0" w14:textId="5947016E" w:rsidR="00050F42" w:rsidRDefault="00050F42" w:rsidP="007D1E8A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1.Подготовительный этап</w:t>
            </w:r>
            <w:r w:rsidR="00A61063">
              <w:rPr>
                <w:sz w:val="24"/>
                <w:szCs w:val="24"/>
              </w:rPr>
              <w:t xml:space="preserve">. </w:t>
            </w:r>
          </w:p>
          <w:p w14:paraId="623F0202" w14:textId="77777777" w:rsidR="00D725A3" w:rsidRDefault="00D725A3" w:rsidP="007D1E8A">
            <w:pPr>
              <w:tabs>
                <w:tab w:val="left" w:pos="318"/>
              </w:tabs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Подготовительный этап проекта по теме деревянные ложки для детей от 1 года до 3 лет в детском саду включает несколько ключевых шагов. Во-первых, необходимо собрать деревянные ложки подходящего размера и формы, безопасные для детей. Затем стоит провести обучение воспитателей по методам использования ложек в музыкальных играх и занятиях, акцентируя внимание на безопасности и творческом подходе. Далее важно разработать программу занятий, включая игры и ритмические упражнения с использованием ложек, а также включить элемент истории, рассказывая детям о культурном значении этого предмета. Подготовка визуальных и аудиоматериалов, таких как картинки и мелодии, поможет сделать занятия более увлекательными. Наконец, планируется тестирование программы на маленькой группе детей для получения обратной связи и доработки материалов перед полным внедрением проекта в группах детского сада</w:t>
            </w:r>
          </w:p>
          <w:p w14:paraId="5B01F653" w14:textId="299E5AED" w:rsidR="00050F42" w:rsidRDefault="00050F42" w:rsidP="007D1E8A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 xml:space="preserve">2.Практический этап. </w:t>
            </w:r>
          </w:p>
          <w:p w14:paraId="0CC1B37E" w14:textId="77777777" w:rsidR="00660811" w:rsidRDefault="007051C6" w:rsidP="007D1E8A">
            <w:pPr>
              <w:tabs>
                <w:tab w:val="left" w:pos="318"/>
              </w:tabs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Практический этап проекта по теме деревянные ложки для детей от 1 года до 3 лет в детском саду включает серию занимательных и развивающих мероприятий. В первую очередь, воспитатели организуют мастер-классы, где дети смогут самостоятельно раскрашивать и декорировать деревянные ложки, используя безопасные краски и наклейки. Это поможет развить творческие навыки и мелкую моторику.</w:t>
            </w:r>
            <w:r>
              <w:rPr>
                <w:rFonts w:eastAsia="Times New Roman"/>
              </w:rPr>
              <w:br/>
              <w:t xml:space="preserve">Затем проводятся музыкальные занятия с использованием ложек как музыкальных инструментов. Дети учатся простым ритмам, а также играют в ритмические игры под музыку, что укрепит их чувство ритма и координацию движений. </w:t>
            </w:r>
            <w:r>
              <w:rPr>
                <w:rFonts w:eastAsia="Times New Roman"/>
              </w:rPr>
              <w:br/>
              <w:t>Также организуются сюжетные игры, в которых деревянные ложки становятся элементами различных историй и драматизаций. Например, дети могут разыгрывать сценки "Каша из топора", что развивает фантазию и коммуникативные навыки.</w:t>
            </w:r>
            <w:r>
              <w:rPr>
                <w:rFonts w:eastAsia="Times New Roman"/>
              </w:rPr>
              <w:br/>
              <w:t>В завершение практического этапа проектируются совместные мероприятия с родителями, где они могут поучаствовать в играх и досугах с детьми, закрепляя полученные знания и навыки. Весь процесс фиксируется на фотографиях и видео, что позволяет отслеживать прогресс и делиться с родителями результатами работы проекта</w:t>
            </w:r>
          </w:p>
          <w:p w14:paraId="07CCC7F9" w14:textId="77777777" w:rsidR="00050F42" w:rsidRDefault="00050F42" w:rsidP="007D1E8A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3.Обобщающий этап:</w:t>
            </w:r>
          </w:p>
          <w:p w14:paraId="3A2053D4" w14:textId="77777777" w:rsidR="00B937C5" w:rsidRDefault="00D61D06" w:rsidP="007D1E8A">
            <w:pPr>
              <w:tabs>
                <w:tab w:val="left" w:pos="318"/>
              </w:tabs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Обобщающий этап проекта по теме деревянные ложки для детей от 1 года до 3 лет в детском саду включает подведение итогов всех проведенных мероприятий и обобщение полученных знаний и навыков. В начале этого этапа воспитатели организуют круглый стол, на который приглашаются дети и их родители. Здесь дети могут поделиться своими впечатлениями о процессе изготовления и использовании деревянных ложек, показать свои работы и рассказать о том, что им больше всего запомнилось.</w:t>
            </w:r>
            <w:r>
              <w:rPr>
                <w:rFonts w:eastAsia="Times New Roman"/>
              </w:rPr>
              <w:br/>
              <w:t>Затем проводится выставка детских творческих работ, где будут представлены раскрашенные и декорированные ложки, а также фотографии с мастер-классов и музыкальных занятий. Это поможет создать атмосферу праздника и продемонстрировать достижения детей.</w:t>
            </w:r>
            <w:r>
              <w:rPr>
                <w:rFonts w:eastAsia="Times New Roman"/>
              </w:rPr>
              <w:br/>
              <w:t>В процессе обсуждения можно провести интерактивные игры и викторины, связанные с темой проекта, чтобы повторить и закрепить знания о деревянных ложках, их использовании и значении. Это может включать в себя вопросы о том, из чего делают ложки, как их используют в быту и какие интересные истории с ними связаны.</w:t>
            </w:r>
            <w:r>
              <w:rPr>
                <w:rFonts w:eastAsia="Times New Roman"/>
              </w:rPr>
              <w:br/>
              <w:t>В завершение обобщающего этапа можно организовать небольшой праздник с музыкой и танцами, где дети будут использовать свои деревянные ложки как музыкальные инструменты. Таким образом, обобщающий этап не только подведет итоги проекта, но и создаст радостную атмосферу, укрепляющую связи между детьми, их родителями и воспитателями</w:t>
            </w:r>
            <w:r w:rsidR="00BC1EAA">
              <w:rPr>
                <w:rFonts w:eastAsia="Times New Roman"/>
              </w:rPr>
              <w:t>.</w:t>
            </w:r>
          </w:p>
          <w:p w14:paraId="4C6E220D" w14:textId="2FF3D803" w:rsidR="00BC1EAA" w:rsidRPr="00E31DD5" w:rsidRDefault="00BC1EAA" w:rsidP="007D1E8A">
            <w:pPr>
              <w:tabs>
                <w:tab w:val="left" w:pos="318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50F42" w:rsidRPr="00E31DD5" w14:paraId="59D57468" w14:textId="77777777" w:rsidTr="007D1E8A">
        <w:tc>
          <w:tcPr>
            <w:tcW w:w="3084" w:type="dxa"/>
          </w:tcPr>
          <w:p w14:paraId="4F6ECA3A" w14:textId="77777777" w:rsidR="00050F42" w:rsidRPr="00E31DD5" w:rsidRDefault="00050F42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 w:rsidRPr="00E31DD5">
              <w:rPr>
                <w:sz w:val="24"/>
                <w:szCs w:val="24"/>
              </w:rPr>
              <w:t>Контакты лиц, ответственных за реализацию практики</w:t>
            </w:r>
          </w:p>
        </w:tc>
        <w:tc>
          <w:tcPr>
            <w:tcW w:w="6487" w:type="dxa"/>
          </w:tcPr>
          <w:p w14:paraId="6850FEBD" w14:textId="77777777" w:rsidR="00050F42" w:rsidRPr="0028242A" w:rsidRDefault="00050F42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заведующего по ВО и МР </w:t>
            </w:r>
            <w:r w:rsidRPr="00E31DD5">
              <w:rPr>
                <w:sz w:val="24"/>
                <w:szCs w:val="24"/>
              </w:rPr>
              <w:t xml:space="preserve"> работе </w:t>
            </w:r>
            <w:r>
              <w:rPr>
                <w:sz w:val="24"/>
                <w:szCs w:val="24"/>
              </w:rPr>
              <w:t>Саблина Л.В.</w:t>
            </w:r>
          </w:p>
          <w:p w14:paraId="0649998A" w14:textId="4E1BCFB9" w:rsidR="00050F42" w:rsidRDefault="00050F42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  <w:r w:rsidR="00D61D06">
              <w:rPr>
                <w:sz w:val="24"/>
                <w:szCs w:val="24"/>
              </w:rPr>
              <w:t xml:space="preserve">Тарасенко Е. Ю. </w:t>
            </w:r>
          </w:p>
          <w:p w14:paraId="0831B147" w14:textId="77777777" w:rsidR="00050F42" w:rsidRDefault="006B03ED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@Lena-morozova88@mail.ru</w:t>
            </w:r>
          </w:p>
          <w:p w14:paraId="509406CB" w14:textId="13E3016E" w:rsidR="004B72D1" w:rsidRPr="00D61D06" w:rsidRDefault="004B72D1" w:rsidP="007D1E8A">
            <w:pPr>
              <w:tabs>
                <w:tab w:val="left" w:pos="791"/>
              </w:tabs>
              <w:contextualSpacing/>
              <w:jc w:val="both"/>
              <w:rPr>
                <w:sz w:val="24"/>
                <w:szCs w:val="24"/>
              </w:rPr>
            </w:pPr>
            <w:r w:rsidRPr="004B72D1">
              <w:rPr>
                <w:sz w:val="24"/>
                <w:szCs w:val="24"/>
              </w:rPr>
              <w:t>https://vk.com/wall-216305290_1086</w:t>
            </w:r>
          </w:p>
        </w:tc>
      </w:tr>
    </w:tbl>
    <w:p w14:paraId="6CDFB1BD" w14:textId="77777777" w:rsidR="00050F42" w:rsidRPr="00F360F7" w:rsidRDefault="00050F42" w:rsidP="007D1E8A">
      <w:pPr>
        <w:ind w:firstLine="709"/>
        <w:jc w:val="both"/>
      </w:pPr>
    </w:p>
    <w:p w14:paraId="5CB29871" w14:textId="77777777" w:rsidR="00050F42" w:rsidRPr="00F360F7" w:rsidRDefault="00050F42" w:rsidP="007D1E8A">
      <w:pPr>
        <w:ind w:firstLine="709"/>
        <w:jc w:val="both"/>
      </w:pPr>
    </w:p>
    <w:p w14:paraId="4A8F1FC3" w14:textId="77777777" w:rsidR="00050F42" w:rsidRPr="00F360F7" w:rsidRDefault="00050F42" w:rsidP="007D1E8A">
      <w:pPr>
        <w:ind w:firstLine="709"/>
        <w:jc w:val="both"/>
      </w:pPr>
    </w:p>
    <w:p w14:paraId="6FC24737" w14:textId="77777777" w:rsidR="00050F42" w:rsidRPr="00F360F7" w:rsidRDefault="00050F42" w:rsidP="007D1E8A">
      <w:pPr>
        <w:ind w:firstLine="709"/>
        <w:jc w:val="both"/>
      </w:pPr>
    </w:p>
    <w:p w14:paraId="0B32FED9" w14:textId="77777777" w:rsidR="00050F42" w:rsidRPr="00F360F7" w:rsidRDefault="00050F42" w:rsidP="007D1E8A">
      <w:pPr>
        <w:ind w:firstLine="709"/>
        <w:jc w:val="both"/>
      </w:pPr>
    </w:p>
    <w:p w14:paraId="11A00656" w14:textId="77777777" w:rsidR="00050F42" w:rsidRDefault="00050F42"/>
    <w:sectPr w:rsidR="00050F42" w:rsidSect="00050F42">
      <w:footerReference w:type="default" r:id="rId7"/>
      <w:pgSz w:w="11906" w:h="16838"/>
      <w:pgMar w:top="851" w:right="849" w:bottom="766" w:left="1418" w:header="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34BE" w14:textId="77777777" w:rsidR="000C330A" w:rsidRDefault="000C330A">
      <w:pPr>
        <w:spacing w:after="0" w:line="240" w:lineRule="auto"/>
      </w:pPr>
      <w:r>
        <w:separator/>
      </w:r>
    </w:p>
  </w:endnote>
  <w:endnote w:type="continuationSeparator" w:id="0">
    <w:p w14:paraId="701F2EA8" w14:textId="77777777" w:rsidR="000C330A" w:rsidRDefault="000C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73AB" w14:textId="77777777" w:rsidR="00A2755E" w:rsidRDefault="00A2755E">
    <w:pPr>
      <w:pStyle w:val="ad"/>
    </w:pPr>
  </w:p>
  <w:p w14:paraId="21CD40BD" w14:textId="77777777" w:rsidR="00A2755E" w:rsidRDefault="00A2755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745A9" w14:textId="77777777" w:rsidR="000C330A" w:rsidRDefault="000C330A">
      <w:pPr>
        <w:spacing w:after="0" w:line="240" w:lineRule="auto"/>
      </w:pPr>
      <w:r>
        <w:separator/>
      </w:r>
    </w:p>
  </w:footnote>
  <w:footnote w:type="continuationSeparator" w:id="0">
    <w:p w14:paraId="2B0BD2D4" w14:textId="77777777" w:rsidR="000C330A" w:rsidRDefault="000C3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5E02"/>
    <w:multiLevelType w:val="hybridMultilevel"/>
    <w:tmpl w:val="0D7213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52889"/>
    <w:multiLevelType w:val="hybridMultilevel"/>
    <w:tmpl w:val="305EEEF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720679">
    <w:abstractNumId w:val="0"/>
  </w:num>
  <w:num w:numId="2" w16cid:durableId="93605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42"/>
    <w:rsid w:val="00013397"/>
    <w:rsid w:val="00036304"/>
    <w:rsid w:val="00050F42"/>
    <w:rsid w:val="000C330A"/>
    <w:rsid w:val="001862D5"/>
    <w:rsid w:val="001D375C"/>
    <w:rsid w:val="002659ED"/>
    <w:rsid w:val="002D71C3"/>
    <w:rsid w:val="002F7E40"/>
    <w:rsid w:val="0032759E"/>
    <w:rsid w:val="00372527"/>
    <w:rsid w:val="003C2104"/>
    <w:rsid w:val="003D190F"/>
    <w:rsid w:val="0040012E"/>
    <w:rsid w:val="0043692D"/>
    <w:rsid w:val="00437461"/>
    <w:rsid w:val="00492E96"/>
    <w:rsid w:val="004A1A29"/>
    <w:rsid w:val="004B714A"/>
    <w:rsid w:val="004B72D1"/>
    <w:rsid w:val="00516FD9"/>
    <w:rsid w:val="0052056C"/>
    <w:rsid w:val="00525861"/>
    <w:rsid w:val="005D25F5"/>
    <w:rsid w:val="005E3843"/>
    <w:rsid w:val="005F6DD4"/>
    <w:rsid w:val="00600551"/>
    <w:rsid w:val="00660811"/>
    <w:rsid w:val="00685221"/>
    <w:rsid w:val="006B03ED"/>
    <w:rsid w:val="00703ABF"/>
    <w:rsid w:val="00704AC0"/>
    <w:rsid w:val="007051C6"/>
    <w:rsid w:val="00780E23"/>
    <w:rsid w:val="007D0F0B"/>
    <w:rsid w:val="00816D45"/>
    <w:rsid w:val="008556C9"/>
    <w:rsid w:val="008D532A"/>
    <w:rsid w:val="00912E9B"/>
    <w:rsid w:val="009233F5"/>
    <w:rsid w:val="00931598"/>
    <w:rsid w:val="009679B6"/>
    <w:rsid w:val="00983736"/>
    <w:rsid w:val="00A24C69"/>
    <w:rsid w:val="00A2755E"/>
    <w:rsid w:val="00A43E37"/>
    <w:rsid w:val="00A54952"/>
    <w:rsid w:val="00A61063"/>
    <w:rsid w:val="00AC4DCB"/>
    <w:rsid w:val="00AD6FDF"/>
    <w:rsid w:val="00B010A1"/>
    <w:rsid w:val="00B01261"/>
    <w:rsid w:val="00B53763"/>
    <w:rsid w:val="00B937C5"/>
    <w:rsid w:val="00BC1EAA"/>
    <w:rsid w:val="00BD5322"/>
    <w:rsid w:val="00BE6EA9"/>
    <w:rsid w:val="00CC2AA1"/>
    <w:rsid w:val="00D25C63"/>
    <w:rsid w:val="00D61D06"/>
    <w:rsid w:val="00D725A3"/>
    <w:rsid w:val="00DC3FEF"/>
    <w:rsid w:val="00E43034"/>
    <w:rsid w:val="00E46C2F"/>
    <w:rsid w:val="00F22A05"/>
    <w:rsid w:val="00F60756"/>
    <w:rsid w:val="00FB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5846C"/>
  <w15:chartTrackingRefBased/>
  <w15:docId w15:val="{EE2C684E-819A-E945-A1A2-65AA37EE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0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F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F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F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F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F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F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F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0F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0F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0F4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0F4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0F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0F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0F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0F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0F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0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0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0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0F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0F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0F4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0F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0F4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0F42"/>
    <w:rPr>
      <w:b/>
      <w:bCs/>
      <w:smallCaps/>
      <w:color w:val="0F4761" w:themeColor="accent1" w:themeShade="BF"/>
      <w:spacing w:val="5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050F42"/>
    <w:rPr>
      <w:rFonts w:ascii="Times New Roman" w:eastAsia="Times New Roman" w:hAnsi="Times New Roman"/>
    </w:rPr>
  </w:style>
  <w:style w:type="paragraph" w:styleId="ae">
    <w:name w:val="Normal (Web)"/>
    <w:basedOn w:val="a"/>
    <w:uiPriority w:val="99"/>
    <w:unhideWhenUsed/>
    <w:qFormat/>
    <w:rsid w:val="00050F4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d">
    <w:name w:val="footer"/>
    <w:basedOn w:val="a"/>
    <w:link w:val="ac"/>
    <w:uiPriority w:val="99"/>
    <w:rsid w:val="00050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1">
    <w:name w:val="Нижний колонтитул Знак1"/>
    <w:basedOn w:val="a0"/>
    <w:uiPriority w:val="99"/>
    <w:semiHidden/>
    <w:rsid w:val="00050F42"/>
  </w:style>
  <w:style w:type="table" w:styleId="af">
    <w:name w:val="Table Grid"/>
    <w:basedOn w:val="a1"/>
    <w:uiPriority w:val="59"/>
    <w:rsid w:val="00050F4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1487</Words>
  <Characters>8481</Characters>
  <Application>Microsoft Office Word</Application>
  <DocSecurity>0</DocSecurity>
  <Lines>70</Lines>
  <Paragraphs>19</Paragraphs>
  <ScaleCrop>false</ScaleCrop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lena-morozova88@mail.ru</dc:creator>
  <cp:keywords/>
  <dc:description/>
  <cp:lastModifiedBy>lena-morozova88@mail.ru</cp:lastModifiedBy>
  <cp:revision>6</cp:revision>
  <dcterms:created xsi:type="dcterms:W3CDTF">2024-11-01T21:48:00Z</dcterms:created>
  <dcterms:modified xsi:type="dcterms:W3CDTF">2024-11-02T10:02:00Z</dcterms:modified>
</cp:coreProperties>
</file>