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974" w:rsidRDefault="00381974" w:rsidP="009B55A2">
      <w:pPr>
        <w:jc w:val="center"/>
        <w:rPr>
          <w:rFonts w:ascii="Times New Roman" w:hAnsi="Times New Roman" w:cs="Times New Roman"/>
          <w:sz w:val="28"/>
          <w:szCs w:val="28"/>
        </w:rPr>
      </w:pPr>
    </w:p>
    <w:p w:rsidR="009B55A2" w:rsidRPr="009B55A2" w:rsidRDefault="009B55A2" w:rsidP="009B55A2">
      <w:pPr>
        <w:jc w:val="center"/>
        <w:rPr>
          <w:rFonts w:ascii="Times New Roman" w:hAnsi="Times New Roman" w:cs="Times New Roman"/>
          <w:sz w:val="28"/>
          <w:szCs w:val="28"/>
        </w:rPr>
      </w:pPr>
      <w:r w:rsidRPr="009B55A2">
        <w:rPr>
          <w:rFonts w:ascii="Times New Roman" w:hAnsi="Times New Roman" w:cs="Times New Roman"/>
          <w:sz w:val="28"/>
          <w:szCs w:val="28"/>
        </w:rPr>
        <w:t>Муниципальное бюджетное общеобразовательное учреждение</w:t>
      </w:r>
    </w:p>
    <w:p w:rsidR="009B55A2" w:rsidRPr="009B55A2" w:rsidRDefault="009B55A2" w:rsidP="009B55A2">
      <w:pPr>
        <w:jc w:val="center"/>
        <w:rPr>
          <w:rFonts w:ascii="Times New Roman" w:hAnsi="Times New Roman" w:cs="Times New Roman"/>
          <w:sz w:val="28"/>
          <w:szCs w:val="28"/>
        </w:rPr>
      </w:pPr>
      <w:r w:rsidRPr="009B55A2">
        <w:rPr>
          <w:rFonts w:ascii="Times New Roman" w:hAnsi="Times New Roman" w:cs="Times New Roman"/>
          <w:sz w:val="28"/>
          <w:szCs w:val="28"/>
        </w:rPr>
        <w:t>Основная общеобразовательная школа №68 г. Кирова</w:t>
      </w: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sz w:val="24"/>
          <w:szCs w:val="24"/>
        </w:rPr>
      </w:pPr>
    </w:p>
    <w:p w:rsidR="009B55A2" w:rsidRDefault="009B55A2" w:rsidP="009B55A2">
      <w:pPr>
        <w:jc w:val="center"/>
        <w:rPr>
          <w:rFonts w:ascii="Times New Roman" w:hAnsi="Times New Roman" w:cs="Times New Roman"/>
          <w:b/>
          <w:sz w:val="32"/>
          <w:szCs w:val="32"/>
        </w:rPr>
      </w:pPr>
      <w:proofErr w:type="gramStart"/>
      <w:r w:rsidRPr="009B55A2">
        <w:rPr>
          <w:rFonts w:ascii="Times New Roman" w:hAnsi="Times New Roman" w:cs="Times New Roman"/>
          <w:b/>
          <w:sz w:val="32"/>
          <w:szCs w:val="32"/>
        </w:rPr>
        <w:t>ИНДИВИДУАЛЬНЫЙ ПРОЕКТ</w:t>
      </w:r>
      <w:proofErr w:type="gramEnd"/>
    </w:p>
    <w:p w:rsidR="00A34E9A" w:rsidRDefault="009B55A2" w:rsidP="009B55A2">
      <w:pPr>
        <w:jc w:val="center"/>
        <w:rPr>
          <w:rFonts w:ascii="Times New Roman" w:hAnsi="Times New Roman" w:cs="Times New Roman"/>
          <w:sz w:val="28"/>
          <w:szCs w:val="28"/>
        </w:rPr>
      </w:pPr>
      <w:r w:rsidRPr="009B55A2">
        <w:rPr>
          <w:rFonts w:ascii="Times New Roman" w:hAnsi="Times New Roman" w:cs="Times New Roman"/>
          <w:sz w:val="28"/>
          <w:szCs w:val="28"/>
        </w:rPr>
        <w:t xml:space="preserve"> «</w:t>
      </w:r>
      <w:r w:rsidR="008D0AC2">
        <w:rPr>
          <w:rFonts w:ascii="Times New Roman" w:hAnsi="Times New Roman" w:cs="Times New Roman"/>
          <w:sz w:val="28"/>
          <w:szCs w:val="28"/>
        </w:rPr>
        <w:t xml:space="preserve">Проектирование и ландшафтный дизайн </w:t>
      </w:r>
    </w:p>
    <w:p w:rsidR="009B55A2" w:rsidRDefault="008D0AC2" w:rsidP="009B55A2">
      <w:pPr>
        <w:jc w:val="center"/>
        <w:rPr>
          <w:rFonts w:ascii="Times New Roman" w:hAnsi="Times New Roman" w:cs="Times New Roman"/>
          <w:sz w:val="28"/>
          <w:szCs w:val="28"/>
        </w:rPr>
      </w:pPr>
      <w:r>
        <w:rPr>
          <w:rFonts w:ascii="Times New Roman" w:hAnsi="Times New Roman" w:cs="Times New Roman"/>
          <w:sz w:val="28"/>
          <w:szCs w:val="28"/>
        </w:rPr>
        <w:t>при обустройстве и озеленении придомовой территории</w:t>
      </w:r>
      <w:r w:rsidR="009B55A2" w:rsidRPr="009B55A2">
        <w:rPr>
          <w:rFonts w:ascii="Times New Roman" w:hAnsi="Times New Roman" w:cs="Times New Roman"/>
          <w:sz w:val="28"/>
          <w:szCs w:val="28"/>
        </w:rPr>
        <w:t>»</w:t>
      </w:r>
    </w:p>
    <w:p w:rsidR="009B55A2" w:rsidRDefault="009B55A2" w:rsidP="009B55A2">
      <w:pPr>
        <w:jc w:val="center"/>
        <w:rPr>
          <w:rFonts w:ascii="Times New Roman" w:hAnsi="Times New Roman" w:cs="Times New Roman"/>
          <w:sz w:val="28"/>
          <w:szCs w:val="28"/>
        </w:rPr>
      </w:pPr>
    </w:p>
    <w:p w:rsidR="009B55A2" w:rsidRDefault="009B55A2" w:rsidP="009B55A2">
      <w:pPr>
        <w:jc w:val="center"/>
        <w:rPr>
          <w:rFonts w:ascii="Times New Roman" w:hAnsi="Times New Roman" w:cs="Times New Roman"/>
          <w:sz w:val="28"/>
          <w:szCs w:val="28"/>
        </w:rPr>
      </w:pPr>
    </w:p>
    <w:p w:rsidR="009B55A2" w:rsidRPr="009B55A2" w:rsidRDefault="00F85DEB" w:rsidP="00F85DEB">
      <w:pPr>
        <w:jc w:val="right"/>
        <w:rPr>
          <w:rFonts w:ascii="Times New Roman" w:hAnsi="Times New Roman" w:cs="Times New Roman"/>
          <w:sz w:val="28"/>
          <w:szCs w:val="28"/>
        </w:rPr>
      </w:pPr>
      <w:r>
        <w:rPr>
          <w:rFonts w:ascii="Times New Roman" w:hAnsi="Times New Roman" w:cs="Times New Roman"/>
          <w:sz w:val="28"/>
          <w:szCs w:val="28"/>
        </w:rPr>
        <w:t xml:space="preserve">             </w:t>
      </w:r>
      <w:r w:rsidR="009B55A2" w:rsidRPr="009B55A2">
        <w:rPr>
          <w:rFonts w:ascii="Times New Roman" w:hAnsi="Times New Roman" w:cs="Times New Roman"/>
          <w:sz w:val="28"/>
          <w:szCs w:val="28"/>
        </w:rPr>
        <w:t xml:space="preserve"> Работу выполнила:</w:t>
      </w:r>
    </w:p>
    <w:p w:rsidR="009B55A2" w:rsidRPr="009B55A2" w:rsidRDefault="009B55A2" w:rsidP="00F85DEB">
      <w:pPr>
        <w:jc w:val="right"/>
        <w:rPr>
          <w:rFonts w:ascii="Times New Roman" w:hAnsi="Times New Roman" w:cs="Times New Roman"/>
          <w:sz w:val="28"/>
          <w:szCs w:val="28"/>
        </w:rPr>
      </w:pPr>
      <w:proofErr w:type="spellStart"/>
      <w:r w:rsidRPr="009B55A2">
        <w:rPr>
          <w:rFonts w:ascii="Times New Roman" w:hAnsi="Times New Roman" w:cs="Times New Roman"/>
          <w:sz w:val="28"/>
          <w:szCs w:val="28"/>
        </w:rPr>
        <w:t>Арапова</w:t>
      </w:r>
      <w:proofErr w:type="spellEnd"/>
      <w:r w:rsidRPr="009B55A2">
        <w:rPr>
          <w:rFonts w:ascii="Times New Roman" w:hAnsi="Times New Roman" w:cs="Times New Roman"/>
          <w:sz w:val="28"/>
          <w:szCs w:val="28"/>
        </w:rPr>
        <w:t xml:space="preserve"> Яна Сергеевна</w:t>
      </w:r>
    </w:p>
    <w:p w:rsidR="009B55A2" w:rsidRPr="009B55A2" w:rsidRDefault="00A34E9A" w:rsidP="00F85DEB">
      <w:pPr>
        <w:jc w:val="right"/>
        <w:rPr>
          <w:rFonts w:ascii="Times New Roman" w:hAnsi="Times New Roman" w:cs="Times New Roman"/>
          <w:sz w:val="28"/>
          <w:szCs w:val="28"/>
        </w:rPr>
      </w:pPr>
      <w:r>
        <w:rPr>
          <w:rFonts w:ascii="Times New Roman" w:hAnsi="Times New Roman" w:cs="Times New Roman"/>
          <w:sz w:val="28"/>
          <w:szCs w:val="28"/>
        </w:rPr>
        <w:t>у</w:t>
      </w:r>
      <w:r w:rsidR="009B55A2" w:rsidRPr="009B55A2">
        <w:rPr>
          <w:rFonts w:ascii="Times New Roman" w:hAnsi="Times New Roman" w:cs="Times New Roman"/>
          <w:sz w:val="28"/>
          <w:szCs w:val="28"/>
        </w:rPr>
        <w:t>ченица 9 класса</w:t>
      </w:r>
    </w:p>
    <w:p w:rsidR="009B55A2" w:rsidRDefault="009B55A2" w:rsidP="00F85DEB">
      <w:pPr>
        <w:jc w:val="right"/>
        <w:rPr>
          <w:rFonts w:ascii="Times New Roman" w:hAnsi="Times New Roman" w:cs="Times New Roman"/>
          <w:sz w:val="28"/>
          <w:szCs w:val="28"/>
        </w:rPr>
      </w:pPr>
      <w:r w:rsidRPr="009B55A2">
        <w:rPr>
          <w:rFonts w:ascii="Times New Roman" w:hAnsi="Times New Roman" w:cs="Times New Roman"/>
          <w:sz w:val="28"/>
          <w:szCs w:val="28"/>
        </w:rPr>
        <w:t>Руководитель:</w:t>
      </w:r>
    </w:p>
    <w:p w:rsidR="00A34E9A" w:rsidRPr="009B55A2" w:rsidRDefault="00A34E9A" w:rsidP="00F85DEB">
      <w:pPr>
        <w:jc w:val="right"/>
        <w:rPr>
          <w:rFonts w:ascii="Times New Roman" w:hAnsi="Times New Roman" w:cs="Times New Roman"/>
          <w:sz w:val="28"/>
          <w:szCs w:val="28"/>
        </w:rPr>
      </w:pPr>
      <w:r>
        <w:rPr>
          <w:rFonts w:ascii="Times New Roman" w:hAnsi="Times New Roman" w:cs="Times New Roman"/>
          <w:sz w:val="28"/>
          <w:szCs w:val="28"/>
        </w:rPr>
        <w:t>учитель технологии</w:t>
      </w:r>
    </w:p>
    <w:p w:rsidR="00553955" w:rsidRDefault="009B55A2" w:rsidP="00553955">
      <w:pPr>
        <w:jc w:val="right"/>
        <w:rPr>
          <w:rFonts w:ascii="Times New Roman" w:hAnsi="Times New Roman" w:cs="Times New Roman"/>
          <w:sz w:val="28"/>
          <w:szCs w:val="28"/>
        </w:rPr>
      </w:pPr>
      <w:r>
        <w:rPr>
          <w:rFonts w:ascii="Times New Roman" w:hAnsi="Times New Roman" w:cs="Times New Roman"/>
          <w:sz w:val="28"/>
          <w:szCs w:val="28"/>
        </w:rPr>
        <w:t>Кузякина Татьяна Никол</w:t>
      </w:r>
      <w:r w:rsidR="00553955">
        <w:rPr>
          <w:rFonts w:ascii="Times New Roman" w:hAnsi="Times New Roman" w:cs="Times New Roman"/>
          <w:sz w:val="28"/>
          <w:szCs w:val="28"/>
        </w:rPr>
        <w:t xml:space="preserve">аевна </w:t>
      </w:r>
    </w:p>
    <w:p w:rsidR="00553955" w:rsidRDefault="00553955" w:rsidP="00553955">
      <w:pPr>
        <w:jc w:val="right"/>
        <w:rPr>
          <w:rFonts w:ascii="Times New Roman" w:hAnsi="Times New Roman" w:cs="Times New Roman"/>
          <w:sz w:val="28"/>
          <w:szCs w:val="28"/>
        </w:rPr>
      </w:pPr>
    </w:p>
    <w:p w:rsidR="00553955" w:rsidRDefault="00553955" w:rsidP="00553955">
      <w:pPr>
        <w:jc w:val="right"/>
        <w:rPr>
          <w:rFonts w:ascii="Times New Roman" w:hAnsi="Times New Roman" w:cs="Times New Roman"/>
          <w:sz w:val="28"/>
          <w:szCs w:val="28"/>
        </w:rPr>
      </w:pPr>
    </w:p>
    <w:p w:rsidR="00553955" w:rsidRDefault="00553955" w:rsidP="00553955">
      <w:pPr>
        <w:jc w:val="right"/>
        <w:rPr>
          <w:rFonts w:ascii="Times New Roman" w:hAnsi="Times New Roman" w:cs="Times New Roman"/>
          <w:sz w:val="28"/>
          <w:szCs w:val="28"/>
        </w:rPr>
      </w:pPr>
    </w:p>
    <w:p w:rsidR="003E7D71" w:rsidRPr="00553955" w:rsidRDefault="009B55A2" w:rsidP="00A34E9A">
      <w:pPr>
        <w:jc w:val="center"/>
        <w:rPr>
          <w:rFonts w:ascii="Times New Roman" w:hAnsi="Times New Roman" w:cs="Times New Roman"/>
          <w:sz w:val="28"/>
          <w:szCs w:val="28"/>
        </w:rPr>
      </w:pPr>
      <w:r w:rsidRPr="009B55A2">
        <w:rPr>
          <w:rFonts w:ascii="Times New Roman" w:hAnsi="Times New Roman" w:cs="Times New Roman"/>
          <w:sz w:val="28"/>
          <w:szCs w:val="28"/>
        </w:rPr>
        <w:t>г. Киров 2023</w:t>
      </w:r>
    </w:p>
    <w:p w:rsidR="003A7E4E" w:rsidRPr="00A34E9A" w:rsidRDefault="003A7E4E" w:rsidP="00A34E9A">
      <w:pPr>
        <w:jc w:val="center"/>
        <w:rPr>
          <w:rFonts w:ascii="Times New Roman" w:hAnsi="Times New Roman" w:cs="Times New Roman"/>
          <w:sz w:val="28"/>
          <w:szCs w:val="28"/>
        </w:rPr>
      </w:pPr>
      <w:r>
        <w:rPr>
          <w:rFonts w:ascii="Times New Roman" w:hAnsi="Times New Roman" w:cs="Times New Roman"/>
          <w:b/>
          <w:sz w:val="28"/>
          <w:szCs w:val="28"/>
        </w:rPr>
        <w:lastRenderedPageBreak/>
        <w:t>Содержание</w:t>
      </w:r>
    </w:p>
    <w:p w:rsidR="003A7E4E" w:rsidRDefault="003A7E4E" w:rsidP="003A7E4E">
      <w:pPr>
        <w:rPr>
          <w:rFonts w:ascii="Times New Roman" w:hAnsi="Times New Roman" w:cs="Times New Roman"/>
          <w:sz w:val="28"/>
          <w:szCs w:val="28"/>
        </w:rPr>
      </w:pPr>
      <w:r w:rsidRPr="003A7E4E">
        <w:rPr>
          <w:rFonts w:ascii="Times New Roman" w:hAnsi="Times New Roman" w:cs="Times New Roman"/>
          <w:sz w:val="28"/>
          <w:szCs w:val="28"/>
        </w:rPr>
        <w:t>Введение……………………………………………………………. 3</w:t>
      </w:r>
    </w:p>
    <w:p w:rsidR="003A7E4E" w:rsidRDefault="003A7E4E" w:rsidP="003A7E4E">
      <w:pPr>
        <w:rPr>
          <w:rFonts w:ascii="Times New Roman" w:hAnsi="Times New Roman" w:cs="Times New Roman"/>
          <w:sz w:val="28"/>
          <w:szCs w:val="28"/>
        </w:rPr>
      </w:pPr>
      <w:r>
        <w:rPr>
          <w:rFonts w:ascii="Times New Roman" w:hAnsi="Times New Roman" w:cs="Times New Roman"/>
          <w:sz w:val="28"/>
          <w:szCs w:val="28"/>
        </w:rPr>
        <w:t>Глава 1</w:t>
      </w:r>
      <w:r w:rsidRPr="003A7E4E">
        <w:rPr>
          <w:rFonts w:ascii="Times New Roman" w:hAnsi="Times New Roman" w:cs="Times New Roman"/>
          <w:sz w:val="28"/>
          <w:szCs w:val="28"/>
        </w:rPr>
        <w:t xml:space="preserve">……………………………………………………………. </w:t>
      </w:r>
      <w:r>
        <w:rPr>
          <w:rFonts w:ascii="Times New Roman" w:hAnsi="Times New Roman" w:cs="Times New Roman"/>
          <w:sz w:val="28"/>
          <w:szCs w:val="28"/>
        </w:rPr>
        <w:t>5</w:t>
      </w:r>
    </w:p>
    <w:p w:rsidR="003A7E4E" w:rsidRDefault="003A7E4E" w:rsidP="003A7E4E">
      <w:pPr>
        <w:rPr>
          <w:rFonts w:ascii="Times New Roman" w:hAnsi="Times New Roman" w:cs="Times New Roman"/>
          <w:sz w:val="28"/>
          <w:szCs w:val="28"/>
        </w:rPr>
      </w:pPr>
      <w:r>
        <w:rPr>
          <w:rFonts w:ascii="Times New Roman" w:hAnsi="Times New Roman" w:cs="Times New Roman"/>
          <w:sz w:val="28"/>
          <w:szCs w:val="28"/>
        </w:rPr>
        <w:t>1.1. Ландшафтный дизайн………………………………………. 5</w:t>
      </w:r>
    </w:p>
    <w:p w:rsidR="003A7E4E" w:rsidRDefault="003A7E4E" w:rsidP="003A7E4E">
      <w:pPr>
        <w:rPr>
          <w:rFonts w:ascii="Times New Roman" w:hAnsi="Times New Roman" w:cs="Times New Roman"/>
          <w:sz w:val="28"/>
          <w:szCs w:val="28"/>
        </w:rPr>
      </w:pPr>
      <w:r>
        <w:rPr>
          <w:rFonts w:ascii="Times New Roman" w:hAnsi="Times New Roman" w:cs="Times New Roman"/>
          <w:sz w:val="28"/>
          <w:szCs w:val="28"/>
        </w:rPr>
        <w:t>1.2. Виды и стили…………………………………………………5</w:t>
      </w:r>
    </w:p>
    <w:p w:rsidR="00362E3E" w:rsidRDefault="003A7E4E" w:rsidP="003A7E4E">
      <w:pPr>
        <w:rPr>
          <w:rFonts w:ascii="Times New Roman" w:hAnsi="Times New Roman" w:cs="Times New Roman"/>
          <w:sz w:val="28"/>
          <w:szCs w:val="28"/>
        </w:rPr>
      </w:pPr>
      <w:r>
        <w:rPr>
          <w:rFonts w:ascii="Times New Roman" w:hAnsi="Times New Roman" w:cs="Times New Roman"/>
          <w:sz w:val="28"/>
          <w:szCs w:val="28"/>
        </w:rPr>
        <w:t>1.3.</w:t>
      </w:r>
      <w:r w:rsidR="00362E3E">
        <w:rPr>
          <w:rFonts w:ascii="Times New Roman" w:hAnsi="Times New Roman" w:cs="Times New Roman"/>
          <w:sz w:val="28"/>
          <w:szCs w:val="28"/>
        </w:rPr>
        <w:t xml:space="preserve"> </w:t>
      </w:r>
      <w:r>
        <w:rPr>
          <w:rFonts w:ascii="Times New Roman" w:hAnsi="Times New Roman" w:cs="Times New Roman"/>
          <w:sz w:val="28"/>
          <w:szCs w:val="28"/>
        </w:rPr>
        <w:t xml:space="preserve"> </w:t>
      </w:r>
      <w:r w:rsidR="00362E3E" w:rsidRPr="00362E3E">
        <w:rPr>
          <w:rFonts w:ascii="Times New Roman" w:hAnsi="Times New Roman" w:cs="Times New Roman"/>
          <w:sz w:val="28"/>
          <w:szCs w:val="28"/>
        </w:rPr>
        <w:t>Постройка, зоны отдыха и площадки для барбекю</w:t>
      </w:r>
      <w:r w:rsidR="00362E3E">
        <w:rPr>
          <w:rFonts w:ascii="Times New Roman" w:hAnsi="Times New Roman" w:cs="Times New Roman"/>
          <w:sz w:val="28"/>
          <w:szCs w:val="28"/>
        </w:rPr>
        <w:t>………. 11</w:t>
      </w:r>
    </w:p>
    <w:p w:rsidR="0001228F" w:rsidRDefault="00362E3E">
      <w:pPr>
        <w:rPr>
          <w:rFonts w:ascii="Times New Roman" w:hAnsi="Times New Roman" w:cs="Times New Roman"/>
          <w:sz w:val="28"/>
          <w:szCs w:val="28"/>
        </w:rPr>
      </w:pPr>
      <w:r>
        <w:rPr>
          <w:rFonts w:ascii="Times New Roman" w:hAnsi="Times New Roman" w:cs="Times New Roman"/>
          <w:sz w:val="28"/>
          <w:szCs w:val="28"/>
        </w:rPr>
        <w:t>Глава 2…………………………………………………………….. 14</w:t>
      </w:r>
    </w:p>
    <w:p w:rsidR="0001228F" w:rsidRDefault="0001228F">
      <w:pPr>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15</w:t>
      </w:r>
    </w:p>
    <w:p w:rsidR="0001228F" w:rsidRDefault="0001228F">
      <w:pPr>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Б</w:t>
      </w:r>
      <w:proofErr w:type="gramEnd"/>
      <w:r>
        <w:rPr>
          <w:rFonts w:ascii="Times New Roman" w:hAnsi="Times New Roman" w:cs="Times New Roman"/>
          <w:sz w:val="28"/>
          <w:szCs w:val="28"/>
        </w:rPr>
        <w:t>…………………………………………………….. 16</w:t>
      </w:r>
    </w:p>
    <w:p w:rsidR="0001228F" w:rsidRDefault="0001228F">
      <w:pPr>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17-19</w:t>
      </w:r>
    </w:p>
    <w:p w:rsidR="00376B6E" w:rsidRDefault="0001228F">
      <w:pPr>
        <w:rPr>
          <w:rFonts w:ascii="Times New Roman" w:hAnsi="Times New Roman" w:cs="Times New Roman"/>
          <w:sz w:val="28"/>
          <w:szCs w:val="28"/>
        </w:rPr>
      </w:pPr>
      <w:r>
        <w:rPr>
          <w:rFonts w:ascii="Times New Roman" w:hAnsi="Times New Roman" w:cs="Times New Roman"/>
          <w:sz w:val="28"/>
          <w:szCs w:val="28"/>
        </w:rPr>
        <w:t>Заключение………………………………………………………… 20</w:t>
      </w:r>
    </w:p>
    <w:p w:rsidR="003A7E4E" w:rsidRPr="00362E3E" w:rsidRDefault="00376B6E">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21</w:t>
      </w:r>
      <w:r w:rsidR="003A7E4E" w:rsidRPr="003A7E4E">
        <w:rPr>
          <w:rFonts w:ascii="Times New Roman" w:hAnsi="Times New Roman" w:cs="Times New Roman"/>
          <w:sz w:val="28"/>
          <w:szCs w:val="28"/>
        </w:rPr>
        <w:br w:type="page"/>
      </w:r>
    </w:p>
    <w:p w:rsidR="0043016C" w:rsidRDefault="00973D78" w:rsidP="00B33DC2">
      <w:pPr>
        <w:jc w:val="both"/>
        <w:rPr>
          <w:rFonts w:ascii="Times New Roman" w:hAnsi="Times New Roman" w:cs="Times New Roman"/>
          <w:b/>
          <w:sz w:val="28"/>
          <w:szCs w:val="28"/>
        </w:rPr>
      </w:pPr>
      <w:r w:rsidRPr="00973D78">
        <w:rPr>
          <w:rFonts w:ascii="Times New Roman" w:hAnsi="Times New Roman" w:cs="Times New Roman"/>
          <w:b/>
          <w:sz w:val="28"/>
          <w:szCs w:val="28"/>
        </w:rPr>
        <w:t>Введение</w:t>
      </w:r>
    </w:p>
    <w:p w:rsidR="008D0AC2" w:rsidRPr="008D0AC2" w:rsidRDefault="008D0AC2" w:rsidP="00B33DC2">
      <w:pPr>
        <w:jc w:val="both"/>
        <w:rPr>
          <w:rFonts w:ascii="Times New Roman" w:hAnsi="Times New Roman" w:cs="Times New Roman"/>
          <w:sz w:val="28"/>
          <w:szCs w:val="28"/>
        </w:rPr>
      </w:pPr>
      <w:r>
        <w:rPr>
          <w:rFonts w:ascii="Times New Roman" w:hAnsi="Times New Roman" w:cs="Times New Roman"/>
          <w:sz w:val="28"/>
          <w:szCs w:val="28"/>
        </w:rPr>
        <w:t>Ландшафтный дизайн или ландшафтное проектирование как наука и искусство создания парков и садов берет свое начало из глубины веков. Определение «ландшафтная архитектура» впервые появилось в США около двухсот лет тому назад, но ярчайший путь возникновения и развития с</w:t>
      </w:r>
      <w:r w:rsidR="006840F8">
        <w:rPr>
          <w:rFonts w:ascii="Times New Roman" w:hAnsi="Times New Roman" w:cs="Times New Roman"/>
          <w:sz w:val="28"/>
          <w:szCs w:val="28"/>
        </w:rPr>
        <w:t>тилей ландшафтного дизайна исчисляется многими веками.</w:t>
      </w:r>
    </w:p>
    <w:p w:rsidR="006840F8" w:rsidRPr="006840F8" w:rsidRDefault="0043016C" w:rsidP="00B33DC2">
      <w:pPr>
        <w:jc w:val="both"/>
        <w:rPr>
          <w:rFonts w:ascii="Times New Roman" w:hAnsi="Times New Roman" w:cs="Times New Roman"/>
          <w:color w:val="000000"/>
          <w:sz w:val="28"/>
          <w:szCs w:val="28"/>
        </w:rPr>
      </w:pPr>
      <w:r w:rsidRPr="0043016C">
        <w:rPr>
          <w:rFonts w:ascii="Times New Roman" w:hAnsi="Times New Roman" w:cs="Times New Roman"/>
          <w:b/>
          <w:sz w:val="28"/>
          <w:szCs w:val="28"/>
          <w:shd w:val="clear" w:color="auto" w:fill="FFFFFF"/>
        </w:rPr>
        <w:t>Актуальность</w:t>
      </w:r>
      <w:r w:rsidR="00942835">
        <w:rPr>
          <w:color w:val="000000"/>
          <w:sz w:val="27"/>
          <w:szCs w:val="27"/>
        </w:rPr>
        <w:t> </w:t>
      </w:r>
      <w:r w:rsidR="00942835" w:rsidRPr="00942835">
        <w:rPr>
          <w:rFonts w:ascii="Times New Roman" w:hAnsi="Times New Roman" w:cs="Times New Roman"/>
          <w:color w:val="000000"/>
          <w:sz w:val="28"/>
          <w:szCs w:val="28"/>
        </w:rPr>
        <w:t xml:space="preserve">выбранной мною темы работы </w:t>
      </w:r>
      <w:r w:rsidR="006840F8">
        <w:rPr>
          <w:rFonts w:ascii="Times New Roman" w:hAnsi="Times New Roman" w:cs="Times New Roman"/>
          <w:color w:val="000000"/>
          <w:sz w:val="28"/>
          <w:szCs w:val="28"/>
        </w:rPr>
        <w:t xml:space="preserve">заключается в том, что в 2013 году будет 10 лет, как наша семья обустроилась в этом доме. И каждый год-это попытки соединить несовместимое, то есть, пользу и красоту на участке земли в 8 </w:t>
      </w:r>
      <w:proofErr w:type="gramStart"/>
      <w:r w:rsidR="006840F8">
        <w:rPr>
          <w:rFonts w:ascii="Times New Roman" w:hAnsi="Times New Roman" w:cs="Times New Roman"/>
          <w:color w:val="000000"/>
          <w:sz w:val="28"/>
          <w:szCs w:val="28"/>
        </w:rPr>
        <w:t>соток-это</w:t>
      </w:r>
      <w:proofErr w:type="gramEnd"/>
      <w:r w:rsidR="006840F8">
        <w:rPr>
          <w:rFonts w:ascii="Times New Roman" w:hAnsi="Times New Roman" w:cs="Times New Roman"/>
          <w:color w:val="000000"/>
          <w:sz w:val="28"/>
          <w:szCs w:val="28"/>
        </w:rPr>
        <w:t xml:space="preserve"> сад, огород и цветник. Любовь к земле пришла еще в детстве от родителей, за мной всегда была закреплена цветочная клумба размером в 3-4 м</w:t>
      </w:r>
      <w:proofErr w:type="gramStart"/>
      <w:r w:rsidR="006840F8">
        <w:rPr>
          <w:rFonts w:ascii="Times New Roman" w:hAnsi="Times New Roman" w:cs="Times New Roman"/>
          <w:color w:val="000000"/>
          <w:sz w:val="28"/>
          <w:szCs w:val="28"/>
          <w:vertAlign w:val="superscript"/>
        </w:rPr>
        <w:t>2</w:t>
      </w:r>
      <w:proofErr w:type="gramEnd"/>
      <w:r w:rsidR="006840F8">
        <w:rPr>
          <w:rFonts w:ascii="Times New Roman" w:hAnsi="Times New Roman" w:cs="Times New Roman"/>
          <w:color w:val="000000"/>
          <w:sz w:val="28"/>
          <w:szCs w:val="28"/>
        </w:rPr>
        <w:t>. У многих жителей нашей улицы можно увидеть цветники за п</w:t>
      </w:r>
      <w:r w:rsidR="00A34E9A">
        <w:rPr>
          <w:rFonts w:ascii="Times New Roman" w:hAnsi="Times New Roman" w:cs="Times New Roman"/>
          <w:color w:val="000000"/>
          <w:sz w:val="28"/>
          <w:szCs w:val="28"/>
        </w:rPr>
        <w:t>а</w:t>
      </w:r>
      <w:r w:rsidR="006840F8">
        <w:rPr>
          <w:rFonts w:ascii="Times New Roman" w:hAnsi="Times New Roman" w:cs="Times New Roman"/>
          <w:color w:val="000000"/>
          <w:sz w:val="28"/>
          <w:szCs w:val="28"/>
        </w:rPr>
        <w:t>лисадником, подвесные корзины и кашпо с цветами около дома или у входа. Сами того не подозревая, увлеченные садом и огородом люди, решают проблему благоустройства своего родного села делая его привлекательным для окружающих.</w:t>
      </w:r>
    </w:p>
    <w:p w:rsidR="00637527" w:rsidRDefault="00637527" w:rsidP="00B33DC2">
      <w:pPr>
        <w:jc w:val="both"/>
        <w:rPr>
          <w:rFonts w:ascii="Times New Roman" w:hAnsi="Times New Roman" w:cs="Times New Roman"/>
          <w:color w:val="181818"/>
          <w:sz w:val="28"/>
          <w:szCs w:val="28"/>
          <w:shd w:val="clear" w:color="auto" w:fill="FFFFFF"/>
        </w:rPr>
      </w:pPr>
      <w:r w:rsidRPr="00637527">
        <w:rPr>
          <w:rFonts w:ascii="Times New Roman" w:hAnsi="Times New Roman" w:cs="Times New Roman"/>
          <w:b/>
          <w:color w:val="181818"/>
          <w:sz w:val="28"/>
          <w:szCs w:val="28"/>
          <w:shd w:val="clear" w:color="auto" w:fill="FFFFFF"/>
        </w:rPr>
        <w:t>Проблема</w:t>
      </w:r>
      <w:r w:rsidR="00D23E5C" w:rsidRPr="00D23E5C">
        <w:rPr>
          <w:rFonts w:ascii="Times New Roman" w:hAnsi="Times New Roman" w:cs="Times New Roman"/>
          <w:b/>
          <w:color w:val="181818"/>
          <w:sz w:val="28"/>
          <w:szCs w:val="28"/>
          <w:shd w:val="clear" w:color="auto" w:fill="FFFFFF"/>
        </w:rPr>
        <w:t>:</w:t>
      </w:r>
      <w:r>
        <w:rPr>
          <w:rFonts w:ascii="Times New Roman" w:hAnsi="Times New Roman" w:cs="Times New Roman"/>
          <w:b/>
          <w:color w:val="181818"/>
          <w:sz w:val="28"/>
          <w:szCs w:val="28"/>
          <w:shd w:val="clear" w:color="auto" w:fill="FFFFFF"/>
        </w:rPr>
        <w:t xml:space="preserve"> </w:t>
      </w:r>
      <w:r w:rsidR="00D23E5C">
        <w:rPr>
          <w:rFonts w:ascii="Times New Roman" w:hAnsi="Times New Roman" w:cs="Times New Roman"/>
          <w:color w:val="181818"/>
          <w:sz w:val="28"/>
          <w:szCs w:val="28"/>
          <w:shd w:val="clear" w:color="auto" w:fill="FFFFFF"/>
        </w:rPr>
        <w:t>планировка</w:t>
      </w:r>
      <w:r w:rsidRPr="00D23E5C">
        <w:rPr>
          <w:rFonts w:ascii="Times New Roman" w:hAnsi="Times New Roman" w:cs="Times New Roman"/>
          <w:color w:val="181818"/>
          <w:sz w:val="28"/>
          <w:szCs w:val="28"/>
          <w:shd w:val="clear" w:color="auto" w:fill="FFFFFF"/>
        </w:rPr>
        <w:t xml:space="preserve"> и благоустройства небольших участков стала более актуальной, чем раньше. Она требует другого подхода, иных материально-этических норм и правил. На своем участке каждый хочет воплотить самые свои заветные мечты, даже если он совсем небольшой по размеру</w:t>
      </w:r>
      <w:r w:rsidR="00D23E5C">
        <w:rPr>
          <w:rFonts w:ascii="Times New Roman" w:hAnsi="Times New Roman" w:cs="Times New Roman"/>
          <w:color w:val="181818"/>
          <w:sz w:val="28"/>
          <w:szCs w:val="28"/>
          <w:shd w:val="clear" w:color="auto" w:fill="FFFFFF"/>
        </w:rPr>
        <w:t>.</w:t>
      </w:r>
    </w:p>
    <w:p w:rsidR="00D23E5C" w:rsidRDefault="00D23E5C" w:rsidP="00B33DC2">
      <w:pPr>
        <w:jc w:val="both"/>
        <w:rPr>
          <w:rFonts w:ascii="Times New Roman" w:hAnsi="Times New Roman" w:cs="Times New Roman"/>
          <w:color w:val="181818"/>
          <w:sz w:val="28"/>
          <w:szCs w:val="28"/>
          <w:shd w:val="clear" w:color="auto" w:fill="FFFFFF"/>
        </w:rPr>
      </w:pPr>
      <w:r w:rsidRPr="00D23E5C">
        <w:rPr>
          <w:rFonts w:ascii="Times New Roman" w:hAnsi="Times New Roman" w:cs="Times New Roman"/>
          <w:b/>
          <w:bCs/>
          <w:color w:val="181818"/>
          <w:sz w:val="28"/>
          <w:szCs w:val="28"/>
          <w:shd w:val="clear" w:color="auto" w:fill="FFFFFF"/>
        </w:rPr>
        <w:t xml:space="preserve">Гипотеза: </w:t>
      </w:r>
      <w:r>
        <w:rPr>
          <w:rFonts w:ascii="Times New Roman" w:hAnsi="Times New Roman" w:cs="Times New Roman"/>
          <w:bCs/>
          <w:color w:val="181818"/>
          <w:sz w:val="28"/>
          <w:szCs w:val="28"/>
          <w:shd w:val="clear" w:color="auto" w:fill="FFFFFF"/>
        </w:rPr>
        <w:t>е</w:t>
      </w:r>
      <w:r w:rsidRPr="00D23E5C">
        <w:rPr>
          <w:rFonts w:ascii="Times New Roman" w:hAnsi="Times New Roman" w:cs="Times New Roman"/>
          <w:color w:val="181818"/>
          <w:sz w:val="28"/>
          <w:szCs w:val="28"/>
          <w:shd w:val="clear" w:color="auto" w:fill="FFFFFF"/>
        </w:rPr>
        <w:t xml:space="preserve">сли грамотно использовать доступные материалы, то при небольших материальных затратах можно благоустроить и озеленить </w:t>
      </w:r>
      <w:r w:rsidR="00B66088">
        <w:rPr>
          <w:rFonts w:ascii="Times New Roman" w:hAnsi="Times New Roman" w:cs="Times New Roman"/>
          <w:color w:val="181818"/>
          <w:sz w:val="28"/>
          <w:szCs w:val="28"/>
          <w:shd w:val="clear" w:color="auto" w:fill="FFFFFF"/>
        </w:rPr>
        <w:t>придомовую территорию.</w:t>
      </w:r>
    </w:p>
    <w:p w:rsidR="00D23E5C" w:rsidRDefault="00D23E5C" w:rsidP="00B33DC2">
      <w:pPr>
        <w:jc w:val="both"/>
        <w:rPr>
          <w:rFonts w:ascii="Times New Roman" w:hAnsi="Times New Roman" w:cs="Times New Roman"/>
          <w:sz w:val="28"/>
          <w:szCs w:val="28"/>
        </w:rPr>
      </w:pPr>
      <w:r w:rsidRPr="00D23E5C">
        <w:rPr>
          <w:rFonts w:ascii="Times New Roman" w:hAnsi="Times New Roman" w:cs="Times New Roman"/>
          <w:b/>
          <w:sz w:val="28"/>
          <w:szCs w:val="28"/>
        </w:rPr>
        <w:t>Объект исследования</w:t>
      </w:r>
      <w:r w:rsidRPr="000352DB">
        <w:rPr>
          <w:rFonts w:ascii="Times New Roman" w:hAnsi="Times New Roman" w:cs="Times New Roman"/>
          <w:b/>
          <w:sz w:val="28"/>
          <w:szCs w:val="28"/>
        </w:rPr>
        <w:t>:</w:t>
      </w:r>
      <w:r w:rsidRPr="00D23E5C">
        <w:rPr>
          <w:rFonts w:ascii="Times New Roman" w:hAnsi="Times New Roman" w:cs="Times New Roman"/>
          <w:b/>
          <w:sz w:val="28"/>
          <w:szCs w:val="28"/>
        </w:rPr>
        <w:t xml:space="preserve"> </w:t>
      </w:r>
      <w:r w:rsidR="000352DB">
        <w:rPr>
          <w:rFonts w:ascii="Times New Roman" w:hAnsi="Times New Roman" w:cs="Times New Roman"/>
          <w:sz w:val="28"/>
          <w:szCs w:val="28"/>
        </w:rPr>
        <w:t>ландшафтный дизайн</w:t>
      </w:r>
      <w:r w:rsidR="00B66088">
        <w:rPr>
          <w:rFonts w:ascii="Times New Roman" w:hAnsi="Times New Roman" w:cs="Times New Roman"/>
          <w:sz w:val="28"/>
          <w:szCs w:val="28"/>
        </w:rPr>
        <w:t xml:space="preserve"> придомовой территории</w:t>
      </w:r>
      <w:r w:rsidR="000352DB">
        <w:rPr>
          <w:rFonts w:ascii="Times New Roman" w:hAnsi="Times New Roman" w:cs="Times New Roman"/>
          <w:sz w:val="28"/>
          <w:szCs w:val="28"/>
        </w:rPr>
        <w:t>.</w:t>
      </w:r>
    </w:p>
    <w:p w:rsidR="00D23E5C" w:rsidRDefault="00D23E5C" w:rsidP="00B33DC2">
      <w:pPr>
        <w:jc w:val="both"/>
        <w:rPr>
          <w:rFonts w:ascii="Times New Roman" w:hAnsi="Times New Roman" w:cs="Times New Roman"/>
          <w:sz w:val="28"/>
          <w:szCs w:val="28"/>
        </w:rPr>
      </w:pPr>
      <w:r w:rsidRPr="00D23E5C">
        <w:rPr>
          <w:rFonts w:ascii="Times New Roman" w:hAnsi="Times New Roman" w:cs="Times New Roman"/>
          <w:b/>
          <w:sz w:val="28"/>
          <w:szCs w:val="28"/>
        </w:rPr>
        <w:t>Предмет исследования</w:t>
      </w:r>
      <w:r>
        <w:rPr>
          <w:rFonts w:ascii="Times New Roman" w:hAnsi="Times New Roman" w:cs="Times New Roman"/>
          <w:b/>
          <w:sz w:val="28"/>
          <w:szCs w:val="28"/>
        </w:rPr>
        <w:t>:</w:t>
      </w:r>
      <w:r w:rsidRPr="00D23E5C">
        <w:rPr>
          <w:rFonts w:ascii="Times New Roman" w:hAnsi="Times New Roman" w:cs="Times New Roman"/>
          <w:sz w:val="28"/>
          <w:szCs w:val="28"/>
        </w:rPr>
        <w:t xml:space="preserve"> проектирование</w:t>
      </w:r>
      <w:r w:rsidR="00B66088">
        <w:rPr>
          <w:rFonts w:ascii="Times New Roman" w:hAnsi="Times New Roman" w:cs="Times New Roman"/>
          <w:sz w:val="28"/>
          <w:szCs w:val="28"/>
        </w:rPr>
        <w:t xml:space="preserve"> ландшафтного дизайна при обустройстве и озеленении придомовой территории</w:t>
      </w:r>
      <w:r w:rsidRPr="00D23E5C">
        <w:rPr>
          <w:rFonts w:ascii="Times New Roman" w:hAnsi="Times New Roman" w:cs="Times New Roman"/>
          <w:sz w:val="28"/>
          <w:szCs w:val="28"/>
        </w:rPr>
        <w:t xml:space="preserve"> в </w:t>
      </w:r>
      <w:proofErr w:type="spellStart"/>
      <w:r w:rsidRPr="00D23E5C">
        <w:rPr>
          <w:rFonts w:ascii="Times New Roman" w:hAnsi="Times New Roman" w:cs="Times New Roman"/>
          <w:sz w:val="28"/>
          <w:szCs w:val="28"/>
        </w:rPr>
        <w:t>с</w:t>
      </w:r>
      <w:proofErr w:type="gramStart"/>
      <w:r w:rsidRPr="00D23E5C">
        <w:rPr>
          <w:rFonts w:ascii="Times New Roman" w:hAnsi="Times New Roman" w:cs="Times New Roman"/>
          <w:sz w:val="28"/>
          <w:szCs w:val="28"/>
        </w:rPr>
        <w:t>.Б</w:t>
      </w:r>
      <w:proofErr w:type="gramEnd"/>
      <w:r w:rsidRPr="00D23E5C">
        <w:rPr>
          <w:rFonts w:ascii="Times New Roman" w:hAnsi="Times New Roman" w:cs="Times New Roman"/>
          <w:sz w:val="28"/>
          <w:szCs w:val="28"/>
        </w:rPr>
        <w:t>ахта</w:t>
      </w:r>
      <w:proofErr w:type="spellEnd"/>
    </w:p>
    <w:p w:rsidR="006436D9" w:rsidRDefault="006436D9" w:rsidP="00B33DC2">
      <w:pPr>
        <w:jc w:val="both"/>
        <w:rPr>
          <w:rFonts w:ascii="Times New Roman" w:hAnsi="Times New Roman" w:cs="Times New Roman"/>
          <w:sz w:val="28"/>
          <w:szCs w:val="28"/>
        </w:rPr>
      </w:pPr>
      <w:r>
        <w:rPr>
          <w:rFonts w:ascii="Times New Roman" w:hAnsi="Times New Roman" w:cs="Times New Roman"/>
          <w:sz w:val="28"/>
          <w:szCs w:val="28"/>
        </w:rPr>
        <w:t xml:space="preserve">Мною были применены методы: </w:t>
      </w:r>
    </w:p>
    <w:p w:rsidR="006436D9" w:rsidRPr="006C2855" w:rsidRDefault="006C2855" w:rsidP="00B33DC2">
      <w:pPr>
        <w:jc w:val="both"/>
        <w:rPr>
          <w:rFonts w:ascii="Times New Roman" w:hAnsi="Times New Roman" w:cs="Times New Roman"/>
          <w:sz w:val="28"/>
          <w:szCs w:val="28"/>
        </w:rPr>
      </w:pPr>
      <w:r>
        <w:rPr>
          <w:rFonts w:ascii="Times New Roman" w:hAnsi="Times New Roman" w:cs="Times New Roman"/>
          <w:sz w:val="28"/>
          <w:szCs w:val="28"/>
        </w:rPr>
        <w:t>-работа с литературой</w:t>
      </w:r>
      <w:r w:rsidRPr="006C2855">
        <w:rPr>
          <w:rFonts w:ascii="Times New Roman" w:hAnsi="Times New Roman" w:cs="Times New Roman"/>
          <w:sz w:val="28"/>
          <w:szCs w:val="28"/>
        </w:rPr>
        <w:t>;</w:t>
      </w:r>
    </w:p>
    <w:p w:rsidR="006C2855" w:rsidRPr="00553955" w:rsidRDefault="006C2855" w:rsidP="00B33DC2">
      <w:pPr>
        <w:jc w:val="both"/>
        <w:rPr>
          <w:rFonts w:ascii="Times New Roman" w:hAnsi="Times New Roman" w:cs="Times New Roman"/>
          <w:sz w:val="28"/>
          <w:szCs w:val="28"/>
        </w:rPr>
      </w:pPr>
      <w:r>
        <w:rPr>
          <w:rFonts w:ascii="Times New Roman" w:hAnsi="Times New Roman" w:cs="Times New Roman"/>
          <w:sz w:val="28"/>
          <w:szCs w:val="28"/>
        </w:rPr>
        <w:t xml:space="preserve">-работа с </w:t>
      </w:r>
      <w:proofErr w:type="spellStart"/>
      <w:r>
        <w:rPr>
          <w:rFonts w:ascii="Times New Roman" w:hAnsi="Times New Roman" w:cs="Times New Roman"/>
          <w:sz w:val="28"/>
          <w:szCs w:val="28"/>
        </w:rPr>
        <w:t>интернет-ресурсами</w:t>
      </w:r>
      <w:proofErr w:type="spellEnd"/>
      <w:r w:rsidRPr="00553955">
        <w:rPr>
          <w:rFonts w:ascii="Times New Roman" w:hAnsi="Times New Roman" w:cs="Times New Roman"/>
          <w:sz w:val="28"/>
          <w:szCs w:val="28"/>
        </w:rPr>
        <w:t>;</w:t>
      </w:r>
    </w:p>
    <w:p w:rsidR="006C2855" w:rsidRPr="006C2855" w:rsidRDefault="006C2855" w:rsidP="00B33DC2">
      <w:pPr>
        <w:jc w:val="both"/>
        <w:rPr>
          <w:rFonts w:ascii="Times New Roman" w:hAnsi="Times New Roman" w:cs="Times New Roman"/>
          <w:sz w:val="28"/>
          <w:szCs w:val="28"/>
        </w:rPr>
      </w:pPr>
      <w:r w:rsidRPr="00553955">
        <w:rPr>
          <w:rFonts w:ascii="Times New Roman" w:hAnsi="Times New Roman" w:cs="Times New Roman"/>
          <w:sz w:val="28"/>
          <w:szCs w:val="28"/>
        </w:rPr>
        <w:t>-</w:t>
      </w:r>
      <w:r>
        <w:rPr>
          <w:rFonts w:ascii="Times New Roman" w:hAnsi="Times New Roman" w:cs="Times New Roman"/>
          <w:sz w:val="28"/>
          <w:szCs w:val="28"/>
        </w:rPr>
        <w:t>диагностический</w:t>
      </w:r>
    </w:p>
    <w:p w:rsidR="00D23E5C" w:rsidRDefault="00D23E5C" w:rsidP="00B33DC2">
      <w:pPr>
        <w:jc w:val="both"/>
        <w:rPr>
          <w:rFonts w:ascii="Times New Roman" w:hAnsi="Times New Roman" w:cs="Times New Roman"/>
          <w:sz w:val="28"/>
          <w:szCs w:val="28"/>
        </w:rPr>
      </w:pPr>
      <w:r w:rsidRPr="00D23E5C">
        <w:rPr>
          <w:rFonts w:ascii="Times New Roman" w:hAnsi="Times New Roman" w:cs="Times New Roman"/>
          <w:b/>
          <w:sz w:val="28"/>
          <w:szCs w:val="28"/>
        </w:rPr>
        <w:t xml:space="preserve">Цель работы: </w:t>
      </w:r>
      <w:r w:rsidR="00B66088">
        <w:rPr>
          <w:rFonts w:ascii="Times New Roman" w:hAnsi="Times New Roman" w:cs="Times New Roman"/>
          <w:sz w:val="28"/>
          <w:szCs w:val="28"/>
        </w:rPr>
        <w:t>познакомиться с основами ландшафтного проектирования и на этой основе создать дизайн-проект по озеленению и благоустройству придомовой территории с применением природных материалов.</w:t>
      </w:r>
    </w:p>
    <w:p w:rsidR="00D23E5C" w:rsidRPr="00D23E5C" w:rsidRDefault="00D23E5C" w:rsidP="00D23E5C">
      <w:pPr>
        <w:shd w:val="clear" w:color="auto" w:fill="FFFFFF"/>
        <w:spacing w:after="0" w:line="240" w:lineRule="auto"/>
        <w:jc w:val="both"/>
        <w:rPr>
          <w:rFonts w:ascii="Arial" w:eastAsia="Times New Roman" w:hAnsi="Arial" w:cs="Arial"/>
          <w:color w:val="181818"/>
          <w:sz w:val="28"/>
          <w:szCs w:val="28"/>
          <w:lang w:eastAsia="ru-RU"/>
        </w:rPr>
      </w:pPr>
      <w:r w:rsidRPr="00D23E5C">
        <w:rPr>
          <w:rFonts w:ascii="Times New Roman" w:eastAsia="Times New Roman" w:hAnsi="Times New Roman" w:cs="Times New Roman"/>
          <w:b/>
          <w:bCs/>
          <w:color w:val="181818"/>
          <w:sz w:val="28"/>
          <w:szCs w:val="28"/>
          <w:lang w:eastAsia="ru-RU"/>
        </w:rPr>
        <w:t>Задачи:</w:t>
      </w:r>
    </w:p>
    <w:p w:rsidR="000352DB" w:rsidRPr="00B66088" w:rsidRDefault="00B66088" w:rsidP="00B66088">
      <w:pPr>
        <w:pStyle w:val="a3"/>
        <w:numPr>
          <w:ilvl w:val="0"/>
          <w:numId w:val="10"/>
        </w:numPr>
        <w:shd w:val="clear" w:color="auto" w:fill="FFFFFF"/>
        <w:spacing w:after="0" w:line="159" w:lineRule="atLeast"/>
        <w:jc w:val="both"/>
        <w:rPr>
          <w:rFonts w:ascii="Times New Roman" w:eastAsia="Times New Roman" w:hAnsi="Times New Roman" w:cs="Times New Roman"/>
          <w:color w:val="181818"/>
          <w:sz w:val="28"/>
          <w:szCs w:val="28"/>
          <w:lang w:eastAsia="ru-RU"/>
        </w:rPr>
      </w:pPr>
      <w:r w:rsidRPr="00B66088">
        <w:rPr>
          <w:rFonts w:ascii="Times New Roman" w:eastAsia="Times New Roman" w:hAnsi="Times New Roman" w:cs="Times New Roman"/>
          <w:color w:val="181818"/>
          <w:sz w:val="28"/>
          <w:szCs w:val="28"/>
          <w:lang w:eastAsia="ru-RU"/>
        </w:rPr>
        <w:t>Познакомится с основными стилями ландшафтного дизайна</w:t>
      </w:r>
      <w:r>
        <w:rPr>
          <w:rFonts w:ascii="Times New Roman" w:eastAsia="Times New Roman" w:hAnsi="Times New Roman" w:cs="Times New Roman"/>
          <w:color w:val="181818"/>
          <w:sz w:val="28"/>
          <w:szCs w:val="28"/>
          <w:lang w:eastAsia="ru-RU"/>
        </w:rPr>
        <w:t>.</w:t>
      </w:r>
    </w:p>
    <w:p w:rsidR="00B66088" w:rsidRPr="00B66088" w:rsidRDefault="00B66088" w:rsidP="00B66088">
      <w:pPr>
        <w:pStyle w:val="a3"/>
        <w:numPr>
          <w:ilvl w:val="0"/>
          <w:numId w:val="10"/>
        </w:numPr>
        <w:shd w:val="clear" w:color="auto" w:fill="FFFFFF"/>
        <w:spacing w:after="0" w:line="159" w:lineRule="atLeast"/>
        <w:jc w:val="both"/>
        <w:rPr>
          <w:rFonts w:ascii="Times New Roman" w:eastAsia="Times New Roman" w:hAnsi="Times New Roman" w:cs="Times New Roman"/>
          <w:color w:val="181818"/>
          <w:sz w:val="28"/>
          <w:szCs w:val="28"/>
          <w:lang w:eastAsia="ru-RU"/>
        </w:rPr>
      </w:pPr>
      <w:r w:rsidRPr="00B66088">
        <w:rPr>
          <w:rFonts w:ascii="Times New Roman" w:eastAsia="Times New Roman" w:hAnsi="Times New Roman" w:cs="Times New Roman"/>
          <w:color w:val="181818"/>
          <w:sz w:val="28"/>
          <w:szCs w:val="28"/>
          <w:lang w:eastAsia="ru-RU"/>
        </w:rPr>
        <w:t>Составить структурные композиции для оформлен</w:t>
      </w:r>
      <w:r>
        <w:rPr>
          <w:rFonts w:ascii="Times New Roman" w:eastAsia="Times New Roman" w:hAnsi="Times New Roman" w:cs="Times New Roman"/>
          <w:color w:val="181818"/>
          <w:sz w:val="28"/>
          <w:szCs w:val="28"/>
          <w:lang w:eastAsia="ru-RU"/>
        </w:rPr>
        <w:t>ия ландшафтного дизайна участка.</w:t>
      </w:r>
    </w:p>
    <w:p w:rsidR="00B66088" w:rsidRDefault="00B66088" w:rsidP="00B66088">
      <w:pPr>
        <w:pStyle w:val="a3"/>
        <w:numPr>
          <w:ilvl w:val="0"/>
          <w:numId w:val="10"/>
        </w:numPr>
        <w:shd w:val="clear" w:color="auto" w:fill="FFFFFF"/>
        <w:spacing w:after="0" w:line="159" w:lineRule="atLeast"/>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Подготовить необходимый материал для создания декоративно-художественных цветочных композиций.</w:t>
      </w:r>
    </w:p>
    <w:p w:rsidR="004559DA" w:rsidRDefault="004559DA" w:rsidP="00D23E5C">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rPr>
          <w:rFonts w:ascii="Arial" w:eastAsia="Times New Roman" w:hAnsi="Arial" w:cs="Arial"/>
          <w:color w:val="181818"/>
          <w:sz w:val="28"/>
          <w:szCs w:val="28"/>
          <w:lang w:eastAsia="ru-RU"/>
        </w:rPr>
      </w:pPr>
    </w:p>
    <w:p w:rsidR="00A552C2" w:rsidRDefault="00A552C2" w:rsidP="00D23E5C">
      <w:pPr>
        <w:shd w:val="clear" w:color="auto" w:fill="FFFFFF"/>
        <w:spacing w:after="0" w:line="240" w:lineRule="auto"/>
        <w:jc w:val="both"/>
      </w:pPr>
    </w:p>
    <w:p w:rsidR="00B33DC2" w:rsidRPr="002129B2" w:rsidRDefault="00B33DC2" w:rsidP="00B33DC2">
      <w:pPr>
        <w:shd w:val="clear" w:color="auto" w:fill="FFFFFF"/>
        <w:spacing w:after="0" w:line="240" w:lineRule="auto"/>
        <w:rPr>
          <w:rFonts w:ascii="Times New Roman" w:hAnsi="Times New Roman" w:cs="Times New Roman"/>
          <w:b/>
          <w:sz w:val="28"/>
          <w:szCs w:val="28"/>
        </w:rPr>
      </w:pPr>
    </w:p>
    <w:p w:rsidR="000352DB" w:rsidRDefault="00B33DC2" w:rsidP="00B33DC2">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B33DC2" w:rsidRDefault="000352DB" w:rsidP="00362E3E">
      <w:pPr>
        <w:rPr>
          <w:rFonts w:ascii="Times New Roman" w:hAnsi="Times New Roman" w:cs="Times New Roman"/>
          <w:b/>
          <w:sz w:val="28"/>
          <w:szCs w:val="28"/>
        </w:rPr>
      </w:pPr>
      <w:r>
        <w:rPr>
          <w:rFonts w:ascii="Times New Roman" w:hAnsi="Times New Roman" w:cs="Times New Roman"/>
          <w:b/>
          <w:sz w:val="28"/>
          <w:szCs w:val="28"/>
        </w:rPr>
        <w:br w:type="page"/>
      </w:r>
      <w:r w:rsidR="00362E3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B33DC2">
        <w:rPr>
          <w:rFonts w:ascii="Times New Roman" w:hAnsi="Times New Roman" w:cs="Times New Roman"/>
          <w:b/>
          <w:sz w:val="28"/>
          <w:szCs w:val="28"/>
        </w:rPr>
        <w:t xml:space="preserve">  </w:t>
      </w:r>
      <w:r w:rsidR="00B33DC2" w:rsidRPr="002129B2">
        <w:rPr>
          <w:rFonts w:ascii="Times New Roman" w:hAnsi="Times New Roman" w:cs="Times New Roman"/>
          <w:b/>
          <w:sz w:val="28"/>
          <w:szCs w:val="28"/>
        </w:rPr>
        <w:t>Основная часть</w:t>
      </w:r>
    </w:p>
    <w:p w:rsidR="00A552C2" w:rsidRPr="002129B2" w:rsidRDefault="00B33DC2" w:rsidP="00B33DC2">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ED15FE" w:rsidRPr="002129B2">
        <w:rPr>
          <w:rFonts w:ascii="Times New Roman" w:hAnsi="Times New Roman" w:cs="Times New Roman"/>
          <w:b/>
          <w:sz w:val="28"/>
          <w:szCs w:val="28"/>
        </w:rPr>
        <w:t>Глава 1: Теоретическая</w:t>
      </w:r>
    </w:p>
    <w:p w:rsidR="00A552C2" w:rsidRPr="00A552C2" w:rsidRDefault="00A552C2" w:rsidP="00B33DC2">
      <w:pPr>
        <w:shd w:val="clear" w:color="auto" w:fill="FFFFFF"/>
        <w:spacing w:after="0" w:line="240" w:lineRule="auto"/>
        <w:jc w:val="both"/>
        <w:rPr>
          <w:b/>
          <w:sz w:val="28"/>
          <w:szCs w:val="28"/>
        </w:rPr>
      </w:pPr>
    </w:p>
    <w:p w:rsidR="00A552C2" w:rsidRPr="000230CF" w:rsidRDefault="000230CF" w:rsidP="000230CF">
      <w:pPr>
        <w:shd w:val="clear" w:color="auto" w:fill="FFFFFF"/>
        <w:spacing w:after="0" w:line="240" w:lineRule="auto"/>
        <w:ind w:left="567"/>
        <w:jc w:val="both"/>
        <w:rPr>
          <w:rFonts w:ascii="Times New Roman" w:hAnsi="Times New Roman" w:cs="Times New Roman"/>
          <w:b/>
          <w:sz w:val="28"/>
          <w:szCs w:val="28"/>
        </w:rPr>
      </w:pPr>
      <w:r>
        <w:rPr>
          <w:rFonts w:ascii="Times New Roman" w:hAnsi="Times New Roman" w:cs="Times New Roman"/>
          <w:b/>
          <w:sz w:val="28"/>
          <w:szCs w:val="28"/>
        </w:rPr>
        <w:t xml:space="preserve">  </w:t>
      </w:r>
      <w:r w:rsidR="00F223D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552C2" w:rsidRPr="000230CF">
        <w:rPr>
          <w:rFonts w:ascii="Times New Roman" w:hAnsi="Times New Roman" w:cs="Times New Roman"/>
          <w:b/>
          <w:sz w:val="28"/>
          <w:szCs w:val="28"/>
        </w:rPr>
        <w:t>Ландшафтный дизайн, виды и стили</w:t>
      </w:r>
      <w:r>
        <w:rPr>
          <w:rFonts w:ascii="Times New Roman" w:hAnsi="Times New Roman" w:cs="Times New Roman"/>
          <w:b/>
          <w:sz w:val="28"/>
          <w:szCs w:val="28"/>
        </w:rPr>
        <w:t>.</w:t>
      </w:r>
    </w:p>
    <w:p w:rsidR="00ED15FE" w:rsidRDefault="00ED15FE" w:rsidP="00B33DC2">
      <w:pPr>
        <w:shd w:val="clear" w:color="auto" w:fill="FFFFFF"/>
        <w:spacing w:after="0" w:line="240" w:lineRule="auto"/>
        <w:jc w:val="both"/>
        <w:rPr>
          <w:rFonts w:ascii="Times New Roman" w:hAnsi="Times New Roman" w:cs="Times New Roman"/>
          <w:b/>
          <w:sz w:val="28"/>
          <w:szCs w:val="28"/>
        </w:rPr>
      </w:pPr>
    </w:p>
    <w:p w:rsidR="00ED15FE" w:rsidRDefault="000230CF" w:rsidP="00B33DC2">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1.1 </w:t>
      </w:r>
      <w:r w:rsidR="00A552C2" w:rsidRPr="00ED15FE">
        <w:rPr>
          <w:rFonts w:ascii="Times New Roman" w:hAnsi="Times New Roman" w:cs="Times New Roman"/>
          <w:b/>
          <w:sz w:val="28"/>
          <w:szCs w:val="28"/>
        </w:rPr>
        <w:t>Ландшафтный дизайн</w:t>
      </w:r>
      <w:r w:rsidR="00A552C2">
        <w:t xml:space="preserve"> </w:t>
      </w:r>
      <w:r w:rsidR="00A552C2" w:rsidRPr="00ED15FE">
        <w:rPr>
          <w:rFonts w:ascii="Times New Roman" w:hAnsi="Times New Roman" w:cs="Times New Roman"/>
          <w:sz w:val="28"/>
          <w:szCs w:val="28"/>
        </w:rPr>
        <w:t>– это особый вид озеленения, который служит для проектирования искусственной территории с использованием природных элементов: рельефа, воды, растительности. Ландшафтный дизайн гарантирует комфортную и удобную среду обитания человека. Искусство ландшафтного дизайна содержит в себе садовое искусство, озеленение и благоустройство территории, улицы и дороги, городских домов, промышленных строений, сельскохозяйственных компаний, исторических и садовых территорий.</w:t>
      </w:r>
    </w:p>
    <w:p w:rsidR="00ED15FE" w:rsidRDefault="00ED15FE" w:rsidP="00B33DC2">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A552C2" w:rsidRDefault="00ED15FE" w:rsidP="00B33DC2">
      <w:pPr>
        <w:shd w:val="clear" w:color="auto" w:fill="FFFFFF"/>
        <w:spacing w:after="0" w:line="240" w:lineRule="auto"/>
        <w:jc w:val="both"/>
        <w:rPr>
          <w:rFonts w:ascii="Times New Roman" w:hAnsi="Times New Roman" w:cs="Times New Roman"/>
          <w:sz w:val="28"/>
          <w:szCs w:val="28"/>
        </w:rPr>
      </w:pPr>
      <w:r w:rsidRPr="00ED15FE">
        <w:rPr>
          <w:rFonts w:ascii="Times New Roman" w:hAnsi="Times New Roman" w:cs="Times New Roman"/>
          <w:b/>
          <w:sz w:val="28"/>
          <w:szCs w:val="28"/>
        </w:rPr>
        <w:t>Главная задача ландшафтного дизайнера</w:t>
      </w:r>
      <w:r w:rsidRPr="00ED15FE">
        <w:rPr>
          <w:rFonts w:ascii="Times New Roman" w:hAnsi="Times New Roman" w:cs="Times New Roman"/>
          <w:sz w:val="28"/>
          <w:szCs w:val="28"/>
        </w:rPr>
        <w:t xml:space="preserve"> – организовать пространство </w:t>
      </w:r>
      <w:r>
        <w:rPr>
          <w:rFonts w:ascii="Times New Roman" w:hAnsi="Times New Roman" w:cs="Times New Roman"/>
          <w:sz w:val="28"/>
          <w:szCs w:val="28"/>
        </w:rPr>
        <w:t xml:space="preserve">       </w:t>
      </w:r>
      <w:r w:rsidRPr="00ED15FE">
        <w:rPr>
          <w:rFonts w:ascii="Times New Roman" w:hAnsi="Times New Roman" w:cs="Times New Roman"/>
          <w:sz w:val="28"/>
          <w:szCs w:val="28"/>
        </w:rPr>
        <w:t xml:space="preserve">в соответствии с функциональными, экологическими и эстетическими </w:t>
      </w:r>
      <w:r>
        <w:rPr>
          <w:rFonts w:ascii="Times New Roman" w:hAnsi="Times New Roman" w:cs="Times New Roman"/>
          <w:sz w:val="28"/>
          <w:szCs w:val="28"/>
        </w:rPr>
        <w:t xml:space="preserve"> </w:t>
      </w:r>
      <w:r w:rsidRPr="00ED15FE">
        <w:rPr>
          <w:rFonts w:ascii="Times New Roman" w:hAnsi="Times New Roman" w:cs="Times New Roman"/>
          <w:sz w:val="28"/>
          <w:szCs w:val="28"/>
        </w:rPr>
        <w:t>требованиями, создать его яркий художественный образ и вызвать у человека положительные эмоции</w:t>
      </w:r>
      <w:r>
        <w:rPr>
          <w:rFonts w:ascii="Times New Roman" w:hAnsi="Times New Roman" w:cs="Times New Roman"/>
          <w:sz w:val="28"/>
          <w:szCs w:val="28"/>
        </w:rPr>
        <w:t>.</w:t>
      </w:r>
    </w:p>
    <w:p w:rsidR="00ED15FE" w:rsidRDefault="00ED15FE" w:rsidP="00B33DC2">
      <w:pPr>
        <w:shd w:val="clear" w:color="auto" w:fill="FFFFFF"/>
        <w:spacing w:after="0" w:line="240" w:lineRule="auto"/>
        <w:jc w:val="both"/>
        <w:rPr>
          <w:rFonts w:ascii="Times New Roman" w:hAnsi="Times New Roman" w:cs="Times New Roman"/>
          <w:b/>
          <w:sz w:val="28"/>
          <w:szCs w:val="28"/>
        </w:rPr>
      </w:pPr>
    </w:p>
    <w:p w:rsidR="002129B2" w:rsidRDefault="00ED15FE" w:rsidP="00B33DC2">
      <w:pPr>
        <w:shd w:val="clear" w:color="auto" w:fill="FFFFFF"/>
        <w:spacing w:after="0" w:line="240" w:lineRule="auto"/>
        <w:jc w:val="both"/>
        <w:rPr>
          <w:rFonts w:ascii="Times New Roman" w:hAnsi="Times New Roman" w:cs="Times New Roman"/>
          <w:sz w:val="28"/>
          <w:szCs w:val="28"/>
        </w:rPr>
      </w:pPr>
      <w:r w:rsidRPr="00ED15FE">
        <w:rPr>
          <w:rFonts w:ascii="Times New Roman" w:hAnsi="Times New Roman" w:cs="Times New Roman"/>
          <w:b/>
          <w:sz w:val="28"/>
          <w:szCs w:val="28"/>
        </w:rPr>
        <w:t>Цель ландшафтного дизайна</w:t>
      </w:r>
      <w:r>
        <w:t xml:space="preserve"> </w:t>
      </w:r>
      <w:r w:rsidRPr="00ED15FE">
        <w:rPr>
          <w:rFonts w:ascii="Times New Roman" w:hAnsi="Times New Roman" w:cs="Times New Roman"/>
          <w:sz w:val="28"/>
          <w:szCs w:val="28"/>
        </w:rPr>
        <w:t xml:space="preserve">– органичное слияние архитектуры </w:t>
      </w:r>
      <w:proofErr w:type="gramStart"/>
      <w:r w:rsidRPr="00ED15FE">
        <w:rPr>
          <w:rFonts w:ascii="Times New Roman" w:hAnsi="Times New Roman" w:cs="Times New Roman"/>
          <w:sz w:val="28"/>
          <w:szCs w:val="28"/>
        </w:rPr>
        <w:t>с</w:t>
      </w:r>
      <w:proofErr w:type="gramEnd"/>
      <w:r w:rsidRPr="00ED15FE">
        <w:rPr>
          <w:rFonts w:ascii="Times New Roman" w:hAnsi="Times New Roman" w:cs="Times New Roman"/>
          <w:sz w:val="28"/>
          <w:szCs w:val="28"/>
        </w:rPr>
        <w:t xml:space="preserve"> </w:t>
      </w:r>
    </w:p>
    <w:p w:rsidR="00A552C2" w:rsidRDefault="00ED15FE" w:rsidP="00B33DC2">
      <w:pPr>
        <w:shd w:val="clear" w:color="auto" w:fill="FFFFFF"/>
        <w:spacing w:after="0" w:line="240" w:lineRule="auto"/>
        <w:jc w:val="both"/>
        <w:rPr>
          <w:rFonts w:ascii="Times New Roman" w:hAnsi="Times New Roman" w:cs="Times New Roman"/>
          <w:sz w:val="28"/>
          <w:szCs w:val="28"/>
        </w:rPr>
      </w:pPr>
      <w:r w:rsidRPr="00ED15FE">
        <w:rPr>
          <w:rFonts w:ascii="Times New Roman" w:hAnsi="Times New Roman" w:cs="Times New Roman"/>
          <w:sz w:val="28"/>
          <w:szCs w:val="28"/>
        </w:rPr>
        <w:t>природными элементами.</w:t>
      </w:r>
    </w:p>
    <w:p w:rsidR="002129B2" w:rsidRDefault="002129B2" w:rsidP="00B33DC2">
      <w:pPr>
        <w:shd w:val="clear" w:color="auto" w:fill="FFFFFF"/>
        <w:spacing w:after="0" w:line="240" w:lineRule="auto"/>
        <w:jc w:val="both"/>
        <w:rPr>
          <w:rFonts w:ascii="Times New Roman" w:hAnsi="Times New Roman" w:cs="Times New Roman"/>
          <w:b/>
          <w:sz w:val="28"/>
          <w:szCs w:val="28"/>
        </w:rPr>
      </w:pPr>
    </w:p>
    <w:p w:rsidR="000230CF" w:rsidRDefault="000230CF" w:rsidP="00B33DC2">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1.2 Виды и стили</w:t>
      </w:r>
    </w:p>
    <w:p w:rsidR="002129B2" w:rsidRDefault="000352DB" w:rsidP="00B33DC2">
      <w:pPr>
        <w:shd w:val="clear" w:color="auto" w:fill="FFFFFF"/>
        <w:spacing w:after="0" w:line="240" w:lineRule="auto"/>
        <w:jc w:val="both"/>
      </w:pPr>
      <w:r>
        <w:rPr>
          <w:rFonts w:ascii="Times New Roman" w:hAnsi="Times New Roman" w:cs="Times New Roman"/>
          <w:b/>
          <w:sz w:val="28"/>
          <w:szCs w:val="28"/>
        </w:rPr>
        <w:t xml:space="preserve">Выделяют четыре </w:t>
      </w:r>
      <w:proofErr w:type="gramStart"/>
      <w:r>
        <w:rPr>
          <w:rFonts w:ascii="Times New Roman" w:hAnsi="Times New Roman" w:cs="Times New Roman"/>
          <w:b/>
          <w:sz w:val="28"/>
          <w:szCs w:val="28"/>
        </w:rPr>
        <w:t>основные</w:t>
      </w:r>
      <w:proofErr w:type="gramEnd"/>
      <w:r w:rsidR="00ED15FE" w:rsidRPr="002129B2">
        <w:rPr>
          <w:rFonts w:ascii="Times New Roman" w:hAnsi="Times New Roman" w:cs="Times New Roman"/>
          <w:b/>
          <w:sz w:val="28"/>
          <w:szCs w:val="28"/>
        </w:rPr>
        <w:t xml:space="preserve"> направ</w:t>
      </w:r>
      <w:r w:rsidR="002129B2" w:rsidRPr="002129B2">
        <w:rPr>
          <w:rFonts w:ascii="Times New Roman" w:hAnsi="Times New Roman" w:cs="Times New Roman"/>
          <w:b/>
          <w:sz w:val="28"/>
          <w:szCs w:val="28"/>
        </w:rPr>
        <w:t>ления ландшафтного дизайна</w:t>
      </w:r>
      <w:r w:rsidR="002129B2">
        <w:t>:</w:t>
      </w:r>
      <w:r w:rsidR="00ED15FE">
        <w:t xml:space="preserve"> </w:t>
      </w:r>
    </w:p>
    <w:p w:rsidR="00F53E96" w:rsidRDefault="00F53E96" w:rsidP="00F53E96">
      <w:pPr>
        <w:spacing w:after="0" w:line="240" w:lineRule="auto"/>
        <w:jc w:val="both"/>
        <w:rPr>
          <w:rFonts w:ascii="Times New Roman" w:eastAsia="Times New Roman" w:hAnsi="Times New Roman" w:cs="Times New Roman"/>
          <w:color w:val="000000"/>
          <w:sz w:val="13"/>
          <w:szCs w:val="13"/>
          <w:lang w:eastAsia="ru-RU"/>
        </w:rPr>
      </w:pPr>
    </w:p>
    <w:p w:rsidR="002129B2" w:rsidRPr="00F53E96" w:rsidRDefault="00F53E96" w:rsidP="00F53E96">
      <w:pPr>
        <w:spacing w:after="0" w:line="240" w:lineRule="auto"/>
        <w:jc w:val="both"/>
        <w:rPr>
          <w:rFonts w:ascii="Times New Roman" w:eastAsia="Times New Roman" w:hAnsi="Times New Roman" w:cs="Times New Roman"/>
          <w:color w:val="000000"/>
          <w:sz w:val="13"/>
          <w:szCs w:val="13"/>
          <w:lang w:eastAsia="ru-RU"/>
        </w:rPr>
      </w:pPr>
      <w:r w:rsidRPr="002129B2">
        <w:rPr>
          <w:rFonts w:ascii="Times New Roman" w:hAnsi="Times New Roman" w:cs="Times New Roman"/>
          <w:sz w:val="28"/>
          <w:szCs w:val="28"/>
        </w:rPr>
        <w:t>•</w:t>
      </w:r>
      <w:r>
        <w:rPr>
          <w:rFonts w:ascii="Times New Roman" w:hAnsi="Times New Roman" w:cs="Times New Roman"/>
          <w:sz w:val="28"/>
          <w:szCs w:val="28"/>
        </w:rPr>
        <w:t xml:space="preserve"> </w:t>
      </w:r>
      <w:r w:rsidR="00ED15FE" w:rsidRPr="00F53E96">
        <w:rPr>
          <w:rFonts w:ascii="Times New Roman" w:hAnsi="Times New Roman" w:cs="Times New Roman"/>
          <w:sz w:val="28"/>
          <w:szCs w:val="28"/>
        </w:rPr>
        <w:t>классический;</w:t>
      </w:r>
    </w:p>
    <w:p w:rsidR="002129B2" w:rsidRDefault="00F53E96" w:rsidP="00B33DC2">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w:t>
      </w:r>
      <w:r>
        <w:rPr>
          <w:rFonts w:ascii="Times New Roman" w:hAnsi="Times New Roman" w:cs="Times New Roman"/>
          <w:sz w:val="28"/>
          <w:szCs w:val="28"/>
        </w:rPr>
        <w:t xml:space="preserve"> </w:t>
      </w:r>
      <w:r w:rsidR="00ED15FE" w:rsidRPr="002129B2">
        <w:rPr>
          <w:rFonts w:ascii="Times New Roman" w:hAnsi="Times New Roman" w:cs="Times New Roman"/>
          <w:sz w:val="28"/>
          <w:szCs w:val="28"/>
        </w:rPr>
        <w:t>восточный;</w:t>
      </w:r>
    </w:p>
    <w:p w:rsidR="000352DB" w:rsidRDefault="000352DB" w:rsidP="00B33DC2">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w:t>
      </w:r>
      <w:r>
        <w:rPr>
          <w:rFonts w:ascii="Times New Roman" w:hAnsi="Times New Roman" w:cs="Times New Roman"/>
          <w:sz w:val="28"/>
          <w:szCs w:val="28"/>
        </w:rPr>
        <w:t xml:space="preserve"> пейзажный;</w:t>
      </w:r>
    </w:p>
    <w:p w:rsidR="000352DB" w:rsidRPr="002129B2" w:rsidRDefault="000352DB" w:rsidP="00B33DC2">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w:t>
      </w:r>
      <w:r>
        <w:rPr>
          <w:rFonts w:ascii="Times New Roman" w:hAnsi="Times New Roman" w:cs="Times New Roman"/>
          <w:sz w:val="28"/>
          <w:szCs w:val="28"/>
        </w:rPr>
        <w:t xml:space="preserve"> французский</w:t>
      </w:r>
      <w:r w:rsidR="00F53E96">
        <w:rPr>
          <w:rFonts w:ascii="Times New Roman" w:hAnsi="Times New Roman" w:cs="Times New Roman"/>
          <w:sz w:val="28"/>
          <w:szCs w:val="28"/>
        </w:rPr>
        <w:t>.</w:t>
      </w:r>
    </w:p>
    <w:p w:rsidR="002129B2" w:rsidRPr="00ED15FE" w:rsidRDefault="002129B2" w:rsidP="00B33DC2">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A552C2" w:rsidRPr="002129B2" w:rsidRDefault="002129B2" w:rsidP="00B33DC2">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b/>
          <w:sz w:val="28"/>
          <w:szCs w:val="28"/>
        </w:rPr>
        <w:t>Классический ландшафт</w:t>
      </w:r>
      <w:r w:rsidRPr="002129B2">
        <w:rPr>
          <w:rFonts w:ascii="Times New Roman" w:hAnsi="Times New Roman" w:cs="Times New Roman"/>
          <w:sz w:val="28"/>
          <w:szCs w:val="28"/>
        </w:rPr>
        <w:t xml:space="preserve"> – универсальное оформление. Классический, он же регулярный тип оформления подойдет практически для любого участка</w:t>
      </w:r>
      <w:r>
        <w:rPr>
          <w:rFonts w:ascii="Times New Roman" w:hAnsi="Times New Roman" w:cs="Times New Roman"/>
          <w:sz w:val="28"/>
          <w:szCs w:val="28"/>
        </w:rPr>
        <w:t>.</w:t>
      </w:r>
      <w:r w:rsidRPr="002129B2">
        <w:t xml:space="preserve"> </w:t>
      </w:r>
      <w:r w:rsidRPr="002129B2">
        <w:rPr>
          <w:rFonts w:ascii="Times New Roman" w:hAnsi="Times New Roman" w:cs="Times New Roman"/>
          <w:sz w:val="28"/>
          <w:szCs w:val="28"/>
        </w:rPr>
        <w:t>Оформление в этом стиле подразумевает собой изменение участка с целью сделать его более красивым и выразительным, причем, вне зависимости от географического положения надела и характеристик почвы</w:t>
      </w:r>
      <w:r>
        <w:rPr>
          <w:rFonts w:ascii="Times New Roman" w:hAnsi="Times New Roman" w:cs="Times New Roman"/>
          <w:sz w:val="28"/>
          <w:szCs w:val="28"/>
        </w:rPr>
        <w:t>.</w:t>
      </w:r>
    </w:p>
    <w:p w:rsidR="00F53E96" w:rsidRDefault="002129B2" w:rsidP="00F53E96">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Отличительные особенности классического стиля – это строгие геометрические формы сим</w:t>
      </w:r>
      <w:r w:rsidRPr="00F53E96">
        <w:rPr>
          <w:rFonts w:ascii="Times New Roman" w:hAnsi="Times New Roman" w:cs="Times New Roman"/>
          <w:sz w:val="28"/>
          <w:szCs w:val="28"/>
        </w:rPr>
        <w:t>метрия.</w:t>
      </w:r>
    </w:p>
    <w:p w:rsidR="000E6957" w:rsidRDefault="000E6957" w:rsidP="00F53E9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см.приложение</w:t>
      </w:r>
      <w:proofErr w:type="spellEnd"/>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рис. А.1)</w:t>
      </w:r>
    </w:p>
    <w:p w:rsidR="00F53E96" w:rsidRDefault="00F53E96" w:rsidP="00F53E96">
      <w:pPr>
        <w:shd w:val="clear" w:color="auto" w:fill="FFFFFF"/>
        <w:spacing w:after="0" w:line="240" w:lineRule="auto"/>
        <w:jc w:val="both"/>
        <w:rPr>
          <w:rFonts w:ascii="Times New Roman" w:hAnsi="Times New Roman" w:cs="Times New Roman"/>
          <w:sz w:val="28"/>
          <w:szCs w:val="28"/>
        </w:rPr>
      </w:pPr>
    </w:p>
    <w:p w:rsidR="00F53E96" w:rsidRDefault="00F53E96" w:rsidP="00F53E96">
      <w:pPr>
        <w:shd w:val="clear" w:color="auto" w:fill="FFFFFF"/>
        <w:spacing w:after="0" w:line="240" w:lineRule="auto"/>
        <w:jc w:val="both"/>
        <w:rPr>
          <w:rFonts w:ascii="Times New Roman" w:hAnsi="Times New Roman" w:cs="Times New Roman"/>
          <w:b/>
          <w:sz w:val="28"/>
          <w:szCs w:val="28"/>
        </w:rPr>
      </w:pPr>
      <w:r w:rsidRPr="00F53E96">
        <w:rPr>
          <w:rFonts w:ascii="Times New Roman" w:hAnsi="Times New Roman" w:cs="Times New Roman"/>
          <w:b/>
          <w:sz w:val="28"/>
          <w:szCs w:val="28"/>
        </w:rPr>
        <w:t>Элементы классического стиля ландшафтного дизайна</w:t>
      </w:r>
    </w:p>
    <w:p w:rsidR="00F53E96" w:rsidRDefault="00F53E96" w:rsidP="00F53E96">
      <w:pPr>
        <w:pStyle w:val="a6"/>
        <w:spacing w:before="0" w:beforeAutospacing="0" w:after="0" w:afterAutospacing="0"/>
        <w:ind w:firstLine="152"/>
        <w:jc w:val="both"/>
        <w:rPr>
          <w:color w:val="000000"/>
          <w:sz w:val="28"/>
          <w:szCs w:val="28"/>
        </w:rPr>
      </w:pPr>
      <w:r w:rsidRPr="00F53E96">
        <w:rPr>
          <w:color w:val="000000"/>
          <w:sz w:val="28"/>
          <w:szCs w:val="28"/>
        </w:rPr>
        <w:t xml:space="preserve">В классическом стиле ландшафтного дизайна используются определённые элементы, которые выполнены в соответствующем стиле и по-своему гармонируют между собой. Рассмотрим подробнее их, в перечень </w:t>
      </w:r>
      <w:r>
        <w:rPr>
          <w:color w:val="000000"/>
          <w:sz w:val="28"/>
          <w:szCs w:val="28"/>
        </w:rPr>
        <w:t>таких элементов входят</w:t>
      </w:r>
    </w:p>
    <w:p w:rsidR="00F53E96" w:rsidRPr="00F53E96" w:rsidRDefault="00F53E96" w:rsidP="00F53E96">
      <w:pPr>
        <w:pStyle w:val="a6"/>
        <w:spacing w:before="0" w:beforeAutospacing="0" w:after="0" w:afterAutospacing="0"/>
        <w:jc w:val="both"/>
        <w:rPr>
          <w:color w:val="000000"/>
          <w:sz w:val="13"/>
          <w:szCs w:val="13"/>
        </w:rPr>
      </w:pPr>
      <w:r w:rsidRPr="002129B2">
        <w:rPr>
          <w:sz w:val="28"/>
          <w:szCs w:val="28"/>
        </w:rPr>
        <w:t>•</w:t>
      </w:r>
      <w:r>
        <w:rPr>
          <w:sz w:val="28"/>
          <w:szCs w:val="28"/>
        </w:rPr>
        <w:t xml:space="preserve"> </w:t>
      </w:r>
      <w:r w:rsidRPr="00F53E96">
        <w:rPr>
          <w:color w:val="000000"/>
          <w:sz w:val="28"/>
          <w:szCs w:val="28"/>
        </w:rPr>
        <w:t>водоемы;</w:t>
      </w:r>
    </w:p>
    <w:p w:rsidR="00F53E96" w:rsidRPr="00F53E96" w:rsidRDefault="00F53E96" w:rsidP="00F53E96">
      <w:pPr>
        <w:spacing w:after="0" w:line="240" w:lineRule="auto"/>
        <w:jc w:val="both"/>
        <w:rPr>
          <w:rFonts w:ascii="Times New Roman" w:eastAsia="Times New Roman" w:hAnsi="Times New Roman" w:cs="Times New Roman"/>
          <w:color w:val="000000"/>
          <w:sz w:val="28"/>
          <w:szCs w:val="28"/>
          <w:lang w:eastAsia="ru-RU"/>
        </w:rPr>
      </w:pPr>
      <w:r w:rsidRPr="002129B2">
        <w:rPr>
          <w:rFonts w:ascii="Times New Roman" w:hAnsi="Times New Roman" w:cs="Times New Roman"/>
          <w:sz w:val="28"/>
          <w:szCs w:val="28"/>
        </w:rPr>
        <w:t>•</w:t>
      </w:r>
      <w:r>
        <w:rPr>
          <w:rFonts w:ascii="Times New Roman" w:hAnsi="Times New Roman" w:cs="Times New Roman"/>
          <w:sz w:val="28"/>
          <w:szCs w:val="28"/>
        </w:rPr>
        <w:t xml:space="preserve"> </w:t>
      </w:r>
      <w:r w:rsidRPr="00F53E96">
        <w:rPr>
          <w:rFonts w:ascii="Times New Roman" w:eastAsia="Times New Roman" w:hAnsi="Times New Roman" w:cs="Times New Roman"/>
          <w:color w:val="000000"/>
          <w:sz w:val="28"/>
          <w:szCs w:val="28"/>
          <w:lang w:eastAsia="ru-RU"/>
        </w:rPr>
        <w:t>террасы;</w:t>
      </w:r>
    </w:p>
    <w:p w:rsidR="00F53E96" w:rsidRPr="00F53E96" w:rsidRDefault="00F53E96" w:rsidP="00F53E96">
      <w:pPr>
        <w:spacing w:after="0" w:line="240" w:lineRule="auto"/>
        <w:jc w:val="both"/>
        <w:rPr>
          <w:rFonts w:ascii="Times New Roman" w:eastAsia="Times New Roman" w:hAnsi="Times New Roman" w:cs="Times New Roman"/>
          <w:color w:val="000000"/>
          <w:sz w:val="28"/>
          <w:szCs w:val="28"/>
          <w:lang w:eastAsia="ru-RU"/>
        </w:rPr>
      </w:pPr>
      <w:r w:rsidRPr="002129B2">
        <w:rPr>
          <w:rFonts w:ascii="Times New Roman" w:hAnsi="Times New Roman" w:cs="Times New Roman"/>
          <w:sz w:val="28"/>
          <w:szCs w:val="28"/>
        </w:rPr>
        <w:t>•</w:t>
      </w:r>
      <w:r>
        <w:rPr>
          <w:rFonts w:ascii="Times New Roman" w:hAnsi="Times New Roman" w:cs="Times New Roman"/>
          <w:sz w:val="28"/>
          <w:szCs w:val="28"/>
        </w:rPr>
        <w:t xml:space="preserve"> </w:t>
      </w:r>
      <w:r w:rsidRPr="00F53E96">
        <w:rPr>
          <w:rFonts w:ascii="Times New Roman" w:eastAsia="Times New Roman" w:hAnsi="Times New Roman" w:cs="Times New Roman"/>
          <w:color w:val="000000"/>
          <w:sz w:val="28"/>
          <w:szCs w:val="28"/>
          <w:lang w:eastAsia="ru-RU"/>
        </w:rPr>
        <w:t>скульптуры;</w:t>
      </w:r>
    </w:p>
    <w:p w:rsidR="00F53E96" w:rsidRPr="00F53E96" w:rsidRDefault="00F53E96" w:rsidP="00F53E96">
      <w:pPr>
        <w:spacing w:after="0" w:line="240" w:lineRule="auto"/>
        <w:jc w:val="both"/>
        <w:rPr>
          <w:rFonts w:ascii="Times New Roman" w:eastAsia="Times New Roman" w:hAnsi="Times New Roman" w:cs="Times New Roman"/>
          <w:color w:val="000000"/>
          <w:sz w:val="28"/>
          <w:szCs w:val="28"/>
          <w:lang w:eastAsia="ru-RU"/>
        </w:rPr>
      </w:pPr>
      <w:r w:rsidRPr="002129B2">
        <w:rPr>
          <w:rFonts w:ascii="Times New Roman" w:hAnsi="Times New Roman" w:cs="Times New Roman"/>
          <w:sz w:val="28"/>
          <w:szCs w:val="28"/>
        </w:rPr>
        <w:t>•</w:t>
      </w:r>
      <w:r>
        <w:rPr>
          <w:rFonts w:ascii="Times New Roman" w:hAnsi="Times New Roman" w:cs="Times New Roman"/>
          <w:sz w:val="28"/>
          <w:szCs w:val="28"/>
        </w:rPr>
        <w:t xml:space="preserve"> </w:t>
      </w:r>
      <w:r w:rsidRPr="00F53E96">
        <w:rPr>
          <w:rFonts w:ascii="Times New Roman" w:eastAsia="Times New Roman" w:hAnsi="Times New Roman" w:cs="Times New Roman"/>
          <w:color w:val="000000"/>
          <w:sz w:val="28"/>
          <w:szCs w:val="28"/>
          <w:lang w:eastAsia="ru-RU"/>
        </w:rPr>
        <w:t>дорожки;</w:t>
      </w:r>
    </w:p>
    <w:p w:rsidR="00F53E96" w:rsidRPr="00F53E96" w:rsidRDefault="00F53E96" w:rsidP="00F53E96">
      <w:pPr>
        <w:spacing w:after="0" w:line="240" w:lineRule="auto"/>
        <w:jc w:val="both"/>
        <w:rPr>
          <w:rFonts w:ascii="Times New Roman" w:eastAsia="Times New Roman" w:hAnsi="Times New Roman" w:cs="Times New Roman"/>
          <w:color w:val="000000"/>
          <w:sz w:val="28"/>
          <w:szCs w:val="28"/>
          <w:lang w:eastAsia="ru-RU"/>
        </w:rPr>
      </w:pPr>
      <w:r w:rsidRPr="002129B2">
        <w:rPr>
          <w:rFonts w:ascii="Times New Roman" w:hAnsi="Times New Roman" w:cs="Times New Roman"/>
          <w:sz w:val="28"/>
          <w:szCs w:val="28"/>
        </w:rPr>
        <w:t>•</w:t>
      </w:r>
      <w:r>
        <w:rPr>
          <w:rFonts w:ascii="Times New Roman" w:hAnsi="Times New Roman" w:cs="Times New Roman"/>
          <w:sz w:val="28"/>
          <w:szCs w:val="28"/>
        </w:rPr>
        <w:t xml:space="preserve"> </w:t>
      </w:r>
      <w:r w:rsidRPr="00F53E96">
        <w:rPr>
          <w:rFonts w:ascii="Times New Roman" w:eastAsia="Times New Roman" w:hAnsi="Times New Roman" w:cs="Times New Roman"/>
          <w:color w:val="000000"/>
          <w:sz w:val="28"/>
          <w:szCs w:val="28"/>
          <w:lang w:eastAsia="ru-RU"/>
        </w:rPr>
        <w:t>мебель;</w:t>
      </w:r>
    </w:p>
    <w:p w:rsidR="00F53E96" w:rsidRDefault="00F53E96" w:rsidP="00F53E96">
      <w:pPr>
        <w:spacing w:after="0" w:line="240" w:lineRule="auto"/>
        <w:jc w:val="both"/>
        <w:rPr>
          <w:rFonts w:ascii="Times New Roman" w:eastAsia="Times New Roman" w:hAnsi="Times New Roman" w:cs="Times New Roman"/>
          <w:color w:val="000000"/>
          <w:sz w:val="28"/>
          <w:szCs w:val="28"/>
          <w:lang w:eastAsia="ru-RU"/>
        </w:rPr>
      </w:pPr>
      <w:r w:rsidRPr="002129B2">
        <w:rPr>
          <w:rFonts w:ascii="Times New Roman" w:hAnsi="Times New Roman" w:cs="Times New Roman"/>
          <w:sz w:val="28"/>
          <w:szCs w:val="28"/>
        </w:rPr>
        <w:t>•</w:t>
      </w:r>
      <w:r>
        <w:rPr>
          <w:rFonts w:ascii="Times New Roman" w:hAnsi="Times New Roman" w:cs="Times New Roman"/>
          <w:sz w:val="28"/>
          <w:szCs w:val="28"/>
        </w:rPr>
        <w:t xml:space="preserve"> </w:t>
      </w:r>
      <w:r w:rsidRPr="00F53E96">
        <w:rPr>
          <w:rFonts w:ascii="Times New Roman" w:eastAsia="Times New Roman" w:hAnsi="Times New Roman" w:cs="Times New Roman"/>
          <w:color w:val="000000"/>
          <w:sz w:val="28"/>
          <w:szCs w:val="28"/>
          <w:lang w:eastAsia="ru-RU"/>
        </w:rPr>
        <w:t>растения.</w:t>
      </w:r>
    </w:p>
    <w:p w:rsidR="004F0E05" w:rsidRDefault="004F0E05" w:rsidP="00F53E96">
      <w:pPr>
        <w:spacing w:after="0" w:line="240" w:lineRule="auto"/>
        <w:jc w:val="both"/>
        <w:rPr>
          <w:rFonts w:ascii="Times New Roman" w:eastAsia="Times New Roman" w:hAnsi="Times New Roman" w:cs="Times New Roman"/>
          <w:color w:val="000000"/>
          <w:sz w:val="28"/>
          <w:szCs w:val="28"/>
          <w:lang w:eastAsia="ru-RU"/>
        </w:rPr>
      </w:pPr>
    </w:p>
    <w:p w:rsidR="00F53E96" w:rsidRDefault="00F53E96" w:rsidP="004F0E05">
      <w:pPr>
        <w:pStyle w:val="a6"/>
        <w:spacing w:before="0" w:beforeAutospacing="0" w:after="0" w:afterAutospacing="0"/>
        <w:jc w:val="both"/>
        <w:rPr>
          <w:color w:val="000000"/>
          <w:sz w:val="28"/>
          <w:szCs w:val="28"/>
        </w:rPr>
      </w:pPr>
      <w:r w:rsidRPr="00F53E96">
        <w:rPr>
          <w:color w:val="000000"/>
          <w:sz w:val="28"/>
          <w:szCs w:val="28"/>
        </w:rPr>
        <w:t>Водоемы, которые применяются в классическом стиле, имеют правильные геометрические формы, как правило, они бывают выполнены в прямоугольной, круглой или овальной форме, с обрамлениями из зеленой (живой) изгороди, цветника либо деревьев.</w:t>
      </w:r>
    </w:p>
    <w:p w:rsidR="004F0E05" w:rsidRPr="00F53E96" w:rsidRDefault="004F0E05" w:rsidP="004F0E05">
      <w:pPr>
        <w:pStyle w:val="a6"/>
        <w:spacing w:before="0" w:beforeAutospacing="0" w:after="0" w:afterAutospacing="0"/>
        <w:jc w:val="both"/>
        <w:rPr>
          <w:color w:val="000000"/>
          <w:sz w:val="28"/>
          <w:szCs w:val="28"/>
        </w:rPr>
      </w:pPr>
    </w:p>
    <w:p w:rsidR="004F0E05" w:rsidRDefault="004F0E05" w:rsidP="004F0E05">
      <w:pPr>
        <w:pStyle w:val="a6"/>
        <w:spacing w:before="0" w:beforeAutospacing="0" w:after="0" w:afterAutospacing="0"/>
        <w:jc w:val="both"/>
        <w:rPr>
          <w:color w:val="000000"/>
          <w:sz w:val="28"/>
          <w:szCs w:val="28"/>
        </w:rPr>
      </w:pPr>
      <w:r w:rsidRPr="004F0E05">
        <w:rPr>
          <w:color w:val="000000"/>
          <w:sz w:val="28"/>
          <w:szCs w:val="28"/>
        </w:rPr>
        <w:t xml:space="preserve">Террасы, которые </w:t>
      </w:r>
      <w:proofErr w:type="gramStart"/>
      <w:r w:rsidRPr="004F0E05">
        <w:rPr>
          <w:color w:val="000000"/>
          <w:sz w:val="28"/>
          <w:szCs w:val="28"/>
        </w:rPr>
        <w:t>представляют из себя</w:t>
      </w:r>
      <w:proofErr w:type="gramEnd"/>
      <w:r w:rsidRPr="004F0E05">
        <w:rPr>
          <w:color w:val="000000"/>
          <w:sz w:val="28"/>
          <w:szCs w:val="28"/>
        </w:rPr>
        <w:t xml:space="preserve"> площадки, возвышающиеся над уровнем земли на 20-50</w:t>
      </w:r>
      <w:r>
        <w:rPr>
          <w:color w:val="000000"/>
          <w:sz w:val="28"/>
          <w:szCs w:val="28"/>
        </w:rPr>
        <w:t xml:space="preserve"> </w:t>
      </w:r>
      <w:r w:rsidRPr="004F0E05">
        <w:rPr>
          <w:color w:val="000000"/>
          <w:sz w:val="28"/>
          <w:szCs w:val="28"/>
        </w:rPr>
        <w:t xml:space="preserve">см и выполненные с устройством твердого покрытия, также используются в классическом стиле оформлении ландшафтного дизайна. Причем возвышение может быть устроено как подпорной стенкой, так и в форме уклона грунта. </w:t>
      </w:r>
      <w:proofErr w:type="gramStart"/>
      <w:r w:rsidRPr="004F0E05">
        <w:rPr>
          <w:color w:val="000000"/>
          <w:sz w:val="28"/>
          <w:szCs w:val="28"/>
        </w:rPr>
        <w:t>Часто-густо</w:t>
      </w:r>
      <w:proofErr w:type="gramEnd"/>
      <w:r w:rsidRPr="004F0E05">
        <w:rPr>
          <w:color w:val="000000"/>
          <w:sz w:val="28"/>
          <w:szCs w:val="28"/>
        </w:rPr>
        <w:t xml:space="preserve"> можно наблюдать целый каскад из террас, которые дополняются водопадами, ручьями, декоративными лестницами. Кроме того, такие элементы как гроты и павильоны также совместимы с данным стилем и позволяется их применение так же с террасами.</w:t>
      </w:r>
    </w:p>
    <w:p w:rsidR="004F0E05" w:rsidRDefault="004F0E05" w:rsidP="004F0E05">
      <w:pPr>
        <w:pStyle w:val="a6"/>
        <w:spacing w:before="0" w:beforeAutospacing="0" w:after="0" w:afterAutospacing="0"/>
        <w:jc w:val="both"/>
        <w:rPr>
          <w:color w:val="000000"/>
          <w:sz w:val="28"/>
          <w:szCs w:val="28"/>
        </w:rPr>
      </w:pPr>
    </w:p>
    <w:p w:rsidR="004F0E05" w:rsidRDefault="004F0E05" w:rsidP="004F0E05">
      <w:pPr>
        <w:pStyle w:val="a6"/>
        <w:spacing w:before="0" w:beforeAutospacing="0" w:after="0" w:afterAutospacing="0"/>
        <w:ind w:firstLine="152"/>
        <w:jc w:val="both"/>
        <w:rPr>
          <w:color w:val="000000"/>
          <w:sz w:val="28"/>
          <w:szCs w:val="28"/>
        </w:rPr>
      </w:pPr>
      <w:r w:rsidRPr="004F0E05">
        <w:rPr>
          <w:color w:val="000000"/>
          <w:sz w:val="28"/>
          <w:szCs w:val="28"/>
        </w:rPr>
        <w:t>Скульптуры для ландшафтного дизайна и композиции из них обязательно должны присутствовать в исполнение ландшафтного дизайна в стиле классики. Но не уместны скульптуры и композиции из них, выполненные в форме грибочков, гномов, животных и др. Только классические разновидности скульптуры.</w:t>
      </w:r>
    </w:p>
    <w:p w:rsidR="004F0E05" w:rsidRDefault="004F0E05" w:rsidP="004F0E05">
      <w:pPr>
        <w:pStyle w:val="a6"/>
        <w:spacing w:before="0" w:beforeAutospacing="0" w:after="0" w:afterAutospacing="0"/>
        <w:ind w:firstLine="152"/>
        <w:jc w:val="both"/>
        <w:rPr>
          <w:color w:val="000000"/>
          <w:sz w:val="28"/>
          <w:szCs w:val="28"/>
        </w:rPr>
      </w:pPr>
    </w:p>
    <w:p w:rsidR="004F0E05" w:rsidRDefault="004F0E05" w:rsidP="004F0E05">
      <w:pPr>
        <w:pStyle w:val="a6"/>
        <w:spacing w:before="0" w:beforeAutospacing="0" w:after="0" w:afterAutospacing="0"/>
        <w:jc w:val="both"/>
        <w:rPr>
          <w:color w:val="000000"/>
          <w:sz w:val="28"/>
          <w:szCs w:val="28"/>
          <w:shd w:val="clear" w:color="auto" w:fill="F7F7F7"/>
        </w:rPr>
      </w:pPr>
      <w:r w:rsidRPr="004F0E05">
        <w:rPr>
          <w:color w:val="000000"/>
          <w:sz w:val="28"/>
          <w:szCs w:val="28"/>
          <w:shd w:val="clear" w:color="auto" w:fill="F7F7F7"/>
        </w:rPr>
        <w:t xml:space="preserve">Что такое дорожки, надеюсь, не нужно объяснять, однако стоит заметить, что </w:t>
      </w:r>
      <w:proofErr w:type="spellStart"/>
      <w:r w:rsidRPr="004F0E05">
        <w:rPr>
          <w:color w:val="000000"/>
          <w:sz w:val="28"/>
          <w:szCs w:val="28"/>
          <w:shd w:val="clear" w:color="auto" w:fill="F7F7F7"/>
        </w:rPr>
        <w:t>дооржки</w:t>
      </w:r>
      <w:proofErr w:type="spellEnd"/>
      <w:r w:rsidRPr="004F0E05">
        <w:rPr>
          <w:color w:val="000000"/>
          <w:sz w:val="28"/>
          <w:szCs w:val="28"/>
          <w:shd w:val="clear" w:color="auto" w:fill="F7F7F7"/>
        </w:rPr>
        <w:t xml:space="preserve"> в классическом стиле должны быть выполнены в строгих геометрических чертах, как правило, пересекающихся в центре, там же, где и размещен основной декоративный объект. Материалами для оформления дорожек в данном случае является плитка, кирпич, камень, асфальт.</w:t>
      </w:r>
    </w:p>
    <w:p w:rsidR="004F0E05" w:rsidRDefault="004F0E05" w:rsidP="004F0E05">
      <w:pPr>
        <w:pStyle w:val="a6"/>
        <w:spacing w:before="0" w:beforeAutospacing="0" w:after="0" w:afterAutospacing="0"/>
        <w:jc w:val="both"/>
        <w:rPr>
          <w:color w:val="000000"/>
          <w:sz w:val="28"/>
          <w:szCs w:val="28"/>
          <w:shd w:val="clear" w:color="auto" w:fill="F7F7F7"/>
        </w:rPr>
      </w:pPr>
    </w:p>
    <w:p w:rsidR="004F0E05" w:rsidRDefault="001A0D85" w:rsidP="004F0E05">
      <w:pPr>
        <w:pStyle w:val="a6"/>
        <w:spacing w:before="0" w:beforeAutospacing="0" w:after="0" w:afterAutospacing="0"/>
        <w:ind w:firstLine="152"/>
        <w:jc w:val="both"/>
        <w:rPr>
          <w:color w:val="000000"/>
          <w:sz w:val="28"/>
          <w:szCs w:val="28"/>
        </w:rPr>
      </w:pPr>
      <w:hyperlink r:id="rId9" w:history="1">
        <w:r w:rsidR="004F0E05">
          <w:rPr>
            <w:color w:val="8A0808"/>
            <w:sz w:val="13"/>
            <w:szCs w:val="13"/>
          </w:rPr>
          <w:br/>
        </w:r>
      </w:hyperlink>
      <w:r w:rsidR="004F0E05" w:rsidRPr="004F0E05">
        <w:rPr>
          <w:color w:val="000000"/>
          <w:sz w:val="28"/>
          <w:szCs w:val="28"/>
        </w:rPr>
        <w:t>Что касается мебели – скамей, поручней и т. д., то они должны быть выполнены из металлической ковки, каменных обтесанных изделий или деревянной резьбы. Не допускается наличие мебели, выполненной из пластика.</w:t>
      </w:r>
    </w:p>
    <w:p w:rsidR="004F0E05" w:rsidRDefault="004F0E05" w:rsidP="004F0E05">
      <w:pPr>
        <w:pStyle w:val="a6"/>
        <w:spacing w:before="0" w:beforeAutospacing="0" w:after="0" w:afterAutospacing="0"/>
        <w:jc w:val="both"/>
        <w:rPr>
          <w:color w:val="000000"/>
          <w:sz w:val="28"/>
          <w:szCs w:val="28"/>
        </w:rPr>
      </w:pPr>
    </w:p>
    <w:p w:rsidR="004F0E05" w:rsidRDefault="004F0E05" w:rsidP="004F0E05">
      <w:pPr>
        <w:pStyle w:val="a6"/>
        <w:spacing w:before="0" w:beforeAutospacing="0" w:after="0" w:afterAutospacing="0"/>
        <w:jc w:val="both"/>
        <w:rPr>
          <w:color w:val="000000"/>
          <w:sz w:val="28"/>
          <w:szCs w:val="28"/>
          <w:shd w:val="clear" w:color="auto" w:fill="F7F7F7"/>
        </w:rPr>
      </w:pPr>
      <w:r w:rsidRPr="004F0E05">
        <w:rPr>
          <w:color w:val="000000"/>
          <w:sz w:val="28"/>
          <w:szCs w:val="28"/>
          <w:shd w:val="clear" w:color="auto" w:fill="F7F7F7"/>
        </w:rPr>
        <w:t>Растения для ландшафтного дизайна в классическом стиле оформления подбираются правильной формы или поддаются формированию вручную. Высадка их происходит в шахматном порядке либо по периме</w:t>
      </w:r>
      <w:r w:rsidR="00F223D0">
        <w:rPr>
          <w:color w:val="000000"/>
          <w:sz w:val="28"/>
          <w:szCs w:val="28"/>
          <w:shd w:val="clear" w:color="auto" w:fill="F7F7F7"/>
        </w:rPr>
        <w:t xml:space="preserve">тру прямоугольника. </w:t>
      </w:r>
      <w:proofErr w:type="gramStart"/>
      <w:r w:rsidR="00F223D0">
        <w:rPr>
          <w:color w:val="000000"/>
          <w:sz w:val="28"/>
          <w:szCs w:val="28"/>
          <w:shd w:val="clear" w:color="auto" w:fill="F7F7F7"/>
        </w:rPr>
        <w:t xml:space="preserve">Часто </w:t>
      </w:r>
      <w:r w:rsidRPr="004F0E05">
        <w:rPr>
          <w:color w:val="000000"/>
          <w:sz w:val="28"/>
          <w:szCs w:val="28"/>
          <w:shd w:val="clear" w:color="auto" w:fill="F7F7F7"/>
        </w:rPr>
        <w:t>наблюдается зеленая скульптура в классическом стиле, которая выполняется из разной породы деревьев, как липа, барбарис, сирень, жасмин, туя, ель, кипарис, клен, тополь.</w:t>
      </w:r>
      <w:proofErr w:type="gramEnd"/>
    </w:p>
    <w:p w:rsidR="004F0E05" w:rsidRDefault="004F0E05" w:rsidP="004F0E05">
      <w:pPr>
        <w:pStyle w:val="a6"/>
        <w:spacing w:before="0" w:beforeAutospacing="0" w:after="0" w:afterAutospacing="0"/>
        <w:jc w:val="both"/>
        <w:rPr>
          <w:color w:val="000000"/>
          <w:sz w:val="28"/>
          <w:szCs w:val="28"/>
          <w:shd w:val="clear" w:color="auto" w:fill="F7F7F7"/>
        </w:rPr>
      </w:pPr>
    </w:p>
    <w:p w:rsidR="004F0E05" w:rsidRDefault="004F0E05" w:rsidP="004F0E05">
      <w:pPr>
        <w:pStyle w:val="a6"/>
        <w:spacing w:before="0" w:beforeAutospacing="0" w:after="0" w:afterAutospacing="0"/>
        <w:jc w:val="both"/>
        <w:rPr>
          <w:color w:val="000000"/>
          <w:sz w:val="28"/>
          <w:szCs w:val="28"/>
          <w:shd w:val="clear" w:color="auto" w:fill="F7F7F7"/>
        </w:rPr>
      </w:pPr>
      <w:proofErr w:type="gramStart"/>
      <w:r w:rsidRPr="004F0E05">
        <w:rPr>
          <w:color w:val="000000"/>
          <w:sz w:val="28"/>
          <w:szCs w:val="28"/>
          <w:shd w:val="clear" w:color="auto" w:fill="F7F7F7"/>
        </w:rPr>
        <w:t>Ландшафтный дизайн, выполненный в классическом стиле приходится</w:t>
      </w:r>
      <w:proofErr w:type="gramEnd"/>
      <w:r w:rsidRPr="004F0E05">
        <w:rPr>
          <w:color w:val="000000"/>
          <w:sz w:val="28"/>
          <w:szCs w:val="28"/>
          <w:shd w:val="clear" w:color="auto" w:fill="F7F7F7"/>
        </w:rPr>
        <w:t xml:space="preserve"> по душе всем, так как является универсальным и не содержит никаких неординарных решений. Все же, многим он может показаться скучным, кроме того, он не уместен на небольших территориях, тогда можно выбрать другие стили ландшафтного дизайна, которые подходят для того или иного случая</w:t>
      </w:r>
      <w:r>
        <w:rPr>
          <w:color w:val="000000"/>
          <w:sz w:val="28"/>
          <w:szCs w:val="28"/>
          <w:shd w:val="clear" w:color="auto" w:fill="F7F7F7"/>
        </w:rPr>
        <w:t>.</w:t>
      </w:r>
    </w:p>
    <w:p w:rsidR="00A34E9A" w:rsidRPr="004F0E05" w:rsidRDefault="00A34E9A" w:rsidP="004F0E05">
      <w:pPr>
        <w:pStyle w:val="a6"/>
        <w:spacing w:before="0" w:beforeAutospacing="0" w:after="0" w:afterAutospacing="0"/>
        <w:jc w:val="both"/>
        <w:rPr>
          <w:color w:val="000000"/>
          <w:sz w:val="28"/>
          <w:szCs w:val="28"/>
        </w:rPr>
      </w:pPr>
    </w:p>
    <w:p w:rsidR="00A34E9A" w:rsidRPr="00A34E9A" w:rsidRDefault="004F0E05" w:rsidP="00A34E9A">
      <w:pPr>
        <w:pStyle w:val="a6"/>
        <w:spacing w:before="0" w:beforeAutospacing="0" w:after="0" w:afterAutospacing="0"/>
        <w:ind w:firstLine="152"/>
        <w:jc w:val="both"/>
        <w:rPr>
          <w:color w:val="000000"/>
          <w:sz w:val="28"/>
          <w:szCs w:val="28"/>
        </w:rPr>
      </w:pPr>
      <w:r w:rsidRPr="004F0E05">
        <w:rPr>
          <w:color w:val="000000"/>
          <w:sz w:val="28"/>
          <w:szCs w:val="28"/>
        </w:rPr>
        <w:t> </w:t>
      </w:r>
      <w:r w:rsidR="002129B2" w:rsidRPr="002129B2">
        <w:rPr>
          <w:b/>
          <w:sz w:val="28"/>
          <w:szCs w:val="28"/>
        </w:rPr>
        <w:t>Восточный стиль в оформлении дизайна ландшафта.</w:t>
      </w:r>
      <w:r w:rsidR="002129B2">
        <w:t xml:space="preserve"> </w:t>
      </w:r>
      <w:r w:rsidR="002129B2" w:rsidRPr="002129B2">
        <w:rPr>
          <w:sz w:val="28"/>
          <w:szCs w:val="28"/>
        </w:rPr>
        <w:t>Этот вид дизайна пришел в нашу страну из Японии и Китая.</w:t>
      </w:r>
      <w:r w:rsidR="002129B2">
        <w:rPr>
          <w:color w:val="181818"/>
          <w:sz w:val="28"/>
          <w:szCs w:val="28"/>
        </w:rPr>
        <w:t xml:space="preserve"> </w:t>
      </w:r>
      <w:r w:rsidR="002129B2" w:rsidRPr="002129B2">
        <w:rPr>
          <w:sz w:val="28"/>
          <w:szCs w:val="28"/>
        </w:rPr>
        <w:t xml:space="preserve">В дизайне присутствует много камней, искусственных и натуральных водоемов, растений, аналогичных тем, что произрастают в садах Японии и Китая, способные прижиться в условиях нашей страны. </w:t>
      </w:r>
      <w:r w:rsidR="000E6957">
        <w:rPr>
          <w:sz w:val="28"/>
          <w:szCs w:val="28"/>
        </w:rPr>
        <w:t>(</w:t>
      </w:r>
      <w:proofErr w:type="spellStart"/>
      <w:r w:rsidR="000E6957">
        <w:rPr>
          <w:sz w:val="28"/>
          <w:szCs w:val="28"/>
        </w:rPr>
        <w:t>см.приложение</w:t>
      </w:r>
      <w:proofErr w:type="spellEnd"/>
      <w:proofErr w:type="gramStart"/>
      <w:r w:rsidR="000E6957">
        <w:rPr>
          <w:sz w:val="28"/>
          <w:szCs w:val="28"/>
        </w:rPr>
        <w:t xml:space="preserve"> А</w:t>
      </w:r>
      <w:proofErr w:type="gramEnd"/>
      <w:r w:rsidR="000E6957">
        <w:rPr>
          <w:sz w:val="28"/>
          <w:szCs w:val="28"/>
        </w:rPr>
        <w:t>; рис. А.2)</w:t>
      </w:r>
    </w:p>
    <w:p w:rsidR="00475AC4" w:rsidRPr="00A34E9A" w:rsidRDefault="00475AC4" w:rsidP="00A34E9A">
      <w:pPr>
        <w:shd w:val="clear" w:color="auto" w:fill="FFFFFF"/>
        <w:spacing w:after="0" w:line="240" w:lineRule="auto"/>
        <w:jc w:val="both"/>
        <w:rPr>
          <w:rFonts w:ascii="Times New Roman" w:hAnsi="Times New Roman" w:cs="Times New Roman"/>
          <w:sz w:val="28"/>
          <w:szCs w:val="28"/>
        </w:rPr>
      </w:pPr>
      <w:r w:rsidRPr="00A34E9A">
        <w:rPr>
          <w:rFonts w:ascii="Times New Roman" w:hAnsi="Times New Roman" w:cs="Times New Roman"/>
          <w:color w:val="000000"/>
          <w:sz w:val="28"/>
          <w:szCs w:val="28"/>
        </w:rPr>
        <w:t>Восточный стиль идеально подходит для участков в пределах 6 соток, лучше даже 2-3 соток, с близким расположением соседних домов. Но участок не должен быть слишком затемненным, обилие солнечного света предопределено правилами стиля. Форма участка – оптимально простая геометрическая. Этот стиль особенно подойдет владельцам узких и вытянутых участков.</w:t>
      </w:r>
    </w:p>
    <w:p w:rsidR="00475AC4" w:rsidRDefault="00475AC4" w:rsidP="00475AC4">
      <w:pPr>
        <w:pStyle w:val="a6"/>
        <w:spacing w:after="0"/>
        <w:jc w:val="both"/>
        <w:rPr>
          <w:b/>
          <w:color w:val="000000"/>
          <w:sz w:val="28"/>
          <w:szCs w:val="28"/>
        </w:rPr>
      </w:pPr>
      <w:r w:rsidRPr="00475AC4">
        <w:rPr>
          <w:b/>
          <w:color w:val="000000"/>
          <w:sz w:val="28"/>
          <w:szCs w:val="28"/>
        </w:rPr>
        <w:t>Ключевые особенности восточного стиля в ландшафтном дизайне</w:t>
      </w:r>
      <w:r>
        <w:rPr>
          <w:b/>
          <w:color w:val="000000"/>
          <w:sz w:val="28"/>
          <w:szCs w:val="28"/>
        </w:rPr>
        <w:t>:</w:t>
      </w:r>
    </w:p>
    <w:p w:rsidR="00585BEE" w:rsidRDefault="00475AC4" w:rsidP="00475AC4">
      <w:pPr>
        <w:pStyle w:val="a6"/>
        <w:spacing w:after="0"/>
        <w:jc w:val="both"/>
        <w:rPr>
          <w:b/>
          <w:color w:val="000000"/>
          <w:sz w:val="28"/>
          <w:szCs w:val="28"/>
        </w:rPr>
      </w:pPr>
      <w:r w:rsidRPr="002129B2">
        <w:rPr>
          <w:sz w:val="28"/>
          <w:szCs w:val="28"/>
        </w:rPr>
        <w:t xml:space="preserve">• </w:t>
      </w:r>
      <w:r w:rsidRPr="00475AC4">
        <w:rPr>
          <w:color w:val="000000"/>
          <w:sz w:val="28"/>
          <w:szCs w:val="28"/>
        </w:rPr>
        <w:t>Внутренний дворик.</w:t>
      </w:r>
    </w:p>
    <w:p w:rsidR="00475AC4" w:rsidRPr="00585BEE" w:rsidRDefault="00475AC4" w:rsidP="00475AC4">
      <w:pPr>
        <w:pStyle w:val="a6"/>
        <w:spacing w:after="0"/>
        <w:jc w:val="both"/>
        <w:rPr>
          <w:b/>
          <w:color w:val="000000"/>
          <w:sz w:val="28"/>
          <w:szCs w:val="28"/>
        </w:rPr>
      </w:pPr>
      <w:r w:rsidRPr="002129B2">
        <w:rPr>
          <w:sz w:val="28"/>
          <w:szCs w:val="28"/>
        </w:rPr>
        <w:t xml:space="preserve">• </w:t>
      </w:r>
      <w:r w:rsidRPr="00475AC4">
        <w:rPr>
          <w:color w:val="000000"/>
          <w:sz w:val="28"/>
          <w:szCs w:val="28"/>
        </w:rPr>
        <w:t>Элементы мозаики.</w:t>
      </w:r>
    </w:p>
    <w:p w:rsidR="00475AC4" w:rsidRPr="00475AC4" w:rsidRDefault="00475AC4" w:rsidP="00475AC4">
      <w:pPr>
        <w:pStyle w:val="a6"/>
        <w:spacing w:after="0"/>
        <w:jc w:val="both"/>
        <w:rPr>
          <w:color w:val="000000"/>
          <w:sz w:val="28"/>
          <w:szCs w:val="28"/>
        </w:rPr>
      </w:pPr>
      <w:r w:rsidRPr="002129B2">
        <w:rPr>
          <w:sz w:val="28"/>
          <w:szCs w:val="28"/>
        </w:rPr>
        <w:t xml:space="preserve">• </w:t>
      </w:r>
      <w:r w:rsidRPr="00475AC4">
        <w:rPr>
          <w:color w:val="000000"/>
          <w:sz w:val="28"/>
          <w:szCs w:val="28"/>
        </w:rPr>
        <w:t>Б</w:t>
      </w:r>
      <w:r w:rsidR="00585BEE">
        <w:rPr>
          <w:color w:val="000000"/>
          <w:sz w:val="28"/>
          <w:szCs w:val="28"/>
        </w:rPr>
        <w:t>ольшое количество растений, пре</w:t>
      </w:r>
      <w:r w:rsidRPr="00475AC4">
        <w:rPr>
          <w:color w:val="000000"/>
          <w:sz w:val="28"/>
          <w:szCs w:val="28"/>
        </w:rPr>
        <w:t>иму</w:t>
      </w:r>
      <w:r>
        <w:rPr>
          <w:color w:val="000000"/>
          <w:sz w:val="28"/>
          <w:szCs w:val="28"/>
        </w:rPr>
        <w:t>щественно цветущих, много плодо</w:t>
      </w:r>
      <w:r w:rsidRPr="00475AC4">
        <w:rPr>
          <w:color w:val="000000"/>
          <w:sz w:val="28"/>
          <w:szCs w:val="28"/>
        </w:rPr>
        <w:t>вых деревьев и кустарников.</w:t>
      </w:r>
    </w:p>
    <w:p w:rsidR="00475AC4" w:rsidRPr="00475AC4" w:rsidRDefault="00475AC4" w:rsidP="00475AC4">
      <w:pPr>
        <w:pStyle w:val="a6"/>
        <w:spacing w:after="0"/>
        <w:jc w:val="both"/>
        <w:rPr>
          <w:color w:val="000000"/>
          <w:sz w:val="28"/>
          <w:szCs w:val="28"/>
        </w:rPr>
      </w:pPr>
      <w:r w:rsidRPr="002129B2">
        <w:rPr>
          <w:sz w:val="28"/>
          <w:szCs w:val="28"/>
        </w:rPr>
        <w:t xml:space="preserve">• </w:t>
      </w:r>
      <w:r w:rsidRPr="00475AC4">
        <w:rPr>
          <w:color w:val="000000"/>
          <w:sz w:val="28"/>
          <w:szCs w:val="28"/>
        </w:rPr>
        <w:t>Огород с преобладанием пряностей и бахчевых.</w:t>
      </w:r>
    </w:p>
    <w:p w:rsidR="00475AC4" w:rsidRPr="00475AC4" w:rsidRDefault="00475AC4" w:rsidP="00475AC4">
      <w:pPr>
        <w:pStyle w:val="a6"/>
        <w:spacing w:after="0"/>
        <w:jc w:val="both"/>
        <w:rPr>
          <w:color w:val="000000"/>
          <w:sz w:val="28"/>
          <w:szCs w:val="28"/>
        </w:rPr>
      </w:pPr>
      <w:r w:rsidRPr="002129B2">
        <w:rPr>
          <w:sz w:val="28"/>
          <w:szCs w:val="28"/>
        </w:rPr>
        <w:t xml:space="preserve">• </w:t>
      </w:r>
      <w:r w:rsidRPr="00475AC4">
        <w:rPr>
          <w:color w:val="000000"/>
          <w:sz w:val="28"/>
          <w:szCs w:val="28"/>
        </w:rPr>
        <w:t>Куполообразное строение крыш и «стрельчатые» окна для беседок.</w:t>
      </w:r>
    </w:p>
    <w:p w:rsidR="00475AC4" w:rsidRDefault="00475AC4" w:rsidP="00475AC4">
      <w:pPr>
        <w:pStyle w:val="a6"/>
        <w:spacing w:after="0"/>
        <w:jc w:val="both"/>
        <w:rPr>
          <w:color w:val="000000"/>
          <w:sz w:val="28"/>
          <w:szCs w:val="28"/>
        </w:rPr>
      </w:pPr>
      <w:r w:rsidRPr="002129B2">
        <w:rPr>
          <w:sz w:val="28"/>
          <w:szCs w:val="28"/>
        </w:rPr>
        <w:t xml:space="preserve">• </w:t>
      </w:r>
      <w:r w:rsidR="00585BEE">
        <w:rPr>
          <w:color w:val="000000"/>
          <w:sz w:val="28"/>
          <w:szCs w:val="28"/>
        </w:rPr>
        <w:t>Много мощения, различных площа</w:t>
      </w:r>
      <w:r w:rsidRPr="00475AC4">
        <w:rPr>
          <w:color w:val="000000"/>
          <w:sz w:val="28"/>
          <w:szCs w:val="28"/>
        </w:rPr>
        <w:t>док, причем не только разнообразным камнем, но и цветной тротуарной плиткой.</w:t>
      </w:r>
    </w:p>
    <w:p w:rsidR="00475AC4" w:rsidRPr="00475AC4" w:rsidRDefault="00475AC4" w:rsidP="00475AC4">
      <w:pPr>
        <w:pStyle w:val="a6"/>
        <w:spacing w:after="0"/>
        <w:jc w:val="both"/>
        <w:rPr>
          <w:color w:val="000000"/>
          <w:sz w:val="28"/>
          <w:szCs w:val="28"/>
        </w:rPr>
      </w:pPr>
      <w:r w:rsidRPr="002129B2">
        <w:rPr>
          <w:sz w:val="28"/>
          <w:szCs w:val="28"/>
        </w:rPr>
        <w:t xml:space="preserve">• </w:t>
      </w:r>
      <w:r w:rsidRPr="00475AC4">
        <w:rPr>
          <w:color w:val="000000"/>
          <w:sz w:val="28"/>
          <w:szCs w:val="28"/>
        </w:rPr>
        <w:t>Фонтаны.</w:t>
      </w:r>
    </w:p>
    <w:p w:rsidR="00475AC4" w:rsidRPr="00475AC4" w:rsidRDefault="00475AC4" w:rsidP="00475AC4">
      <w:pPr>
        <w:pStyle w:val="a6"/>
        <w:spacing w:after="0"/>
        <w:jc w:val="both"/>
        <w:rPr>
          <w:color w:val="000000"/>
          <w:sz w:val="28"/>
          <w:szCs w:val="28"/>
        </w:rPr>
      </w:pPr>
      <w:r w:rsidRPr="002129B2">
        <w:rPr>
          <w:sz w:val="28"/>
          <w:szCs w:val="28"/>
        </w:rPr>
        <w:t xml:space="preserve">• </w:t>
      </w:r>
      <w:r w:rsidRPr="00475AC4">
        <w:rPr>
          <w:color w:val="000000"/>
          <w:sz w:val="28"/>
          <w:szCs w:val="28"/>
        </w:rPr>
        <w:t>Круглый бассейн.</w:t>
      </w:r>
    </w:p>
    <w:p w:rsidR="00475AC4" w:rsidRDefault="00475AC4" w:rsidP="00475AC4">
      <w:pPr>
        <w:pStyle w:val="a6"/>
        <w:spacing w:after="0"/>
        <w:jc w:val="both"/>
        <w:rPr>
          <w:color w:val="000000"/>
          <w:sz w:val="28"/>
          <w:szCs w:val="28"/>
        </w:rPr>
      </w:pPr>
      <w:r w:rsidRPr="002129B2">
        <w:rPr>
          <w:sz w:val="28"/>
          <w:szCs w:val="28"/>
        </w:rPr>
        <w:t xml:space="preserve">• </w:t>
      </w:r>
      <w:r w:rsidRPr="00475AC4">
        <w:rPr>
          <w:color w:val="000000"/>
          <w:sz w:val="28"/>
          <w:szCs w:val="28"/>
        </w:rPr>
        <w:t>Ковровые клумбы.</w:t>
      </w:r>
    </w:p>
    <w:p w:rsidR="00475AC4" w:rsidRPr="00475AC4" w:rsidRDefault="00475AC4" w:rsidP="00475AC4">
      <w:pPr>
        <w:pStyle w:val="a6"/>
        <w:spacing w:after="0"/>
        <w:jc w:val="both"/>
        <w:rPr>
          <w:color w:val="000000"/>
          <w:sz w:val="28"/>
          <w:szCs w:val="28"/>
        </w:rPr>
      </w:pPr>
      <w:r w:rsidRPr="002129B2">
        <w:rPr>
          <w:sz w:val="28"/>
          <w:szCs w:val="28"/>
        </w:rPr>
        <w:t xml:space="preserve">• </w:t>
      </w:r>
      <w:r w:rsidRPr="00475AC4">
        <w:rPr>
          <w:sz w:val="28"/>
          <w:szCs w:val="28"/>
        </w:rPr>
        <w:t>Внутренний дворик.</w:t>
      </w:r>
    </w:p>
    <w:p w:rsidR="00475AC4" w:rsidRPr="00475AC4" w:rsidRDefault="00475AC4" w:rsidP="00475AC4">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 xml:space="preserve">• </w:t>
      </w:r>
      <w:r w:rsidRPr="00475AC4">
        <w:rPr>
          <w:rFonts w:ascii="Times New Roman" w:hAnsi="Times New Roman" w:cs="Times New Roman"/>
          <w:sz w:val="28"/>
          <w:szCs w:val="28"/>
        </w:rPr>
        <w:t>Элементы мозаики.</w:t>
      </w:r>
    </w:p>
    <w:p w:rsidR="00F440AD" w:rsidRPr="00F440AD" w:rsidRDefault="00F440AD" w:rsidP="00475AC4">
      <w:pPr>
        <w:shd w:val="clear" w:color="auto" w:fill="FFFFFF"/>
        <w:spacing w:after="0" w:line="240" w:lineRule="auto"/>
        <w:jc w:val="both"/>
        <w:rPr>
          <w:rFonts w:ascii="Times New Roman" w:hAnsi="Times New Roman" w:cs="Times New Roman"/>
          <w:sz w:val="28"/>
          <w:szCs w:val="28"/>
        </w:rPr>
      </w:pPr>
      <w:r w:rsidRPr="00F440AD">
        <w:rPr>
          <w:rFonts w:ascii="Times New Roman" w:hAnsi="Times New Roman" w:cs="Times New Roman"/>
          <w:sz w:val="28"/>
          <w:szCs w:val="28"/>
        </w:rPr>
        <w:t>Внутренний двор загородного участка должен быть закрытым по всему периметру, то есть все функциональные зоны отделяются зеленым озеленением.</w:t>
      </w:r>
    </w:p>
    <w:p w:rsidR="00F440AD" w:rsidRPr="00F440AD" w:rsidRDefault="00F440AD" w:rsidP="00F440AD">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 xml:space="preserve">• </w:t>
      </w:r>
      <w:r w:rsidRPr="00F440AD">
        <w:rPr>
          <w:rFonts w:ascii="Times New Roman" w:hAnsi="Times New Roman" w:cs="Times New Roman"/>
          <w:sz w:val="28"/>
          <w:szCs w:val="28"/>
        </w:rPr>
        <w:t>На участке должны присутствовать дорожки, которые имеют прямые линии, а площадки – круглые или диагональные;</w:t>
      </w:r>
    </w:p>
    <w:p w:rsidR="00F440AD" w:rsidRPr="00F440AD" w:rsidRDefault="00F440AD" w:rsidP="00F440AD">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 xml:space="preserve">• </w:t>
      </w:r>
      <w:r w:rsidRPr="00F440AD">
        <w:rPr>
          <w:rFonts w:ascii="Times New Roman" w:hAnsi="Times New Roman" w:cs="Times New Roman"/>
          <w:sz w:val="28"/>
          <w:szCs w:val="28"/>
        </w:rPr>
        <w:t>Симметричная планировка – главное преимущество восточного стиля;</w:t>
      </w:r>
    </w:p>
    <w:p w:rsidR="00F440AD" w:rsidRPr="00F440AD" w:rsidRDefault="00F440AD" w:rsidP="00F440AD">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 xml:space="preserve">• </w:t>
      </w:r>
      <w:r w:rsidRPr="00F440AD">
        <w:rPr>
          <w:rFonts w:ascii="Times New Roman" w:hAnsi="Times New Roman" w:cs="Times New Roman"/>
          <w:sz w:val="28"/>
          <w:szCs w:val="28"/>
        </w:rPr>
        <w:t>Декоративные водоемы должны располагаться в центральной части внутреннего двора;</w:t>
      </w:r>
    </w:p>
    <w:p w:rsidR="00F440AD" w:rsidRDefault="00F440AD" w:rsidP="00F440AD">
      <w:pPr>
        <w:shd w:val="clear" w:color="auto" w:fill="FFFFFF"/>
        <w:spacing w:after="0" w:line="240" w:lineRule="auto"/>
        <w:jc w:val="both"/>
        <w:rPr>
          <w:rFonts w:ascii="Times New Roman" w:hAnsi="Times New Roman" w:cs="Times New Roman"/>
          <w:sz w:val="28"/>
          <w:szCs w:val="28"/>
        </w:rPr>
      </w:pPr>
      <w:r w:rsidRPr="002129B2">
        <w:rPr>
          <w:rFonts w:ascii="Times New Roman" w:hAnsi="Times New Roman" w:cs="Times New Roman"/>
          <w:sz w:val="28"/>
          <w:szCs w:val="28"/>
        </w:rPr>
        <w:t xml:space="preserve">• </w:t>
      </w:r>
      <w:r w:rsidRPr="00F440AD">
        <w:rPr>
          <w:rFonts w:ascii="Times New Roman" w:hAnsi="Times New Roman" w:cs="Times New Roman"/>
          <w:sz w:val="28"/>
          <w:szCs w:val="28"/>
        </w:rPr>
        <w:t>Если на участке преобладают персидские мотивы, то в качестве водоема следует оформить ручей-арык по периметру территории, а каменном или бетонном ру</w:t>
      </w:r>
      <w:r>
        <w:rPr>
          <w:rFonts w:ascii="Times New Roman" w:hAnsi="Times New Roman" w:cs="Times New Roman"/>
          <w:sz w:val="28"/>
          <w:szCs w:val="28"/>
        </w:rPr>
        <w:t>сле.</w:t>
      </w:r>
    </w:p>
    <w:p w:rsidR="00475AC4" w:rsidRDefault="00475AC4" w:rsidP="00F440AD">
      <w:pPr>
        <w:shd w:val="clear" w:color="auto" w:fill="FFFFFF"/>
        <w:spacing w:after="0" w:line="240" w:lineRule="auto"/>
        <w:jc w:val="both"/>
        <w:rPr>
          <w:rFonts w:ascii="Times New Roman" w:hAnsi="Times New Roman" w:cs="Times New Roman"/>
          <w:sz w:val="28"/>
          <w:szCs w:val="28"/>
        </w:rPr>
      </w:pPr>
    </w:p>
    <w:p w:rsidR="00475AC4" w:rsidRDefault="00475AC4" w:rsidP="00475AC4">
      <w:pPr>
        <w:shd w:val="clear" w:color="auto" w:fill="FFFFFF"/>
        <w:tabs>
          <w:tab w:val="left" w:pos="2895"/>
        </w:tabs>
        <w:spacing w:after="0" w:line="240" w:lineRule="auto"/>
        <w:jc w:val="both"/>
        <w:rPr>
          <w:rFonts w:ascii="Times New Roman" w:hAnsi="Times New Roman" w:cs="Times New Roman"/>
          <w:b/>
          <w:sz w:val="28"/>
          <w:szCs w:val="28"/>
        </w:rPr>
      </w:pPr>
      <w:r w:rsidRPr="00475AC4">
        <w:rPr>
          <w:rFonts w:ascii="Times New Roman" w:hAnsi="Times New Roman" w:cs="Times New Roman"/>
          <w:b/>
          <w:sz w:val="28"/>
          <w:szCs w:val="28"/>
        </w:rPr>
        <w:t>Цветовое решение:</w:t>
      </w:r>
    </w:p>
    <w:p w:rsidR="00475AC4" w:rsidRDefault="00475AC4" w:rsidP="00475AC4">
      <w:pPr>
        <w:shd w:val="clear" w:color="auto" w:fill="FFFFFF"/>
        <w:tabs>
          <w:tab w:val="left" w:pos="2895"/>
        </w:tabs>
        <w:spacing w:after="0" w:line="240" w:lineRule="auto"/>
        <w:jc w:val="both"/>
        <w:rPr>
          <w:rFonts w:ascii="Times New Roman" w:hAnsi="Times New Roman" w:cs="Times New Roman"/>
          <w:sz w:val="28"/>
          <w:szCs w:val="28"/>
        </w:rPr>
      </w:pPr>
      <w:r w:rsidRPr="00475AC4">
        <w:rPr>
          <w:rFonts w:ascii="Times New Roman" w:hAnsi="Times New Roman" w:cs="Times New Roman"/>
          <w:sz w:val="28"/>
          <w:szCs w:val="28"/>
        </w:rPr>
        <w:t>Допустимы все цвета и оттенки, но только яркие. Среди основных цветов – терракотовый, небесно-голубой, красный, желтый, белый.</w:t>
      </w:r>
    </w:p>
    <w:p w:rsidR="00475AC4" w:rsidRPr="00475AC4" w:rsidRDefault="00475AC4" w:rsidP="00475AC4">
      <w:pPr>
        <w:shd w:val="clear" w:color="auto" w:fill="FFFFFF"/>
        <w:tabs>
          <w:tab w:val="left" w:pos="2895"/>
        </w:tabs>
        <w:spacing w:after="0" w:line="240" w:lineRule="auto"/>
        <w:jc w:val="both"/>
        <w:rPr>
          <w:rFonts w:ascii="Times New Roman" w:hAnsi="Times New Roman" w:cs="Times New Roman"/>
          <w:sz w:val="28"/>
          <w:szCs w:val="28"/>
        </w:rPr>
      </w:pPr>
    </w:p>
    <w:p w:rsidR="00475AC4" w:rsidRDefault="00475AC4" w:rsidP="00475AC4">
      <w:pPr>
        <w:shd w:val="clear" w:color="auto" w:fill="FFFFFF"/>
        <w:tabs>
          <w:tab w:val="left" w:pos="2895"/>
        </w:tabs>
        <w:spacing w:after="0" w:line="240" w:lineRule="auto"/>
        <w:jc w:val="both"/>
        <w:rPr>
          <w:rFonts w:ascii="Times New Roman" w:hAnsi="Times New Roman" w:cs="Times New Roman"/>
          <w:b/>
          <w:sz w:val="28"/>
          <w:szCs w:val="28"/>
        </w:rPr>
      </w:pPr>
      <w:r w:rsidRPr="00475AC4">
        <w:rPr>
          <w:rFonts w:ascii="Times New Roman" w:hAnsi="Times New Roman" w:cs="Times New Roman"/>
          <w:b/>
          <w:sz w:val="28"/>
          <w:szCs w:val="28"/>
        </w:rPr>
        <w:t>Растения стиля:</w:t>
      </w:r>
    </w:p>
    <w:p w:rsidR="00475AC4" w:rsidRDefault="0075205E" w:rsidP="00475AC4">
      <w:pPr>
        <w:shd w:val="clear" w:color="auto" w:fill="FFFFFF"/>
        <w:tabs>
          <w:tab w:val="left" w:pos="2895"/>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00475AC4" w:rsidRPr="00475AC4">
        <w:rPr>
          <w:rFonts w:ascii="Times New Roman" w:hAnsi="Times New Roman" w:cs="Times New Roman"/>
          <w:sz w:val="28"/>
          <w:szCs w:val="28"/>
        </w:rPr>
        <w:t>Дер</w:t>
      </w:r>
      <w:r w:rsidR="00475AC4">
        <w:rPr>
          <w:rFonts w:ascii="Times New Roman" w:hAnsi="Times New Roman" w:cs="Times New Roman"/>
          <w:sz w:val="28"/>
          <w:szCs w:val="28"/>
        </w:rPr>
        <w:t>евья: яблоня, груша, вишня, слива</w:t>
      </w:r>
      <w:proofErr w:type="gramStart"/>
      <w:r w:rsidR="00A34E9A">
        <w:rPr>
          <w:rFonts w:ascii="Times New Roman" w:hAnsi="Times New Roman" w:cs="Times New Roman"/>
          <w:sz w:val="28"/>
          <w:szCs w:val="28"/>
        </w:rPr>
        <w:t xml:space="preserve"> </w:t>
      </w:r>
      <w:r w:rsidR="00475AC4">
        <w:rPr>
          <w:rFonts w:ascii="Times New Roman" w:hAnsi="Times New Roman" w:cs="Times New Roman"/>
          <w:sz w:val="28"/>
          <w:szCs w:val="28"/>
        </w:rPr>
        <w:t>,</w:t>
      </w:r>
      <w:proofErr w:type="gramEnd"/>
      <w:r w:rsidR="00475AC4" w:rsidRPr="00475AC4">
        <w:rPr>
          <w:rFonts w:ascii="Times New Roman" w:hAnsi="Times New Roman" w:cs="Times New Roman"/>
          <w:sz w:val="28"/>
          <w:szCs w:val="28"/>
        </w:rPr>
        <w:t>абрикос, ирга, черешня, декора­тивные яблони.</w:t>
      </w:r>
    </w:p>
    <w:p w:rsidR="0075205E" w:rsidRDefault="0075205E" w:rsidP="00475AC4">
      <w:pPr>
        <w:shd w:val="clear" w:color="auto" w:fill="FFFFFF"/>
        <w:tabs>
          <w:tab w:val="left" w:pos="2895"/>
        </w:tabs>
        <w:spacing w:after="0" w:line="240" w:lineRule="auto"/>
        <w:jc w:val="both"/>
        <w:rPr>
          <w:rFonts w:ascii="Times New Roman" w:hAnsi="Times New Roman" w:cs="Times New Roman"/>
          <w:sz w:val="28"/>
          <w:szCs w:val="28"/>
        </w:rPr>
      </w:pPr>
    </w:p>
    <w:p w:rsidR="00475AC4" w:rsidRDefault="00475AC4" w:rsidP="00475AC4">
      <w:pPr>
        <w:shd w:val="clear" w:color="auto" w:fill="FFFFFF"/>
        <w:tabs>
          <w:tab w:val="left" w:pos="2895"/>
        </w:tabs>
        <w:spacing w:after="0" w:line="240" w:lineRule="auto"/>
        <w:jc w:val="both"/>
        <w:rPr>
          <w:rFonts w:ascii="Times New Roman" w:hAnsi="Times New Roman" w:cs="Times New Roman"/>
          <w:sz w:val="28"/>
          <w:szCs w:val="28"/>
        </w:rPr>
      </w:pPr>
      <w:proofErr w:type="gramStart"/>
      <w:r w:rsidRPr="00D26563">
        <w:rPr>
          <w:rFonts w:ascii="Times New Roman" w:hAnsi="Times New Roman" w:cs="Times New Roman"/>
          <w:sz w:val="28"/>
          <w:szCs w:val="28"/>
        </w:rPr>
        <w:t>•</w:t>
      </w:r>
      <w:r w:rsidR="0075205E">
        <w:rPr>
          <w:rFonts w:ascii="Times New Roman" w:hAnsi="Times New Roman" w:cs="Times New Roman"/>
          <w:sz w:val="28"/>
          <w:szCs w:val="28"/>
        </w:rPr>
        <w:t xml:space="preserve"> </w:t>
      </w:r>
      <w:r>
        <w:rPr>
          <w:rFonts w:ascii="Times New Roman" w:hAnsi="Times New Roman" w:cs="Times New Roman"/>
          <w:sz w:val="28"/>
          <w:szCs w:val="28"/>
        </w:rPr>
        <w:t>Кустарники: шиповник, айва япон</w:t>
      </w:r>
      <w:r w:rsidRPr="00475AC4">
        <w:rPr>
          <w:rFonts w:ascii="Times New Roman" w:hAnsi="Times New Roman" w:cs="Times New Roman"/>
          <w:sz w:val="28"/>
          <w:szCs w:val="28"/>
        </w:rPr>
        <w:t xml:space="preserve">ская, чубушник, </w:t>
      </w:r>
      <w:proofErr w:type="spellStart"/>
      <w:r w:rsidRPr="00475AC4">
        <w:rPr>
          <w:rFonts w:ascii="Times New Roman" w:hAnsi="Times New Roman" w:cs="Times New Roman"/>
          <w:sz w:val="28"/>
          <w:szCs w:val="28"/>
        </w:rPr>
        <w:t>вейгела</w:t>
      </w:r>
      <w:proofErr w:type="spellEnd"/>
      <w:r w:rsidRPr="00475AC4">
        <w:rPr>
          <w:rFonts w:ascii="Times New Roman" w:hAnsi="Times New Roman" w:cs="Times New Roman"/>
          <w:sz w:val="28"/>
          <w:szCs w:val="28"/>
        </w:rPr>
        <w:t>, все виды роз, гортензия, все виды спирей, виноград (девичи</w:t>
      </w:r>
      <w:r>
        <w:rPr>
          <w:rFonts w:ascii="Times New Roman" w:hAnsi="Times New Roman" w:cs="Times New Roman"/>
          <w:sz w:val="28"/>
          <w:szCs w:val="28"/>
        </w:rPr>
        <w:t>й и культурный), клематисы (осо</w:t>
      </w:r>
      <w:r w:rsidRPr="00475AC4">
        <w:rPr>
          <w:rFonts w:ascii="Times New Roman" w:hAnsi="Times New Roman" w:cs="Times New Roman"/>
          <w:sz w:val="28"/>
          <w:szCs w:val="28"/>
        </w:rPr>
        <w:t>бенно крупноцветковые), актинидия.</w:t>
      </w:r>
      <w:proofErr w:type="gramEnd"/>
    </w:p>
    <w:p w:rsidR="0075205E" w:rsidRDefault="0075205E" w:rsidP="00475AC4">
      <w:pPr>
        <w:shd w:val="clear" w:color="auto" w:fill="FFFFFF"/>
        <w:tabs>
          <w:tab w:val="left" w:pos="2895"/>
        </w:tabs>
        <w:spacing w:after="0" w:line="240" w:lineRule="auto"/>
        <w:jc w:val="both"/>
        <w:rPr>
          <w:rFonts w:ascii="Times New Roman" w:hAnsi="Times New Roman" w:cs="Times New Roman"/>
          <w:sz w:val="28"/>
          <w:szCs w:val="28"/>
        </w:rPr>
      </w:pPr>
    </w:p>
    <w:p w:rsidR="00475AC4" w:rsidRDefault="0075205E" w:rsidP="00475AC4">
      <w:pPr>
        <w:shd w:val="clear" w:color="auto" w:fill="FFFFFF"/>
        <w:tabs>
          <w:tab w:val="left" w:pos="2895"/>
        </w:tabs>
        <w:spacing w:after="0" w:line="240" w:lineRule="auto"/>
        <w:jc w:val="both"/>
        <w:rPr>
          <w:rFonts w:ascii="Times New Roman" w:hAnsi="Times New Roman" w:cs="Times New Roman"/>
          <w:b/>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00475AC4">
        <w:rPr>
          <w:rFonts w:ascii="Times New Roman" w:hAnsi="Times New Roman" w:cs="Times New Roman"/>
          <w:sz w:val="28"/>
          <w:szCs w:val="28"/>
        </w:rPr>
        <w:t>Многолетники и цветы: всевозмож</w:t>
      </w:r>
      <w:r w:rsidR="00475AC4" w:rsidRPr="00475AC4">
        <w:rPr>
          <w:rFonts w:ascii="Times New Roman" w:hAnsi="Times New Roman" w:cs="Times New Roman"/>
          <w:sz w:val="28"/>
          <w:szCs w:val="28"/>
        </w:rPr>
        <w:t xml:space="preserve">ные – чем ярче, тем лучше. Весной роскошно выглядит море тюльпанов, </w:t>
      </w:r>
      <w:r w:rsidR="00475AC4">
        <w:rPr>
          <w:rFonts w:ascii="Times New Roman" w:hAnsi="Times New Roman" w:cs="Times New Roman"/>
          <w:sz w:val="28"/>
          <w:szCs w:val="28"/>
        </w:rPr>
        <w:t>изысканных, сортовых, предпочти</w:t>
      </w:r>
      <w:r w:rsidR="00475AC4" w:rsidRPr="00475AC4">
        <w:rPr>
          <w:rFonts w:ascii="Times New Roman" w:hAnsi="Times New Roman" w:cs="Times New Roman"/>
          <w:sz w:val="28"/>
          <w:szCs w:val="28"/>
        </w:rPr>
        <w:t>те</w:t>
      </w:r>
      <w:r w:rsidR="00475AC4">
        <w:rPr>
          <w:rFonts w:ascii="Times New Roman" w:hAnsi="Times New Roman" w:cs="Times New Roman"/>
          <w:sz w:val="28"/>
          <w:szCs w:val="28"/>
        </w:rPr>
        <w:t xml:space="preserve">льнее махровых. </w:t>
      </w:r>
      <w:proofErr w:type="gramStart"/>
      <w:r w:rsidR="00475AC4">
        <w:rPr>
          <w:rFonts w:ascii="Times New Roman" w:hAnsi="Times New Roman" w:cs="Times New Roman"/>
          <w:sz w:val="28"/>
          <w:szCs w:val="28"/>
        </w:rPr>
        <w:t>Пионы всех окра</w:t>
      </w:r>
      <w:r w:rsidR="00475AC4" w:rsidRPr="00475AC4">
        <w:rPr>
          <w:rFonts w:ascii="Times New Roman" w:hAnsi="Times New Roman" w:cs="Times New Roman"/>
          <w:sz w:val="28"/>
          <w:szCs w:val="28"/>
        </w:rPr>
        <w:t>сок, маки, ирисы, хризантемы и астры, лилии, лилейник обыкновенный (лучше разноцветный), бархатцы махровые, ду</w:t>
      </w:r>
      <w:r w:rsidR="00475AC4">
        <w:rPr>
          <w:rFonts w:ascii="Times New Roman" w:hAnsi="Times New Roman" w:cs="Times New Roman"/>
          <w:sz w:val="28"/>
          <w:szCs w:val="28"/>
        </w:rPr>
        <w:t>шистый табак, разноцветный горо</w:t>
      </w:r>
      <w:r w:rsidR="00475AC4" w:rsidRPr="00475AC4">
        <w:rPr>
          <w:rFonts w:ascii="Times New Roman" w:hAnsi="Times New Roman" w:cs="Times New Roman"/>
          <w:sz w:val="28"/>
          <w:szCs w:val="28"/>
        </w:rPr>
        <w:t xml:space="preserve">шек, </w:t>
      </w:r>
      <w:proofErr w:type="spellStart"/>
      <w:r w:rsidR="00475AC4" w:rsidRPr="00475AC4">
        <w:rPr>
          <w:rFonts w:ascii="Times New Roman" w:hAnsi="Times New Roman" w:cs="Times New Roman"/>
          <w:sz w:val="28"/>
          <w:szCs w:val="28"/>
        </w:rPr>
        <w:t>гайлардия</w:t>
      </w:r>
      <w:proofErr w:type="spellEnd"/>
      <w:r w:rsidR="00475AC4" w:rsidRPr="00475AC4">
        <w:rPr>
          <w:rFonts w:ascii="Times New Roman" w:hAnsi="Times New Roman" w:cs="Times New Roman"/>
          <w:sz w:val="28"/>
          <w:szCs w:val="28"/>
        </w:rPr>
        <w:t xml:space="preserve">, </w:t>
      </w:r>
      <w:proofErr w:type="spellStart"/>
      <w:r w:rsidR="00475AC4" w:rsidRPr="00475AC4">
        <w:rPr>
          <w:rFonts w:ascii="Times New Roman" w:hAnsi="Times New Roman" w:cs="Times New Roman"/>
          <w:sz w:val="28"/>
          <w:szCs w:val="28"/>
        </w:rPr>
        <w:t>агератум</w:t>
      </w:r>
      <w:proofErr w:type="spellEnd"/>
      <w:r w:rsidR="00475AC4" w:rsidRPr="00475AC4">
        <w:rPr>
          <w:rFonts w:ascii="Times New Roman" w:hAnsi="Times New Roman" w:cs="Times New Roman"/>
          <w:sz w:val="28"/>
          <w:szCs w:val="28"/>
        </w:rPr>
        <w:t xml:space="preserve">, георгины и гладиолусы, </w:t>
      </w:r>
      <w:proofErr w:type="spellStart"/>
      <w:r w:rsidR="00475AC4" w:rsidRPr="00475AC4">
        <w:rPr>
          <w:rFonts w:ascii="Times New Roman" w:hAnsi="Times New Roman" w:cs="Times New Roman"/>
          <w:sz w:val="28"/>
          <w:szCs w:val="28"/>
        </w:rPr>
        <w:t>лаватера</w:t>
      </w:r>
      <w:proofErr w:type="spellEnd"/>
      <w:r w:rsidR="00475AC4" w:rsidRPr="00475AC4">
        <w:rPr>
          <w:rFonts w:ascii="Times New Roman" w:hAnsi="Times New Roman" w:cs="Times New Roman"/>
          <w:sz w:val="28"/>
          <w:szCs w:val="28"/>
        </w:rPr>
        <w:t xml:space="preserve">, </w:t>
      </w:r>
      <w:proofErr w:type="spellStart"/>
      <w:r w:rsidR="00475AC4" w:rsidRPr="00475AC4">
        <w:rPr>
          <w:rFonts w:ascii="Times New Roman" w:hAnsi="Times New Roman" w:cs="Times New Roman"/>
          <w:sz w:val="28"/>
          <w:szCs w:val="28"/>
        </w:rPr>
        <w:t>гипсофила</w:t>
      </w:r>
      <w:proofErr w:type="spellEnd"/>
      <w:r w:rsidR="00475AC4" w:rsidRPr="00475AC4">
        <w:rPr>
          <w:rFonts w:ascii="Times New Roman" w:hAnsi="Times New Roman" w:cs="Times New Roman"/>
          <w:sz w:val="28"/>
          <w:szCs w:val="28"/>
        </w:rPr>
        <w:t>.</w:t>
      </w:r>
      <w:proofErr w:type="gramEnd"/>
      <w:r w:rsidR="00475AC4" w:rsidRPr="00475AC4">
        <w:rPr>
          <w:rFonts w:ascii="Times New Roman" w:hAnsi="Times New Roman" w:cs="Times New Roman"/>
          <w:sz w:val="28"/>
          <w:szCs w:val="28"/>
        </w:rPr>
        <w:t xml:space="preserve"> В качестве вертикального озеленения превосходна ты</w:t>
      </w:r>
      <w:r w:rsidR="00475AC4">
        <w:rPr>
          <w:rFonts w:ascii="Times New Roman" w:hAnsi="Times New Roman" w:cs="Times New Roman"/>
          <w:sz w:val="28"/>
          <w:szCs w:val="28"/>
        </w:rPr>
        <w:t>ква декоративная «ту</w:t>
      </w:r>
      <w:r w:rsidR="00475AC4" w:rsidRPr="00475AC4">
        <w:rPr>
          <w:rFonts w:ascii="Times New Roman" w:hAnsi="Times New Roman" w:cs="Times New Roman"/>
          <w:sz w:val="28"/>
          <w:szCs w:val="28"/>
        </w:rPr>
        <w:t>рец</w:t>
      </w:r>
      <w:r w:rsidR="00475AC4">
        <w:rPr>
          <w:rFonts w:ascii="Times New Roman" w:hAnsi="Times New Roman" w:cs="Times New Roman"/>
          <w:sz w:val="28"/>
          <w:szCs w:val="28"/>
        </w:rPr>
        <w:t>кий тюрбан», а среди цветов мож</w:t>
      </w:r>
      <w:r w:rsidR="00475AC4" w:rsidRPr="00475AC4">
        <w:rPr>
          <w:rFonts w:ascii="Times New Roman" w:hAnsi="Times New Roman" w:cs="Times New Roman"/>
          <w:sz w:val="28"/>
          <w:szCs w:val="28"/>
        </w:rPr>
        <w:t>но посадить яркие овощи: кабачки и патиссоны всех мастей, перцы</w:t>
      </w:r>
      <w:r w:rsidR="00475AC4" w:rsidRPr="00475AC4">
        <w:rPr>
          <w:rFonts w:ascii="Times New Roman" w:hAnsi="Times New Roman" w:cs="Times New Roman"/>
          <w:b/>
          <w:sz w:val="28"/>
          <w:szCs w:val="28"/>
        </w:rPr>
        <w:t>.</w:t>
      </w:r>
    </w:p>
    <w:p w:rsid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75205E">
        <w:rPr>
          <w:rFonts w:ascii="Times New Roman" w:hAnsi="Times New Roman" w:cs="Times New Roman"/>
          <w:b/>
          <w:sz w:val="28"/>
          <w:szCs w:val="28"/>
        </w:rPr>
        <w:t>Малые архитектурные формы:</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Разноцветные витражи и цветное стекло.</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Барбекю, стилизованное под </w:t>
      </w:r>
      <w:proofErr w:type="spellStart"/>
      <w:r>
        <w:rPr>
          <w:rFonts w:ascii="Times New Roman" w:hAnsi="Times New Roman" w:cs="Times New Roman"/>
          <w:sz w:val="28"/>
          <w:szCs w:val="28"/>
        </w:rPr>
        <w:t>тан</w:t>
      </w:r>
      <w:r w:rsidRPr="0075205E">
        <w:rPr>
          <w:rFonts w:ascii="Times New Roman" w:hAnsi="Times New Roman" w:cs="Times New Roman"/>
          <w:sz w:val="28"/>
          <w:szCs w:val="28"/>
        </w:rPr>
        <w:t>дыр</w:t>
      </w:r>
      <w:proofErr w:type="spellEnd"/>
      <w:r w:rsidRPr="0075205E">
        <w:rPr>
          <w:rFonts w:ascii="Times New Roman" w:hAnsi="Times New Roman" w:cs="Times New Roman"/>
          <w:sz w:val="28"/>
          <w:szCs w:val="28"/>
        </w:rPr>
        <w:t>.</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Беседка в виде чайханы.</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Кованый металл: кованые скамей­ки,</w:t>
      </w:r>
      <w:r>
        <w:rPr>
          <w:rFonts w:ascii="Times New Roman" w:hAnsi="Times New Roman" w:cs="Times New Roman"/>
          <w:sz w:val="28"/>
          <w:szCs w:val="28"/>
        </w:rPr>
        <w:t xml:space="preserve"> решетки, </w:t>
      </w:r>
      <w:proofErr w:type="spellStart"/>
      <w:r>
        <w:rPr>
          <w:rFonts w:ascii="Times New Roman" w:hAnsi="Times New Roman" w:cs="Times New Roman"/>
          <w:sz w:val="28"/>
          <w:szCs w:val="28"/>
        </w:rPr>
        <w:t>перголы</w:t>
      </w:r>
      <w:proofErr w:type="spellEnd"/>
      <w:r>
        <w:rPr>
          <w:rFonts w:ascii="Times New Roman" w:hAnsi="Times New Roman" w:cs="Times New Roman"/>
          <w:sz w:val="28"/>
          <w:szCs w:val="28"/>
        </w:rPr>
        <w:t>, круглые садо</w:t>
      </w:r>
      <w:r w:rsidRPr="0075205E">
        <w:rPr>
          <w:rFonts w:ascii="Times New Roman" w:hAnsi="Times New Roman" w:cs="Times New Roman"/>
          <w:sz w:val="28"/>
          <w:szCs w:val="28"/>
        </w:rPr>
        <w:t>вые столики (а их столешницы часто выложены кусочками керамической плитки).</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Много керамики: контейнеры, раз</w:t>
      </w:r>
      <w:r w:rsidRPr="0075205E">
        <w:rPr>
          <w:rFonts w:ascii="Times New Roman" w:hAnsi="Times New Roman" w:cs="Times New Roman"/>
          <w:sz w:val="28"/>
          <w:szCs w:val="28"/>
        </w:rPr>
        <w:t>личные фигурки, отделка фонтанчиков.</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Садовые светильники и переносные по</w:t>
      </w:r>
      <w:r>
        <w:rPr>
          <w:rFonts w:ascii="Times New Roman" w:hAnsi="Times New Roman" w:cs="Times New Roman"/>
          <w:sz w:val="28"/>
          <w:szCs w:val="28"/>
        </w:rPr>
        <w:t>дсвечники: кованые или имитирую</w:t>
      </w:r>
      <w:r w:rsidRPr="0075205E">
        <w:rPr>
          <w:rFonts w:ascii="Times New Roman" w:hAnsi="Times New Roman" w:cs="Times New Roman"/>
          <w:sz w:val="28"/>
          <w:szCs w:val="28"/>
        </w:rPr>
        <w:t>щие ковку.</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75205E">
        <w:rPr>
          <w:rFonts w:ascii="Times New Roman" w:hAnsi="Times New Roman" w:cs="Times New Roman"/>
          <w:sz w:val="28"/>
          <w:szCs w:val="28"/>
        </w:rPr>
        <w:t>П</w:t>
      </w:r>
      <w:r>
        <w:rPr>
          <w:rFonts w:ascii="Times New Roman" w:hAnsi="Times New Roman" w:cs="Times New Roman"/>
          <w:sz w:val="28"/>
          <w:szCs w:val="28"/>
        </w:rPr>
        <w:t>ерголы</w:t>
      </w:r>
      <w:proofErr w:type="spellEnd"/>
      <w:r>
        <w:rPr>
          <w:rFonts w:ascii="Times New Roman" w:hAnsi="Times New Roman" w:cs="Times New Roman"/>
          <w:sz w:val="28"/>
          <w:szCs w:val="28"/>
        </w:rPr>
        <w:t xml:space="preserve"> и шпалеры с сетчатой кры</w:t>
      </w:r>
      <w:r w:rsidRPr="0075205E">
        <w:rPr>
          <w:rFonts w:ascii="Times New Roman" w:hAnsi="Times New Roman" w:cs="Times New Roman"/>
          <w:sz w:val="28"/>
          <w:szCs w:val="28"/>
        </w:rPr>
        <w:t>шей.</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Беседки в форме шатра.</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Глиняная и разноцветная обливная керамика.</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Тележка-арба в качестве цветочницы.</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Расписные восточные блюда для украшения стен.</w:t>
      </w:r>
    </w:p>
    <w:p w:rsidR="0075205E" w:rsidRPr="0075205E" w:rsidRDefault="0075205E" w:rsidP="0075205E">
      <w:pPr>
        <w:shd w:val="clear" w:color="auto" w:fill="FFFFFF"/>
        <w:tabs>
          <w:tab w:val="left" w:pos="2895"/>
          <w:tab w:val="center" w:pos="4677"/>
        </w:tabs>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75205E">
        <w:rPr>
          <w:rFonts w:ascii="Times New Roman" w:hAnsi="Times New Roman" w:cs="Times New Roman"/>
          <w:sz w:val="28"/>
          <w:szCs w:val="28"/>
        </w:rPr>
        <w:t>Ниши в стенах, светильники на стенах.</w:t>
      </w:r>
    </w:p>
    <w:p w:rsidR="00475AC4" w:rsidRDefault="00475AC4" w:rsidP="00475AC4">
      <w:pPr>
        <w:shd w:val="clear" w:color="auto" w:fill="FFFFFF"/>
        <w:tabs>
          <w:tab w:val="left" w:pos="2895"/>
        </w:tabs>
        <w:spacing w:after="0" w:line="240" w:lineRule="auto"/>
        <w:jc w:val="both"/>
        <w:rPr>
          <w:rFonts w:ascii="Times New Roman" w:hAnsi="Times New Roman" w:cs="Times New Roman"/>
          <w:sz w:val="28"/>
          <w:szCs w:val="28"/>
        </w:rPr>
      </w:pPr>
    </w:p>
    <w:p w:rsidR="00A552C2" w:rsidRDefault="002129B2" w:rsidP="00475AC4">
      <w:pPr>
        <w:shd w:val="clear" w:color="auto" w:fill="FFFFFF"/>
        <w:tabs>
          <w:tab w:val="left" w:pos="2895"/>
        </w:tabs>
        <w:spacing w:after="0" w:line="240" w:lineRule="auto"/>
        <w:jc w:val="both"/>
        <w:rPr>
          <w:rFonts w:ascii="Times New Roman" w:hAnsi="Times New Roman" w:cs="Times New Roman"/>
          <w:sz w:val="28"/>
          <w:szCs w:val="28"/>
        </w:rPr>
      </w:pPr>
      <w:r w:rsidRPr="002129B2">
        <w:rPr>
          <w:rFonts w:ascii="Times New Roman" w:hAnsi="Times New Roman" w:cs="Times New Roman"/>
          <w:b/>
          <w:sz w:val="28"/>
          <w:szCs w:val="28"/>
        </w:rPr>
        <w:t>Пейзажный стиль ландшафтного дизайна</w:t>
      </w:r>
      <w:r w:rsidRPr="002129B2">
        <w:rPr>
          <w:rFonts w:ascii="Times New Roman" w:hAnsi="Times New Roman" w:cs="Times New Roman"/>
          <w:sz w:val="28"/>
          <w:szCs w:val="28"/>
        </w:rPr>
        <w:t>. В пейзажном стиле дизайнер только «поправляет» природную красоту.</w:t>
      </w:r>
      <w:r w:rsidRPr="002129B2">
        <w:t xml:space="preserve"> </w:t>
      </w:r>
      <w:r w:rsidRPr="002129B2">
        <w:rPr>
          <w:rFonts w:ascii="Times New Roman" w:hAnsi="Times New Roman" w:cs="Times New Roman"/>
          <w:sz w:val="28"/>
          <w:szCs w:val="28"/>
        </w:rPr>
        <w:t>Сад, оформленный в пейзажном стиле, требует наименьшего ухода, поэтому сегодня он в моде. С помощью</w:t>
      </w:r>
      <w:r w:rsidR="00B33DC2">
        <w:rPr>
          <w:rFonts w:ascii="Times New Roman" w:hAnsi="Times New Roman" w:cs="Times New Roman"/>
          <w:sz w:val="28"/>
          <w:szCs w:val="28"/>
        </w:rPr>
        <w:t xml:space="preserve"> </w:t>
      </w:r>
      <w:r w:rsidRPr="002129B2">
        <w:rPr>
          <w:rFonts w:ascii="Times New Roman" w:hAnsi="Times New Roman" w:cs="Times New Roman"/>
          <w:sz w:val="28"/>
          <w:szCs w:val="28"/>
        </w:rPr>
        <w:t>этого вида дизайна ландшафт можно оформить в виде настоящего луга, поля</w:t>
      </w:r>
      <w:r w:rsidR="00B33DC2">
        <w:rPr>
          <w:rFonts w:ascii="Times New Roman" w:hAnsi="Times New Roman" w:cs="Times New Roman"/>
          <w:sz w:val="28"/>
          <w:szCs w:val="28"/>
        </w:rPr>
        <w:t xml:space="preserve"> </w:t>
      </w:r>
      <w:r w:rsidR="00B33DC2" w:rsidRPr="002129B2">
        <w:rPr>
          <w:rFonts w:ascii="Times New Roman" w:hAnsi="Times New Roman" w:cs="Times New Roman"/>
          <w:sz w:val="28"/>
          <w:szCs w:val="28"/>
        </w:rPr>
        <w:t xml:space="preserve">или </w:t>
      </w:r>
      <w:r w:rsidR="00B33DC2">
        <w:rPr>
          <w:rFonts w:ascii="Times New Roman" w:hAnsi="Times New Roman" w:cs="Times New Roman"/>
          <w:sz w:val="28"/>
          <w:szCs w:val="28"/>
        </w:rPr>
        <w:t>даже леса,</w:t>
      </w:r>
      <w:r w:rsidR="00B33DC2" w:rsidRPr="002129B2">
        <w:rPr>
          <w:rFonts w:ascii="Times New Roman" w:hAnsi="Times New Roman" w:cs="Times New Roman"/>
          <w:sz w:val="28"/>
          <w:szCs w:val="28"/>
        </w:rPr>
        <w:t xml:space="preserve"> которые будут объединять мягкие лини</w:t>
      </w:r>
      <w:r w:rsidR="00B33DC2">
        <w:rPr>
          <w:rFonts w:ascii="Times New Roman" w:hAnsi="Times New Roman" w:cs="Times New Roman"/>
          <w:sz w:val="28"/>
          <w:szCs w:val="28"/>
        </w:rPr>
        <w:t>и</w:t>
      </w:r>
      <w:r w:rsidR="00B33DC2" w:rsidRPr="002129B2">
        <w:rPr>
          <w:rFonts w:ascii="Times New Roman" w:hAnsi="Times New Roman" w:cs="Times New Roman"/>
          <w:sz w:val="28"/>
          <w:szCs w:val="28"/>
        </w:rPr>
        <w:t>, отсутствие ухоженных плиточных дорожек или голой земли.</w:t>
      </w:r>
    </w:p>
    <w:p w:rsidR="006F6451" w:rsidRDefault="00E01134" w:rsidP="00A34E9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см.приложение</w:t>
      </w:r>
      <w:proofErr w:type="spellEnd"/>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рис. А.3)</w:t>
      </w:r>
    </w:p>
    <w:p w:rsidR="00033E10" w:rsidRPr="006F6451" w:rsidRDefault="006F6451" w:rsidP="00033E10">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6F6451">
        <w:rPr>
          <w:rFonts w:ascii="Times New Roman" w:hAnsi="Times New Roman" w:cs="Times New Roman"/>
          <w:color w:val="333333"/>
          <w:sz w:val="28"/>
          <w:szCs w:val="28"/>
          <w:shd w:val="clear" w:color="auto" w:fill="FFFFFF"/>
        </w:rPr>
        <w:t>Пейзажный стиль сейчас в моде, так как он позволяет обыгрывать естественные особенности рельефа, сымитировать луг, лес, поле. Ландшафтный английский дизайн позволяет человеку максимально расслабиться и отдохнуть. Английский дизайн отличается мягкостью линий, здесь нельзя найти уложенных плиткой дорожек или голой земли. Зачастую даже контуры домов задекорированы и скрыты зеленью. По стенам архитектурных сооружений и стволам деревьев вьются растения и кустарники. Все углы тщательно скрываются и маскируются. Английский пейзажный ландшафт удобен тем людям, которые не очень любят или не имеют времени для ухода за садом. Растения, деревья и кустарники могут свободно отрастать, не портя дизайн и стиль участка. Подрезаются они только тогда, когда закрывают доступ солнечного света в окна, или мешают проходу.</w:t>
      </w:r>
    </w:p>
    <w:p w:rsidR="0075205E" w:rsidRDefault="00033E10" w:rsidP="00033E10">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033E10">
        <w:rPr>
          <w:rFonts w:ascii="Times New Roman" w:eastAsia="Times New Roman" w:hAnsi="Times New Roman" w:cs="Times New Roman"/>
          <w:b/>
          <w:bCs/>
          <w:color w:val="000000"/>
          <w:sz w:val="28"/>
          <w:szCs w:val="28"/>
          <w:lang w:eastAsia="ru-RU"/>
        </w:rPr>
        <w:t>Особенности пейзажного стиля</w:t>
      </w:r>
      <w:r w:rsidR="0075205E">
        <w:rPr>
          <w:rFonts w:ascii="Times New Roman" w:eastAsia="Times New Roman" w:hAnsi="Times New Roman" w:cs="Times New Roman"/>
          <w:b/>
          <w:bCs/>
          <w:color w:val="000000"/>
          <w:sz w:val="28"/>
          <w:szCs w:val="28"/>
          <w:lang w:eastAsia="ru-RU"/>
        </w:rPr>
        <w:t>:</w:t>
      </w:r>
    </w:p>
    <w:p w:rsidR="0075205E" w:rsidRPr="00033E10" w:rsidRDefault="0075205E" w:rsidP="00033E10">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rsidR="00033E10" w:rsidRDefault="00475AC4" w:rsidP="00F440AD">
      <w:pPr>
        <w:spacing w:after="0" w:line="240" w:lineRule="auto"/>
        <w:jc w:val="both"/>
        <w:rPr>
          <w:rFonts w:ascii="Times New Roman" w:eastAsia="Times New Roman" w:hAnsi="Times New Roman" w:cs="Times New Roman"/>
          <w:sz w:val="28"/>
          <w:szCs w:val="28"/>
          <w:lang w:eastAsia="ru-RU"/>
        </w:rPr>
      </w:pPr>
      <w:r w:rsidRPr="00033E10">
        <w:rPr>
          <w:rFonts w:ascii="Times New Roman" w:eastAsia="Times New Roman" w:hAnsi="Times New Roman" w:cs="Times New Roman"/>
          <w:sz w:val="28"/>
          <w:szCs w:val="28"/>
          <w:lang w:eastAsia="ru-RU"/>
        </w:rPr>
        <w:t xml:space="preserve">  </w:t>
      </w:r>
      <w:r w:rsidRPr="00D26563">
        <w:rPr>
          <w:rFonts w:ascii="Times New Roman" w:hAnsi="Times New Roman" w:cs="Times New Roman"/>
          <w:sz w:val="28"/>
          <w:szCs w:val="28"/>
        </w:rPr>
        <w:t>•</w:t>
      </w:r>
      <w:r>
        <w:rPr>
          <w:rFonts w:ascii="Times New Roman" w:hAnsi="Times New Roman" w:cs="Times New Roman"/>
          <w:sz w:val="28"/>
          <w:szCs w:val="28"/>
        </w:rPr>
        <w:t xml:space="preserve"> </w:t>
      </w:r>
      <w:r w:rsidR="00033E10">
        <w:rPr>
          <w:rFonts w:ascii="Times New Roman" w:hAnsi="Times New Roman" w:cs="Times New Roman"/>
          <w:sz w:val="28"/>
          <w:szCs w:val="28"/>
        </w:rPr>
        <w:t xml:space="preserve"> </w:t>
      </w:r>
      <w:r w:rsidR="00033E10" w:rsidRPr="00033E10">
        <w:rPr>
          <w:rFonts w:ascii="Times New Roman" w:eastAsia="Times New Roman" w:hAnsi="Times New Roman" w:cs="Times New Roman"/>
          <w:b/>
          <w:bCs/>
          <w:sz w:val="28"/>
          <w:szCs w:val="28"/>
          <w:lang w:eastAsia="ru-RU"/>
        </w:rPr>
        <w:t>Плавные линии</w:t>
      </w:r>
      <w:r w:rsidR="00033E10" w:rsidRPr="00033E10">
        <w:rPr>
          <w:rFonts w:ascii="Times New Roman" w:eastAsia="Times New Roman" w:hAnsi="Times New Roman" w:cs="Times New Roman"/>
          <w:sz w:val="28"/>
          <w:szCs w:val="28"/>
          <w:lang w:eastAsia="ru-RU"/>
        </w:rPr>
        <w:t xml:space="preserve"> с изгибами и </w:t>
      </w:r>
      <w:proofErr w:type="spellStart"/>
      <w:r w:rsidR="00033E10" w:rsidRPr="00033E10">
        <w:rPr>
          <w:rFonts w:ascii="Times New Roman" w:eastAsia="Times New Roman" w:hAnsi="Times New Roman" w:cs="Times New Roman"/>
          <w:sz w:val="28"/>
          <w:szCs w:val="28"/>
          <w:lang w:eastAsia="ru-RU"/>
        </w:rPr>
        <w:t>изветвлениями</w:t>
      </w:r>
      <w:proofErr w:type="spellEnd"/>
      <w:r w:rsidR="00033E10" w:rsidRPr="00033E10">
        <w:rPr>
          <w:rFonts w:ascii="Times New Roman" w:eastAsia="Times New Roman" w:hAnsi="Times New Roman" w:cs="Times New Roman"/>
          <w:sz w:val="28"/>
          <w:szCs w:val="28"/>
          <w:lang w:eastAsia="ru-RU"/>
        </w:rPr>
        <w:t xml:space="preserve"> для дорожек и тропинок. Такими же естественными должны быть берега водоемов. Никакой строгой симметрии и прямых геометрических линий.</w:t>
      </w:r>
    </w:p>
    <w:p w:rsidR="0075205E" w:rsidRPr="00033E10" w:rsidRDefault="0075205E" w:rsidP="00F440AD">
      <w:pPr>
        <w:spacing w:after="0" w:line="240" w:lineRule="auto"/>
        <w:jc w:val="both"/>
        <w:rPr>
          <w:rFonts w:ascii="Times New Roman" w:eastAsia="Times New Roman" w:hAnsi="Times New Roman" w:cs="Times New Roman"/>
          <w:sz w:val="28"/>
          <w:szCs w:val="28"/>
          <w:lang w:eastAsia="ru-RU"/>
        </w:rPr>
      </w:pPr>
    </w:p>
    <w:p w:rsidR="00033E10" w:rsidRPr="00033E10" w:rsidRDefault="00033E10" w:rsidP="00F440AD">
      <w:pPr>
        <w:spacing w:after="0" w:line="240" w:lineRule="auto"/>
        <w:jc w:val="both"/>
        <w:rPr>
          <w:rFonts w:ascii="Times New Roman" w:eastAsia="Times New Roman" w:hAnsi="Times New Roman" w:cs="Times New Roman"/>
          <w:sz w:val="28"/>
          <w:szCs w:val="28"/>
          <w:lang w:eastAsia="ru-RU"/>
        </w:rPr>
      </w:pPr>
      <w:r w:rsidRPr="00033E10">
        <w:rPr>
          <w:rFonts w:ascii="Times New Roman" w:eastAsia="Times New Roman" w:hAnsi="Times New Roman" w:cs="Times New Roman"/>
          <w:sz w:val="28"/>
          <w:szCs w:val="28"/>
          <w:lang w:eastAsia="ru-RU"/>
        </w:rPr>
        <w:t xml:space="preserve"> </w:t>
      </w: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033E10">
        <w:rPr>
          <w:rFonts w:ascii="Times New Roman" w:eastAsia="Times New Roman" w:hAnsi="Times New Roman" w:cs="Times New Roman"/>
          <w:b/>
          <w:bCs/>
          <w:sz w:val="28"/>
          <w:szCs w:val="28"/>
          <w:lang w:eastAsia="ru-RU"/>
        </w:rPr>
        <w:t>Архитектурные элементы</w:t>
      </w:r>
      <w:r w:rsidRPr="00033E10">
        <w:rPr>
          <w:rFonts w:ascii="Times New Roman" w:eastAsia="Times New Roman" w:hAnsi="Times New Roman" w:cs="Times New Roman"/>
          <w:sz w:val="28"/>
          <w:szCs w:val="28"/>
          <w:lang w:eastAsia="ru-RU"/>
        </w:rPr>
        <w:t> для организации экстерьера: беседки, мостики гармонично вписываются в пейзаж, не выделяясь из общей среды.</w:t>
      </w:r>
    </w:p>
    <w:p w:rsidR="00F440AD" w:rsidRDefault="00033E10" w:rsidP="00F440AD">
      <w:pPr>
        <w:spacing w:after="0" w:line="240" w:lineRule="auto"/>
        <w:jc w:val="both"/>
        <w:rPr>
          <w:rFonts w:ascii="Times New Roman" w:eastAsia="Times New Roman" w:hAnsi="Times New Roman" w:cs="Times New Roman"/>
          <w:color w:val="373737"/>
          <w:sz w:val="28"/>
          <w:szCs w:val="28"/>
          <w:lang w:eastAsia="ru-RU"/>
        </w:rPr>
      </w:pPr>
      <w:r w:rsidRPr="00D26563">
        <w:rPr>
          <w:rFonts w:ascii="Times New Roman" w:hAnsi="Times New Roman" w:cs="Times New Roman"/>
          <w:sz w:val="28"/>
          <w:szCs w:val="28"/>
        </w:rPr>
        <w:t>•</w:t>
      </w:r>
      <w:r w:rsidRPr="00033E10">
        <w:rPr>
          <w:rFonts w:ascii="Times New Roman" w:eastAsia="Times New Roman" w:hAnsi="Times New Roman" w:cs="Times New Roman"/>
          <w:sz w:val="28"/>
          <w:szCs w:val="28"/>
          <w:lang w:eastAsia="ru-RU"/>
        </w:rPr>
        <w:t xml:space="preserve"> Приветствуется использование </w:t>
      </w:r>
      <w:r w:rsidRPr="00033E10">
        <w:rPr>
          <w:rFonts w:ascii="Times New Roman" w:eastAsia="Times New Roman" w:hAnsi="Times New Roman" w:cs="Times New Roman"/>
          <w:b/>
          <w:bCs/>
          <w:sz w:val="28"/>
          <w:szCs w:val="28"/>
          <w:lang w:eastAsia="ru-RU"/>
        </w:rPr>
        <w:t>старинных статуй</w:t>
      </w:r>
      <w:r w:rsidRPr="00033E10">
        <w:rPr>
          <w:rFonts w:ascii="Times New Roman" w:eastAsia="Times New Roman" w:hAnsi="Times New Roman" w:cs="Times New Roman"/>
          <w:sz w:val="28"/>
          <w:szCs w:val="28"/>
          <w:lang w:eastAsia="ru-RU"/>
        </w:rPr>
        <w:t>, скамеек в английском стиле</w:t>
      </w:r>
      <w:r>
        <w:rPr>
          <w:rFonts w:ascii="Times New Roman" w:eastAsia="Times New Roman" w:hAnsi="Times New Roman" w:cs="Times New Roman"/>
          <w:color w:val="373737"/>
          <w:sz w:val="28"/>
          <w:szCs w:val="28"/>
          <w:lang w:eastAsia="ru-RU"/>
        </w:rPr>
        <w:t>.</w:t>
      </w:r>
    </w:p>
    <w:p w:rsidR="0075205E" w:rsidRPr="00F440AD" w:rsidRDefault="0075205E" w:rsidP="00F440AD">
      <w:pPr>
        <w:spacing w:after="0" w:line="240" w:lineRule="auto"/>
        <w:jc w:val="both"/>
        <w:rPr>
          <w:rFonts w:ascii="Times New Roman" w:eastAsia="Times New Roman" w:hAnsi="Times New Roman" w:cs="Times New Roman"/>
          <w:color w:val="373737"/>
          <w:sz w:val="28"/>
          <w:szCs w:val="28"/>
          <w:lang w:eastAsia="ru-RU"/>
        </w:rPr>
      </w:pPr>
    </w:p>
    <w:p w:rsidR="00F440AD" w:rsidRDefault="00F440AD" w:rsidP="00F440AD">
      <w:pPr>
        <w:spacing w:after="0" w:line="240" w:lineRule="auto"/>
        <w:jc w:val="both"/>
        <w:rPr>
          <w:rFonts w:ascii="Times New Roman" w:eastAsia="Times New Roman" w:hAnsi="Times New Roman" w:cs="Times New Roman"/>
          <w:sz w:val="28"/>
          <w:szCs w:val="28"/>
          <w:lang w:eastAsia="ru-RU"/>
        </w:rPr>
      </w:pPr>
      <w:r w:rsidRPr="00D26563">
        <w:rPr>
          <w:rFonts w:ascii="Times New Roman" w:hAnsi="Times New Roman" w:cs="Times New Roman"/>
          <w:sz w:val="28"/>
          <w:szCs w:val="28"/>
        </w:rPr>
        <w:t>•</w:t>
      </w:r>
      <w:r w:rsidRPr="00033E10">
        <w:rPr>
          <w:rFonts w:ascii="Times New Roman" w:eastAsia="Times New Roman" w:hAnsi="Times New Roman" w:cs="Times New Roman"/>
          <w:sz w:val="28"/>
          <w:szCs w:val="28"/>
          <w:lang w:eastAsia="ru-RU"/>
        </w:rPr>
        <w:t xml:space="preserve"> </w:t>
      </w:r>
      <w:r w:rsidRPr="00F440AD">
        <w:rPr>
          <w:rFonts w:ascii="Times New Roman" w:eastAsia="Times New Roman" w:hAnsi="Times New Roman" w:cs="Times New Roman"/>
          <w:sz w:val="28"/>
          <w:szCs w:val="28"/>
          <w:lang w:eastAsia="ru-RU"/>
        </w:rPr>
        <w:t xml:space="preserve"> </w:t>
      </w:r>
      <w:r w:rsidRPr="00F440AD">
        <w:rPr>
          <w:rFonts w:ascii="Times New Roman" w:eastAsia="Times New Roman" w:hAnsi="Times New Roman" w:cs="Times New Roman"/>
          <w:b/>
          <w:bCs/>
          <w:sz w:val="28"/>
          <w:szCs w:val="28"/>
          <w:lang w:eastAsia="ru-RU"/>
        </w:rPr>
        <w:t>Клумбы и цветочные композиции</w:t>
      </w:r>
      <w:r w:rsidRPr="00F440AD">
        <w:rPr>
          <w:rFonts w:ascii="Times New Roman" w:eastAsia="Times New Roman" w:hAnsi="Times New Roman" w:cs="Times New Roman"/>
          <w:sz w:val="28"/>
          <w:szCs w:val="28"/>
          <w:lang w:eastAsia="ru-RU"/>
        </w:rPr>
        <w:t> органично вливаются в обстановку придомовой территории, их расположение – аккуратным холмиком, небольшой лужайкой.</w:t>
      </w:r>
    </w:p>
    <w:p w:rsidR="0075205E" w:rsidRPr="00F440AD" w:rsidRDefault="0075205E" w:rsidP="00F440AD">
      <w:pPr>
        <w:spacing w:after="0" w:line="240" w:lineRule="auto"/>
        <w:jc w:val="both"/>
        <w:rPr>
          <w:rFonts w:ascii="Times New Roman" w:eastAsia="Times New Roman" w:hAnsi="Times New Roman" w:cs="Times New Roman"/>
          <w:sz w:val="28"/>
          <w:szCs w:val="28"/>
          <w:lang w:eastAsia="ru-RU"/>
        </w:rPr>
      </w:pPr>
    </w:p>
    <w:p w:rsidR="00F440AD" w:rsidRDefault="00F440AD" w:rsidP="00F440AD">
      <w:pPr>
        <w:spacing w:after="0" w:line="240" w:lineRule="auto"/>
        <w:jc w:val="both"/>
        <w:rPr>
          <w:rFonts w:ascii="Times New Roman" w:eastAsia="Times New Roman" w:hAnsi="Times New Roman" w:cs="Times New Roman"/>
          <w:sz w:val="28"/>
          <w:szCs w:val="28"/>
          <w:lang w:eastAsia="ru-RU"/>
        </w:rPr>
      </w:pPr>
      <w:r w:rsidRPr="00D26563">
        <w:rPr>
          <w:rFonts w:ascii="Times New Roman" w:hAnsi="Times New Roman" w:cs="Times New Roman"/>
          <w:sz w:val="28"/>
          <w:szCs w:val="28"/>
        </w:rPr>
        <w:t>•</w:t>
      </w:r>
      <w:r w:rsidRPr="00033E10">
        <w:rPr>
          <w:rFonts w:ascii="Times New Roman" w:eastAsia="Times New Roman" w:hAnsi="Times New Roman" w:cs="Times New Roman"/>
          <w:sz w:val="28"/>
          <w:szCs w:val="28"/>
          <w:lang w:eastAsia="ru-RU"/>
        </w:rPr>
        <w:t xml:space="preserve"> </w:t>
      </w:r>
      <w:r w:rsidRPr="00F440AD">
        <w:rPr>
          <w:rFonts w:ascii="Times New Roman" w:eastAsia="Times New Roman" w:hAnsi="Times New Roman" w:cs="Times New Roman"/>
          <w:sz w:val="28"/>
          <w:szCs w:val="28"/>
          <w:lang w:eastAsia="ru-RU"/>
        </w:rPr>
        <w:t xml:space="preserve"> </w:t>
      </w:r>
      <w:r w:rsidRPr="00F440AD">
        <w:rPr>
          <w:rFonts w:ascii="Times New Roman" w:eastAsia="Times New Roman" w:hAnsi="Times New Roman" w:cs="Times New Roman"/>
          <w:b/>
          <w:bCs/>
          <w:sz w:val="28"/>
          <w:szCs w:val="28"/>
          <w:lang w:eastAsia="ru-RU"/>
        </w:rPr>
        <w:t>Только натуральные материалы</w:t>
      </w:r>
      <w:r w:rsidR="004656D6">
        <w:rPr>
          <w:rFonts w:ascii="Times New Roman" w:eastAsia="Times New Roman" w:hAnsi="Times New Roman" w:cs="Times New Roman"/>
          <w:b/>
          <w:bCs/>
          <w:sz w:val="28"/>
          <w:szCs w:val="28"/>
          <w:lang w:eastAsia="ru-RU"/>
        </w:rPr>
        <w:t xml:space="preserve"> </w:t>
      </w:r>
      <w:r w:rsidRPr="00F440AD">
        <w:rPr>
          <w:rFonts w:ascii="Times New Roman" w:eastAsia="Times New Roman" w:hAnsi="Times New Roman" w:cs="Times New Roman"/>
          <w:sz w:val="28"/>
          <w:szCs w:val="28"/>
          <w:lang w:eastAsia="ru-RU"/>
        </w:rPr>
        <w:t> для организации экстерьера. Нет – пластику. Глина, дерево, камень, железо – основные инструменты для создания красивого и гармоничного облика участка.</w:t>
      </w:r>
    </w:p>
    <w:p w:rsidR="0075205E" w:rsidRPr="00F440AD" w:rsidRDefault="0075205E" w:rsidP="00F440AD">
      <w:pPr>
        <w:spacing w:after="0" w:line="240" w:lineRule="auto"/>
        <w:jc w:val="both"/>
        <w:rPr>
          <w:rFonts w:ascii="Times New Roman" w:eastAsia="Times New Roman" w:hAnsi="Times New Roman" w:cs="Times New Roman"/>
          <w:sz w:val="28"/>
          <w:szCs w:val="28"/>
          <w:lang w:eastAsia="ru-RU"/>
        </w:rPr>
      </w:pPr>
    </w:p>
    <w:p w:rsidR="00F440AD" w:rsidRDefault="00F440AD" w:rsidP="00F440AD">
      <w:pPr>
        <w:spacing w:after="0" w:line="240" w:lineRule="auto"/>
        <w:jc w:val="both"/>
        <w:rPr>
          <w:rFonts w:ascii="Times New Roman" w:eastAsia="Times New Roman" w:hAnsi="Times New Roman" w:cs="Times New Roman"/>
          <w:sz w:val="28"/>
          <w:szCs w:val="28"/>
          <w:lang w:eastAsia="ru-RU"/>
        </w:rPr>
      </w:pPr>
      <w:r w:rsidRPr="00D26563">
        <w:rPr>
          <w:rFonts w:ascii="Times New Roman" w:hAnsi="Times New Roman" w:cs="Times New Roman"/>
          <w:sz w:val="28"/>
          <w:szCs w:val="28"/>
        </w:rPr>
        <w:t>•</w:t>
      </w:r>
      <w:r w:rsidRPr="00033E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440AD">
        <w:rPr>
          <w:rFonts w:ascii="Times New Roman" w:eastAsia="Times New Roman" w:hAnsi="Times New Roman" w:cs="Times New Roman"/>
          <w:b/>
          <w:bCs/>
          <w:sz w:val="28"/>
          <w:szCs w:val="28"/>
          <w:lang w:eastAsia="ru-RU"/>
        </w:rPr>
        <w:t>Растения и кустарники</w:t>
      </w:r>
      <w:r w:rsidRPr="00F440AD">
        <w:rPr>
          <w:rFonts w:ascii="Times New Roman" w:eastAsia="Times New Roman" w:hAnsi="Times New Roman" w:cs="Times New Roman"/>
          <w:sz w:val="28"/>
          <w:szCs w:val="28"/>
          <w:lang w:eastAsia="ru-RU"/>
        </w:rPr>
        <w:t>, характерные для территории, где находится дом или дача. Неприемлемо – деревья тропического происхождения, травы и цветы в средней полосе северного полушария.</w:t>
      </w:r>
    </w:p>
    <w:p w:rsidR="0075205E" w:rsidRDefault="0075205E" w:rsidP="00F440AD">
      <w:pPr>
        <w:spacing w:after="0" w:line="240" w:lineRule="auto"/>
        <w:jc w:val="both"/>
        <w:rPr>
          <w:rFonts w:ascii="Times New Roman" w:eastAsia="Times New Roman" w:hAnsi="Times New Roman" w:cs="Times New Roman"/>
          <w:sz w:val="28"/>
          <w:szCs w:val="28"/>
          <w:lang w:eastAsia="ru-RU"/>
        </w:rPr>
      </w:pPr>
    </w:p>
    <w:p w:rsidR="0075205E" w:rsidRDefault="0075205E" w:rsidP="0075205E">
      <w:pPr>
        <w:rPr>
          <w:rFonts w:ascii="Times New Roman" w:hAnsi="Times New Roman" w:cs="Times New Roman"/>
          <w:sz w:val="28"/>
          <w:szCs w:val="28"/>
          <w:shd w:val="clear" w:color="auto" w:fill="FFFFFF"/>
        </w:rPr>
      </w:pPr>
      <w:r>
        <w:rPr>
          <w:rFonts w:ascii="Arial" w:hAnsi="Arial" w:cs="Arial"/>
          <w:color w:val="373737"/>
          <w:sz w:val="12"/>
          <w:szCs w:val="12"/>
          <w:shd w:val="clear" w:color="auto" w:fill="FFFFFF"/>
        </w:rPr>
        <w:t>.</w:t>
      </w:r>
      <w:r w:rsidRPr="00D26563">
        <w:rPr>
          <w:rFonts w:ascii="Times New Roman" w:hAnsi="Times New Roman" w:cs="Times New Roman"/>
          <w:sz w:val="28"/>
          <w:szCs w:val="28"/>
        </w:rPr>
        <w:t>•</w:t>
      </w:r>
      <w:r w:rsidRPr="0075205E">
        <w:rPr>
          <w:rStyle w:val="a8"/>
          <w:rFonts w:ascii="Arial" w:hAnsi="Arial" w:cs="Arial"/>
          <w:color w:val="373737"/>
          <w:sz w:val="12"/>
          <w:szCs w:val="12"/>
          <w:bdr w:val="none" w:sz="0" w:space="0" w:color="auto" w:frame="1"/>
          <w:shd w:val="clear" w:color="auto" w:fill="FFFFFF"/>
        </w:rPr>
        <w:t xml:space="preserve"> </w:t>
      </w:r>
      <w:r>
        <w:rPr>
          <w:rStyle w:val="a8"/>
          <w:rFonts w:ascii="Arial" w:hAnsi="Arial" w:cs="Arial"/>
          <w:color w:val="373737"/>
          <w:sz w:val="12"/>
          <w:szCs w:val="12"/>
          <w:bdr w:val="none" w:sz="0" w:space="0" w:color="auto" w:frame="1"/>
          <w:shd w:val="clear" w:color="auto" w:fill="FFFFFF"/>
        </w:rPr>
        <w:t xml:space="preserve">   </w:t>
      </w:r>
      <w:r w:rsidRPr="0075205E">
        <w:rPr>
          <w:rStyle w:val="a8"/>
          <w:rFonts w:ascii="Times New Roman" w:hAnsi="Times New Roman" w:cs="Times New Roman"/>
          <w:sz w:val="28"/>
          <w:szCs w:val="28"/>
          <w:bdr w:val="none" w:sz="0" w:space="0" w:color="auto" w:frame="1"/>
          <w:shd w:val="clear" w:color="auto" w:fill="FFFFFF"/>
        </w:rPr>
        <w:t>Природная гамма растений</w:t>
      </w:r>
      <w:r w:rsidRPr="0075205E">
        <w:rPr>
          <w:rFonts w:ascii="Times New Roman" w:hAnsi="Times New Roman" w:cs="Times New Roman"/>
          <w:sz w:val="28"/>
          <w:szCs w:val="28"/>
          <w:shd w:val="clear" w:color="auto" w:fill="FFFFFF"/>
        </w:rPr>
        <w:t>.</w:t>
      </w:r>
      <w:r w:rsidRPr="0075205E">
        <w:rPr>
          <w:rFonts w:ascii="Times New Roman" w:hAnsi="Times New Roman" w:cs="Times New Roman"/>
          <w:color w:val="373737"/>
          <w:sz w:val="28"/>
          <w:szCs w:val="28"/>
          <w:shd w:val="clear" w:color="auto" w:fill="FFFFFF"/>
        </w:rPr>
        <w:t xml:space="preserve"> </w:t>
      </w:r>
      <w:r w:rsidRPr="0075205E">
        <w:rPr>
          <w:rFonts w:ascii="Times New Roman" w:hAnsi="Times New Roman" w:cs="Times New Roman"/>
          <w:sz w:val="28"/>
          <w:szCs w:val="28"/>
          <w:shd w:val="clear" w:color="auto" w:fill="FFFFFF"/>
        </w:rPr>
        <w:t>Оттенки приглушенные: травянисто-зеленый, фиолетовый, серебристо-белый, светло-розовый. Пестрые цвета внесут разлад в английский стиль</w:t>
      </w:r>
      <w:r w:rsidR="004656D6">
        <w:rPr>
          <w:rFonts w:ascii="Times New Roman" w:hAnsi="Times New Roman" w:cs="Times New Roman"/>
          <w:sz w:val="28"/>
          <w:szCs w:val="28"/>
          <w:shd w:val="clear" w:color="auto" w:fill="FFFFFF"/>
        </w:rPr>
        <w:t>.</w:t>
      </w:r>
    </w:p>
    <w:p w:rsidR="004656D6" w:rsidRPr="004656D6" w:rsidRDefault="004656D6" w:rsidP="004656D6">
      <w:pPr>
        <w:pStyle w:val="a6"/>
        <w:shd w:val="clear" w:color="auto" w:fill="FFFFFF"/>
        <w:spacing w:before="0" w:beforeAutospacing="0" w:after="0" w:afterAutospacing="0"/>
        <w:jc w:val="both"/>
        <w:rPr>
          <w:sz w:val="28"/>
          <w:szCs w:val="28"/>
        </w:rPr>
      </w:pPr>
      <w:r w:rsidRPr="004656D6">
        <w:rPr>
          <w:sz w:val="28"/>
          <w:szCs w:val="28"/>
        </w:rPr>
        <w:t>Пейзажный стиль не подразумевает запущенности растений. Поэтому косить газон, ухаживать за цветами, выпалывать сорняки и другие хозяйственные работы выполнять требуется регулярно. Разве что это потребует меньше времени и сил, если бы у вас был современный ландшафтный дизайн в авангардном стиле.</w:t>
      </w:r>
    </w:p>
    <w:p w:rsidR="004656D6" w:rsidRPr="004656D6" w:rsidRDefault="004656D6" w:rsidP="004656D6">
      <w:pPr>
        <w:pStyle w:val="a6"/>
        <w:shd w:val="clear" w:color="auto" w:fill="FFFFFF"/>
        <w:spacing w:before="0" w:beforeAutospacing="0" w:after="0" w:afterAutospacing="0"/>
        <w:jc w:val="both"/>
        <w:rPr>
          <w:sz w:val="28"/>
          <w:szCs w:val="28"/>
        </w:rPr>
      </w:pPr>
      <w:r w:rsidRPr="004656D6">
        <w:rPr>
          <w:sz w:val="28"/>
          <w:szCs w:val="28"/>
        </w:rPr>
        <w:t>В этом стиле отсутствует центральная точка, из которой могла бы открыться панорама на весь сад. Обозреть его можно только частично. Но с каждым переходом из одного места в другое взору «путешествующего» по участку открывается живописная картина.</w:t>
      </w:r>
    </w:p>
    <w:p w:rsidR="004656D6" w:rsidRDefault="004656D6" w:rsidP="00D26563">
      <w:pPr>
        <w:shd w:val="clear" w:color="auto" w:fill="FFFFFF"/>
        <w:spacing w:after="0" w:line="240" w:lineRule="auto"/>
        <w:jc w:val="both"/>
      </w:pPr>
    </w:p>
    <w:p w:rsidR="004656D6" w:rsidRDefault="00B33DC2" w:rsidP="00143FF7">
      <w:pPr>
        <w:shd w:val="clear" w:color="auto" w:fill="FFFFFF"/>
        <w:spacing w:after="0" w:line="240" w:lineRule="auto"/>
        <w:jc w:val="both"/>
        <w:rPr>
          <w:rFonts w:ascii="Times New Roman" w:hAnsi="Times New Roman" w:cs="Times New Roman"/>
          <w:sz w:val="28"/>
          <w:szCs w:val="28"/>
        </w:rPr>
      </w:pPr>
      <w:r w:rsidRPr="00B33DC2">
        <w:rPr>
          <w:rFonts w:ascii="Times New Roman" w:hAnsi="Times New Roman" w:cs="Times New Roman"/>
          <w:b/>
          <w:sz w:val="28"/>
          <w:szCs w:val="28"/>
        </w:rPr>
        <w:t>Французский</w:t>
      </w:r>
      <w:r w:rsidR="004656D6">
        <w:rPr>
          <w:rFonts w:ascii="Times New Roman" w:hAnsi="Times New Roman" w:cs="Times New Roman"/>
          <w:b/>
          <w:sz w:val="28"/>
          <w:szCs w:val="28"/>
        </w:rPr>
        <w:t xml:space="preserve"> стиль в ландшафтном дизайне</w:t>
      </w:r>
      <w:r w:rsidRPr="00B33DC2">
        <w:rPr>
          <w:rFonts w:ascii="Times New Roman" w:hAnsi="Times New Roman" w:cs="Times New Roman"/>
          <w:b/>
          <w:sz w:val="28"/>
          <w:szCs w:val="28"/>
        </w:rPr>
        <w:t>.</w:t>
      </w:r>
      <w:r>
        <w:rPr>
          <w:rFonts w:ascii="Times New Roman" w:hAnsi="Times New Roman" w:cs="Times New Roman"/>
          <w:sz w:val="28"/>
          <w:szCs w:val="28"/>
        </w:rPr>
        <w:t xml:space="preserve"> Является </w:t>
      </w:r>
      <w:r w:rsidRPr="00B33DC2">
        <w:rPr>
          <w:rFonts w:ascii="Times New Roman" w:hAnsi="Times New Roman" w:cs="Times New Roman"/>
          <w:sz w:val="28"/>
          <w:szCs w:val="28"/>
        </w:rPr>
        <w:t xml:space="preserve">самым сложным стилем в ландшафтном дизайне участка. Французский сад это сад для отдыха. В нем есть и романтика и изысканность. </w:t>
      </w:r>
      <w:r w:rsidR="00143FF7" w:rsidRPr="00143FF7">
        <w:rPr>
          <w:rFonts w:ascii="Times New Roman" w:hAnsi="Times New Roman" w:cs="Times New Roman"/>
          <w:sz w:val="28"/>
          <w:szCs w:val="28"/>
        </w:rPr>
        <w:t>Помпезность, роскошь, симметрия и изящность – все это характеризует французский стиль в ландшафтном дизайне.</w:t>
      </w:r>
      <w:r w:rsidR="00143FF7">
        <w:rPr>
          <w:rFonts w:ascii="Times New Roman" w:hAnsi="Times New Roman" w:cs="Times New Roman"/>
          <w:sz w:val="28"/>
          <w:szCs w:val="28"/>
        </w:rPr>
        <w:t xml:space="preserve"> </w:t>
      </w:r>
      <w:r w:rsidR="00143FF7" w:rsidRPr="00143FF7">
        <w:rPr>
          <w:rFonts w:ascii="Times New Roman" w:hAnsi="Times New Roman" w:cs="Times New Roman"/>
          <w:sz w:val="28"/>
          <w:szCs w:val="28"/>
        </w:rPr>
        <w:t xml:space="preserve">Сады и парки, выполненные в этом стиле, поражают воображение. Необычайная красота не оставит </w:t>
      </w:r>
      <w:r w:rsidR="00143FF7">
        <w:rPr>
          <w:rFonts w:ascii="Times New Roman" w:hAnsi="Times New Roman" w:cs="Times New Roman"/>
          <w:sz w:val="28"/>
          <w:szCs w:val="28"/>
        </w:rPr>
        <w:t>равнодушным никого.</w:t>
      </w:r>
    </w:p>
    <w:p w:rsidR="004656D6" w:rsidRDefault="004656D6" w:rsidP="004656D6">
      <w:pPr>
        <w:shd w:val="clear" w:color="auto" w:fill="FFFFFF"/>
        <w:spacing w:after="0" w:line="240" w:lineRule="auto"/>
        <w:jc w:val="both"/>
        <w:rPr>
          <w:rFonts w:ascii="Times New Roman" w:hAnsi="Times New Roman" w:cs="Times New Roman"/>
          <w:sz w:val="28"/>
          <w:szCs w:val="28"/>
        </w:rPr>
      </w:pPr>
    </w:p>
    <w:p w:rsidR="004656D6" w:rsidRDefault="004656D6" w:rsidP="004656D6">
      <w:pPr>
        <w:shd w:val="clear" w:color="auto" w:fill="FFFFFF"/>
        <w:spacing w:after="0" w:line="240" w:lineRule="auto"/>
        <w:jc w:val="both"/>
        <w:rPr>
          <w:rFonts w:ascii="Times New Roman" w:hAnsi="Times New Roman" w:cs="Times New Roman"/>
          <w:sz w:val="28"/>
          <w:szCs w:val="28"/>
        </w:rPr>
      </w:pPr>
      <w:r w:rsidRPr="004656D6">
        <w:rPr>
          <w:rFonts w:ascii="Times New Roman" w:hAnsi="Times New Roman" w:cs="Times New Roman"/>
          <w:sz w:val="28"/>
          <w:szCs w:val="28"/>
        </w:rPr>
        <w:t xml:space="preserve">Это сад с истинно французским шармом. Он очень изысканный и уютный, предназначен для отдыха. Главное, чтобы все элементы </w:t>
      </w:r>
      <w:r>
        <w:rPr>
          <w:rFonts w:ascii="Times New Roman" w:hAnsi="Times New Roman" w:cs="Times New Roman"/>
          <w:sz w:val="28"/>
          <w:szCs w:val="28"/>
        </w:rPr>
        <w:t>оформления такого сада несли не</w:t>
      </w:r>
      <w:r w:rsidRPr="004656D6">
        <w:rPr>
          <w:rFonts w:ascii="Times New Roman" w:hAnsi="Times New Roman" w:cs="Times New Roman"/>
          <w:sz w:val="28"/>
          <w:szCs w:val="28"/>
        </w:rPr>
        <w:t xml:space="preserve">которую «печать времени», откровенный </w:t>
      </w:r>
      <w:proofErr w:type="spellStart"/>
      <w:r w:rsidRPr="004656D6">
        <w:rPr>
          <w:rFonts w:ascii="Times New Roman" w:hAnsi="Times New Roman" w:cs="Times New Roman"/>
          <w:sz w:val="28"/>
          <w:szCs w:val="28"/>
        </w:rPr>
        <w:t>новодел</w:t>
      </w:r>
      <w:proofErr w:type="spellEnd"/>
      <w:r w:rsidRPr="004656D6">
        <w:rPr>
          <w:rFonts w:ascii="Times New Roman" w:hAnsi="Times New Roman" w:cs="Times New Roman"/>
          <w:sz w:val="28"/>
          <w:szCs w:val="28"/>
        </w:rPr>
        <w:t xml:space="preserve"> будет разрушать гармонию, присущую этому стилю.</w:t>
      </w:r>
    </w:p>
    <w:p w:rsidR="004656D6" w:rsidRDefault="004656D6" w:rsidP="004656D6">
      <w:pPr>
        <w:shd w:val="clear" w:color="auto" w:fill="FFFFFF"/>
        <w:spacing w:after="0" w:line="240" w:lineRule="auto"/>
        <w:jc w:val="both"/>
        <w:rPr>
          <w:rFonts w:ascii="Times New Roman" w:hAnsi="Times New Roman" w:cs="Times New Roman"/>
          <w:sz w:val="28"/>
          <w:szCs w:val="28"/>
        </w:rPr>
      </w:pPr>
    </w:p>
    <w:p w:rsidR="004656D6" w:rsidRDefault="004656D6" w:rsidP="004656D6">
      <w:pPr>
        <w:shd w:val="clear" w:color="auto" w:fill="FFFFFF"/>
        <w:spacing w:after="0" w:line="240" w:lineRule="auto"/>
        <w:jc w:val="both"/>
        <w:rPr>
          <w:rFonts w:ascii="Times New Roman" w:hAnsi="Times New Roman" w:cs="Times New Roman"/>
          <w:sz w:val="28"/>
          <w:szCs w:val="28"/>
        </w:rPr>
      </w:pPr>
      <w:r w:rsidRPr="004656D6">
        <w:rPr>
          <w:rFonts w:ascii="Times New Roman" w:hAnsi="Times New Roman" w:cs="Times New Roman"/>
          <w:sz w:val="28"/>
          <w:szCs w:val="28"/>
        </w:rPr>
        <w:t>Лучше всего французский стиль будет смотреться на очень маленьких участках: от 1 до 4 соток. При этом хорошо, если участок простой формы, достаточно солнечный и расположен не в низине</w:t>
      </w:r>
      <w:r>
        <w:rPr>
          <w:rFonts w:ascii="Times New Roman" w:hAnsi="Times New Roman" w:cs="Times New Roman"/>
          <w:sz w:val="28"/>
          <w:szCs w:val="28"/>
        </w:rPr>
        <w:t>.</w:t>
      </w:r>
    </w:p>
    <w:p w:rsidR="00E01134" w:rsidRDefault="00E01134" w:rsidP="00E01134">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см.приложение</w:t>
      </w:r>
      <w:proofErr w:type="spellEnd"/>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рис. А.4)</w:t>
      </w:r>
    </w:p>
    <w:p w:rsidR="00E01134" w:rsidRDefault="00E01134" w:rsidP="004656D6">
      <w:pPr>
        <w:shd w:val="clear" w:color="auto" w:fill="FFFFFF"/>
        <w:spacing w:after="0" w:line="240" w:lineRule="auto"/>
        <w:jc w:val="both"/>
        <w:rPr>
          <w:rFonts w:ascii="Times New Roman" w:hAnsi="Times New Roman" w:cs="Times New Roman"/>
          <w:sz w:val="28"/>
          <w:szCs w:val="28"/>
        </w:rPr>
      </w:pPr>
    </w:p>
    <w:p w:rsidR="004656D6" w:rsidRDefault="004656D6" w:rsidP="004656D6">
      <w:pPr>
        <w:shd w:val="clear" w:color="auto" w:fill="FFFFFF"/>
        <w:spacing w:after="0" w:line="240" w:lineRule="auto"/>
        <w:jc w:val="both"/>
        <w:rPr>
          <w:rFonts w:ascii="Times New Roman" w:hAnsi="Times New Roman" w:cs="Times New Roman"/>
          <w:sz w:val="28"/>
          <w:szCs w:val="28"/>
        </w:rPr>
      </w:pPr>
    </w:p>
    <w:p w:rsidR="004656D6" w:rsidRDefault="004656D6" w:rsidP="004656D6">
      <w:pPr>
        <w:shd w:val="clear" w:color="auto" w:fill="FFFFFF"/>
        <w:spacing w:after="0" w:line="240" w:lineRule="auto"/>
        <w:jc w:val="both"/>
        <w:rPr>
          <w:rFonts w:ascii="Times New Roman" w:hAnsi="Times New Roman" w:cs="Times New Roman"/>
          <w:b/>
          <w:sz w:val="28"/>
          <w:szCs w:val="28"/>
        </w:rPr>
      </w:pPr>
      <w:r w:rsidRPr="004656D6">
        <w:rPr>
          <w:rFonts w:ascii="Times New Roman" w:hAnsi="Times New Roman" w:cs="Times New Roman"/>
          <w:b/>
          <w:sz w:val="28"/>
          <w:szCs w:val="28"/>
        </w:rPr>
        <w:t xml:space="preserve">Ключевые элементы </w:t>
      </w:r>
      <w:r w:rsidR="00143FF7">
        <w:rPr>
          <w:rFonts w:ascii="Times New Roman" w:hAnsi="Times New Roman" w:cs="Times New Roman"/>
          <w:b/>
          <w:sz w:val="28"/>
          <w:szCs w:val="28"/>
        </w:rPr>
        <w:t>французского стиля</w:t>
      </w:r>
      <w:r w:rsidRPr="004656D6">
        <w:rPr>
          <w:rFonts w:ascii="Times New Roman" w:hAnsi="Times New Roman" w:cs="Times New Roman"/>
          <w:b/>
          <w:sz w:val="28"/>
          <w:szCs w:val="28"/>
        </w:rPr>
        <w:t>:</w:t>
      </w:r>
    </w:p>
    <w:p w:rsidR="00585BEE" w:rsidRDefault="00585BEE" w:rsidP="004656D6">
      <w:pPr>
        <w:shd w:val="clear" w:color="auto" w:fill="FFFFFF"/>
        <w:spacing w:after="0" w:line="240" w:lineRule="auto"/>
        <w:jc w:val="both"/>
        <w:rPr>
          <w:rFonts w:ascii="Times New Roman" w:hAnsi="Times New Roman" w:cs="Times New Roman"/>
          <w:b/>
          <w:sz w:val="28"/>
          <w:szCs w:val="28"/>
        </w:rPr>
      </w:pPr>
    </w:p>
    <w:p w:rsid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4656D6">
        <w:rPr>
          <w:rFonts w:ascii="Times New Roman" w:hAnsi="Times New Roman" w:cs="Times New Roman"/>
          <w:sz w:val="28"/>
          <w:szCs w:val="28"/>
        </w:rPr>
        <w:t>Небольшой газон простой формы: квадратный, круглый, прямоугольный.</w:t>
      </w:r>
    </w:p>
    <w:p w:rsid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Немного плодовых или декоратив</w:t>
      </w:r>
      <w:r w:rsidRPr="004656D6">
        <w:rPr>
          <w:rFonts w:ascii="Times New Roman" w:hAnsi="Times New Roman" w:cs="Times New Roman"/>
          <w:sz w:val="28"/>
          <w:szCs w:val="28"/>
        </w:rPr>
        <w:t>ных деревьев.</w:t>
      </w:r>
    </w:p>
    <w:p w:rsidR="004656D6" w:rsidRP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Мощеная площадка рядом с домом.</w:t>
      </w:r>
    </w:p>
    <w:p w:rsidR="004656D6" w:rsidRP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Природный камень, преимуществен</w:t>
      </w:r>
      <w:r w:rsidRPr="004656D6">
        <w:rPr>
          <w:rFonts w:ascii="Times New Roman" w:hAnsi="Times New Roman" w:cs="Times New Roman"/>
          <w:sz w:val="28"/>
          <w:szCs w:val="28"/>
        </w:rPr>
        <w:t>но песчаник.</w:t>
      </w:r>
    </w:p>
    <w:p w:rsidR="004656D6" w:rsidRP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00585BEE">
        <w:rPr>
          <w:rFonts w:ascii="Times New Roman" w:hAnsi="Times New Roman" w:cs="Times New Roman"/>
          <w:sz w:val="28"/>
          <w:szCs w:val="28"/>
        </w:rPr>
        <w:t>Невысокие бордюрчики вдоль до</w:t>
      </w:r>
      <w:r w:rsidRPr="004656D6">
        <w:rPr>
          <w:rFonts w:ascii="Times New Roman" w:hAnsi="Times New Roman" w:cs="Times New Roman"/>
          <w:sz w:val="28"/>
          <w:szCs w:val="28"/>
        </w:rPr>
        <w:t>рожек.</w:t>
      </w:r>
    </w:p>
    <w:p w:rsid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4656D6">
        <w:rPr>
          <w:rFonts w:ascii="Times New Roman" w:hAnsi="Times New Roman" w:cs="Times New Roman"/>
          <w:sz w:val="28"/>
          <w:szCs w:val="28"/>
        </w:rPr>
        <w:t>Фонтанчики.</w:t>
      </w:r>
    </w:p>
    <w:p w:rsidR="004656D6" w:rsidRP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proofErr w:type="gramStart"/>
      <w:r w:rsidRPr="004656D6">
        <w:rPr>
          <w:rFonts w:ascii="Times New Roman" w:hAnsi="Times New Roman" w:cs="Times New Roman"/>
          <w:sz w:val="28"/>
          <w:szCs w:val="28"/>
        </w:rPr>
        <w:t>Декоративный</w:t>
      </w:r>
      <w:proofErr w:type="gramEnd"/>
      <w:r w:rsidRPr="004656D6">
        <w:rPr>
          <w:rFonts w:ascii="Times New Roman" w:hAnsi="Times New Roman" w:cs="Times New Roman"/>
          <w:sz w:val="28"/>
          <w:szCs w:val="28"/>
        </w:rPr>
        <w:t xml:space="preserve"> мини-огородик на прип</w:t>
      </w:r>
      <w:r w:rsidR="00585BEE">
        <w:rPr>
          <w:rFonts w:ascii="Times New Roman" w:hAnsi="Times New Roman" w:cs="Times New Roman"/>
          <w:sz w:val="28"/>
          <w:szCs w:val="28"/>
        </w:rPr>
        <w:t>однятой грядке, которая огоражи</w:t>
      </w:r>
      <w:r w:rsidRPr="004656D6">
        <w:rPr>
          <w:rFonts w:ascii="Times New Roman" w:hAnsi="Times New Roman" w:cs="Times New Roman"/>
          <w:sz w:val="28"/>
          <w:szCs w:val="28"/>
        </w:rPr>
        <w:t>вается деревянными чурбачками или ивовыми прутьями.</w:t>
      </w:r>
    </w:p>
    <w:p w:rsidR="004656D6" w:rsidRP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4656D6">
        <w:rPr>
          <w:rFonts w:ascii="Times New Roman" w:hAnsi="Times New Roman" w:cs="Times New Roman"/>
          <w:sz w:val="28"/>
          <w:szCs w:val="28"/>
        </w:rPr>
        <w:t>Грядка пряностей.</w:t>
      </w:r>
    </w:p>
    <w:p w:rsidR="004656D6" w:rsidRDefault="004656D6" w:rsidP="004656D6">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4656D6">
        <w:rPr>
          <w:rFonts w:ascii="Times New Roman" w:hAnsi="Times New Roman" w:cs="Times New Roman"/>
          <w:sz w:val="28"/>
          <w:szCs w:val="28"/>
        </w:rPr>
        <w:t>Дорожки из камня или кирпича, предпочтительнее старого.</w:t>
      </w:r>
    </w:p>
    <w:p w:rsidR="00585BEE" w:rsidRPr="004656D6" w:rsidRDefault="00585BEE" w:rsidP="004656D6">
      <w:pPr>
        <w:shd w:val="clear" w:color="auto" w:fill="FFFFFF"/>
        <w:spacing w:after="0" w:line="240" w:lineRule="auto"/>
        <w:jc w:val="both"/>
        <w:rPr>
          <w:rFonts w:ascii="Times New Roman" w:hAnsi="Times New Roman" w:cs="Times New Roman"/>
          <w:sz w:val="28"/>
          <w:szCs w:val="28"/>
        </w:rPr>
      </w:pPr>
    </w:p>
    <w:p w:rsidR="00585BEE" w:rsidRPr="00A34E9A" w:rsidRDefault="00585BEE" w:rsidP="00585BEE">
      <w:pPr>
        <w:shd w:val="clear" w:color="auto" w:fill="FFFFFF"/>
        <w:spacing w:after="0" w:line="240" w:lineRule="auto"/>
        <w:jc w:val="both"/>
        <w:rPr>
          <w:rFonts w:ascii="Times New Roman" w:hAnsi="Times New Roman" w:cs="Times New Roman"/>
          <w:b/>
          <w:sz w:val="28"/>
          <w:szCs w:val="28"/>
        </w:rPr>
      </w:pPr>
      <w:r w:rsidRPr="00585BEE">
        <w:rPr>
          <w:rFonts w:ascii="Times New Roman" w:hAnsi="Times New Roman" w:cs="Times New Roman"/>
          <w:b/>
          <w:sz w:val="28"/>
          <w:szCs w:val="28"/>
        </w:rPr>
        <w:t>Особенности планировки:</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Д</w:t>
      </w:r>
      <w:r>
        <w:rPr>
          <w:rFonts w:ascii="Times New Roman" w:hAnsi="Times New Roman" w:cs="Times New Roman"/>
          <w:sz w:val="28"/>
          <w:szCs w:val="28"/>
        </w:rPr>
        <w:t>орожка к дому проходит через га</w:t>
      </w:r>
      <w:r w:rsidRPr="00585BEE">
        <w:rPr>
          <w:rFonts w:ascii="Times New Roman" w:hAnsi="Times New Roman" w:cs="Times New Roman"/>
          <w:sz w:val="28"/>
          <w:szCs w:val="28"/>
        </w:rPr>
        <w:t>зон.</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Дом обычно размещается в глубине участка.</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Газон украшен по периметру деко</w:t>
      </w:r>
      <w:r w:rsidRPr="00585BEE">
        <w:rPr>
          <w:rFonts w:ascii="Times New Roman" w:hAnsi="Times New Roman" w:cs="Times New Roman"/>
          <w:sz w:val="28"/>
          <w:szCs w:val="28"/>
        </w:rPr>
        <w:t>ративными растениями.</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Опоры с вьющимися растениями – по периметру участка.</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Цветовое решение</w:t>
      </w:r>
      <w:r>
        <w:rPr>
          <w:rFonts w:ascii="Times New Roman" w:hAnsi="Times New Roman" w:cs="Times New Roman"/>
          <w:sz w:val="28"/>
          <w:szCs w:val="28"/>
        </w:rPr>
        <w:t>.</w:t>
      </w:r>
    </w:p>
    <w:p w:rsid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Серый</w:t>
      </w:r>
      <w:proofErr w:type="gramEnd"/>
      <w:r>
        <w:rPr>
          <w:rFonts w:ascii="Times New Roman" w:hAnsi="Times New Roman" w:cs="Times New Roman"/>
          <w:sz w:val="28"/>
          <w:szCs w:val="28"/>
        </w:rPr>
        <w:t xml:space="preserve">, голубой, темно-зеленый, фиолетовый, желтый, </w:t>
      </w:r>
      <w:r w:rsidRPr="00585BEE">
        <w:rPr>
          <w:rFonts w:ascii="Times New Roman" w:hAnsi="Times New Roman" w:cs="Times New Roman"/>
          <w:sz w:val="28"/>
          <w:szCs w:val="28"/>
        </w:rPr>
        <w:t xml:space="preserve">сизый. Пятна красного на большом поле </w:t>
      </w:r>
      <w:proofErr w:type="spellStart"/>
      <w:r w:rsidRPr="00585BEE">
        <w:rPr>
          <w:rFonts w:ascii="Times New Roman" w:hAnsi="Times New Roman" w:cs="Times New Roman"/>
          <w:sz w:val="28"/>
          <w:szCs w:val="28"/>
        </w:rPr>
        <w:t>разнофактурной</w:t>
      </w:r>
      <w:proofErr w:type="spellEnd"/>
      <w:r w:rsidRPr="00585BEE">
        <w:rPr>
          <w:rFonts w:ascii="Times New Roman" w:hAnsi="Times New Roman" w:cs="Times New Roman"/>
          <w:sz w:val="28"/>
          <w:szCs w:val="28"/>
        </w:rPr>
        <w:t xml:space="preserve"> зелени</w:t>
      </w:r>
      <w:r>
        <w:rPr>
          <w:rFonts w:ascii="Times New Roman" w:hAnsi="Times New Roman" w:cs="Times New Roman"/>
          <w:sz w:val="28"/>
          <w:szCs w:val="28"/>
        </w:rPr>
        <w:t>.</w:t>
      </w:r>
    </w:p>
    <w:p w:rsidR="00585BEE" w:rsidRDefault="00585BEE" w:rsidP="00585BEE">
      <w:pPr>
        <w:shd w:val="clear" w:color="auto" w:fill="FFFFFF"/>
        <w:spacing w:after="0" w:line="240" w:lineRule="auto"/>
        <w:jc w:val="both"/>
        <w:rPr>
          <w:rFonts w:ascii="Times New Roman" w:hAnsi="Times New Roman" w:cs="Times New Roman"/>
          <w:sz w:val="28"/>
          <w:szCs w:val="28"/>
        </w:rPr>
      </w:pPr>
    </w:p>
    <w:p w:rsidR="00585BEE" w:rsidRDefault="00585BEE" w:rsidP="00585BEE">
      <w:pPr>
        <w:shd w:val="clear" w:color="auto" w:fill="FFFFFF"/>
        <w:spacing w:after="0" w:line="240" w:lineRule="auto"/>
        <w:jc w:val="both"/>
        <w:rPr>
          <w:rFonts w:ascii="Times New Roman" w:hAnsi="Times New Roman" w:cs="Times New Roman"/>
          <w:b/>
          <w:sz w:val="28"/>
          <w:szCs w:val="28"/>
        </w:rPr>
      </w:pPr>
      <w:r w:rsidRPr="00585BEE">
        <w:rPr>
          <w:rFonts w:ascii="Times New Roman" w:hAnsi="Times New Roman" w:cs="Times New Roman"/>
          <w:b/>
          <w:sz w:val="28"/>
          <w:szCs w:val="28"/>
        </w:rPr>
        <w:t>Растения стиля:</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Деревья: плодовые культуры.</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 xml:space="preserve">Кустарники и лианы: барбарис </w:t>
      </w:r>
      <w:proofErr w:type="spellStart"/>
      <w:r w:rsidRPr="00585BEE">
        <w:rPr>
          <w:rFonts w:ascii="Times New Roman" w:hAnsi="Times New Roman" w:cs="Times New Roman"/>
          <w:sz w:val="28"/>
          <w:szCs w:val="28"/>
        </w:rPr>
        <w:t>Тунберга</w:t>
      </w:r>
      <w:proofErr w:type="spellEnd"/>
      <w:r w:rsidRPr="00585BEE">
        <w:rPr>
          <w:rFonts w:ascii="Times New Roman" w:hAnsi="Times New Roman" w:cs="Times New Roman"/>
          <w:sz w:val="28"/>
          <w:szCs w:val="28"/>
        </w:rPr>
        <w:t>, клематисы, жимолость каприфоль.</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 xml:space="preserve">Многолетники и цветы: шалфей, полынь, бородатые ирисы (большими группами), папоротники разных сортов (как группами, так и в одиночных посадках), </w:t>
      </w:r>
      <w:proofErr w:type="spellStart"/>
      <w:r w:rsidRPr="00585BEE">
        <w:rPr>
          <w:rFonts w:ascii="Times New Roman" w:hAnsi="Times New Roman" w:cs="Times New Roman"/>
          <w:sz w:val="28"/>
          <w:szCs w:val="28"/>
        </w:rPr>
        <w:t>плетистые</w:t>
      </w:r>
      <w:proofErr w:type="spellEnd"/>
      <w:r w:rsidRPr="00585BEE">
        <w:rPr>
          <w:rFonts w:ascii="Times New Roman" w:hAnsi="Times New Roman" w:cs="Times New Roman"/>
          <w:sz w:val="28"/>
          <w:szCs w:val="28"/>
        </w:rPr>
        <w:t xml:space="preserve"> розы, лаванда (в наших условиях лучше коровяк или вероника), различные виды гераней, в том числе дикорастущих</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Малые архитектурные формы.</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Пирамидки из песчаника.</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 xml:space="preserve">Деревянные </w:t>
      </w:r>
      <w:proofErr w:type="spellStart"/>
      <w:r w:rsidRPr="00585BEE">
        <w:rPr>
          <w:rFonts w:ascii="Times New Roman" w:hAnsi="Times New Roman" w:cs="Times New Roman"/>
          <w:sz w:val="28"/>
          <w:szCs w:val="28"/>
        </w:rPr>
        <w:t>перголы</w:t>
      </w:r>
      <w:proofErr w:type="spellEnd"/>
      <w:r w:rsidRPr="00585BEE">
        <w:rPr>
          <w:rFonts w:ascii="Times New Roman" w:hAnsi="Times New Roman" w:cs="Times New Roman"/>
          <w:sz w:val="28"/>
          <w:szCs w:val="28"/>
        </w:rPr>
        <w:t xml:space="preserve"> и опоры-сетки.</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Чугунные решетки</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Скамьи простые, лучше деревянные.</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 xml:space="preserve">Садовые фигурки: гномы, </w:t>
      </w:r>
      <w:proofErr w:type="gramStart"/>
      <w:r w:rsidRPr="00585BEE">
        <w:rPr>
          <w:rFonts w:ascii="Times New Roman" w:hAnsi="Times New Roman" w:cs="Times New Roman"/>
          <w:sz w:val="28"/>
          <w:szCs w:val="28"/>
        </w:rPr>
        <w:t>изобра­жения</w:t>
      </w:r>
      <w:proofErr w:type="gramEnd"/>
      <w:r w:rsidRPr="00585BEE">
        <w:rPr>
          <w:rFonts w:ascii="Times New Roman" w:hAnsi="Times New Roman" w:cs="Times New Roman"/>
          <w:sz w:val="28"/>
          <w:szCs w:val="28"/>
        </w:rPr>
        <w:t xml:space="preserve"> животных.</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Мебель лучше плетеная</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Кресло-качалка.</w:t>
      </w:r>
    </w:p>
    <w:p w:rsidR="00585BEE" w:rsidRP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Переносное барбекю.</w:t>
      </w:r>
    </w:p>
    <w:p w:rsidR="00585BEE" w:rsidRDefault="00585BEE" w:rsidP="00585BEE">
      <w:pPr>
        <w:shd w:val="clear" w:color="auto" w:fill="FFFFFF"/>
        <w:spacing w:after="0" w:line="240" w:lineRule="auto"/>
        <w:jc w:val="both"/>
        <w:rPr>
          <w:rFonts w:ascii="Times New Roman" w:hAnsi="Times New Roman" w:cs="Times New Roman"/>
          <w:sz w:val="28"/>
          <w:szCs w:val="28"/>
        </w:rPr>
      </w:pPr>
      <w:r w:rsidRPr="00D26563">
        <w:rPr>
          <w:rFonts w:ascii="Times New Roman" w:hAnsi="Times New Roman" w:cs="Times New Roman"/>
          <w:sz w:val="28"/>
          <w:szCs w:val="28"/>
        </w:rPr>
        <w:t>•</w:t>
      </w:r>
      <w:r>
        <w:rPr>
          <w:rFonts w:ascii="Times New Roman" w:hAnsi="Times New Roman" w:cs="Times New Roman"/>
          <w:sz w:val="28"/>
          <w:szCs w:val="28"/>
        </w:rPr>
        <w:t xml:space="preserve"> </w:t>
      </w:r>
      <w:r w:rsidRPr="00585BEE">
        <w:rPr>
          <w:rFonts w:ascii="Times New Roman" w:hAnsi="Times New Roman" w:cs="Times New Roman"/>
          <w:sz w:val="28"/>
          <w:szCs w:val="28"/>
        </w:rPr>
        <w:t>Терракотовые горшки простой формы – в любых частях сада</w:t>
      </w:r>
      <w:r>
        <w:rPr>
          <w:rFonts w:ascii="Times New Roman" w:hAnsi="Times New Roman" w:cs="Times New Roman"/>
          <w:sz w:val="28"/>
          <w:szCs w:val="28"/>
        </w:rPr>
        <w:t>.</w:t>
      </w:r>
    </w:p>
    <w:p w:rsidR="00381974" w:rsidRDefault="00381974" w:rsidP="00585BEE">
      <w:pPr>
        <w:shd w:val="clear" w:color="auto" w:fill="FFFFFF"/>
        <w:spacing w:after="0" w:line="240" w:lineRule="auto"/>
        <w:jc w:val="both"/>
        <w:rPr>
          <w:rFonts w:ascii="Times New Roman" w:hAnsi="Times New Roman" w:cs="Times New Roman"/>
          <w:sz w:val="28"/>
          <w:szCs w:val="28"/>
        </w:rPr>
      </w:pPr>
    </w:p>
    <w:p w:rsidR="00381974" w:rsidRDefault="00381974" w:rsidP="00585BEE">
      <w:pPr>
        <w:shd w:val="clear" w:color="auto" w:fill="FFFFFF"/>
        <w:spacing w:after="0" w:line="240" w:lineRule="auto"/>
        <w:jc w:val="both"/>
        <w:rPr>
          <w:rFonts w:ascii="Times New Roman" w:hAnsi="Times New Roman" w:cs="Times New Roman"/>
          <w:b/>
          <w:sz w:val="28"/>
          <w:szCs w:val="28"/>
        </w:rPr>
      </w:pPr>
      <w:r w:rsidRPr="00381974">
        <w:rPr>
          <w:rFonts w:ascii="Times New Roman" w:hAnsi="Times New Roman" w:cs="Times New Roman"/>
          <w:b/>
          <w:sz w:val="28"/>
          <w:szCs w:val="28"/>
        </w:rPr>
        <w:t>1.3. Постройка, зоны отдыха и площадки для барбекю.</w:t>
      </w:r>
    </w:p>
    <w:p w:rsidR="00381974" w:rsidRDefault="00381974" w:rsidP="00585BEE">
      <w:pPr>
        <w:shd w:val="clear" w:color="auto" w:fill="FFFFFF"/>
        <w:spacing w:after="0" w:line="240" w:lineRule="auto"/>
        <w:jc w:val="both"/>
        <w:rPr>
          <w:rFonts w:ascii="Times New Roman" w:hAnsi="Times New Roman" w:cs="Times New Roman"/>
          <w:sz w:val="28"/>
          <w:szCs w:val="28"/>
        </w:rPr>
      </w:pPr>
      <w:r w:rsidRPr="00381974">
        <w:rPr>
          <w:rFonts w:ascii="Times New Roman" w:hAnsi="Times New Roman" w:cs="Times New Roman"/>
          <w:sz w:val="28"/>
          <w:szCs w:val="28"/>
        </w:rPr>
        <w:t>Имея с</w:t>
      </w:r>
      <w:r>
        <w:rPr>
          <w:rFonts w:ascii="Times New Roman" w:hAnsi="Times New Roman" w:cs="Times New Roman"/>
          <w:sz w:val="28"/>
          <w:szCs w:val="28"/>
        </w:rPr>
        <w:t>кромную по размеру придомовую территория, хочется организовать места для отдыха на свежем воздухе, зону для трапез, приготовления барбекю, сектора для размещения гостей и проведения вечеринок. В зависимости от размеров участка и финансовых возможностей, можно оформить зоны отдыха.</w:t>
      </w:r>
    </w:p>
    <w:p w:rsidR="00381974" w:rsidRDefault="00381974" w:rsidP="00585BEE">
      <w:pPr>
        <w:shd w:val="clear" w:color="auto" w:fill="FFFFFF"/>
        <w:spacing w:after="0" w:line="240" w:lineRule="auto"/>
        <w:jc w:val="both"/>
        <w:rPr>
          <w:rFonts w:ascii="Times New Roman" w:hAnsi="Times New Roman" w:cs="Times New Roman"/>
          <w:sz w:val="28"/>
          <w:szCs w:val="28"/>
        </w:rPr>
      </w:pPr>
    </w:p>
    <w:p w:rsidR="00381974" w:rsidRDefault="00381974" w:rsidP="00585B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Из европейских стран ландшафтный дизайн проник мотив организации мест для отдыха по типу испанских патио. Небольшая территория, чаще всего огороженная со всех сторон зданиями, постройками или забором-здесь можно просто побеседовать на свежем воздухе, перекусить, выпить освежающие напитки, принять небольшую группу гостей и даже устроить скромную вечеринку. Такое место для отдыха обязательно должно сопровождаться присутствием </w:t>
      </w:r>
      <w:proofErr w:type="gramStart"/>
      <w:r>
        <w:rPr>
          <w:rFonts w:ascii="Times New Roman" w:hAnsi="Times New Roman" w:cs="Times New Roman"/>
          <w:sz w:val="28"/>
          <w:szCs w:val="28"/>
        </w:rPr>
        <w:t>мангала-отдых</w:t>
      </w:r>
      <w:proofErr w:type="gramEnd"/>
      <w:r>
        <w:rPr>
          <w:rFonts w:ascii="Times New Roman" w:hAnsi="Times New Roman" w:cs="Times New Roman"/>
          <w:sz w:val="28"/>
          <w:szCs w:val="28"/>
        </w:rPr>
        <w:t xml:space="preserve"> на открытом воздухе без приготовления шашлыка не считается удачным.</w:t>
      </w:r>
    </w:p>
    <w:p w:rsidR="00381974" w:rsidRDefault="00381974" w:rsidP="00585BEE">
      <w:pPr>
        <w:shd w:val="clear" w:color="auto" w:fill="FFFFFF"/>
        <w:spacing w:after="0" w:line="240" w:lineRule="auto"/>
        <w:jc w:val="both"/>
        <w:rPr>
          <w:rFonts w:ascii="Times New Roman" w:hAnsi="Times New Roman" w:cs="Times New Roman"/>
          <w:sz w:val="28"/>
          <w:szCs w:val="28"/>
        </w:rPr>
      </w:pPr>
    </w:p>
    <w:p w:rsidR="00381974" w:rsidRDefault="00381974" w:rsidP="00585BEE">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381974">
        <w:rPr>
          <w:rFonts w:ascii="Times New Roman" w:hAnsi="Times New Roman" w:cs="Times New Roman"/>
          <w:b/>
          <w:sz w:val="28"/>
          <w:szCs w:val="28"/>
        </w:rPr>
        <w:t>Декоративные элементы</w:t>
      </w:r>
    </w:p>
    <w:p w:rsidR="00381974" w:rsidRDefault="00381974" w:rsidP="00585BEE">
      <w:pPr>
        <w:shd w:val="clear" w:color="auto" w:fill="FFFFFF"/>
        <w:spacing w:after="0" w:line="240" w:lineRule="auto"/>
        <w:jc w:val="both"/>
        <w:rPr>
          <w:rFonts w:ascii="Times New Roman" w:hAnsi="Times New Roman" w:cs="Times New Roman"/>
          <w:b/>
          <w:sz w:val="28"/>
          <w:szCs w:val="28"/>
        </w:rPr>
      </w:pPr>
    </w:p>
    <w:p w:rsidR="00381974" w:rsidRDefault="00381974" w:rsidP="00585B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Еще каких-то десять лет назад наши соотечественники гордились украшением своего дачного участка или придомовой территории частного двора различными скульптурами. Использование цветов</w:t>
      </w:r>
      <w:r w:rsidR="00F628E6">
        <w:rPr>
          <w:rFonts w:ascii="Times New Roman" w:hAnsi="Times New Roman" w:cs="Times New Roman"/>
          <w:sz w:val="28"/>
          <w:szCs w:val="28"/>
        </w:rPr>
        <w:t xml:space="preserve"> никогда не выйдет из моды. Цветущие растения в больших садовых горшках, причудливых вазонах или монолитных бетонных сооружениях будут актуальны всегда.</w:t>
      </w:r>
    </w:p>
    <w:p w:rsidR="00F628E6" w:rsidRDefault="00F628E6" w:rsidP="00585BEE">
      <w:pPr>
        <w:shd w:val="clear" w:color="auto" w:fill="FFFFFF"/>
        <w:spacing w:after="0" w:line="240" w:lineRule="auto"/>
        <w:jc w:val="both"/>
        <w:rPr>
          <w:rFonts w:ascii="Times New Roman" w:hAnsi="Times New Roman" w:cs="Times New Roman"/>
          <w:sz w:val="28"/>
          <w:szCs w:val="28"/>
        </w:rPr>
      </w:pPr>
    </w:p>
    <w:p w:rsidR="00F628E6" w:rsidRDefault="00F628E6" w:rsidP="00585BEE">
      <w:pPr>
        <w:shd w:val="clear" w:color="auto" w:fill="FFFFFF"/>
        <w:spacing w:after="0" w:line="240" w:lineRule="auto"/>
        <w:jc w:val="both"/>
        <w:rPr>
          <w:rFonts w:ascii="Times New Roman" w:hAnsi="Times New Roman" w:cs="Times New Roman"/>
          <w:b/>
          <w:sz w:val="28"/>
          <w:szCs w:val="28"/>
        </w:rPr>
      </w:pPr>
      <w:r w:rsidRPr="00F628E6">
        <w:rPr>
          <w:rFonts w:ascii="Times New Roman" w:hAnsi="Times New Roman" w:cs="Times New Roman"/>
          <w:b/>
          <w:sz w:val="28"/>
          <w:szCs w:val="28"/>
        </w:rPr>
        <w:t xml:space="preserve">Зонирование пространства </w:t>
      </w:r>
    </w:p>
    <w:p w:rsidR="00F628E6" w:rsidRDefault="00F628E6" w:rsidP="00585BEE">
      <w:pPr>
        <w:shd w:val="clear" w:color="auto" w:fill="FFFFFF"/>
        <w:spacing w:after="0" w:line="240" w:lineRule="auto"/>
        <w:jc w:val="both"/>
        <w:rPr>
          <w:rFonts w:ascii="Times New Roman" w:hAnsi="Times New Roman" w:cs="Times New Roman"/>
          <w:b/>
          <w:sz w:val="28"/>
          <w:szCs w:val="28"/>
        </w:rPr>
      </w:pPr>
    </w:p>
    <w:p w:rsidR="00F628E6" w:rsidRDefault="00F628E6" w:rsidP="00585B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Во время выбора оптимального стиля по оформлению двора нужно заняться его зонированием.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двор был удобен в эксплуатации он должен иметь такие зоны и площадки:</w:t>
      </w:r>
    </w:p>
    <w:p w:rsidR="00F628E6" w:rsidRDefault="00F628E6" w:rsidP="00F628E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Специальные разделительные дорожки.</w:t>
      </w:r>
    </w:p>
    <w:p w:rsidR="00F628E6" w:rsidRDefault="00F628E6" w:rsidP="00F628E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Уголок для досуга (беседка или просто лавочка у цветов), качели.</w:t>
      </w:r>
    </w:p>
    <w:p w:rsidR="00F628E6" w:rsidRDefault="00F628E6" w:rsidP="00F628E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Хозяйственная постройка (сарайчик или домик для разных вещей).</w:t>
      </w:r>
    </w:p>
    <w:p w:rsidR="00F628E6" w:rsidRDefault="00F628E6" w:rsidP="00F628E6">
      <w:pPr>
        <w:pStyle w:val="a3"/>
        <w:numPr>
          <w:ilvl w:val="0"/>
          <w:numId w:val="11"/>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Цветники или клумбы.</w:t>
      </w:r>
    </w:p>
    <w:p w:rsidR="00F628E6" w:rsidRDefault="00F628E6" w:rsidP="00F628E6">
      <w:pPr>
        <w:shd w:val="clear" w:color="auto" w:fill="FFFFFF"/>
        <w:spacing w:after="0" w:line="240" w:lineRule="auto"/>
        <w:jc w:val="both"/>
        <w:rPr>
          <w:rFonts w:ascii="Times New Roman" w:hAnsi="Times New Roman" w:cs="Times New Roman"/>
          <w:sz w:val="28"/>
          <w:szCs w:val="28"/>
        </w:rPr>
      </w:pPr>
    </w:p>
    <w:p w:rsidR="00F628E6" w:rsidRPr="00F628E6" w:rsidRDefault="00F628E6" w:rsidP="00F628E6">
      <w:pPr>
        <w:shd w:val="clear" w:color="auto" w:fill="FFFFFF"/>
        <w:spacing w:after="0" w:line="240" w:lineRule="auto"/>
        <w:jc w:val="both"/>
        <w:rPr>
          <w:rFonts w:ascii="Times New Roman" w:hAnsi="Times New Roman" w:cs="Times New Roman"/>
          <w:b/>
          <w:sz w:val="28"/>
          <w:szCs w:val="28"/>
        </w:rPr>
      </w:pPr>
      <w:r w:rsidRPr="00F628E6">
        <w:rPr>
          <w:rFonts w:ascii="Times New Roman" w:hAnsi="Times New Roman" w:cs="Times New Roman"/>
          <w:b/>
          <w:sz w:val="28"/>
          <w:szCs w:val="28"/>
        </w:rPr>
        <w:t>Декоративное разделение зон</w:t>
      </w:r>
    </w:p>
    <w:p w:rsidR="00143FF7" w:rsidRDefault="00143FF7" w:rsidP="00585BEE">
      <w:pPr>
        <w:shd w:val="clear" w:color="auto" w:fill="FFFFFF"/>
        <w:spacing w:after="0" w:line="240" w:lineRule="auto"/>
        <w:jc w:val="both"/>
        <w:rPr>
          <w:rFonts w:ascii="Times New Roman" w:hAnsi="Times New Roman" w:cs="Times New Roman"/>
          <w:b/>
          <w:sz w:val="28"/>
          <w:szCs w:val="28"/>
        </w:rPr>
      </w:pPr>
    </w:p>
    <w:p w:rsidR="00F628E6" w:rsidRDefault="00F628E6" w:rsidP="00585B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визуального разграничения территории лучше всего использовать дворовое озеленение, декоративные кусты или какие-нибудь интересные цветы. Для стильного оформления переходов их одной зоны в другую лучше использовать арки, а, чтобы они смотрелись более эффектно лучше использовать вьющиеся по ним цветы.</w:t>
      </w:r>
    </w:p>
    <w:p w:rsidR="00F628E6" w:rsidRDefault="00F628E6" w:rsidP="00585BEE">
      <w:pPr>
        <w:shd w:val="clear" w:color="auto" w:fill="FFFFFF"/>
        <w:spacing w:after="0" w:line="240" w:lineRule="auto"/>
        <w:jc w:val="both"/>
        <w:rPr>
          <w:rFonts w:ascii="Times New Roman" w:hAnsi="Times New Roman" w:cs="Times New Roman"/>
          <w:sz w:val="28"/>
          <w:szCs w:val="28"/>
        </w:rPr>
      </w:pPr>
    </w:p>
    <w:p w:rsidR="00F628E6" w:rsidRDefault="00F628E6" w:rsidP="00585BEE">
      <w:pPr>
        <w:shd w:val="clear" w:color="auto" w:fill="FFFFFF"/>
        <w:spacing w:after="0" w:line="240" w:lineRule="auto"/>
        <w:jc w:val="both"/>
        <w:rPr>
          <w:rFonts w:ascii="Times New Roman" w:hAnsi="Times New Roman" w:cs="Times New Roman"/>
          <w:b/>
          <w:sz w:val="28"/>
          <w:szCs w:val="28"/>
        </w:rPr>
      </w:pPr>
      <w:r w:rsidRPr="00F628E6">
        <w:rPr>
          <w:rFonts w:ascii="Times New Roman" w:hAnsi="Times New Roman" w:cs="Times New Roman"/>
          <w:b/>
          <w:sz w:val="28"/>
          <w:szCs w:val="28"/>
        </w:rPr>
        <w:t>Дорожки и площадки</w:t>
      </w:r>
    </w:p>
    <w:p w:rsidR="00F628E6" w:rsidRDefault="00F628E6" w:rsidP="00585B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p>
    <w:p w:rsidR="00456B17" w:rsidRDefault="00F628E6" w:rsidP="00585B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двор смотрелся гораздо интереснее лучше использовать </w:t>
      </w:r>
      <w:r w:rsidR="00456B17">
        <w:rPr>
          <w:rFonts w:ascii="Times New Roman" w:hAnsi="Times New Roman" w:cs="Times New Roman"/>
          <w:sz w:val="28"/>
          <w:szCs w:val="28"/>
        </w:rPr>
        <w:t xml:space="preserve">дорожки и площадки, что вымащиваются из разных материалов. </w:t>
      </w:r>
    </w:p>
    <w:p w:rsidR="00456B17" w:rsidRPr="00F628E6" w:rsidRDefault="00456B17" w:rsidP="00585BEE">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качестве используемых материалов можно рассматривать: </w:t>
      </w:r>
    </w:p>
    <w:p w:rsidR="00E91147" w:rsidRDefault="00456B17" w:rsidP="00456B17">
      <w:pPr>
        <w:pStyle w:val="a3"/>
        <w:numPr>
          <w:ilvl w:val="0"/>
          <w:numId w:val="1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Бетонные и деревянные плиты. </w:t>
      </w:r>
    </w:p>
    <w:p w:rsidR="00456B17" w:rsidRDefault="00456B17" w:rsidP="00456B17">
      <w:pPr>
        <w:pStyle w:val="a3"/>
        <w:numPr>
          <w:ilvl w:val="0"/>
          <w:numId w:val="1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Гальку.</w:t>
      </w:r>
    </w:p>
    <w:p w:rsidR="00456B17" w:rsidRDefault="00456B17" w:rsidP="00456B17">
      <w:pPr>
        <w:pStyle w:val="a3"/>
        <w:numPr>
          <w:ilvl w:val="0"/>
          <w:numId w:val="12"/>
        </w:num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Поперечные спилы бревна.</w:t>
      </w:r>
    </w:p>
    <w:p w:rsidR="00456B17" w:rsidRDefault="00456B17" w:rsidP="00456B17">
      <w:pPr>
        <w:shd w:val="clear" w:color="auto" w:fill="FFFFFF"/>
        <w:spacing w:after="0" w:line="240" w:lineRule="auto"/>
        <w:jc w:val="both"/>
        <w:rPr>
          <w:rFonts w:ascii="Times New Roman" w:hAnsi="Times New Roman" w:cs="Times New Roman"/>
          <w:sz w:val="28"/>
          <w:szCs w:val="28"/>
        </w:rPr>
      </w:pPr>
    </w:p>
    <w:p w:rsidR="00E01134" w:rsidRDefault="00E01134" w:rsidP="00456B17">
      <w:pPr>
        <w:shd w:val="clear" w:color="auto" w:fill="FFFFFF"/>
        <w:spacing w:after="0" w:line="240" w:lineRule="auto"/>
        <w:jc w:val="both"/>
        <w:rPr>
          <w:rFonts w:ascii="Times New Roman" w:hAnsi="Times New Roman" w:cs="Times New Roman"/>
          <w:b/>
          <w:sz w:val="28"/>
          <w:szCs w:val="28"/>
        </w:rPr>
      </w:pPr>
    </w:p>
    <w:p w:rsidR="00456B17" w:rsidRDefault="00456B17" w:rsidP="00456B17">
      <w:pPr>
        <w:shd w:val="clear" w:color="auto" w:fill="FFFFFF"/>
        <w:spacing w:after="0" w:line="240" w:lineRule="auto"/>
        <w:jc w:val="both"/>
        <w:rPr>
          <w:rFonts w:ascii="Times New Roman" w:hAnsi="Times New Roman" w:cs="Times New Roman"/>
          <w:b/>
          <w:sz w:val="28"/>
          <w:szCs w:val="28"/>
        </w:rPr>
      </w:pPr>
      <w:r w:rsidRPr="00456B17">
        <w:rPr>
          <w:rFonts w:ascii="Times New Roman" w:hAnsi="Times New Roman" w:cs="Times New Roman"/>
          <w:b/>
          <w:sz w:val="28"/>
          <w:szCs w:val="28"/>
        </w:rPr>
        <w:t>Озеленение двора частного дома</w:t>
      </w:r>
    </w:p>
    <w:p w:rsidR="00456B17" w:rsidRDefault="00456B17" w:rsidP="00456B17">
      <w:pPr>
        <w:shd w:val="clear" w:color="auto" w:fill="FFFFFF"/>
        <w:spacing w:after="0" w:line="240" w:lineRule="auto"/>
        <w:jc w:val="both"/>
        <w:rPr>
          <w:rFonts w:ascii="Times New Roman" w:hAnsi="Times New Roman" w:cs="Times New Roman"/>
          <w:b/>
          <w:sz w:val="28"/>
          <w:szCs w:val="28"/>
        </w:rPr>
      </w:pPr>
    </w:p>
    <w:p w:rsidR="00456B17" w:rsidRDefault="00456B17" w:rsidP="00456B1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того, как пространство было разграничено, а дорожки и функциональные места обозначены, следует заняться озеленением. Во время этого процесса нужно выбрать правильное расположение растений, при этом следует учитывать их размеры и время цветения. Самые эффективные и оригинальные растения лучше рассадить отдельно, таким образом акцентировать внимание на них, выделяя эти элементы из серой массы. Под одним из больших деревьев можно установить небольшую скамейку или круговую лавочку. Обычную зеленую лужайку можно украсить яркими цветами или кустами, для ограничительного бордюра лучше всего использовать можжевельник. 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цветник не был скучным его можно разбавить хвойными растениями, что будут привлекать внимание в любую погоду.</w:t>
      </w:r>
      <w:r w:rsidR="006936E3">
        <w:rPr>
          <w:rFonts w:ascii="Times New Roman" w:hAnsi="Times New Roman" w:cs="Times New Roman"/>
          <w:sz w:val="28"/>
          <w:szCs w:val="28"/>
        </w:rPr>
        <w:t xml:space="preserve"> В организации ландшафтного дизайна, прежде всего, необходимо определиться с центральным элементом или несколькими ключевыми блоками, зонами отдыха, приготовления пищи на свежем воздухе, детских площадок или иных функциональных, или декоративных секторов двора.</w:t>
      </w:r>
    </w:p>
    <w:p w:rsidR="006936E3" w:rsidRDefault="006936E3" w:rsidP="00456B17">
      <w:pPr>
        <w:shd w:val="clear" w:color="auto" w:fill="FFFFFF"/>
        <w:spacing w:after="0" w:line="240" w:lineRule="auto"/>
        <w:jc w:val="both"/>
        <w:rPr>
          <w:rFonts w:ascii="Times New Roman" w:hAnsi="Times New Roman" w:cs="Times New Roman"/>
          <w:sz w:val="28"/>
          <w:szCs w:val="28"/>
        </w:rPr>
      </w:pPr>
    </w:p>
    <w:p w:rsidR="006936E3" w:rsidRDefault="006936E3" w:rsidP="00456B17">
      <w:pPr>
        <w:shd w:val="clear" w:color="auto" w:fill="FFFFFF"/>
        <w:spacing w:after="0" w:line="240" w:lineRule="auto"/>
        <w:jc w:val="both"/>
        <w:rPr>
          <w:rFonts w:ascii="Times New Roman" w:hAnsi="Times New Roman" w:cs="Times New Roman"/>
          <w:b/>
          <w:sz w:val="28"/>
          <w:szCs w:val="28"/>
        </w:rPr>
      </w:pPr>
      <w:r w:rsidRPr="006936E3">
        <w:rPr>
          <w:rFonts w:ascii="Times New Roman" w:hAnsi="Times New Roman" w:cs="Times New Roman"/>
          <w:b/>
          <w:sz w:val="28"/>
          <w:szCs w:val="28"/>
        </w:rPr>
        <w:t>Экологическое обоснование</w:t>
      </w:r>
    </w:p>
    <w:p w:rsidR="006936E3" w:rsidRDefault="006936E3" w:rsidP="00456B17">
      <w:pPr>
        <w:shd w:val="clear" w:color="auto" w:fill="FFFFFF"/>
        <w:spacing w:after="0" w:line="240" w:lineRule="auto"/>
        <w:jc w:val="both"/>
        <w:rPr>
          <w:rFonts w:ascii="Times New Roman" w:hAnsi="Times New Roman" w:cs="Times New Roman"/>
          <w:b/>
          <w:sz w:val="28"/>
          <w:szCs w:val="28"/>
        </w:rPr>
      </w:pPr>
    </w:p>
    <w:p w:rsidR="006936E3" w:rsidRDefault="006936E3" w:rsidP="00456B1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Обязательная составная часть ландшафтного дизайна должна отвечать всем санитарным и экологическим требованиям. Использовать необходимо только экологически чистый материал, цветы не должны вызывать аллергических реакций. Камень и </w:t>
      </w:r>
      <w:proofErr w:type="gramStart"/>
      <w:r>
        <w:rPr>
          <w:rFonts w:ascii="Times New Roman" w:hAnsi="Times New Roman" w:cs="Times New Roman"/>
          <w:sz w:val="28"/>
          <w:szCs w:val="28"/>
        </w:rPr>
        <w:t>дерево-самый</w:t>
      </w:r>
      <w:proofErr w:type="gramEnd"/>
      <w:r>
        <w:rPr>
          <w:rFonts w:ascii="Times New Roman" w:hAnsi="Times New Roman" w:cs="Times New Roman"/>
          <w:sz w:val="28"/>
          <w:szCs w:val="28"/>
        </w:rPr>
        <w:t xml:space="preserve"> чистый экологический материал, поэтому его необходимо использовать в композициях как можно шире </w:t>
      </w:r>
    </w:p>
    <w:p w:rsidR="006936E3" w:rsidRDefault="006936E3" w:rsidP="00456B17">
      <w:pPr>
        <w:shd w:val="clear" w:color="auto" w:fill="FFFFFF"/>
        <w:spacing w:after="0" w:line="240" w:lineRule="auto"/>
        <w:jc w:val="both"/>
        <w:rPr>
          <w:rFonts w:ascii="Times New Roman" w:hAnsi="Times New Roman" w:cs="Times New Roman"/>
          <w:sz w:val="28"/>
          <w:szCs w:val="28"/>
        </w:rPr>
      </w:pPr>
    </w:p>
    <w:p w:rsidR="006936E3" w:rsidRDefault="006936E3" w:rsidP="00456B17">
      <w:pPr>
        <w:shd w:val="clear" w:color="auto" w:fill="FFFFFF"/>
        <w:spacing w:after="0" w:line="240" w:lineRule="auto"/>
        <w:jc w:val="both"/>
        <w:rPr>
          <w:rFonts w:ascii="Times New Roman" w:hAnsi="Times New Roman" w:cs="Times New Roman"/>
          <w:b/>
          <w:sz w:val="28"/>
          <w:szCs w:val="28"/>
        </w:rPr>
      </w:pPr>
      <w:r w:rsidRPr="006936E3">
        <w:rPr>
          <w:rFonts w:ascii="Times New Roman" w:hAnsi="Times New Roman" w:cs="Times New Roman"/>
          <w:b/>
          <w:sz w:val="28"/>
          <w:szCs w:val="28"/>
        </w:rPr>
        <w:t>Самооценка проекта</w:t>
      </w:r>
    </w:p>
    <w:p w:rsidR="006936E3" w:rsidRDefault="006936E3" w:rsidP="00456B17">
      <w:pPr>
        <w:shd w:val="clear" w:color="auto" w:fill="FFFFFF"/>
        <w:spacing w:after="0" w:line="240" w:lineRule="auto"/>
        <w:jc w:val="both"/>
        <w:rPr>
          <w:rFonts w:ascii="Times New Roman" w:hAnsi="Times New Roman" w:cs="Times New Roman"/>
          <w:b/>
          <w:sz w:val="28"/>
          <w:szCs w:val="28"/>
        </w:rPr>
      </w:pPr>
    </w:p>
    <w:p w:rsidR="006936E3" w:rsidRDefault="006936E3" w:rsidP="00456B17">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работе над проектом «Проектирование и ландшафтный дизайн при обустройстве и озеленении придомовой территории» поставленные задачи решены: </w:t>
      </w:r>
    </w:p>
    <w:p w:rsidR="006C2855" w:rsidRDefault="006936E3" w:rsidP="006936E3">
      <w:pPr>
        <w:shd w:val="clear" w:color="auto" w:fill="FFFFFF"/>
        <w:spacing w:after="0" w:line="240" w:lineRule="auto"/>
        <w:jc w:val="both"/>
        <w:rPr>
          <w:rFonts w:ascii="Times New Roman" w:hAnsi="Times New Roman" w:cs="Times New Roman"/>
          <w:sz w:val="28"/>
          <w:szCs w:val="28"/>
        </w:rPr>
      </w:pPr>
      <w:r w:rsidRPr="006936E3">
        <w:rPr>
          <w:rFonts w:ascii="Times New Roman" w:hAnsi="Times New Roman" w:cs="Times New Roman"/>
          <w:sz w:val="28"/>
          <w:szCs w:val="28"/>
        </w:rPr>
        <w:t>Планирование работ с родителями мы обсудили, необх</w:t>
      </w:r>
      <w:r>
        <w:rPr>
          <w:rFonts w:ascii="Times New Roman" w:hAnsi="Times New Roman" w:cs="Times New Roman"/>
          <w:sz w:val="28"/>
          <w:szCs w:val="28"/>
        </w:rPr>
        <w:t>одимый материал для создания декоративно-художественных цветочных композиций частично закупили и подготовили. Теперь осталось дело за малым</w:t>
      </w:r>
      <w:r w:rsidR="006436D9">
        <w:rPr>
          <w:rFonts w:ascii="Times New Roman" w:hAnsi="Times New Roman" w:cs="Times New Roman"/>
          <w:sz w:val="28"/>
          <w:szCs w:val="28"/>
        </w:rPr>
        <w:t>. Внедрять задуманное в жизнь. Для этого у всех членов нашей семьи есть огромное желание, энергия, творческие способности. Я очень надеюсь, что все задуманное исполнится.</w:t>
      </w:r>
    </w:p>
    <w:p w:rsidR="006C2855" w:rsidRDefault="006C2855">
      <w:pPr>
        <w:rPr>
          <w:rFonts w:ascii="Times New Roman" w:hAnsi="Times New Roman" w:cs="Times New Roman"/>
          <w:sz w:val="28"/>
          <w:szCs w:val="28"/>
        </w:rPr>
      </w:pPr>
      <w:r>
        <w:rPr>
          <w:rFonts w:ascii="Times New Roman" w:hAnsi="Times New Roman" w:cs="Times New Roman"/>
          <w:sz w:val="28"/>
          <w:szCs w:val="28"/>
        </w:rPr>
        <w:br w:type="page"/>
      </w:r>
    </w:p>
    <w:p w:rsidR="006C2855" w:rsidRDefault="006C2855" w:rsidP="006C2855">
      <w:pPr>
        <w:shd w:val="clear" w:color="auto" w:fill="FFFFFF"/>
        <w:spacing w:after="0" w:line="240" w:lineRule="auto"/>
        <w:jc w:val="center"/>
        <w:rPr>
          <w:rFonts w:ascii="Times New Roman" w:hAnsi="Times New Roman" w:cs="Times New Roman"/>
          <w:b/>
          <w:sz w:val="28"/>
          <w:szCs w:val="28"/>
        </w:rPr>
      </w:pPr>
      <w:r w:rsidRPr="006C2855">
        <w:rPr>
          <w:rFonts w:ascii="Times New Roman" w:hAnsi="Times New Roman" w:cs="Times New Roman"/>
          <w:b/>
          <w:sz w:val="28"/>
          <w:szCs w:val="28"/>
        </w:rPr>
        <w:t>Глава 2. Практическая часть. Исследование по теме проекта.</w:t>
      </w:r>
    </w:p>
    <w:p w:rsidR="006C2855" w:rsidRDefault="006C2855" w:rsidP="006C2855">
      <w:pPr>
        <w:shd w:val="clear" w:color="auto" w:fill="FFFFFF"/>
        <w:spacing w:after="0" w:line="240" w:lineRule="auto"/>
        <w:rPr>
          <w:rFonts w:ascii="Times New Roman" w:hAnsi="Times New Roman" w:cs="Times New Roman"/>
          <w:b/>
          <w:sz w:val="28"/>
          <w:szCs w:val="28"/>
        </w:rPr>
      </w:pPr>
    </w:p>
    <w:p w:rsidR="006C2855" w:rsidRDefault="006C2855" w:rsidP="006C285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Большая часть </w:t>
      </w:r>
      <w:r w:rsidR="009F6F59">
        <w:rPr>
          <w:rFonts w:ascii="Times New Roman" w:hAnsi="Times New Roman" w:cs="Times New Roman"/>
          <w:sz w:val="28"/>
          <w:szCs w:val="28"/>
        </w:rPr>
        <w:t xml:space="preserve">людей в современном мире, занимаясь оформлением своего садового или придомового участка, не имеют понятия о ландшафтной архитектуре. Для исследования осведомленности моих знакомых о ландшафтном дизайне было проведено анкетирование среди моего окружения в количестве </w:t>
      </w:r>
      <w:r w:rsidR="00BB6AA1">
        <w:rPr>
          <w:rFonts w:ascii="Times New Roman" w:hAnsi="Times New Roman" w:cs="Times New Roman"/>
          <w:sz w:val="28"/>
          <w:szCs w:val="28"/>
        </w:rPr>
        <w:t>12-ти человек. Образец анкеты предоставлен в Приложении Б.</w:t>
      </w:r>
    </w:p>
    <w:p w:rsidR="00BB6AA1" w:rsidRDefault="00BB6AA1" w:rsidP="006C2855">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Моей целью было узнать</w:t>
      </w:r>
      <w:r w:rsidR="00A34E9A">
        <w:rPr>
          <w:rFonts w:ascii="Times New Roman" w:hAnsi="Times New Roman" w:cs="Times New Roman"/>
          <w:sz w:val="28"/>
          <w:szCs w:val="28"/>
        </w:rPr>
        <w:t>,</w:t>
      </w:r>
      <w:r>
        <w:rPr>
          <w:rFonts w:ascii="Times New Roman" w:hAnsi="Times New Roman" w:cs="Times New Roman"/>
          <w:sz w:val="28"/>
          <w:szCs w:val="28"/>
        </w:rPr>
        <w:t xml:space="preserve"> </w:t>
      </w:r>
      <w:r w:rsidR="00A34E9A">
        <w:rPr>
          <w:rFonts w:ascii="Times New Roman" w:hAnsi="Times New Roman" w:cs="Times New Roman"/>
          <w:sz w:val="28"/>
          <w:szCs w:val="28"/>
        </w:rPr>
        <w:t>ка</w:t>
      </w:r>
      <w:r>
        <w:rPr>
          <w:rFonts w:ascii="Times New Roman" w:hAnsi="Times New Roman" w:cs="Times New Roman"/>
          <w:sz w:val="28"/>
          <w:szCs w:val="28"/>
        </w:rPr>
        <w:t>кая часть моих знакомых имеют понятие о назначении ландшафтного дизайна и его стилях, увлекаются ли они изучением данного направления.</w:t>
      </w:r>
    </w:p>
    <w:p w:rsidR="00BB6AA1" w:rsidRDefault="00BB6AA1" w:rsidP="006C2855">
      <w:pPr>
        <w:shd w:val="clear" w:color="auto" w:fill="FFFFFF"/>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 xml:space="preserve">Проведя </w:t>
      </w:r>
      <w:r w:rsidR="00A34E9A">
        <w:rPr>
          <w:rFonts w:ascii="Times New Roman" w:hAnsi="Times New Roman" w:cs="Times New Roman"/>
          <w:sz w:val="28"/>
          <w:szCs w:val="28"/>
        </w:rPr>
        <w:t xml:space="preserve"> </w:t>
      </w:r>
      <w:r>
        <w:rPr>
          <w:rFonts w:ascii="Times New Roman" w:hAnsi="Times New Roman" w:cs="Times New Roman"/>
          <w:sz w:val="28"/>
          <w:szCs w:val="28"/>
        </w:rPr>
        <w:t>анкетирование я узнала, что</w:t>
      </w:r>
      <w:proofErr w:type="gramEnd"/>
      <w:r>
        <w:rPr>
          <w:rFonts w:ascii="Times New Roman" w:hAnsi="Times New Roman" w:cs="Times New Roman"/>
          <w:sz w:val="28"/>
          <w:szCs w:val="28"/>
        </w:rPr>
        <w:t>:</w:t>
      </w:r>
    </w:p>
    <w:p w:rsidR="000319B8" w:rsidRDefault="003132B3" w:rsidP="000319B8">
      <w:pPr>
        <w:pStyle w:val="a3"/>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80</w:t>
      </w:r>
      <w:r w:rsidR="00576591">
        <w:rPr>
          <w:rFonts w:ascii="Times New Roman" w:hAnsi="Times New Roman" w:cs="Times New Roman"/>
          <w:sz w:val="28"/>
          <w:szCs w:val="28"/>
        </w:rPr>
        <w:t xml:space="preserve">% </w:t>
      </w:r>
      <w:proofErr w:type="gramStart"/>
      <w:r w:rsidR="00576591">
        <w:rPr>
          <w:rFonts w:ascii="Times New Roman" w:hAnsi="Times New Roman" w:cs="Times New Roman"/>
          <w:sz w:val="28"/>
          <w:szCs w:val="28"/>
        </w:rPr>
        <w:t>опрошенных</w:t>
      </w:r>
      <w:proofErr w:type="gramEnd"/>
      <w:r w:rsidR="00576591">
        <w:rPr>
          <w:rFonts w:ascii="Times New Roman" w:hAnsi="Times New Roman" w:cs="Times New Roman"/>
          <w:sz w:val="28"/>
          <w:szCs w:val="28"/>
        </w:rPr>
        <w:t xml:space="preserve"> ответили, что участок с цветами и деревьями им не нужны (потому чт</w:t>
      </w:r>
      <w:r>
        <w:rPr>
          <w:rFonts w:ascii="Times New Roman" w:hAnsi="Times New Roman" w:cs="Times New Roman"/>
          <w:sz w:val="28"/>
          <w:szCs w:val="28"/>
        </w:rPr>
        <w:t>о у большинства он имеется), 20</w:t>
      </w:r>
      <w:r w:rsidR="00576591">
        <w:rPr>
          <w:rFonts w:ascii="Times New Roman" w:hAnsi="Times New Roman" w:cs="Times New Roman"/>
          <w:sz w:val="28"/>
          <w:szCs w:val="28"/>
        </w:rPr>
        <w:t>% опрошенных ответили, что участок с цветами и деревьями им нужны.</w:t>
      </w:r>
    </w:p>
    <w:p w:rsidR="00576591" w:rsidRDefault="003132B3" w:rsidP="000319B8">
      <w:pPr>
        <w:pStyle w:val="a3"/>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50</w:t>
      </w:r>
      <w:r w:rsidR="00576591">
        <w:rPr>
          <w:rFonts w:ascii="Times New Roman" w:hAnsi="Times New Roman" w:cs="Times New Roman"/>
          <w:sz w:val="28"/>
          <w:szCs w:val="28"/>
        </w:rPr>
        <w:t>% опрошенных ответили, что внешний вид придомового уча</w:t>
      </w:r>
      <w:r>
        <w:rPr>
          <w:rFonts w:ascii="Times New Roman" w:hAnsi="Times New Roman" w:cs="Times New Roman"/>
          <w:sz w:val="28"/>
          <w:szCs w:val="28"/>
        </w:rPr>
        <w:t>стка их частично устраивает, 30</w:t>
      </w:r>
      <w:r w:rsidR="00576591">
        <w:rPr>
          <w:rFonts w:ascii="Times New Roman" w:hAnsi="Times New Roman" w:cs="Times New Roman"/>
          <w:sz w:val="28"/>
          <w:szCs w:val="28"/>
        </w:rPr>
        <w:t>% опрошенных ответили, что внешний вид их придомового участ</w:t>
      </w:r>
      <w:r>
        <w:rPr>
          <w:rFonts w:ascii="Times New Roman" w:hAnsi="Times New Roman" w:cs="Times New Roman"/>
          <w:sz w:val="28"/>
          <w:szCs w:val="28"/>
        </w:rPr>
        <w:t>ка их полностью устраивает, а 20</w:t>
      </w:r>
      <w:r w:rsidR="00576591">
        <w:rPr>
          <w:rFonts w:ascii="Times New Roman" w:hAnsi="Times New Roman" w:cs="Times New Roman"/>
          <w:sz w:val="28"/>
          <w:szCs w:val="28"/>
        </w:rPr>
        <w:t>% опрошенных ответили, что их не устраивает внешний вид их придомового участка.</w:t>
      </w:r>
    </w:p>
    <w:p w:rsidR="00576591" w:rsidRDefault="003132B3" w:rsidP="000319B8">
      <w:pPr>
        <w:pStyle w:val="a3"/>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70 </w:t>
      </w:r>
      <w:r w:rsidR="00576591">
        <w:rPr>
          <w:rFonts w:ascii="Times New Roman" w:hAnsi="Times New Roman" w:cs="Times New Roman"/>
          <w:sz w:val="28"/>
          <w:szCs w:val="28"/>
        </w:rPr>
        <w:t>% опрошенных ответили, что их участ</w:t>
      </w:r>
      <w:r>
        <w:rPr>
          <w:rFonts w:ascii="Times New Roman" w:hAnsi="Times New Roman" w:cs="Times New Roman"/>
          <w:sz w:val="28"/>
          <w:szCs w:val="28"/>
        </w:rPr>
        <w:t>ок нуждается в озеленении, а 30</w:t>
      </w:r>
      <w:r w:rsidR="00576591">
        <w:rPr>
          <w:rFonts w:ascii="Times New Roman" w:hAnsi="Times New Roman" w:cs="Times New Roman"/>
          <w:sz w:val="28"/>
          <w:szCs w:val="28"/>
        </w:rPr>
        <w:t>% опрошенных ответили, что не нуждается.</w:t>
      </w:r>
    </w:p>
    <w:p w:rsidR="00576591" w:rsidRDefault="003132B3" w:rsidP="000319B8">
      <w:pPr>
        <w:pStyle w:val="a3"/>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60</w:t>
      </w:r>
      <w:r w:rsidR="0021456C">
        <w:rPr>
          <w:rFonts w:ascii="Times New Roman" w:hAnsi="Times New Roman" w:cs="Times New Roman"/>
          <w:sz w:val="28"/>
          <w:szCs w:val="28"/>
        </w:rPr>
        <w:t xml:space="preserve">% опрошенных ответили, что создание новых композиций могли бы привести </w:t>
      </w:r>
      <w:r>
        <w:rPr>
          <w:rFonts w:ascii="Times New Roman" w:hAnsi="Times New Roman" w:cs="Times New Roman"/>
          <w:sz w:val="28"/>
          <w:szCs w:val="28"/>
        </w:rPr>
        <w:t>их участок к улучшению вида, 25</w:t>
      </w:r>
      <w:r w:rsidR="0021456C">
        <w:rPr>
          <w:rFonts w:ascii="Times New Roman" w:hAnsi="Times New Roman" w:cs="Times New Roman"/>
          <w:sz w:val="28"/>
          <w:szCs w:val="28"/>
        </w:rPr>
        <w:t>% опрошенных ответили, что увеличение количества клумб приведет к улучшен</w:t>
      </w:r>
      <w:r>
        <w:rPr>
          <w:rFonts w:ascii="Times New Roman" w:hAnsi="Times New Roman" w:cs="Times New Roman"/>
          <w:sz w:val="28"/>
          <w:szCs w:val="28"/>
        </w:rPr>
        <w:t>ию их придомового участка, а 15</w:t>
      </w:r>
      <w:r w:rsidR="0021456C">
        <w:rPr>
          <w:rFonts w:ascii="Times New Roman" w:hAnsi="Times New Roman" w:cs="Times New Roman"/>
          <w:sz w:val="28"/>
          <w:szCs w:val="28"/>
        </w:rPr>
        <w:t>% ответили, что увеличение количества деревьев может повлиять на улучшение вида участка.</w:t>
      </w:r>
    </w:p>
    <w:p w:rsidR="0021456C" w:rsidRDefault="003132B3" w:rsidP="000319B8">
      <w:pPr>
        <w:pStyle w:val="a3"/>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70</w:t>
      </w:r>
      <w:r w:rsidR="0021456C">
        <w:rPr>
          <w:rFonts w:ascii="Times New Roman" w:hAnsi="Times New Roman" w:cs="Times New Roman"/>
          <w:sz w:val="28"/>
          <w:szCs w:val="28"/>
        </w:rPr>
        <w:t>% ответили, что</w:t>
      </w:r>
      <w:r w:rsidR="000E6957">
        <w:rPr>
          <w:rFonts w:ascii="Times New Roman" w:hAnsi="Times New Roman" w:cs="Times New Roman"/>
          <w:sz w:val="28"/>
          <w:szCs w:val="28"/>
        </w:rPr>
        <w:t xml:space="preserve"> они примут участие в бла</w:t>
      </w:r>
      <w:r>
        <w:rPr>
          <w:rFonts w:ascii="Times New Roman" w:hAnsi="Times New Roman" w:cs="Times New Roman"/>
          <w:sz w:val="28"/>
          <w:szCs w:val="28"/>
        </w:rPr>
        <w:t>гоустройстве своего участка, 20</w:t>
      </w:r>
      <w:r w:rsidR="000E6957">
        <w:rPr>
          <w:rFonts w:ascii="Times New Roman" w:hAnsi="Times New Roman" w:cs="Times New Roman"/>
          <w:sz w:val="28"/>
          <w:szCs w:val="28"/>
        </w:rPr>
        <w:t xml:space="preserve">% </w:t>
      </w:r>
      <w:proofErr w:type="gramStart"/>
      <w:r w:rsidR="000E6957">
        <w:rPr>
          <w:rFonts w:ascii="Times New Roman" w:hAnsi="Times New Roman" w:cs="Times New Roman"/>
          <w:sz w:val="28"/>
          <w:szCs w:val="28"/>
        </w:rPr>
        <w:t>опрошенных</w:t>
      </w:r>
      <w:proofErr w:type="gramEnd"/>
      <w:r w:rsidR="000E6957">
        <w:rPr>
          <w:rFonts w:ascii="Times New Roman" w:hAnsi="Times New Roman" w:cs="Times New Roman"/>
          <w:sz w:val="28"/>
          <w:szCs w:val="28"/>
        </w:rPr>
        <w:t xml:space="preserve"> ответили, что он</w:t>
      </w:r>
      <w:r>
        <w:rPr>
          <w:rFonts w:ascii="Times New Roman" w:hAnsi="Times New Roman" w:cs="Times New Roman"/>
          <w:sz w:val="28"/>
          <w:szCs w:val="28"/>
        </w:rPr>
        <w:t>и частично примут участие, а 10</w:t>
      </w:r>
      <w:r w:rsidR="000E6957">
        <w:rPr>
          <w:rFonts w:ascii="Times New Roman" w:hAnsi="Times New Roman" w:cs="Times New Roman"/>
          <w:sz w:val="28"/>
          <w:szCs w:val="28"/>
        </w:rPr>
        <w:t>% ответили, что не примут участие в благоустройстве.</w:t>
      </w:r>
    </w:p>
    <w:p w:rsidR="000E6957" w:rsidRDefault="003132B3" w:rsidP="000319B8">
      <w:pPr>
        <w:pStyle w:val="a3"/>
        <w:numPr>
          <w:ilvl w:val="0"/>
          <w:numId w:val="17"/>
        </w:num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90</w:t>
      </w:r>
      <w:r w:rsidR="000E6957">
        <w:rPr>
          <w:rFonts w:ascii="Times New Roman" w:hAnsi="Times New Roman" w:cs="Times New Roman"/>
          <w:sz w:val="28"/>
          <w:szCs w:val="28"/>
        </w:rPr>
        <w:t xml:space="preserve">% </w:t>
      </w:r>
      <w:proofErr w:type="gramStart"/>
      <w:r w:rsidR="000E6957">
        <w:rPr>
          <w:rFonts w:ascii="Times New Roman" w:hAnsi="Times New Roman" w:cs="Times New Roman"/>
          <w:sz w:val="28"/>
          <w:szCs w:val="28"/>
        </w:rPr>
        <w:t>опрошенных</w:t>
      </w:r>
      <w:proofErr w:type="gramEnd"/>
      <w:r w:rsidR="000E6957">
        <w:rPr>
          <w:rFonts w:ascii="Times New Roman" w:hAnsi="Times New Roman" w:cs="Times New Roman"/>
          <w:sz w:val="28"/>
          <w:szCs w:val="28"/>
        </w:rPr>
        <w:t xml:space="preserve"> ответили, что они готовы внести предложения по озеленени</w:t>
      </w:r>
      <w:r>
        <w:rPr>
          <w:rFonts w:ascii="Times New Roman" w:hAnsi="Times New Roman" w:cs="Times New Roman"/>
          <w:sz w:val="28"/>
          <w:szCs w:val="28"/>
        </w:rPr>
        <w:t xml:space="preserve">ю своего придомового участка, 10 </w:t>
      </w:r>
      <w:r w:rsidR="000E6957">
        <w:rPr>
          <w:rFonts w:ascii="Times New Roman" w:hAnsi="Times New Roman" w:cs="Times New Roman"/>
          <w:sz w:val="28"/>
          <w:szCs w:val="28"/>
        </w:rPr>
        <w:t>% ответили, что они не готовы.</w:t>
      </w:r>
    </w:p>
    <w:p w:rsidR="00576591" w:rsidRDefault="00576591" w:rsidP="00576591">
      <w:pPr>
        <w:shd w:val="clear" w:color="auto" w:fill="FFFFFF"/>
        <w:spacing w:after="0" w:line="240" w:lineRule="auto"/>
        <w:rPr>
          <w:rFonts w:ascii="Times New Roman" w:hAnsi="Times New Roman" w:cs="Times New Roman"/>
          <w:sz w:val="28"/>
          <w:szCs w:val="28"/>
        </w:rPr>
      </w:pPr>
    </w:p>
    <w:p w:rsidR="00E01134" w:rsidRPr="00576591" w:rsidRDefault="00E01134" w:rsidP="00576591">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Диаграммы можно посмотреть в Приложении В.</w:t>
      </w:r>
    </w:p>
    <w:p w:rsidR="000C262E" w:rsidRDefault="000C262E">
      <w:pPr>
        <w:rPr>
          <w:rFonts w:ascii="Times New Roman" w:hAnsi="Times New Roman" w:cs="Times New Roman"/>
          <w:sz w:val="28"/>
          <w:szCs w:val="28"/>
        </w:rPr>
      </w:pPr>
      <w:r>
        <w:rPr>
          <w:rFonts w:ascii="Times New Roman" w:hAnsi="Times New Roman" w:cs="Times New Roman"/>
          <w:sz w:val="28"/>
          <w:szCs w:val="28"/>
        </w:rPr>
        <w:br w:type="page"/>
      </w:r>
    </w:p>
    <w:p w:rsidR="000C262E" w:rsidRDefault="00BD237E" w:rsidP="00BD237E">
      <w:pPr>
        <w:rPr>
          <w:rFonts w:ascii="Times New Roman" w:hAnsi="Times New Roman" w:cs="Times New Roman"/>
          <w:b/>
          <w:sz w:val="28"/>
          <w:szCs w:val="28"/>
        </w:rPr>
      </w:pPr>
      <w:r>
        <w:rPr>
          <w:rFonts w:ascii="Times New Roman" w:hAnsi="Times New Roman" w:cs="Times New Roman"/>
          <w:sz w:val="28"/>
          <w:szCs w:val="28"/>
        </w:rPr>
        <w:t xml:space="preserve">                                        </w:t>
      </w:r>
      <w:r w:rsidR="005C304F" w:rsidRPr="005C304F">
        <w:rPr>
          <w:rFonts w:ascii="Times New Roman" w:hAnsi="Times New Roman" w:cs="Times New Roman"/>
          <w:b/>
          <w:sz w:val="28"/>
          <w:szCs w:val="28"/>
        </w:rPr>
        <w:t>ПРИЛОЖЕНИЕ А</w:t>
      </w:r>
    </w:p>
    <w:p w:rsidR="005C304F" w:rsidRDefault="00BD237E" w:rsidP="005C304F">
      <w:pP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2935855" cy="1691640"/>
            <wp:effectExtent l="19050" t="0" r="0" b="0"/>
            <wp:docPr id="1" name="Рисунок 0" descr="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ласс.jpg"/>
                    <pic:cNvPicPr/>
                  </pic:nvPicPr>
                  <pic:blipFill>
                    <a:blip r:embed="rId10" cstate="print"/>
                    <a:stretch>
                      <a:fillRect/>
                    </a:stretch>
                  </pic:blipFill>
                  <pic:spPr>
                    <a:xfrm>
                      <a:off x="0" y="0"/>
                      <a:ext cx="2939398" cy="1693681"/>
                    </a:xfrm>
                    <a:prstGeom prst="rect">
                      <a:avLst/>
                    </a:prstGeom>
                  </pic:spPr>
                </pic:pic>
              </a:graphicData>
            </a:graphic>
          </wp:inline>
        </w:drawing>
      </w:r>
      <w:r>
        <w:rPr>
          <w:rFonts w:ascii="Times New Roman" w:hAnsi="Times New Roman" w:cs="Times New Roman"/>
          <w:b/>
          <w:sz w:val="28"/>
          <w:szCs w:val="28"/>
        </w:rPr>
        <w:t xml:space="preserve">        </w:t>
      </w:r>
      <w:r w:rsidRPr="00BD237E">
        <w:rPr>
          <w:rFonts w:ascii="Times New Roman" w:hAnsi="Times New Roman" w:cs="Times New Roman"/>
          <w:sz w:val="28"/>
          <w:szCs w:val="28"/>
        </w:rPr>
        <w:t>Рисунок А.1</w:t>
      </w:r>
    </w:p>
    <w:p w:rsidR="00BD237E" w:rsidRDefault="00BD237E" w:rsidP="005C304F">
      <w:pPr>
        <w:rPr>
          <w:rFonts w:ascii="Times New Roman" w:hAnsi="Times New Roman" w:cs="Times New Roman"/>
          <w:sz w:val="28"/>
          <w:szCs w:val="28"/>
        </w:rPr>
      </w:pPr>
    </w:p>
    <w:p w:rsidR="00BD237E" w:rsidRDefault="00BD237E" w:rsidP="005C304F">
      <w:pP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2895703" cy="1691640"/>
            <wp:effectExtent l="19050" t="0" r="0" b="0"/>
            <wp:docPr id="2" name="Рисунок 1" descr="1fa361e6c6f939238e95a81225fd78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a361e6c6f939238e95a81225fd7820.jpeg"/>
                    <pic:cNvPicPr/>
                  </pic:nvPicPr>
                  <pic:blipFill>
                    <a:blip r:embed="rId11" cstate="print"/>
                    <a:stretch>
                      <a:fillRect/>
                    </a:stretch>
                  </pic:blipFill>
                  <pic:spPr>
                    <a:xfrm>
                      <a:off x="0" y="0"/>
                      <a:ext cx="2897758" cy="1692840"/>
                    </a:xfrm>
                    <a:prstGeom prst="rect">
                      <a:avLst/>
                    </a:prstGeom>
                  </pic:spPr>
                </pic:pic>
              </a:graphicData>
            </a:graphic>
          </wp:inline>
        </w:drawing>
      </w:r>
      <w:r>
        <w:rPr>
          <w:rFonts w:ascii="Times New Roman" w:hAnsi="Times New Roman" w:cs="Times New Roman"/>
          <w:b/>
          <w:sz w:val="28"/>
          <w:szCs w:val="28"/>
        </w:rPr>
        <w:t xml:space="preserve">       </w:t>
      </w:r>
      <w:r w:rsidRPr="00BD237E">
        <w:rPr>
          <w:rFonts w:ascii="Times New Roman" w:hAnsi="Times New Roman" w:cs="Times New Roman"/>
          <w:sz w:val="28"/>
          <w:szCs w:val="28"/>
        </w:rPr>
        <w:t>Рисунок А.2</w:t>
      </w:r>
    </w:p>
    <w:p w:rsidR="00BD237E" w:rsidRDefault="00BD237E" w:rsidP="005C304F">
      <w:pPr>
        <w:rPr>
          <w:rFonts w:ascii="Times New Roman" w:hAnsi="Times New Roman" w:cs="Times New Roman"/>
          <w:sz w:val="28"/>
          <w:szCs w:val="28"/>
        </w:rPr>
      </w:pPr>
    </w:p>
    <w:p w:rsidR="00BD237E" w:rsidRDefault="00BD237E" w:rsidP="005C304F">
      <w:pPr>
        <w:rPr>
          <w:rFonts w:ascii="Times New Roman" w:hAnsi="Times New Roman" w:cs="Times New Roman"/>
          <w:sz w:val="28"/>
          <w:szCs w:val="28"/>
        </w:rPr>
      </w:pPr>
      <w:r>
        <w:rPr>
          <w:rFonts w:ascii="Times New Roman" w:hAnsi="Times New Roman" w:cs="Times New Roman"/>
          <w:b/>
          <w:noProof/>
          <w:sz w:val="28"/>
          <w:szCs w:val="28"/>
          <w:lang w:eastAsia="ru-RU"/>
        </w:rPr>
        <w:drawing>
          <wp:inline distT="0" distB="0" distL="0" distR="0">
            <wp:extent cx="2914494" cy="1706880"/>
            <wp:effectExtent l="19050" t="0" r="156" b="0"/>
            <wp:docPr id="3" name="Рисунок 2" descr="пейз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йзаж.jpg"/>
                    <pic:cNvPicPr/>
                  </pic:nvPicPr>
                  <pic:blipFill>
                    <a:blip r:embed="rId12" cstate="print"/>
                    <a:stretch>
                      <a:fillRect/>
                    </a:stretch>
                  </pic:blipFill>
                  <pic:spPr>
                    <a:xfrm>
                      <a:off x="0" y="0"/>
                      <a:ext cx="2916509" cy="1708060"/>
                    </a:xfrm>
                    <a:prstGeom prst="rect">
                      <a:avLst/>
                    </a:prstGeom>
                  </pic:spPr>
                </pic:pic>
              </a:graphicData>
            </a:graphic>
          </wp:inline>
        </w:drawing>
      </w:r>
      <w:r>
        <w:rPr>
          <w:rFonts w:ascii="Times New Roman" w:hAnsi="Times New Roman" w:cs="Times New Roman"/>
          <w:b/>
          <w:sz w:val="28"/>
          <w:szCs w:val="28"/>
        </w:rPr>
        <w:t xml:space="preserve">       </w:t>
      </w:r>
      <w:r w:rsidRPr="00BD237E">
        <w:rPr>
          <w:rFonts w:ascii="Times New Roman" w:hAnsi="Times New Roman" w:cs="Times New Roman"/>
          <w:sz w:val="28"/>
          <w:szCs w:val="28"/>
        </w:rPr>
        <w:t>Рисунок А.3</w:t>
      </w:r>
    </w:p>
    <w:p w:rsidR="00BD237E" w:rsidRDefault="00BD237E" w:rsidP="005C304F">
      <w:pPr>
        <w:rPr>
          <w:rFonts w:ascii="Times New Roman" w:hAnsi="Times New Roman" w:cs="Times New Roman"/>
          <w:sz w:val="28"/>
          <w:szCs w:val="28"/>
        </w:rPr>
      </w:pPr>
    </w:p>
    <w:p w:rsidR="00BD237E" w:rsidRPr="005C304F" w:rsidRDefault="00BD237E" w:rsidP="005C304F">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914650" cy="1760220"/>
            <wp:effectExtent l="19050" t="0" r="0" b="0"/>
            <wp:docPr id="4" name="Рисунок 3" descr="французский сти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ранцузский стиль.jpg"/>
                    <pic:cNvPicPr/>
                  </pic:nvPicPr>
                  <pic:blipFill>
                    <a:blip r:embed="rId13"/>
                    <a:stretch>
                      <a:fillRect/>
                    </a:stretch>
                  </pic:blipFill>
                  <pic:spPr>
                    <a:xfrm>
                      <a:off x="0" y="0"/>
                      <a:ext cx="2915897" cy="1760973"/>
                    </a:xfrm>
                    <a:prstGeom prst="rect">
                      <a:avLst/>
                    </a:prstGeom>
                  </pic:spPr>
                </pic:pic>
              </a:graphicData>
            </a:graphic>
          </wp:inline>
        </w:drawing>
      </w:r>
      <w:r>
        <w:rPr>
          <w:rFonts w:ascii="Times New Roman" w:hAnsi="Times New Roman" w:cs="Times New Roman"/>
          <w:b/>
          <w:sz w:val="28"/>
          <w:szCs w:val="28"/>
        </w:rPr>
        <w:t xml:space="preserve">      </w:t>
      </w:r>
      <w:r w:rsidRPr="00BD237E">
        <w:rPr>
          <w:rFonts w:ascii="Times New Roman" w:hAnsi="Times New Roman" w:cs="Times New Roman"/>
          <w:sz w:val="28"/>
          <w:szCs w:val="28"/>
        </w:rPr>
        <w:t>Рисунок А.4</w:t>
      </w:r>
    </w:p>
    <w:p w:rsidR="000C262E" w:rsidRDefault="000C262E">
      <w:pPr>
        <w:rPr>
          <w:rFonts w:ascii="Times New Roman" w:hAnsi="Times New Roman" w:cs="Times New Roman"/>
          <w:sz w:val="28"/>
          <w:szCs w:val="28"/>
        </w:rPr>
      </w:pPr>
    </w:p>
    <w:p w:rsidR="000C262E" w:rsidRDefault="000C262E" w:rsidP="000C262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ПРИЛОЖЕНИЕ Б</w:t>
      </w:r>
    </w:p>
    <w:p w:rsidR="000C262E" w:rsidRDefault="000C262E" w:rsidP="000C262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Анкета</w:t>
      </w:r>
    </w:p>
    <w:p w:rsidR="000C262E" w:rsidRDefault="000C262E" w:rsidP="000C262E">
      <w:pPr>
        <w:shd w:val="clear" w:color="auto" w:fill="FFFFFF"/>
        <w:spacing w:after="0" w:line="240" w:lineRule="auto"/>
        <w:rPr>
          <w:rFonts w:ascii="Times New Roman" w:hAnsi="Times New Roman" w:cs="Times New Roman"/>
          <w:sz w:val="28"/>
          <w:szCs w:val="28"/>
        </w:rPr>
      </w:pPr>
      <w:r w:rsidRPr="000C262E">
        <w:rPr>
          <w:rFonts w:ascii="Times New Roman" w:hAnsi="Times New Roman" w:cs="Times New Roman"/>
          <w:sz w:val="28"/>
          <w:szCs w:val="28"/>
        </w:rPr>
        <w:t>1.</w:t>
      </w:r>
      <w:r>
        <w:rPr>
          <w:rFonts w:ascii="Times New Roman" w:hAnsi="Times New Roman" w:cs="Times New Roman"/>
          <w:sz w:val="28"/>
          <w:szCs w:val="28"/>
        </w:rPr>
        <w:t xml:space="preserve"> </w:t>
      </w:r>
      <w:r w:rsidRPr="000C262E">
        <w:rPr>
          <w:rFonts w:ascii="Times New Roman" w:hAnsi="Times New Roman" w:cs="Times New Roman"/>
          <w:sz w:val="28"/>
          <w:szCs w:val="28"/>
        </w:rPr>
        <w:t>Нужен ли вашему дому или саду участок с цветами или деревьями</w:t>
      </w:r>
      <w:r w:rsidR="005C304F">
        <w:rPr>
          <w:rFonts w:ascii="Times New Roman" w:hAnsi="Times New Roman" w:cs="Times New Roman"/>
          <w:sz w:val="28"/>
          <w:szCs w:val="28"/>
        </w:rPr>
        <w:t>?</w:t>
      </w:r>
    </w:p>
    <w:p w:rsidR="000C262E" w:rsidRPr="005C304F" w:rsidRDefault="000C262E"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да</w:t>
      </w:r>
      <w:r w:rsidR="005C304F" w:rsidRPr="005C304F">
        <w:rPr>
          <w:rFonts w:ascii="Times New Roman" w:hAnsi="Times New Roman" w:cs="Times New Roman"/>
          <w:sz w:val="28"/>
          <w:szCs w:val="28"/>
        </w:rPr>
        <w:t>;</w:t>
      </w:r>
    </w:p>
    <w:p w:rsidR="000C262E" w:rsidRDefault="000C262E"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 нет</w:t>
      </w:r>
      <w:r w:rsidR="005C304F">
        <w:rPr>
          <w:rFonts w:ascii="Times New Roman" w:hAnsi="Times New Roman" w:cs="Times New Roman"/>
          <w:sz w:val="28"/>
          <w:szCs w:val="28"/>
        </w:rPr>
        <w:t>.</w:t>
      </w:r>
    </w:p>
    <w:p w:rsidR="005C304F" w:rsidRDefault="005C304F" w:rsidP="000C262E">
      <w:pPr>
        <w:shd w:val="clear" w:color="auto" w:fill="FFFFFF"/>
        <w:spacing w:after="0" w:line="240" w:lineRule="auto"/>
        <w:rPr>
          <w:rFonts w:ascii="Times New Roman" w:hAnsi="Times New Roman" w:cs="Times New Roman"/>
          <w:sz w:val="28"/>
          <w:szCs w:val="28"/>
        </w:rPr>
      </w:pP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 Устраивает ли тебя внешний вид твоего придомового участка?</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да;</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 нет;</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частично.</w:t>
      </w:r>
    </w:p>
    <w:p w:rsidR="005C304F" w:rsidRDefault="005C304F" w:rsidP="000C262E">
      <w:pPr>
        <w:shd w:val="clear" w:color="auto" w:fill="FFFFFF"/>
        <w:spacing w:after="0" w:line="240" w:lineRule="auto"/>
        <w:rPr>
          <w:rFonts w:ascii="Times New Roman" w:hAnsi="Times New Roman" w:cs="Times New Roman"/>
          <w:sz w:val="28"/>
          <w:szCs w:val="28"/>
        </w:rPr>
      </w:pP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 Нуждается ли твой участок в озеленении?</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да;</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 нет.</w:t>
      </w:r>
    </w:p>
    <w:p w:rsidR="005C304F" w:rsidRDefault="005C304F" w:rsidP="000C262E">
      <w:pPr>
        <w:shd w:val="clear" w:color="auto" w:fill="FFFFFF"/>
        <w:spacing w:after="0" w:line="240" w:lineRule="auto"/>
        <w:rPr>
          <w:rFonts w:ascii="Times New Roman" w:hAnsi="Times New Roman" w:cs="Times New Roman"/>
          <w:sz w:val="28"/>
          <w:szCs w:val="28"/>
        </w:rPr>
      </w:pP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4. Какие преобразования могли бы привести к улучшению вида твоего участка?</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увеличение количества деревьев;</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 создание новых композиций;</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увеличение количества клумб.</w:t>
      </w:r>
    </w:p>
    <w:p w:rsidR="005C304F" w:rsidRDefault="005C304F" w:rsidP="000C262E">
      <w:pPr>
        <w:shd w:val="clear" w:color="auto" w:fill="FFFFFF"/>
        <w:spacing w:after="0" w:line="240" w:lineRule="auto"/>
        <w:rPr>
          <w:rFonts w:ascii="Times New Roman" w:hAnsi="Times New Roman" w:cs="Times New Roman"/>
          <w:sz w:val="28"/>
          <w:szCs w:val="28"/>
        </w:rPr>
      </w:pP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5. Примешь ли ты участие в благоустройстве своего участка?</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да;</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 нет;</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частично.</w:t>
      </w:r>
    </w:p>
    <w:p w:rsidR="005C304F" w:rsidRDefault="005C304F" w:rsidP="000C262E">
      <w:pPr>
        <w:shd w:val="clear" w:color="auto" w:fill="FFFFFF"/>
        <w:spacing w:after="0" w:line="240" w:lineRule="auto"/>
        <w:rPr>
          <w:rFonts w:ascii="Times New Roman" w:hAnsi="Times New Roman" w:cs="Times New Roman"/>
          <w:sz w:val="28"/>
          <w:szCs w:val="28"/>
        </w:rPr>
      </w:pP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6. Готов ли ты внести свои предложения по озеленению твоего придомового участка?</w:t>
      </w:r>
    </w:p>
    <w:p w:rsidR="005C304F"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А) да;</w:t>
      </w:r>
    </w:p>
    <w:p w:rsidR="005C304F" w:rsidRPr="000C262E" w:rsidRDefault="005C304F" w:rsidP="000C262E">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 нет.</w:t>
      </w:r>
    </w:p>
    <w:p w:rsidR="00BD237E" w:rsidRDefault="00BD237E">
      <w:pPr>
        <w:rPr>
          <w:rFonts w:ascii="Times New Roman" w:hAnsi="Times New Roman" w:cs="Times New Roman"/>
          <w:sz w:val="28"/>
          <w:szCs w:val="28"/>
        </w:rPr>
      </w:pPr>
      <w:r>
        <w:rPr>
          <w:rFonts w:ascii="Times New Roman" w:hAnsi="Times New Roman" w:cs="Times New Roman"/>
          <w:sz w:val="28"/>
          <w:szCs w:val="28"/>
        </w:rPr>
        <w:br w:type="page"/>
      </w:r>
    </w:p>
    <w:p w:rsidR="000C262E" w:rsidRPr="00BD237E" w:rsidRDefault="00BD237E" w:rsidP="00BD237E">
      <w:pPr>
        <w:pStyle w:val="a3"/>
        <w:shd w:val="clear" w:color="auto" w:fill="FFFFFF"/>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BD237E">
        <w:rPr>
          <w:rFonts w:ascii="Times New Roman" w:hAnsi="Times New Roman" w:cs="Times New Roman"/>
          <w:b/>
          <w:sz w:val="28"/>
          <w:szCs w:val="28"/>
        </w:rPr>
        <w:t xml:space="preserve">ПРИЛОЖЕНИЕ </w:t>
      </w:r>
      <w:proofErr w:type="gramStart"/>
      <w:r w:rsidRPr="00BD237E">
        <w:rPr>
          <w:rFonts w:ascii="Times New Roman" w:hAnsi="Times New Roman" w:cs="Times New Roman"/>
          <w:b/>
          <w:sz w:val="28"/>
          <w:szCs w:val="28"/>
        </w:rPr>
        <w:t>В</w:t>
      </w:r>
      <w:proofErr w:type="gramEnd"/>
    </w:p>
    <w:p w:rsidR="00143FF7" w:rsidRDefault="00143FF7" w:rsidP="006F6451">
      <w:pPr>
        <w:jc w:val="both"/>
        <w:rPr>
          <w:rFonts w:ascii="Times New Roman" w:hAnsi="Times New Roman" w:cs="Times New Roman"/>
          <w:b/>
          <w:sz w:val="28"/>
          <w:szCs w:val="28"/>
        </w:rPr>
      </w:pPr>
    </w:p>
    <w:p w:rsidR="00BD237E" w:rsidRPr="000319B8" w:rsidRDefault="000319B8" w:rsidP="000319B8">
      <w:pPr>
        <w:pStyle w:val="a3"/>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Нужен ли вашему дому или саду участок с цветами или деревьями?</w:t>
      </w:r>
    </w:p>
    <w:p w:rsidR="003F21C5" w:rsidRDefault="000319B8" w:rsidP="006F645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C4499">
        <w:rPr>
          <w:rFonts w:ascii="Times New Roman" w:hAnsi="Times New Roman" w:cs="Times New Roman"/>
          <w:b/>
          <w:noProof/>
          <w:sz w:val="28"/>
          <w:szCs w:val="28"/>
          <w:lang w:eastAsia="ru-RU"/>
        </w:rPr>
        <w:drawing>
          <wp:inline distT="0" distB="0" distL="0" distR="0">
            <wp:extent cx="3640601" cy="3204446"/>
            <wp:effectExtent l="19050" t="0" r="16999"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7542" w:rsidRPr="00EC4499" w:rsidRDefault="000319B8" w:rsidP="006F6451">
      <w:pPr>
        <w:pStyle w:val="a3"/>
        <w:numPr>
          <w:ilvl w:val="0"/>
          <w:numId w:val="16"/>
        </w:numPr>
        <w:jc w:val="both"/>
        <w:rPr>
          <w:rFonts w:ascii="Times New Roman" w:hAnsi="Times New Roman" w:cs="Times New Roman"/>
          <w:b/>
          <w:sz w:val="28"/>
          <w:szCs w:val="28"/>
        </w:rPr>
      </w:pPr>
      <w:r>
        <w:rPr>
          <w:rFonts w:ascii="Times New Roman" w:hAnsi="Times New Roman" w:cs="Times New Roman"/>
          <w:b/>
          <w:sz w:val="28"/>
          <w:szCs w:val="28"/>
        </w:rPr>
        <w:t>Устраивает ли вас внешний вид вашего придомового участка?</w:t>
      </w:r>
    </w:p>
    <w:p w:rsidR="003F21C5" w:rsidRDefault="00EC4499" w:rsidP="006F6451">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692491" cy="3204446"/>
            <wp:effectExtent l="19050" t="0" r="22259"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C4499" w:rsidRDefault="00EC4499" w:rsidP="006F6451">
      <w:pPr>
        <w:jc w:val="both"/>
        <w:rPr>
          <w:rFonts w:ascii="Times New Roman" w:hAnsi="Times New Roman" w:cs="Times New Roman"/>
          <w:b/>
          <w:sz w:val="28"/>
          <w:szCs w:val="28"/>
        </w:rPr>
      </w:pPr>
    </w:p>
    <w:p w:rsidR="00EC4499" w:rsidRDefault="00EC4499" w:rsidP="006F6451">
      <w:pPr>
        <w:jc w:val="both"/>
        <w:rPr>
          <w:rFonts w:ascii="Times New Roman" w:hAnsi="Times New Roman" w:cs="Times New Roman"/>
          <w:b/>
          <w:sz w:val="28"/>
          <w:szCs w:val="28"/>
        </w:rPr>
      </w:pPr>
    </w:p>
    <w:p w:rsidR="00EC4499" w:rsidRDefault="00EC4499" w:rsidP="00EC4499">
      <w:pPr>
        <w:ind w:left="360"/>
        <w:jc w:val="both"/>
        <w:rPr>
          <w:rFonts w:ascii="Times New Roman" w:hAnsi="Times New Roman" w:cs="Times New Roman"/>
          <w:b/>
          <w:sz w:val="28"/>
          <w:szCs w:val="28"/>
        </w:rPr>
      </w:pPr>
    </w:p>
    <w:p w:rsidR="00EC4499" w:rsidRPr="00EC4499" w:rsidRDefault="00EC4499" w:rsidP="00EC4499">
      <w:pPr>
        <w:ind w:left="360"/>
        <w:jc w:val="both"/>
        <w:rPr>
          <w:rFonts w:ascii="Times New Roman" w:hAnsi="Times New Roman" w:cs="Times New Roman"/>
          <w:b/>
          <w:sz w:val="28"/>
          <w:szCs w:val="28"/>
        </w:rPr>
      </w:pPr>
      <w:r>
        <w:rPr>
          <w:rFonts w:ascii="Times New Roman" w:hAnsi="Times New Roman" w:cs="Times New Roman"/>
          <w:b/>
          <w:sz w:val="28"/>
          <w:szCs w:val="28"/>
        </w:rPr>
        <w:t xml:space="preserve">3. </w:t>
      </w:r>
      <w:r w:rsidRPr="00EC4499">
        <w:rPr>
          <w:rFonts w:ascii="Times New Roman" w:hAnsi="Times New Roman" w:cs="Times New Roman"/>
          <w:b/>
          <w:sz w:val="28"/>
          <w:szCs w:val="28"/>
        </w:rPr>
        <w:t>Нуждается ли ваш участок в озеленении?</w:t>
      </w:r>
    </w:p>
    <w:p w:rsidR="00EA432B" w:rsidRDefault="000319B8" w:rsidP="006F645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C4499">
        <w:rPr>
          <w:rFonts w:ascii="Times New Roman" w:hAnsi="Times New Roman" w:cs="Times New Roman"/>
          <w:b/>
          <w:noProof/>
          <w:sz w:val="28"/>
          <w:szCs w:val="28"/>
          <w:lang w:eastAsia="ru-RU"/>
        </w:rPr>
        <w:drawing>
          <wp:inline distT="0" distB="0" distL="0" distR="0">
            <wp:extent cx="3643939" cy="3204446"/>
            <wp:effectExtent l="19050" t="0" r="13661"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7542" w:rsidRPr="00EC4499" w:rsidRDefault="00EC4499" w:rsidP="00EC4499">
      <w:pPr>
        <w:jc w:val="both"/>
        <w:rPr>
          <w:rFonts w:ascii="Times New Roman" w:hAnsi="Times New Roman" w:cs="Times New Roman"/>
          <w:b/>
          <w:sz w:val="28"/>
          <w:szCs w:val="28"/>
        </w:rPr>
      </w:pPr>
      <w:r w:rsidRPr="00EC4499">
        <w:rPr>
          <w:rFonts w:ascii="Times New Roman" w:hAnsi="Times New Roman" w:cs="Times New Roman"/>
          <w:b/>
          <w:sz w:val="28"/>
          <w:szCs w:val="28"/>
        </w:rPr>
        <w:t xml:space="preserve">4. </w:t>
      </w:r>
      <w:r w:rsidR="000319B8" w:rsidRPr="00EC4499">
        <w:rPr>
          <w:rFonts w:ascii="Times New Roman" w:hAnsi="Times New Roman" w:cs="Times New Roman"/>
          <w:b/>
          <w:sz w:val="28"/>
          <w:szCs w:val="28"/>
        </w:rPr>
        <w:t>Какие преобразования могли бы привести к улучшению вида вашего участка?</w:t>
      </w:r>
    </w:p>
    <w:p w:rsidR="00E47542" w:rsidRDefault="000319B8" w:rsidP="006F645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C4499">
        <w:rPr>
          <w:rFonts w:ascii="Times New Roman" w:hAnsi="Times New Roman" w:cs="Times New Roman"/>
          <w:b/>
          <w:noProof/>
          <w:sz w:val="28"/>
          <w:szCs w:val="28"/>
          <w:lang w:eastAsia="ru-RU"/>
        </w:rPr>
        <w:drawing>
          <wp:inline distT="0" distB="0" distL="0" distR="0">
            <wp:extent cx="3646642" cy="3204446"/>
            <wp:effectExtent l="19050" t="0" r="10958"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432B" w:rsidRDefault="00EA432B">
      <w:pPr>
        <w:rPr>
          <w:rFonts w:ascii="Times New Roman" w:hAnsi="Times New Roman" w:cs="Times New Roman"/>
          <w:b/>
          <w:sz w:val="28"/>
          <w:szCs w:val="28"/>
        </w:rPr>
      </w:pPr>
      <w:r>
        <w:rPr>
          <w:rFonts w:ascii="Times New Roman" w:hAnsi="Times New Roman" w:cs="Times New Roman"/>
          <w:b/>
          <w:sz w:val="28"/>
          <w:szCs w:val="28"/>
        </w:rPr>
        <w:br w:type="page"/>
      </w:r>
    </w:p>
    <w:p w:rsidR="00EA432B" w:rsidRPr="00EC4499" w:rsidRDefault="00EC4499" w:rsidP="00EC4499">
      <w:pPr>
        <w:ind w:left="360"/>
        <w:jc w:val="both"/>
        <w:rPr>
          <w:rFonts w:ascii="Times New Roman" w:hAnsi="Times New Roman" w:cs="Times New Roman"/>
          <w:b/>
          <w:sz w:val="28"/>
          <w:szCs w:val="28"/>
        </w:rPr>
      </w:pPr>
      <w:r>
        <w:rPr>
          <w:rFonts w:ascii="Times New Roman" w:hAnsi="Times New Roman" w:cs="Times New Roman"/>
          <w:b/>
          <w:sz w:val="28"/>
          <w:szCs w:val="28"/>
        </w:rPr>
        <w:t xml:space="preserve">5. </w:t>
      </w:r>
      <w:r w:rsidR="000319B8" w:rsidRPr="00EC4499">
        <w:rPr>
          <w:rFonts w:ascii="Times New Roman" w:hAnsi="Times New Roman" w:cs="Times New Roman"/>
          <w:b/>
          <w:sz w:val="28"/>
          <w:szCs w:val="28"/>
        </w:rPr>
        <w:t>Примете ли вы участие в благоустройстве своего участка?</w:t>
      </w:r>
    </w:p>
    <w:p w:rsidR="00EA432B" w:rsidRDefault="000319B8" w:rsidP="006F6451">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C4499">
        <w:rPr>
          <w:rFonts w:ascii="Times New Roman" w:hAnsi="Times New Roman" w:cs="Times New Roman"/>
          <w:b/>
          <w:noProof/>
          <w:sz w:val="28"/>
          <w:szCs w:val="28"/>
          <w:lang w:eastAsia="ru-RU"/>
        </w:rPr>
        <w:drawing>
          <wp:inline distT="0" distB="0" distL="0" distR="0">
            <wp:extent cx="3703286" cy="3204446"/>
            <wp:effectExtent l="19050" t="0" r="11464"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7542" w:rsidRPr="00EC4499" w:rsidRDefault="00EC4499" w:rsidP="00EC4499">
      <w:pPr>
        <w:ind w:left="360"/>
        <w:jc w:val="both"/>
        <w:rPr>
          <w:rFonts w:ascii="Times New Roman" w:hAnsi="Times New Roman" w:cs="Times New Roman"/>
          <w:b/>
          <w:sz w:val="28"/>
          <w:szCs w:val="28"/>
        </w:rPr>
      </w:pPr>
      <w:r>
        <w:rPr>
          <w:rFonts w:ascii="Times New Roman" w:hAnsi="Times New Roman" w:cs="Times New Roman"/>
          <w:b/>
          <w:sz w:val="28"/>
          <w:szCs w:val="28"/>
        </w:rPr>
        <w:t xml:space="preserve">6. </w:t>
      </w:r>
      <w:r w:rsidR="000319B8" w:rsidRPr="00EC4499">
        <w:rPr>
          <w:rFonts w:ascii="Times New Roman" w:hAnsi="Times New Roman" w:cs="Times New Roman"/>
          <w:b/>
          <w:sz w:val="28"/>
          <w:szCs w:val="28"/>
        </w:rPr>
        <w:t>Готовы ли вы внести свои предложения по озеленению вашего придомового участка?</w:t>
      </w:r>
    </w:p>
    <w:p w:rsidR="00E47542" w:rsidRDefault="00C74211" w:rsidP="006F6451">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3748500" cy="3204446"/>
            <wp:effectExtent l="19050" t="0" r="2340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1228F" w:rsidRDefault="0001228F">
      <w:pPr>
        <w:rPr>
          <w:rFonts w:ascii="Times New Roman" w:hAnsi="Times New Roman" w:cs="Times New Roman"/>
          <w:b/>
          <w:sz w:val="28"/>
          <w:szCs w:val="28"/>
        </w:rPr>
      </w:pPr>
      <w:r>
        <w:rPr>
          <w:rFonts w:ascii="Times New Roman" w:hAnsi="Times New Roman" w:cs="Times New Roman"/>
          <w:b/>
          <w:sz w:val="28"/>
          <w:szCs w:val="28"/>
        </w:rPr>
        <w:br w:type="page"/>
      </w:r>
    </w:p>
    <w:p w:rsidR="0001228F" w:rsidRDefault="0001228F" w:rsidP="0001228F">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01228F" w:rsidRPr="0001228F" w:rsidRDefault="0001228F" w:rsidP="0001228F">
      <w:pPr>
        <w:rPr>
          <w:rFonts w:ascii="Times New Roman" w:hAnsi="Times New Roman" w:cs="Times New Roman"/>
          <w:sz w:val="28"/>
          <w:szCs w:val="28"/>
        </w:rPr>
      </w:pPr>
      <w:r w:rsidRPr="0001228F">
        <w:rPr>
          <w:rFonts w:ascii="Times New Roman" w:hAnsi="Times New Roman" w:cs="Times New Roman"/>
          <w:sz w:val="28"/>
          <w:szCs w:val="28"/>
        </w:rPr>
        <w:t xml:space="preserve">При работе над проектом «Проектирование и ландшафтный дизайн при обустройстве и озеленении придомовой территории» поставленные задачи решены: </w:t>
      </w:r>
    </w:p>
    <w:p w:rsidR="0001228F" w:rsidRDefault="0001228F" w:rsidP="0001228F">
      <w:pPr>
        <w:rPr>
          <w:rFonts w:ascii="Times New Roman" w:hAnsi="Times New Roman" w:cs="Times New Roman"/>
          <w:sz w:val="28"/>
          <w:szCs w:val="28"/>
        </w:rPr>
      </w:pPr>
      <w:r w:rsidRPr="0001228F">
        <w:rPr>
          <w:rFonts w:ascii="Times New Roman" w:hAnsi="Times New Roman" w:cs="Times New Roman"/>
          <w:sz w:val="28"/>
          <w:szCs w:val="28"/>
        </w:rPr>
        <w:t>Планирование работ с родителями мы обсудили, необходимый материал для создания декоративно-художественных цветочных композиций частично закупили и подготовили. Теперь осталось дело за малым. Внедрять задуманное в жизнь. Для этого у всех членов нашей семьи есть огромное желание, энергия, творческие способности. Я очень надеюсь, что все задуманное исполнится.</w:t>
      </w:r>
    </w:p>
    <w:p w:rsidR="0001228F" w:rsidRDefault="0001228F">
      <w:pPr>
        <w:rPr>
          <w:rFonts w:ascii="Times New Roman" w:hAnsi="Times New Roman" w:cs="Times New Roman"/>
          <w:sz w:val="28"/>
          <w:szCs w:val="28"/>
        </w:rPr>
      </w:pPr>
      <w:r>
        <w:rPr>
          <w:rFonts w:ascii="Times New Roman" w:hAnsi="Times New Roman" w:cs="Times New Roman"/>
          <w:sz w:val="28"/>
          <w:szCs w:val="28"/>
        </w:rPr>
        <w:br w:type="page"/>
      </w:r>
    </w:p>
    <w:p w:rsidR="0001228F" w:rsidRDefault="00A34E9A" w:rsidP="00376B6E">
      <w:pPr>
        <w:jc w:val="center"/>
        <w:rPr>
          <w:rFonts w:ascii="Times New Roman" w:hAnsi="Times New Roman" w:cs="Times New Roman"/>
          <w:sz w:val="28"/>
          <w:szCs w:val="28"/>
        </w:rPr>
      </w:pPr>
      <w:r>
        <w:rPr>
          <w:rFonts w:ascii="Times New Roman" w:hAnsi="Times New Roman" w:cs="Times New Roman"/>
          <w:sz w:val="28"/>
          <w:szCs w:val="28"/>
        </w:rPr>
        <w:t xml:space="preserve">Список </w:t>
      </w:r>
      <w:r w:rsidR="00376B6E">
        <w:rPr>
          <w:rFonts w:ascii="Times New Roman" w:hAnsi="Times New Roman" w:cs="Times New Roman"/>
          <w:sz w:val="28"/>
          <w:szCs w:val="28"/>
        </w:rPr>
        <w:t xml:space="preserve"> литератур</w:t>
      </w:r>
      <w:r>
        <w:rPr>
          <w:rFonts w:ascii="Times New Roman" w:hAnsi="Times New Roman" w:cs="Times New Roman"/>
          <w:sz w:val="28"/>
          <w:szCs w:val="28"/>
        </w:rPr>
        <w:t>ы</w:t>
      </w:r>
    </w:p>
    <w:p w:rsidR="00376B6E" w:rsidRDefault="00376B6E" w:rsidP="00376B6E">
      <w:pPr>
        <w:rPr>
          <w:rFonts w:ascii="Times New Roman" w:hAnsi="Times New Roman" w:cs="Times New Roman"/>
          <w:sz w:val="28"/>
          <w:szCs w:val="28"/>
        </w:rPr>
      </w:pPr>
      <w:r>
        <w:rPr>
          <w:rFonts w:ascii="Times New Roman" w:hAnsi="Times New Roman" w:cs="Times New Roman"/>
          <w:sz w:val="28"/>
          <w:szCs w:val="28"/>
        </w:rPr>
        <w:t>1. Пугал. Н. А., Экология и эстетика пришкольного участка, 1998г.</w:t>
      </w:r>
    </w:p>
    <w:p w:rsidR="00376B6E" w:rsidRDefault="00376B6E" w:rsidP="00376B6E">
      <w:pPr>
        <w:rPr>
          <w:rFonts w:ascii="Times New Roman" w:hAnsi="Times New Roman" w:cs="Times New Roman"/>
          <w:sz w:val="28"/>
          <w:szCs w:val="28"/>
        </w:rPr>
      </w:pPr>
      <w:r>
        <w:rPr>
          <w:rFonts w:ascii="Times New Roman" w:hAnsi="Times New Roman" w:cs="Times New Roman"/>
          <w:sz w:val="28"/>
          <w:szCs w:val="28"/>
        </w:rPr>
        <w:t>2. Фирсова Г.В.,</w:t>
      </w:r>
      <w:r w:rsidR="00A34E9A">
        <w:rPr>
          <w:rFonts w:ascii="Times New Roman" w:hAnsi="Times New Roman" w:cs="Times New Roman"/>
          <w:sz w:val="28"/>
          <w:szCs w:val="28"/>
        </w:rPr>
        <w:t xml:space="preserve"> Кувшинов Н.В. Справочник озеле</w:t>
      </w:r>
      <w:r>
        <w:rPr>
          <w:rFonts w:ascii="Times New Roman" w:hAnsi="Times New Roman" w:cs="Times New Roman"/>
          <w:sz w:val="28"/>
          <w:szCs w:val="28"/>
        </w:rPr>
        <w:t>нителя, 1995г.</w:t>
      </w:r>
    </w:p>
    <w:p w:rsidR="00A34E9A" w:rsidRDefault="00376B6E" w:rsidP="00376B6E">
      <w:pPr>
        <w:rPr>
          <w:rFonts w:ascii="Times New Roman" w:hAnsi="Times New Roman" w:cs="Times New Roman"/>
          <w:sz w:val="28"/>
          <w:szCs w:val="28"/>
        </w:rPr>
      </w:pPr>
      <w:r>
        <w:rPr>
          <w:rFonts w:ascii="Times New Roman" w:hAnsi="Times New Roman" w:cs="Times New Roman"/>
          <w:sz w:val="28"/>
          <w:szCs w:val="28"/>
        </w:rPr>
        <w:t>3. Справочник цветовода цветочно-декоративные растения открытого грунта А.Т. Федорука, 1995г.</w:t>
      </w:r>
    </w:p>
    <w:p w:rsidR="00376B6E" w:rsidRPr="0001228F" w:rsidRDefault="00376B6E" w:rsidP="00376B6E">
      <w:pPr>
        <w:rPr>
          <w:rFonts w:ascii="Times New Roman" w:hAnsi="Times New Roman" w:cs="Times New Roman"/>
          <w:sz w:val="28"/>
          <w:szCs w:val="28"/>
        </w:rPr>
      </w:pPr>
      <w:r>
        <w:rPr>
          <w:rFonts w:ascii="Times New Roman" w:hAnsi="Times New Roman" w:cs="Times New Roman"/>
          <w:sz w:val="28"/>
          <w:szCs w:val="28"/>
        </w:rPr>
        <w:t>4. Интернет</w:t>
      </w:r>
      <w:r w:rsidR="00A34E9A">
        <w:rPr>
          <w:rFonts w:ascii="Times New Roman" w:hAnsi="Times New Roman" w:cs="Times New Roman"/>
          <w:sz w:val="28"/>
          <w:szCs w:val="28"/>
        </w:rPr>
        <w:t>-</w:t>
      </w:r>
      <w:r>
        <w:rPr>
          <w:rFonts w:ascii="Times New Roman" w:hAnsi="Times New Roman" w:cs="Times New Roman"/>
          <w:sz w:val="28"/>
          <w:szCs w:val="28"/>
        </w:rPr>
        <w:t xml:space="preserve"> ресурсы.</w:t>
      </w:r>
      <w:bookmarkStart w:id="0" w:name="_GoBack"/>
      <w:bookmarkEnd w:id="0"/>
    </w:p>
    <w:sectPr w:rsidR="00376B6E" w:rsidRPr="0001228F" w:rsidSect="001F75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D85" w:rsidRDefault="001A0D85" w:rsidP="00362E3E">
      <w:pPr>
        <w:spacing w:after="0" w:line="240" w:lineRule="auto"/>
      </w:pPr>
      <w:r>
        <w:separator/>
      </w:r>
    </w:p>
  </w:endnote>
  <w:endnote w:type="continuationSeparator" w:id="0">
    <w:p w:rsidR="001A0D85" w:rsidRDefault="001A0D85" w:rsidP="00362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D85" w:rsidRDefault="001A0D85" w:rsidP="00362E3E">
      <w:pPr>
        <w:spacing w:after="0" w:line="240" w:lineRule="auto"/>
      </w:pPr>
      <w:r>
        <w:separator/>
      </w:r>
    </w:p>
  </w:footnote>
  <w:footnote w:type="continuationSeparator" w:id="0">
    <w:p w:rsidR="001A0D85" w:rsidRDefault="001A0D85" w:rsidP="00362E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C44"/>
    <w:multiLevelType w:val="hybridMultilevel"/>
    <w:tmpl w:val="1F508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D12C8"/>
    <w:multiLevelType w:val="hybridMultilevel"/>
    <w:tmpl w:val="DF626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35993"/>
    <w:multiLevelType w:val="hybridMultilevel"/>
    <w:tmpl w:val="CD3AC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26B7F"/>
    <w:multiLevelType w:val="multilevel"/>
    <w:tmpl w:val="82C673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681C44"/>
    <w:multiLevelType w:val="hybridMultilevel"/>
    <w:tmpl w:val="2F7C0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5344A"/>
    <w:multiLevelType w:val="multilevel"/>
    <w:tmpl w:val="75E415E0"/>
    <w:lvl w:ilvl="0">
      <w:start w:val="1"/>
      <w:numFmt w:val="decimal"/>
      <w:lvlText w:val="%1"/>
      <w:lvlJc w:val="left"/>
      <w:pPr>
        <w:ind w:left="432" w:hanging="432"/>
      </w:pPr>
      <w:rPr>
        <w:rFonts w:hint="default"/>
      </w:rPr>
    </w:lvl>
    <w:lvl w:ilvl="1">
      <w:start w:val="1"/>
      <w:numFmt w:val="decimal"/>
      <w:lvlText w:val="%1.%2"/>
      <w:lvlJc w:val="left"/>
      <w:pPr>
        <w:ind w:left="999" w:hanging="432"/>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6">
    <w:nsid w:val="1DA041A5"/>
    <w:multiLevelType w:val="hybridMultilevel"/>
    <w:tmpl w:val="3BFEC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E499A"/>
    <w:multiLevelType w:val="multilevel"/>
    <w:tmpl w:val="DD4C4708"/>
    <w:lvl w:ilvl="0">
      <w:start w:val="1"/>
      <w:numFmt w:val="decimal"/>
      <w:lvlText w:val="%1."/>
      <w:lvlJc w:val="left"/>
      <w:pPr>
        <w:ind w:left="432" w:hanging="432"/>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8">
    <w:nsid w:val="1FCA41B7"/>
    <w:multiLevelType w:val="multilevel"/>
    <w:tmpl w:val="93C437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5172891"/>
    <w:multiLevelType w:val="multilevel"/>
    <w:tmpl w:val="D3FE4516"/>
    <w:lvl w:ilvl="0">
      <w:start w:val="1"/>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10">
    <w:nsid w:val="27FB785C"/>
    <w:multiLevelType w:val="hybridMultilevel"/>
    <w:tmpl w:val="9BAC7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522DD6"/>
    <w:multiLevelType w:val="hybridMultilevel"/>
    <w:tmpl w:val="B79E9E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9010CA1"/>
    <w:multiLevelType w:val="multilevel"/>
    <w:tmpl w:val="3B7A41B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C595636"/>
    <w:multiLevelType w:val="hybridMultilevel"/>
    <w:tmpl w:val="B91ACF24"/>
    <w:lvl w:ilvl="0" w:tplc="8EF006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681D88"/>
    <w:multiLevelType w:val="hybridMultilevel"/>
    <w:tmpl w:val="060E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164C1E"/>
    <w:multiLevelType w:val="multilevel"/>
    <w:tmpl w:val="A3068E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E87842"/>
    <w:multiLevelType w:val="multilevel"/>
    <w:tmpl w:val="A198E2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A6A2AFB"/>
    <w:multiLevelType w:val="hybridMultilevel"/>
    <w:tmpl w:val="70865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E35847"/>
    <w:multiLevelType w:val="hybridMultilevel"/>
    <w:tmpl w:val="E392F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710F43"/>
    <w:multiLevelType w:val="hybridMultilevel"/>
    <w:tmpl w:val="27AC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774204"/>
    <w:multiLevelType w:val="multilevel"/>
    <w:tmpl w:val="A4C0D3C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num w:numId="1">
    <w:abstractNumId w:val="4"/>
  </w:num>
  <w:num w:numId="2">
    <w:abstractNumId w:val="13"/>
  </w:num>
  <w:num w:numId="3">
    <w:abstractNumId w:val="9"/>
  </w:num>
  <w:num w:numId="4">
    <w:abstractNumId w:val="5"/>
  </w:num>
  <w:num w:numId="5">
    <w:abstractNumId w:val="15"/>
  </w:num>
  <w:num w:numId="6">
    <w:abstractNumId w:val="20"/>
  </w:num>
  <w:num w:numId="7">
    <w:abstractNumId w:val="16"/>
  </w:num>
  <w:num w:numId="8">
    <w:abstractNumId w:val="11"/>
  </w:num>
  <w:num w:numId="9">
    <w:abstractNumId w:val="2"/>
  </w:num>
  <w:num w:numId="10">
    <w:abstractNumId w:val="14"/>
  </w:num>
  <w:num w:numId="11">
    <w:abstractNumId w:val="10"/>
  </w:num>
  <w:num w:numId="12">
    <w:abstractNumId w:val="6"/>
  </w:num>
  <w:num w:numId="13">
    <w:abstractNumId w:val="17"/>
  </w:num>
  <w:num w:numId="14">
    <w:abstractNumId w:val="18"/>
  </w:num>
  <w:num w:numId="15">
    <w:abstractNumId w:val="0"/>
  </w:num>
  <w:num w:numId="16">
    <w:abstractNumId w:val="19"/>
  </w:num>
  <w:num w:numId="17">
    <w:abstractNumId w:val="1"/>
  </w:num>
  <w:num w:numId="18">
    <w:abstractNumId w:val="8"/>
  </w:num>
  <w:num w:numId="19">
    <w:abstractNumId w:val="3"/>
  </w:num>
  <w:num w:numId="20">
    <w:abstractNumId w:val="1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B55A2"/>
    <w:rsid w:val="0001228F"/>
    <w:rsid w:val="000230CF"/>
    <w:rsid w:val="000308FE"/>
    <w:rsid w:val="000319B8"/>
    <w:rsid w:val="00033E10"/>
    <w:rsid w:val="000352DB"/>
    <w:rsid w:val="000429C8"/>
    <w:rsid w:val="000B75BB"/>
    <w:rsid w:val="000C262E"/>
    <w:rsid w:val="000E6957"/>
    <w:rsid w:val="001117B9"/>
    <w:rsid w:val="00143FF7"/>
    <w:rsid w:val="001A0D85"/>
    <w:rsid w:val="001F75F5"/>
    <w:rsid w:val="002129B2"/>
    <w:rsid w:val="0021456C"/>
    <w:rsid w:val="003132B3"/>
    <w:rsid w:val="00327AD7"/>
    <w:rsid w:val="00360D10"/>
    <w:rsid w:val="00362E3E"/>
    <w:rsid w:val="00376B6E"/>
    <w:rsid w:val="00381974"/>
    <w:rsid w:val="003A7E4E"/>
    <w:rsid w:val="003E7D71"/>
    <w:rsid w:val="003F21C5"/>
    <w:rsid w:val="00401CCD"/>
    <w:rsid w:val="0043016C"/>
    <w:rsid w:val="00434988"/>
    <w:rsid w:val="004559DA"/>
    <w:rsid w:val="00456B17"/>
    <w:rsid w:val="004656D6"/>
    <w:rsid w:val="00475AC4"/>
    <w:rsid w:val="004C5C4D"/>
    <w:rsid w:val="004F0E05"/>
    <w:rsid w:val="00553955"/>
    <w:rsid w:val="00576591"/>
    <w:rsid w:val="00585BEE"/>
    <w:rsid w:val="00590889"/>
    <w:rsid w:val="005C304F"/>
    <w:rsid w:val="00637527"/>
    <w:rsid w:val="006436D9"/>
    <w:rsid w:val="006840F8"/>
    <w:rsid w:val="006936E3"/>
    <w:rsid w:val="006C2855"/>
    <w:rsid w:val="006F6451"/>
    <w:rsid w:val="00740FD7"/>
    <w:rsid w:val="00744BE7"/>
    <w:rsid w:val="0075205E"/>
    <w:rsid w:val="00793A02"/>
    <w:rsid w:val="00794FE4"/>
    <w:rsid w:val="007A147A"/>
    <w:rsid w:val="008D0AC2"/>
    <w:rsid w:val="008D5130"/>
    <w:rsid w:val="00942835"/>
    <w:rsid w:val="00965275"/>
    <w:rsid w:val="00973D78"/>
    <w:rsid w:val="009B55A2"/>
    <w:rsid w:val="009F6F59"/>
    <w:rsid w:val="00A34E9A"/>
    <w:rsid w:val="00A552C2"/>
    <w:rsid w:val="00B33DC2"/>
    <w:rsid w:val="00B66088"/>
    <w:rsid w:val="00BB6AA1"/>
    <w:rsid w:val="00BD237E"/>
    <w:rsid w:val="00C74211"/>
    <w:rsid w:val="00D129ED"/>
    <w:rsid w:val="00D23E5C"/>
    <w:rsid w:val="00D26563"/>
    <w:rsid w:val="00E01134"/>
    <w:rsid w:val="00E345B0"/>
    <w:rsid w:val="00E47542"/>
    <w:rsid w:val="00E91147"/>
    <w:rsid w:val="00EA432B"/>
    <w:rsid w:val="00EC4499"/>
    <w:rsid w:val="00ED15FE"/>
    <w:rsid w:val="00EF1D06"/>
    <w:rsid w:val="00F00120"/>
    <w:rsid w:val="00F223D0"/>
    <w:rsid w:val="00F440AD"/>
    <w:rsid w:val="00F53E96"/>
    <w:rsid w:val="00F628E6"/>
    <w:rsid w:val="00F85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F5"/>
  </w:style>
  <w:style w:type="paragraph" w:styleId="2">
    <w:name w:val="heading 2"/>
    <w:basedOn w:val="a"/>
    <w:link w:val="20"/>
    <w:uiPriority w:val="9"/>
    <w:qFormat/>
    <w:rsid w:val="00033E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D71"/>
    <w:pPr>
      <w:ind w:left="720"/>
      <w:contextualSpacing/>
    </w:pPr>
  </w:style>
  <w:style w:type="paragraph" w:styleId="a4">
    <w:name w:val="Balloon Text"/>
    <w:basedOn w:val="a"/>
    <w:link w:val="a5"/>
    <w:uiPriority w:val="99"/>
    <w:semiHidden/>
    <w:unhideWhenUsed/>
    <w:rsid w:val="00360D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0D10"/>
    <w:rPr>
      <w:rFonts w:ascii="Tahoma" w:hAnsi="Tahoma" w:cs="Tahoma"/>
      <w:sz w:val="16"/>
      <w:szCs w:val="16"/>
    </w:rPr>
  </w:style>
  <w:style w:type="character" w:customStyle="1" w:styleId="20">
    <w:name w:val="Заголовок 2 Знак"/>
    <w:basedOn w:val="a0"/>
    <w:link w:val="2"/>
    <w:uiPriority w:val="9"/>
    <w:rsid w:val="00033E10"/>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033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33E10"/>
    <w:rPr>
      <w:color w:val="0000FF"/>
      <w:u w:val="single"/>
    </w:rPr>
  </w:style>
  <w:style w:type="character" w:styleId="a8">
    <w:name w:val="Strong"/>
    <w:basedOn w:val="a0"/>
    <w:uiPriority w:val="22"/>
    <w:qFormat/>
    <w:rsid w:val="00033E10"/>
    <w:rPr>
      <w:b/>
      <w:bCs/>
    </w:rPr>
  </w:style>
  <w:style w:type="character" w:customStyle="1" w:styleId="gapu">
    <w:name w:val="_gapu"/>
    <w:basedOn w:val="a0"/>
    <w:rsid w:val="00143FF7"/>
  </w:style>
  <w:style w:type="paragraph" w:styleId="a9">
    <w:name w:val="header"/>
    <w:basedOn w:val="a"/>
    <w:link w:val="aa"/>
    <w:uiPriority w:val="99"/>
    <w:semiHidden/>
    <w:unhideWhenUsed/>
    <w:rsid w:val="00362E3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362E3E"/>
  </w:style>
  <w:style w:type="paragraph" w:styleId="ab">
    <w:name w:val="footer"/>
    <w:basedOn w:val="a"/>
    <w:link w:val="ac"/>
    <w:uiPriority w:val="99"/>
    <w:semiHidden/>
    <w:unhideWhenUsed/>
    <w:rsid w:val="00362E3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362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229">
      <w:bodyDiv w:val="1"/>
      <w:marLeft w:val="0"/>
      <w:marRight w:val="0"/>
      <w:marTop w:val="0"/>
      <w:marBottom w:val="0"/>
      <w:divBdr>
        <w:top w:val="none" w:sz="0" w:space="0" w:color="auto"/>
        <w:left w:val="none" w:sz="0" w:space="0" w:color="auto"/>
        <w:bottom w:val="none" w:sz="0" w:space="0" w:color="auto"/>
        <w:right w:val="none" w:sz="0" w:space="0" w:color="auto"/>
      </w:divBdr>
    </w:div>
    <w:div w:id="263658245">
      <w:bodyDiv w:val="1"/>
      <w:marLeft w:val="0"/>
      <w:marRight w:val="0"/>
      <w:marTop w:val="0"/>
      <w:marBottom w:val="0"/>
      <w:divBdr>
        <w:top w:val="none" w:sz="0" w:space="0" w:color="auto"/>
        <w:left w:val="none" w:sz="0" w:space="0" w:color="auto"/>
        <w:bottom w:val="none" w:sz="0" w:space="0" w:color="auto"/>
        <w:right w:val="none" w:sz="0" w:space="0" w:color="auto"/>
      </w:divBdr>
    </w:div>
    <w:div w:id="801730539">
      <w:bodyDiv w:val="1"/>
      <w:marLeft w:val="0"/>
      <w:marRight w:val="0"/>
      <w:marTop w:val="0"/>
      <w:marBottom w:val="0"/>
      <w:divBdr>
        <w:top w:val="none" w:sz="0" w:space="0" w:color="auto"/>
        <w:left w:val="none" w:sz="0" w:space="0" w:color="auto"/>
        <w:bottom w:val="none" w:sz="0" w:space="0" w:color="auto"/>
        <w:right w:val="none" w:sz="0" w:space="0" w:color="auto"/>
      </w:divBdr>
    </w:div>
    <w:div w:id="840118282">
      <w:bodyDiv w:val="1"/>
      <w:marLeft w:val="0"/>
      <w:marRight w:val="0"/>
      <w:marTop w:val="0"/>
      <w:marBottom w:val="0"/>
      <w:divBdr>
        <w:top w:val="none" w:sz="0" w:space="0" w:color="auto"/>
        <w:left w:val="none" w:sz="0" w:space="0" w:color="auto"/>
        <w:bottom w:val="none" w:sz="0" w:space="0" w:color="auto"/>
        <w:right w:val="none" w:sz="0" w:space="0" w:color="auto"/>
      </w:divBdr>
    </w:div>
    <w:div w:id="894659989">
      <w:bodyDiv w:val="1"/>
      <w:marLeft w:val="0"/>
      <w:marRight w:val="0"/>
      <w:marTop w:val="0"/>
      <w:marBottom w:val="0"/>
      <w:divBdr>
        <w:top w:val="none" w:sz="0" w:space="0" w:color="auto"/>
        <w:left w:val="none" w:sz="0" w:space="0" w:color="auto"/>
        <w:bottom w:val="none" w:sz="0" w:space="0" w:color="auto"/>
        <w:right w:val="none" w:sz="0" w:space="0" w:color="auto"/>
      </w:divBdr>
    </w:div>
    <w:div w:id="940528986">
      <w:bodyDiv w:val="1"/>
      <w:marLeft w:val="0"/>
      <w:marRight w:val="0"/>
      <w:marTop w:val="0"/>
      <w:marBottom w:val="0"/>
      <w:divBdr>
        <w:top w:val="none" w:sz="0" w:space="0" w:color="auto"/>
        <w:left w:val="none" w:sz="0" w:space="0" w:color="auto"/>
        <w:bottom w:val="none" w:sz="0" w:space="0" w:color="auto"/>
        <w:right w:val="none" w:sz="0" w:space="0" w:color="auto"/>
      </w:divBdr>
    </w:div>
    <w:div w:id="1017461429">
      <w:bodyDiv w:val="1"/>
      <w:marLeft w:val="0"/>
      <w:marRight w:val="0"/>
      <w:marTop w:val="0"/>
      <w:marBottom w:val="0"/>
      <w:divBdr>
        <w:top w:val="none" w:sz="0" w:space="0" w:color="auto"/>
        <w:left w:val="none" w:sz="0" w:space="0" w:color="auto"/>
        <w:bottom w:val="none" w:sz="0" w:space="0" w:color="auto"/>
        <w:right w:val="none" w:sz="0" w:space="0" w:color="auto"/>
      </w:divBdr>
    </w:div>
    <w:div w:id="1106267548">
      <w:bodyDiv w:val="1"/>
      <w:marLeft w:val="0"/>
      <w:marRight w:val="0"/>
      <w:marTop w:val="0"/>
      <w:marBottom w:val="0"/>
      <w:divBdr>
        <w:top w:val="none" w:sz="0" w:space="0" w:color="auto"/>
        <w:left w:val="none" w:sz="0" w:space="0" w:color="auto"/>
        <w:bottom w:val="none" w:sz="0" w:space="0" w:color="auto"/>
        <w:right w:val="none" w:sz="0" w:space="0" w:color="auto"/>
      </w:divBdr>
    </w:div>
    <w:div w:id="1168206095">
      <w:bodyDiv w:val="1"/>
      <w:marLeft w:val="0"/>
      <w:marRight w:val="0"/>
      <w:marTop w:val="0"/>
      <w:marBottom w:val="0"/>
      <w:divBdr>
        <w:top w:val="none" w:sz="0" w:space="0" w:color="auto"/>
        <w:left w:val="none" w:sz="0" w:space="0" w:color="auto"/>
        <w:bottom w:val="none" w:sz="0" w:space="0" w:color="auto"/>
        <w:right w:val="none" w:sz="0" w:space="0" w:color="auto"/>
      </w:divBdr>
    </w:div>
    <w:div w:id="1194422839">
      <w:bodyDiv w:val="1"/>
      <w:marLeft w:val="0"/>
      <w:marRight w:val="0"/>
      <w:marTop w:val="0"/>
      <w:marBottom w:val="0"/>
      <w:divBdr>
        <w:top w:val="none" w:sz="0" w:space="0" w:color="auto"/>
        <w:left w:val="none" w:sz="0" w:space="0" w:color="auto"/>
        <w:bottom w:val="none" w:sz="0" w:space="0" w:color="auto"/>
        <w:right w:val="none" w:sz="0" w:space="0" w:color="auto"/>
      </w:divBdr>
    </w:div>
    <w:div w:id="1228106733">
      <w:bodyDiv w:val="1"/>
      <w:marLeft w:val="0"/>
      <w:marRight w:val="0"/>
      <w:marTop w:val="0"/>
      <w:marBottom w:val="0"/>
      <w:divBdr>
        <w:top w:val="none" w:sz="0" w:space="0" w:color="auto"/>
        <w:left w:val="none" w:sz="0" w:space="0" w:color="auto"/>
        <w:bottom w:val="none" w:sz="0" w:space="0" w:color="auto"/>
        <w:right w:val="none" w:sz="0" w:space="0" w:color="auto"/>
      </w:divBdr>
    </w:div>
    <w:div w:id="1300265340">
      <w:bodyDiv w:val="1"/>
      <w:marLeft w:val="0"/>
      <w:marRight w:val="0"/>
      <w:marTop w:val="0"/>
      <w:marBottom w:val="0"/>
      <w:divBdr>
        <w:top w:val="none" w:sz="0" w:space="0" w:color="auto"/>
        <w:left w:val="none" w:sz="0" w:space="0" w:color="auto"/>
        <w:bottom w:val="none" w:sz="0" w:space="0" w:color="auto"/>
        <w:right w:val="none" w:sz="0" w:space="0" w:color="auto"/>
      </w:divBdr>
    </w:div>
    <w:div w:id="1498305411">
      <w:bodyDiv w:val="1"/>
      <w:marLeft w:val="0"/>
      <w:marRight w:val="0"/>
      <w:marTop w:val="0"/>
      <w:marBottom w:val="0"/>
      <w:divBdr>
        <w:top w:val="none" w:sz="0" w:space="0" w:color="auto"/>
        <w:left w:val="none" w:sz="0" w:space="0" w:color="auto"/>
        <w:bottom w:val="none" w:sz="0" w:space="0" w:color="auto"/>
        <w:right w:val="none" w:sz="0" w:space="0" w:color="auto"/>
      </w:divBdr>
    </w:div>
    <w:div w:id="1587495729">
      <w:bodyDiv w:val="1"/>
      <w:marLeft w:val="0"/>
      <w:marRight w:val="0"/>
      <w:marTop w:val="0"/>
      <w:marBottom w:val="0"/>
      <w:divBdr>
        <w:top w:val="none" w:sz="0" w:space="0" w:color="auto"/>
        <w:left w:val="none" w:sz="0" w:space="0" w:color="auto"/>
        <w:bottom w:val="none" w:sz="0" w:space="0" w:color="auto"/>
        <w:right w:val="none" w:sz="0" w:space="0" w:color="auto"/>
      </w:divBdr>
    </w:div>
    <w:div w:id="1630816778">
      <w:bodyDiv w:val="1"/>
      <w:marLeft w:val="0"/>
      <w:marRight w:val="0"/>
      <w:marTop w:val="0"/>
      <w:marBottom w:val="0"/>
      <w:divBdr>
        <w:top w:val="none" w:sz="0" w:space="0" w:color="auto"/>
        <w:left w:val="none" w:sz="0" w:space="0" w:color="auto"/>
        <w:bottom w:val="none" w:sz="0" w:space="0" w:color="auto"/>
        <w:right w:val="none" w:sz="0" w:space="0" w:color="auto"/>
      </w:divBdr>
    </w:div>
    <w:div w:id="1672633502">
      <w:bodyDiv w:val="1"/>
      <w:marLeft w:val="0"/>
      <w:marRight w:val="0"/>
      <w:marTop w:val="0"/>
      <w:marBottom w:val="0"/>
      <w:divBdr>
        <w:top w:val="none" w:sz="0" w:space="0" w:color="auto"/>
        <w:left w:val="none" w:sz="0" w:space="0" w:color="auto"/>
        <w:bottom w:val="none" w:sz="0" w:space="0" w:color="auto"/>
        <w:right w:val="none" w:sz="0" w:space="0" w:color="auto"/>
      </w:divBdr>
    </w:div>
    <w:div w:id="20453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image" Target="media/image1.jpeg"/><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hyperlink" Target="http://mastery-of-building.org/wp-content/uploads/2013/10/Skamii.jpg"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Лист1!$A$2:$A$3</c:f>
              <c:strCache>
                <c:ptCount val="2"/>
                <c:pt idx="0">
                  <c:v>Да</c:v>
                </c:pt>
                <c:pt idx="1">
                  <c:v>Нет</c:v>
                </c:pt>
              </c:strCache>
            </c:strRef>
          </c:cat>
          <c:val>
            <c:numRef>
              <c:f>Лист1!$B$2:$B$3</c:f>
              <c:numCache>
                <c:formatCode>General</c:formatCode>
                <c:ptCount val="2"/>
                <c:pt idx="0">
                  <c:v>20</c:v>
                </c:pt>
                <c:pt idx="1">
                  <c:v>80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cat>
            <c:strRef>
              <c:f>Лист1!$A$2:$A$4</c:f>
              <c:strCache>
                <c:ptCount val="3"/>
                <c:pt idx="0">
                  <c:v>Да</c:v>
                </c:pt>
                <c:pt idx="1">
                  <c:v>Нет</c:v>
                </c:pt>
                <c:pt idx="2">
                  <c:v>Частично</c:v>
                </c:pt>
              </c:strCache>
            </c:strRef>
          </c:cat>
          <c:val>
            <c:numRef>
              <c:f>Лист1!$B$2:$B$4</c:f>
              <c:numCache>
                <c:formatCode>General</c:formatCode>
                <c:ptCount val="3"/>
                <c:pt idx="0">
                  <c:v>50</c:v>
                </c:pt>
                <c:pt idx="1">
                  <c:v>20</c:v>
                </c:pt>
                <c:pt idx="2">
                  <c:v>50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Лист1!$A$2:$A$3</c:f>
              <c:strCache>
                <c:ptCount val="2"/>
                <c:pt idx="0">
                  <c:v>Да</c:v>
                </c:pt>
                <c:pt idx="1">
                  <c:v>Нет</c:v>
                </c:pt>
              </c:strCache>
            </c:strRef>
          </c:cat>
          <c:val>
            <c:numRef>
              <c:f>Лист1!$B$2:$B$3</c:f>
              <c:numCache>
                <c:formatCode>General</c:formatCode>
                <c:ptCount val="2"/>
                <c:pt idx="0">
                  <c:v>70</c:v>
                </c:pt>
                <c:pt idx="1">
                  <c:v>70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Лист1!$A$2:$A$4</c:f>
              <c:strCache>
                <c:ptCount val="3"/>
                <c:pt idx="0">
                  <c:v>Увеличение количества деревьев</c:v>
                </c:pt>
                <c:pt idx="1">
                  <c:v>Создание новых композиций</c:v>
                </c:pt>
                <c:pt idx="2">
                  <c:v>Увеличение количества клумб</c:v>
                </c:pt>
              </c:strCache>
            </c:strRef>
          </c:cat>
          <c:val>
            <c:numRef>
              <c:f>Лист1!$B$2:$B$4</c:f>
              <c:numCache>
                <c:formatCode>General</c:formatCode>
                <c:ptCount val="3"/>
                <c:pt idx="0">
                  <c:v>15</c:v>
                </c:pt>
                <c:pt idx="1">
                  <c:v>60</c:v>
                </c:pt>
                <c:pt idx="2">
                  <c:v>25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Лист1!$A$2:$A$4</c:f>
              <c:strCache>
                <c:ptCount val="3"/>
                <c:pt idx="0">
                  <c:v>Да</c:v>
                </c:pt>
                <c:pt idx="1">
                  <c:v>Нет</c:v>
                </c:pt>
                <c:pt idx="2">
                  <c:v>Частично</c:v>
                </c:pt>
              </c:strCache>
            </c:strRef>
          </c:cat>
          <c:val>
            <c:numRef>
              <c:f>Лист1!$B$2:$B$4</c:f>
              <c:numCache>
                <c:formatCode>General</c:formatCode>
                <c:ptCount val="3"/>
                <c:pt idx="0">
                  <c:v>70</c:v>
                </c:pt>
                <c:pt idx="1">
                  <c:v>10</c:v>
                </c:pt>
                <c:pt idx="2">
                  <c:v>20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cat>
            <c:strRef>
              <c:f>Лист1!$A$2:$A$3</c:f>
              <c:strCache>
                <c:ptCount val="2"/>
                <c:pt idx="0">
                  <c:v>Да</c:v>
                </c:pt>
                <c:pt idx="1">
                  <c:v>Нет</c:v>
                </c:pt>
              </c:strCache>
            </c:strRef>
          </c:cat>
          <c:val>
            <c:numRef>
              <c:f>Лист1!$B$2:$B$3</c:f>
              <c:numCache>
                <c:formatCode>General</c:formatCode>
                <c:ptCount val="2"/>
                <c:pt idx="0">
                  <c:v>90</c:v>
                </c:pt>
                <c:pt idx="1">
                  <c:v>10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7DF2C-14E3-4E0E-A479-970F214E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3588</Words>
  <Characters>20456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Кашина Вера Петровна</cp:lastModifiedBy>
  <cp:revision>4</cp:revision>
  <dcterms:created xsi:type="dcterms:W3CDTF">2023-03-18T15:15:00Z</dcterms:created>
  <dcterms:modified xsi:type="dcterms:W3CDTF">2024-11-13T07:02:00Z</dcterms:modified>
</cp:coreProperties>
</file>