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C8" w:rsidRPr="00622791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объединение воспитателей дошкольных образовательных организаций</w:t>
      </w:r>
    </w:p>
    <w:p w:rsidR="00724CC8" w:rsidRPr="00622791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724CC8" w:rsidRP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724CC8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Сообщение из опыта работы по теме:</w:t>
      </w:r>
      <w:r w:rsidRPr="00724CC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 w:rsidRPr="00724CC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«Использование различных техник нетрадиционного рисования в работе с детьми дошкольного возраста»</w:t>
      </w:r>
    </w:p>
    <w:p w:rsidR="00724CC8" w:rsidRP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</w:p>
    <w:p w:rsidR="00724CC8" w:rsidRP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622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4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подготовила: Суслова О.Н воспитатель </w:t>
      </w:r>
    </w:p>
    <w:p w:rsidR="00724CC8" w:rsidRPr="00724CC8" w:rsidRDefault="00724CC8" w:rsidP="0072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="00622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4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Детский сад №13 «Звездочка»</w:t>
      </w: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Default="00724CC8" w:rsidP="00724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22791" w:rsidRDefault="00622791" w:rsidP="0072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24CC8" w:rsidRPr="00724CC8" w:rsidRDefault="00724CC8" w:rsidP="00724CC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4CC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Обобщение педагогического опыта </w:t>
      </w:r>
    </w:p>
    <w:p w:rsidR="00724CC8" w:rsidRPr="00724CC8" w:rsidRDefault="00724CC8" w:rsidP="00724C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4CC8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Информационный блок</w:t>
      </w:r>
    </w:p>
    <w:p w:rsidR="00724CC8" w:rsidRPr="00724CC8" w:rsidRDefault="00724CC8" w:rsidP="00724C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sz w:val="28"/>
          <w:szCs w:val="28"/>
        </w:rPr>
        <w:t xml:space="preserve">Здравствуйте, меня зовут Суслова Ольга Николаевна, воспитатель детский сад №13 «Звездочка». Педагогический стаж работы- 1 год, в данном учреждении- 1 год. </w:t>
      </w:r>
    </w:p>
    <w:p w:rsidR="00724CC8" w:rsidRPr="00724CC8" w:rsidRDefault="00724CC8" w:rsidP="00724C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Pr="00724CC8">
        <w:rPr>
          <w:rFonts w:ascii="Times New Roman" w:eastAsia="Calibri" w:hAnsi="Times New Roman" w:cs="Times New Roman"/>
          <w:sz w:val="28"/>
          <w:szCs w:val="28"/>
        </w:rPr>
        <w:t>: дети группы раннего возраста «Ромашка» и дети младшего возраста группа «Колокольчики».</w:t>
      </w:r>
    </w:p>
    <w:p w:rsidR="00724CC8" w:rsidRPr="00724CC8" w:rsidRDefault="00724CC8" w:rsidP="00724C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sz w:val="28"/>
          <w:szCs w:val="28"/>
        </w:rPr>
        <w:t>Придя на работу в детский сад, мы обнаружили, что не все дети одинаково легко берут в руки карандаши и кисти, нас этот вопрос очень заинтересовал, и мы стали думать, как вызвать у детей желание рисовать. Ознакомившись с методической литературой, мы пришли к выводу, что нетрадиционные формы рисования нам могут очень помочь.</w:t>
      </w:r>
      <w:r w:rsidRPr="00724CC8">
        <w:rPr>
          <w:rFonts w:ascii="Times New Roman" w:eastAsia="Calibri" w:hAnsi="Times New Roman" w:cs="Times New Roman"/>
          <w:b/>
          <w:sz w:val="28"/>
          <w:szCs w:val="28"/>
        </w:rPr>
        <w:t xml:space="preserve">  Тема опыта: </w:t>
      </w:r>
      <w:r w:rsidRPr="00724CC8">
        <w:rPr>
          <w:rFonts w:ascii="Times New Roman" w:eastAsia="Calibri" w:hAnsi="Times New Roman" w:cs="Times New Roman"/>
          <w:sz w:val="28"/>
          <w:szCs w:val="28"/>
        </w:rPr>
        <w:t>«Использование различных техник нетрадиционного рисования в работе с детьми дошкольного возраста».</w:t>
      </w:r>
    </w:p>
    <w:p w:rsidR="00724CC8" w:rsidRPr="00724CC8" w:rsidRDefault="00622791" w:rsidP="00724C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24CC8" w:rsidRPr="00724CC8">
        <w:rPr>
          <w:rFonts w:ascii="Times New Roman" w:eastAsia="Calibri" w:hAnsi="Times New Roman" w:cs="Times New Roman"/>
          <w:iCs/>
          <w:sz w:val="28"/>
          <w:szCs w:val="28"/>
        </w:rPr>
        <w:t>«... Это правда! ну чего же тут скрывать?</w:t>
      </w:r>
    </w:p>
    <w:p w:rsidR="00724CC8" w:rsidRPr="00724CC8" w:rsidRDefault="00724CC8" w:rsidP="00724C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iCs/>
          <w:sz w:val="28"/>
          <w:szCs w:val="28"/>
        </w:rPr>
        <w:t>Дети любят рисовать, очень любят рисовать!</w:t>
      </w:r>
    </w:p>
    <w:p w:rsidR="00724CC8" w:rsidRPr="00724CC8" w:rsidRDefault="00724CC8" w:rsidP="00724C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iCs/>
          <w:sz w:val="28"/>
          <w:szCs w:val="28"/>
        </w:rPr>
        <w:t>на бумаге, на асфальте, на стене</w:t>
      </w:r>
    </w:p>
    <w:p w:rsidR="00724CC8" w:rsidRPr="00724CC8" w:rsidRDefault="00724CC8" w:rsidP="00724C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iCs/>
          <w:sz w:val="28"/>
          <w:szCs w:val="28"/>
        </w:rPr>
        <w:t>И в трамвае на окне...»</w:t>
      </w:r>
    </w:p>
    <w:p w:rsidR="00724CC8" w:rsidRPr="00724CC8" w:rsidRDefault="00724CC8" w:rsidP="00724CC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724CC8">
        <w:rPr>
          <w:rFonts w:ascii="Times New Roman" w:eastAsia="Calibri" w:hAnsi="Times New Roman" w:cs="Times New Roman"/>
          <w:iCs/>
          <w:sz w:val="28"/>
          <w:szCs w:val="28"/>
        </w:rPr>
        <w:t>Э. Успенский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/>
          <w:bCs/>
          <w:sz w:val="28"/>
          <w:szCs w:val="28"/>
        </w:rPr>
        <w:t>Применение нетрадиционных техник изобразительной деятельности:</w:t>
      </w:r>
    </w:p>
    <w:p w:rsidR="00724CC8" w:rsidRPr="00724CC8" w:rsidRDefault="00724CC8" w:rsidP="00724C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Cs/>
          <w:sz w:val="28"/>
          <w:szCs w:val="28"/>
        </w:rPr>
        <w:t>способствует обогащению знаний и представлений детей о предметах и их использовании, материалах, их свойствах, способах применения;</w:t>
      </w:r>
    </w:p>
    <w:p w:rsidR="00724CC8" w:rsidRPr="00724CC8" w:rsidRDefault="00724CC8" w:rsidP="00724C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Cs/>
          <w:sz w:val="28"/>
          <w:szCs w:val="28"/>
        </w:rPr>
        <w:t xml:space="preserve"> стимулирует положительную мотивацию у ребенка, вызывает радостное настроение, снимает страх перед процессом рисования;</w:t>
      </w:r>
    </w:p>
    <w:p w:rsidR="00724CC8" w:rsidRPr="00724CC8" w:rsidRDefault="00724CC8" w:rsidP="00724C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Cs/>
          <w:sz w:val="28"/>
          <w:szCs w:val="28"/>
        </w:rPr>
        <w:t xml:space="preserve"> дает возможность экспериментировать;</w:t>
      </w:r>
    </w:p>
    <w:p w:rsidR="00724CC8" w:rsidRPr="00724CC8" w:rsidRDefault="00724CC8" w:rsidP="00724C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Cs/>
          <w:sz w:val="28"/>
          <w:szCs w:val="28"/>
        </w:rPr>
        <w:t xml:space="preserve"> развивает тактильную чувствительность, </w:t>
      </w:r>
      <w:proofErr w:type="spellStart"/>
      <w:r w:rsidRPr="00724CC8">
        <w:rPr>
          <w:rFonts w:ascii="Times New Roman" w:hAnsi="Times New Roman" w:cs="Times New Roman"/>
          <w:bCs/>
          <w:sz w:val="28"/>
          <w:szCs w:val="28"/>
        </w:rPr>
        <w:t>цветовосприятие</w:t>
      </w:r>
      <w:proofErr w:type="spellEnd"/>
      <w:r w:rsidRPr="00724CC8">
        <w:rPr>
          <w:rFonts w:ascii="Times New Roman" w:hAnsi="Times New Roman" w:cs="Times New Roman"/>
          <w:bCs/>
          <w:sz w:val="28"/>
          <w:szCs w:val="28"/>
        </w:rPr>
        <w:t>;</w:t>
      </w:r>
    </w:p>
    <w:p w:rsidR="00724CC8" w:rsidRPr="00724CC8" w:rsidRDefault="00724CC8" w:rsidP="00724C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Cs/>
          <w:sz w:val="28"/>
          <w:szCs w:val="28"/>
        </w:rPr>
        <w:t xml:space="preserve"> способствует развитию зрительно-моторной координации;</w:t>
      </w:r>
    </w:p>
    <w:p w:rsidR="00724CC8" w:rsidRPr="00724CC8" w:rsidRDefault="00724CC8" w:rsidP="00724C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Cs/>
          <w:sz w:val="28"/>
          <w:szCs w:val="28"/>
        </w:rPr>
        <w:t xml:space="preserve"> не утомляет дошкольников, повышает работоспособность;</w:t>
      </w:r>
    </w:p>
    <w:p w:rsidR="00724CC8" w:rsidRPr="00724CC8" w:rsidRDefault="00724CC8" w:rsidP="00724CC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Cs/>
          <w:sz w:val="28"/>
          <w:szCs w:val="28"/>
        </w:rPr>
        <w:t xml:space="preserve"> развивает нестандартность мышления, </w:t>
      </w:r>
      <w:proofErr w:type="spellStart"/>
      <w:r w:rsidRPr="00724CC8">
        <w:rPr>
          <w:rFonts w:ascii="Times New Roman" w:hAnsi="Times New Roman" w:cs="Times New Roman"/>
          <w:bCs/>
          <w:sz w:val="28"/>
          <w:szCs w:val="28"/>
        </w:rPr>
        <w:t>раскрепощенность</w:t>
      </w:r>
      <w:proofErr w:type="spellEnd"/>
      <w:r w:rsidRPr="00724CC8">
        <w:rPr>
          <w:rFonts w:ascii="Times New Roman" w:hAnsi="Times New Roman" w:cs="Times New Roman"/>
          <w:bCs/>
          <w:sz w:val="28"/>
          <w:szCs w:val="28"/>
        </w:rPr>
        <w:t>, индивидуальность.</w:t>
      </w:r>
    </w:p>
    <w:p w:rsidR="00724CC8" w:rsidRPr="00724CC8" w:rsidRDefault="00724CC8" w:rsidP="006227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C8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724CC8">
        <w:rPr>
          <w:rFonts w:ascii="Times New Roman" w:hAnsi="Times New Roman" w:cs="Times New Roman"/>
          <w:sz w:val="28"/>
          <w:szCs w:val="28"/>
        </w:rPr>
        <w:t xml:space="preserve">Рисование является одним из самых интересных и увлекательных занятий для детей дошкольного возраста. В процессе рисования совершенствуются наблюдательность, эстетическое восприятие, художественный вкус, творческие способности. Одним из приемов, направленных на создание условий для творческого самовыражения ребенка, является организация работы с детьми с применением способов нетрадиционного рисования. Оригинальное рисование привлекает своей простотой и доступностью, раскрывает возможность использование хорошо знакомых предметов в качестве художественных материалов. А главное то, что нетрадиционное рисование играет важную роль в общем психическом развитии ребенка. 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C8">
        <w:rPr>
          <w:rFonts w:ascii="Times New Roman" w:hAnsi="Times New Roman" w:cs="Times New Roman"/>
          <w:b/>
          <w:sz w:val="28"/>
          <w:szCs w:val="28"/>
        </w:rPr>
        <w:t>Цель:</w:t>
      </w:r>
      <w:r w:rsidRPr="00724CC8">
        <w:rPr>
          <w:rFonts w:ascii="Times New Roman" w:hAnsi="Times New Roman" w:cs="Times New Roman"/>
          <w:sz w:val="28"/>
          <w:szCs w:val="28"/>
        </w:rPr>
        <w:t xml:space="preserve"> развитие детского творчества посредством нетрадиционных техник рисования.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C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724CC8">
        <w:rPr>
          <w:rFonts w:ascii="Times New Roman" w:hAnsi="Times New Roman" w:cs="Times New Roman"/>
          <w:sz w:val="28"/>
          <w:szCs w:val="28"/>
        </w:rPr>
        <w:t>- расширять представление о многообразии нетрадиционных техник рисования;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> - 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> - формировать эстетический вкус, творчество, фантазию;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> - развивать ассоциативное мышление и любознательность, наблюдательность и воображение;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> - совершенствовать технические умения и навыки рисования;</w:t>
      </w:r>
    </w:p>
    <w:p w:rsidR="00622791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>- воспитывать художественный вкус и чувство гармонии.</w:t>
      </w:r>
    </w:p>
    <w:p w:rsidR="00724CC8" w:rsidRPr="00622791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Нетрадиционные техники рисования </w:t>
      </w:r>
      <w:r w:rsidRPr="00724CC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разных возрастных группах </w:t>
      </w:r>
      <w:r w:rsidRPr="00724CC8">
        <w:rPr>
          <w:rFonts w:ascii="Times New Roman" w:hAnsi="Times New Roman" w:cs="Times New Roman"/>
          <w:b/>
          <w:bCs/>
          <w:sz w:val="28"/>
          <w:szCs w:val="28"/>
        </w:rPr>
        <w:br/>
        <w:t>детского сада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/>
          <w:bCs/>
          <w:sz w:val="28"/>
          <w:szCs w:val="28"/>
        </w:rPr>
        <w:t xml:space="preserve">С детьми младшего и раннего возраста:                   </w:t>
      </w:r>
    </w:p>
    <w:p w:rsidR="00724CC8" w:rsidRPr="00724CC8" w:rsidRDefault="00724CC8" w:rsidP="00724C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 xml:space="preserve">Рисование ватной палочкой   </w:t>
      </w:r>
    </w:p>
    <w:p w:rsidR="00724CC8" w:rsidRPr="00724CC8" w:rsidRDefault="00724CC8" w:rsidP="00724C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>Оттиск печатками из овощей</w:t>
      </w:r>
    </w:p>
    <w:p w:rsidR="00724CC8" w:rsidRPr="00724CC8" w:rsidRDefault="00724CC8" w:rsidP="00724C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 xml:space="preserve"> Рисование пальчиками</w:t>
      </w:r>
    </w:p>
    <w:p w:rsidR="00724CC8" w:rsidRPr="00724CC8" w:rsidRDefault="00724CC8" w:rsidP="00724C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 xml:space="preserve"> Рисование пакетами </w:t>
      </w:r>
    </w:p>
    <w:p w:rsidR="00622791" w:rsidRDefault="00724CC8" w:rsidP="00724C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24CC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24CC8">
        <w:rPr>
          <w:rFonts w:ascii="Times New Roman" w:hAnsi="Times New Roman" w:cs="Times New Roman"/>
          <w:sz w:val="28"/>
          <w:szCs w:val="28"/>
        </w:rPr>
        <w:t xml:space="preserve">р. </w:t>
      </w:r>
    </w:p>
    <w:p w:rsidR="00724CC8" w:rsidRPr="00622791" w:rsidRDefault="00724CC8" w:rsidP="00724C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91">
        <w:rPr>
          <w:rFonts w:ascii="Times New Roman" w:hAnsi="Times New Roman" w:cs="Times New Roman"/>
          <w:b/>
          <w:sz w:val="28"/>
          <w:szCs w:val="28"/>
        </w:rPr>
        <w:t xml:space="preserve"> Рисование ватными палочками</w:t>
      </w:r>
    </w:p>
    <w:p w:rsidR="00622791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ватными палочками развивает творческий потенциал ребенка, его фантазию, сосредоточенность, согласованность движений, внимание, координацию, усидчивость и, конечно же, мелкую моторику пальцев рук, что прямо связано с развитием ребенка. При помощи рисования ватными палочками можно изучать цвета, времена года, цифры, буквы и все что угодно. И главное поддержать желание ребенка творить. Все что детей интересует в их юном возрасте, так это игры. И поэтому всю информацию необходимо передавать только через игру.</w:t>
      </w:r>
    </w:p>
    <w:p w:rsidR="00724CC8" w:rsidRPr="00622791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b/>
          <w:sz w:val="28"/>
          <w:szCs w:val="28"/>
        </w:rPr>
        <w:t xml:space="preserve">  Оттиск из овощей</w:t>
      </w:r>
    </w:p>
    <w:p w:rsidR="00724CC8" w:rsidRPr="00622791" w:rsidRDefault="00724CC8" w:rsidP="00724C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4CC8">
        <w:rPr>
          <w:rFonts w:ascii="Times New Roman" w:hAnsi="Times New Roman" w:cs="Times New Roman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724CC8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Рисование штампами – одна из наиболее любимых детьми техник. Они не испытывают боязни чистого листа, страха, что рисунок не получится. Если не торопиться, отпечаток выйдет аккуратным и ровным. 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C8">
        <w:rPr>
          <w:rFonts w:ascii="Times New Roman" w:hAnsi="Times New Roman" w:cs="Times New Roman"/>
          <w:b/>
          <w:sz w:val="28"/>
          <w:szCs w:val="28"/>
        </w:rPr>
        <w:t xml:space="preserve">Рисование ладошками 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7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Рисование  ладошкой</w:t>
      </w:r>
      <w:r w:rsidRPr="00724CC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724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помогает ребёнку почувствовать свободу творчества, даёт взаимодействие с изобразительным материалом </w:t>
      </w:r>
      <w:r w:rsidRPr="00724CC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(с краской)</w:t>
      </w:r>
      <w:r w:rsidRPr="00724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без кисточки. Рисуя </w:t>
      </w:r>
      <w:r w:rsidRPr="006227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27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ладошкой</w:t>
      </w:r>
      <w:r w:rsidRPr="00724C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ребёнок получает необыкновенное наслаждение при тактильных контактах с краской, бумагой, водой.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C8">
        <w:rPr>
          <w:rFonts w:ascii="Times New Roman" w:hAnsi="Times New Roman" w:cs="Times New Roman"/>
          <w:b/>
          <w:sz w:val="28"/>
          <w:szCs w:val="28"/>
        </w:rPr>
        <w:t xml:space="preserve"> Рисование пальчиками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 xml:space="preserve"> </w:t>
      </w:r>
      <w:r w:rsidRPr="00724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Пальчиковое рисование является очень полезным для развития ребенка на ранних этапах жизни. Самое главное достоинство пальчиковых красок — это возможность развивать мелкую моторику руки, а одновременно и речь ребенка.</w:t>
      </w:r>
      <w:r w:rsidRPr="00724C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4C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Научиться рисовать пальчиками и ладошкой — это сделать первый шаг к рисованию кисточками. Такие нетрадиционные занятия помогают развивать не только моторику, но и усидчивость, внимание, концентрацию, учат обращаться с красками и бумагой, выучить цвета, повысить интеллект на раннем этапе развития. Кроме того, пальчиковое рисование способствует развитию воображения и творческого мышления ребенка.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C8">
        <w:rPr>
          <w:rFonts w:ascii="Times New Roman" w:hAnsi="Times New Roman" w:cs="Times New Roman"/>
          <w:b/>
          <w:sz w:val="28"/>
          <w:szCs w:val="28"/>
        </w:rPr>
        <w:t xml:space="preserve"> Рисование мешочками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 xml:space="preserve"> </w:t>
      </w:r>
      <w:r w:rsidRPr="00724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мы знаем, что рисование одно из самых больших удовольствий для ребенка. В рисовании раскрывается его внутренний мир. Ведь рисуя, ребенок отражает не только то, что видит вокруг, но и проявляет собственную фантазию. Нетрадиционные техники – это толчок к развитию воображения, творчества, проявлению самостоятельности, инициативы, выражения индивидуальности. 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24CC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Вывод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 xml:space="preserve">В своей работе я использую и другие нетрадиционные техники рисования: печатанье втулкой, </w:t>
      </w:r>
      <w:proofErr w:type="spellStart"/>
      <w:r w:rsidRPr="00724CC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724CC8">
        <w:rPr>
          <w:rFonts w:ascii="Times New Roman" w:hAnsi="Times New Roman" w:cs="Times New Roman"/>
          <w:sz w:val="28"/>
          <w:szCs w:val="28"/>
        </w:rPr>
        <w:t xml:space="preserve"> и другие виды нетрадиционного рисования. Большое внимание уделено созданию развивающей среде – это уголок творчества с различным </w:t>
      </w:r>
      <w:r w:rsidRPr="00724CC8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материалом для нетрадиционных техник рисования (ватные палочки, </w:t>
      </w:r>
      <w:proofErr w:type="spellStart"/>
      <w:r w:rsidRPr="00724CC8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724CC8">
        <w:rPr>
          <w:rFonts w:ascii="Times New Roman" w:hAnsi="Times New Roman" w:cs="Times New Roman"/>
          <w:sz w:val="28"/>
          <w:szCs w:val="28"/>
        </w:rPr>
        <w:t xml:space="preserve"> трубочки, зубные щетки и др.)</w:t>
      </w: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>На протяжении всей работы тесно сотрудничали с родителями. Проводились анкетирования, консультации, совместные конкурсы.</w:t>
      </w:r>
    </w:p>
    <w:p w:rsidR="00724CC8" w:rsidRPr="00622791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CC8">
        <w:rPr>
          <w:rFonts w:ascii="Times New Roman" w:hAnsi="Times New Roman" w:cs="Times New Roman"/>
          <w:sz w:val="28"/>
          <w:szCs w:val="28"/>
        </w:rPr>
        <w:t xml:space="preserve">В дальнейшем мы пришли к выводу, что наша работа </w:t>
      </w:r>
      <w:proofErr w:type="gramStart"/>
      <w:r w:rsidRPr="00724CC8">
        <w:rPr>
          <w:rFonts w:ascii="Times New Roman" w:hAnsi="Times New Roman" w:cs="Times New Roman"/>
          <w:sz w:val="28"/>
          <w:szCs w:val="28"/>
        </w:rPr>
        <w:t>была правильной направленностью и решили</w:t>
      </w:r>
      <w:proofErr w:type="gramEnd"/>
      <w:r w:rsidRPr="00724CC8">
        <w:rPr>
          <w:rFonts w:ascii="Times New Roman" w:hAnsi="Times New Roman" w:cs="Times New Roman"/>
          <w:sz w:val="28"/>
          <w:szCs w:val="28"/>
        </w:rPr>
        <w:t xml:space="preserve"> продолжать работу по данной теме и в других группах</w:t>
      </w:r>
      <w:r w:rsidR="0062279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24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CC8">
        <w:rPr>
          <w:rFonts w:ascii="Times New Roman" w:hAnsi="Times New Roman" w:cs="Times New Roman"/>
          <w:sz w:val="28"/>
          <w:szCs w:val="28"/>
        </w:rPr>
        <w:t>Спасибо за внимание</w:t>
      </w:r>
    </w:p>
    <w:p w:rsidR="00724CC8" w:rsidRPr="00724CC8" w:rsidRDefault="00724CC8" w:rsidP="00724CC8">
      <w:pPr>
        <w:tabs>
          <w:tab w:val="left" w:pos="427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4CC8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724CC8" w:rsidRPr="00724CC8" w:rsidRDefault="00724CC8" w:rsidP="00724CC8">
      <w:pPr>
        <w:numPr>
          <w:ilvl w:val="0"/>
          <w:numId w:val="3"/>
        </w:numPr>
        <w:tabs>
          <w:tab w:val="left" w:pos="4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4CC8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724CC8">
        <w:rPr>
          <w:rFonts w:ascii="Times New Roman" w:eastAsia="Calibri" w:hAnsi="Times New Roman" w:cs="Times New Roman"/>
          <w:sz w:val="28"/>
          <w:szCs w:val="28"/>
        </w:rPr>
        <w:t xml:space="preserve"> А.В., Жукова О.Г. Волшебные краски. 3–5 лет: Пособие для занятий с детьми. – М.: </w:t>
      </w:r>
      <w:proofErr w:type="spellStart"/>
      <w:r w:rsidRPr="00724CC8">
        <w:rPr>
          <w:rFonts w:ascii="Times New Roman" w:eastAsia="Calibri" w:hAnsi="Times New Roman" w:cs="Times New Roman"/>
          <w:sz w:val="28"/>
          <w:szCs w:val="28"/>
        </w:rPr>
        <w:t>Аркти</w:t>
      </w:r>
      <w:proofErr w:type="spellEnd"/>
      <w:r w:rsidRPr="00724CC8">
        <w:rPr>
          <w:rFonts w:ascii="Times New Roman" w:eastAsia="Calibri" w:hAnsi="Times New Roman" w:cs="Times New Roman"/>
          <w:sz w:val="28"/>
          <w:szCs w:val="28"/>
        </w:rPr>
        <w:t>, 2008.</w:t>
      </w:r>
    </w:p>
    <w:p w:rsidR="00724CC8" w:rsidRPr="00724CC8" w:rsidRDefault="00724CC8" w:rsidP="00724CC8">
      <w:pPr>
        <w:numPr>
          <w:ilvl w:val="0"/>
          <w:numId w:val="3"/>
        </w:numPr>
        <w:tabs>
          <w:tab w:val="left" w:pos="4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sz w:val="28"/>
          <w:szCs w:val="28"/>
        </w:rPr>
        <w:t>Давыдова Г.Н. Нетрадиционные техники рисования в детском саду. Часть</w:t>
      </w:r>
      <w:proofErr w:type="gramStart"/>
      <w:r w:rsidRPr="00724CC8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24CC8">
        <w:rPr>
          <w:rFonts w:ascii="Times New Roman" w:eastAsia="Calibri" w:hAnsi="Times New Roman" w:cs="Times New Roman"/>
          <w:sz w:val="28"/>
          <w:szCs w:val="28"/>
        </w:rPr>
        <w:t xml:space="preserve">. - </w:t>
      </w:r>
      <w:proofErr w:type="spellStart"/>
      <w:r w:rsidRPr="00724CC8">
        <w:rPr>
          <w:rFonts w:ascii="Times New Roman" w:eastAsia="Calibri" w:hAnsi="Times New Roman" w:cs="Times New Roman"/>
          <w:sz w:val="28"/>
          <w:szCs w:val="28"/>
        </w:rPr>
        <w:t>М.:"Издательство</w:t>
      </w:r>
      <w:proofErr w:type="spellEnd"/>
      <w:r w:rsidRPr="00724CC8">
        <w:rPr>
          <w:rFonts w:ascii="Times New Roman" w:eastAsia="Calibri" w:hAnsi="Times New Roman" w:cs="Times New Roman"/>
          <w:sz w:val="28"/>
          <w:szCs w:val="28"/>
        </w:rPr>
        <w:t xml:space="preserve"> Скрипторий 2003", 2008.</w:t>
      </w:r>
    </w:p>
    <w:p w:rsidR="00724CC8" w:rsidRPr="00724CC8" w:rsidRDefault="00724CC8" w:rsidP="00724CC8">
      <w:pPr>
        <w:numPr>
          <w:ilvl w:val="0"/>
          <w:numId w:val="3"/>
        </w:numPr>
        <w:tabs>
          <w:tab w:val="left" w:pos="4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sz w:val="28"/>
          <w:szCs w:val="28"/>
        </w:rPr>
        <w:t xml:space="preserve">Давыдова Г.Н. Нетрадиционные техники рисования в детском саду. Часть 2. - </w:t>
      </w:r>
      <w:proofErr w:type="spellStart"/>
      <w:r w:rsidRPr="00724CC8">
        <w:rPr>
          <w:rFonts w:ascii="Times New Roman" w:eastAsia="Calibri" w:hAnsi="Times New Roman" w:cs="Times New Roman"/>
          <w:sz w:val="28"/>
          <w:szCs w:val="28"/>
        </w:rPr>
        <w:t>М.:"Издательство</w:t>
      </w:r>
      <w:proofErr w:type="spellEnd"/>
      <w:r w:rsidRPr="00724CC8">
        <w:rPr>
          <w:rFonts w:ascii="Times New Roman" w:eastAsia="Calibri" w:hAnsi="Times New Roman" w:cs="Times New Roman"/>
          <w:sz w:val="28"/>
          <w:szCs w:val="28"/>
        </w:rPr>
        <w:t xml:space="preserve"> Скрипторий 2003", 2008.</w:t>
      </w:r>
    </w:p>
    <w:p w:rsidR="00724CC8" w:rsidRPr="00724CC8" w:rsidRDefault="00724CC8" w:rsidP="00724CC8">
      <w:pPr>
        <w:numPr>
          <w:ilvl w:val="0"/>
          <w:numId w:val="3"/>
        </w:numPr>
        <w:tabs>
          <w:tab w:val="left" w:pos="42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sz w:val="28"/>
          <w:szCs w:val="28"/>
        </w:rPr>
        <w:t>Лыкова И.А. – «Парциальная программа художественно-эстетического развития детей 2-7 лет в изобразительной деятельности «Цветные ладошки» издательство «Цветной мир»-2015г.</w:t>
      </w:r>
    </w:p>
    <w:p w:rsidR="00724CC8" w:rsidRPr="00724CC8" w:rsidRDefault="00724CC8" w:rsidP="00724CC8">
      <w:pPr>
        <w:numPr>
          <w:ilvl w:val="0"/>
          <w:numId w:val="3"/>
        </w:numPr>
        <w:tabs>
          <w:tab w:val="left" w:pos="4275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CC8">
        <w:rPr>
          <w:rFonts w:ascii="Times New Roman" w:eastAsia="Calibri" w:hAnsi="Times New Roman" w:cs="Times New Roman"/>
          <w:sz w:val="28"/>
          <w:szCs w:val="28"/>
        </w:rPr>
        <w:t xml:space="preserve">Рисование с детьми дошкольного возраста: нетрадиционные техники, планирование, конспекты занятий. / Под ред. Казаковой Р.Г. – М.: Т </w:t>
      </w:r>
      <w:proofErr w:type="gramStart"/>
      <w:r w:rsidRPr="00724CC8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724CC8">
        <w:rPr>
          <w:rFonts w:ascii="Times New Roman" w:eastAsia="Calibri" w:hAnsi="Times New Roman" w:cs="Times New Roman"/>
          <w:sz w:val="28"/>
          <w:szCs w:val="28"/>
        </w:rPr>
        <w:t xml:space="preserve"> Сфера, 2005.</w:t>
      </w:r>
    </w:p>
    <w:p w:rsidR="00724CC8" w:rsidRPr="00724CC8" w:rsidRDefault="00724CC8" w:rsidP="00724CC8">
      <w:pPr>
        <w:tabs>
          <w:tab w:val="left" w:pos="4275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4CC8" w:rsidRPr="00724CC8" w:rsidRDefault="00724CC8" w:rsidP="0072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39" w:rsidRPr="00724CC8" w:rsidRDefault="003F2239">
      <w:pPr>
        <w:rPr>
          <w:rFonts w:ascii="Times New Roman" w:hAnsi="Times New Roman" w:cs="Times New Roman"/>
          <w:sz w:val="28"/>
          <w:szCs w:val="28"/>
        </w:rPr>
      </w:pPr>
    </w:p>
    <w:sectPr w:rsidR="003F2239" w:rsidRPr="00724CC8" w:rsidSect="00724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7E8E"/>
    <w:multiLevelType w:val="hybridMultilevel"/>
    <w:tmpl w:val="AEE2ABCC"/>
    <w:lvl w:ilvl="0" w:tplc="53E0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0784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CE6E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0B89D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B02D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B7246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21A44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52AAD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42ADF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6B0C035E"/>
    <w:multiLevelType w:val="hybridMultilevel"/>
    <w:tmpl w:val="C4ACA5FA"/>
    <w:lvl w:ilvl="0" w:tplc="F1560A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EAE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03F1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8050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863F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CBAC0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12FD8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4FD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C8D73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73ACC"/>
    <w:multiLevelType w:val="multilevel"/>
    <w:tmpl w:val="E370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FB"/>
    <w:rsid w:val="003F2239"/>
    <w:rsid w:val="00521DFB"/>
    <w:rsid w:val="00622791"/>
    <w:rsid w:val="00724CC8"/>
    <w:rsid w:val="00A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C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079F-E15D-4541-B852-6A33A47A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2024-09-02T08:14:00Z</dcterms:created>
  <dcterms:modified xsi:type="dcterms:W3CDTF">2024-09-02T08:29:00Z</dcterms:modified>
</cp:coreProperties>
</file>