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ПО</w:t>
      </w:r>
      <w:r w:rsidR="00F24EE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ОЗНАКОМЛЕНИЮ С ОКРУЖАЮЩИМ МИРОМ</w:t>
      </w:r>
      <w:r w:rsidR="00F24EE9">
        <w:rPr>
          <w:rStyle w:val="c1"/>
          <w:color w:val="000000"/>
          <w:sz w:val="28"/>
          <w:szCs w:val="28"/>
        </w:rPr>
        <w:t xml:space="preserve">  </w:t>
      </w:r>
      <w:bookmarkStart w:id="0" w:name="_GoBack"/>
      <w:bookmarkEnd w:id="0"/>
      <w:r w:rsidR="00F24EE9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  ПОДГОТОВИТЕЛЬНОЙ ГРУППЕ.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 Насекомые»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Продолжать расширять знание о многообразии насекомых. Познакомить с особенностями их строения. Учить различать по внешнему виду, находить отличия. Воспитывать любовь и бережное отношение ко всему живому. Развивать логическое мышление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ИНТЕГРАЦИЯ ОБРАЗОВАТЕЛЬНЫХ ОБЛАСТЕЙ:  познавательное развитие, речевое развитие, художественно </w:t>
      </w:r>
      <w:proofErr w:type="gramStart"/>
      <w:r>
        <w:rPr>
          <w:rStyle w:val="c1"/>
          <w:color w:val="000000"/>
          <w:sz w:val="28"/>
          <w:szCs w:val="28"/>
        </w:rPr>
        <w:t>–э</w:t>
      </w:r>
      <w:proofErr w:type="gramEnd"/>
      <w:r>
        <w:rPr>
          <w:rStyle w:val="c1"/>
          <w:color w:val="000000"/>
          <w:sz w:val="28"/>
          <w:szCs w:val="28"/>
        </w:rPr>
        <w:t>стетическое, физическое развитие, социально –коммуникативное развитие.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ПРЕДВАРИТЕЛЬНАЯ  РАБОТА: чтение художественной литературы, беседа, рассматривание иллюстраций.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Предметные картинки по теме:  « </w:t>
      </w:r>
      <w:proofErr w:type="gramStart"/>
      <w:r>
        <w:rPr>
          <w:rStyle w:val="c1"/>
          <w:color w:val="000000"/>
          <w:sz w:val="28"/>
          <w:szCs w:val="28"/>
        </w:rPr>
        <w:t xml:space="preserve">Насекомые» (Бабочка, жук, комар, муха),  игрушки  « Насекомые»,  карточки с недорисованными насекомыми, </w:t>
      </w:r>
      <w:proofErr w:type="spellStart"/>
      <w:r>
        <w:rPr>
          <w:rStyle w:val="c1"/>
          <w:color w:val="000000"/>
          <w:sz w:val="28"/>
          <w:szCs w:val="28"/>
        </w:rPr>
        <w:t>слайдшоу</w:t>
      </w:r>
      <w:proofErr w:type="spellEnd"/>
      <w:r>
        <w:rPr>
          <w:rStyle w:val="c1"/>
          <w:color w:val="000000"/>
          <w:sz w:val="28"/>
          <w:szCs w:val="28"/>
        </w:rPr>
        <w:t xml:space="preserve"> « Мир насекомых»</w:t>
      </w:r>
      <w:proofErr w:type="gramEnd"/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 ОБРАЗОВАТЕЛЬНОЙ ДЕЯТЕЛЬНОСТИ.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Здравствуйте, ребята! Сегодня мы с вами пришли на луг. Посмотрите вокруг, кто же здесь живёт?  (Воспитатель показывает игрушки насекомых)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называют) Бабочка, кузнечик, жук.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 А как можно назвать одним словом, </w:t>
      </w:r>
      <w:proofErr w:type="gramStart"/>
      <w:r>
        <w:rPr>
          <w:rStyle w:val="c1"/>
          <w:color w:val="000000"/>
          <w:sz w:val="28"/>
          <w:szCs w:val="28"/>
        </w:rPr>
        <w:t>тех</w:t>
      </w:r>
      <w:proofErr w:type="gramEnd"/>
      <w:r>
        <w:rPr>
          <w:rStyle w:val="c1"/>
          <w:color w:val="000000"/>
          <w:sz w:val="28"/>
          <w:szCs w:val="28"/>
        </w:rPr>
        <w:t xml:space="preserve"> кого мы перечислили?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Насекомые.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Молодцы! Вот о них мы сегодня и поговорим. Название «Насекомые» произошло от слова насечки. Дело в том, что на теле насекомых есть поперечные полоски, похожие на насечки.  Вот от этих слов «Насечки», « насекать» и произошло название « Насекомые» У насекомых есть свои особенности строения. Тело насекомых состоит из трёх частей (отделов)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головы, груди и брюшка (показывает на плакате). На голове располагаются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глаза, рот, усы. На туловище имеются три пары конечностей, </w:t>
      </w:r>
      <w:proofErr w:type="spellStart"/>
      <w:r>
        <w:rPr>
          <w:rStyle w:val="c1"/>
          <w:color w:val="000000"/>
          <w:sz w:val="28"/>
          <w:szCs w:val="28"/>
        </w:rPr>
        <w:t>тоесть</w:t>
      </w:r>
      <w:proofErr w:type="spellEnd"/>
      <w:r>
        <w:rPr>
          <w:rStyle w:val="c1"/>
          <w:color w:val="000000"/>
          <w:sz w:val="28"/>
          <w:szCs w:val="28"/>
        </w:rPr>
        <w:t xml:space="preserve"> всего 6 лапок, и крылья.  У некоторых на брюшке есть жало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пчела, шмель)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Ребята, а как вы думаете, чем питаются насекомые?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Выдвигают свои предположения.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Пища насекомых разнообразна. Одни </w:t>
      </w:r>
      <w:proofErr w:type="gramStart"/>
      <w:r>
        <w:rPr>
          <w:rStyle w:val="c1"/>
          <w:color w:val="000000"/>
          <w:sz w:val="28"/>
          <w:szCs w:val="28"/>
        </w:rPr>
        <w:t>–п</w:t>
      </w:r>
      <w:proofErr w:type="gramEnd"/>
      <w:r>
        <w:rPr>
          <w:rStyle w:val="c1"/>
          <w:color w:val="000000"/>
          <w:sz w:val="28"/>
          <w:szCs w:val="28"/>
        </w:rPr>
        <w:t>итаются  нектаром, например, шмели, бабочки. Другие поедают листья и стебли растений, например, жуки-листоеды, жук майский. Есть хищные насекомые, которые поедают других насекомы</w:t>
      </w:r>
      <w:proofErr w:type="gramStart"/>
      <w:r>
        <w:rPr>
          <w:rStyle w:val="c1"/>
          <w:color w:val="000000"/>
          <w:sz w:val="28"/>
          <w:szCs w:val="28"/>
        </w:rPr>
        <w:t>х-</w:t>
      </w:r>
      <w:proofErr w:type="gramEnd"/>
      <w:r>
        <w:rPr>
          <w:rStyle w:val="c1"/>
          <w:color w:val="000000"/>
          <w:sz w:val="28"/>
          <w:szCs w:val="28"/>
        </w:rPr>
        <w:t xml:space="preserve"> это стрекозы, кузнечики, муравьи. Остатками пищи человека питаются мухи и тараканы.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Пальчиковая игра « Насекомые»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пальчики считаем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Насекомых называем: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сжимаем и разжимаем пальцы)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Бабочка, кузнечик, муха,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жук с зелёным брюхом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поочерёдно сжимают пальцы в кулак)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Кто же это тут звенит?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(вращаем мизинцем)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сюда комар летит!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Прячьтесь!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прячем руки за спину)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Воспитатель: А теперь, ребята, загадки отгадаем, и кто обитает на лугу  скорей, сейчас узнаем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цветок пахучий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 цветок летучий.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Шевелились у цветка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четыре лепестка.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сорвать его хотел,-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вспорхнул и улетел!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это за насекомое?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Бабочка.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картинку с изображением бабочки.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 С чем в загадке сравнили крылья бабочки?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с цветком.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Какие крылья у бабочки?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Яркие, воздушные, лёгкие, большие.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Сколько крыльев у бабочки?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Четыре.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 А как вы думаете, чем питаются бабочки?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Нектаром цветов.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Нектар бабочки собирают при помощи хоботка, порхая с цветка на цветок.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следующая загадка: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ты увидишь на цветах и листочках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красной спинке чёрные точки,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Летает и бегает ловко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Скажи ка  скорее кто это?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Божья коровка.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Ребята, посмотрите на картинку божья коровка </w:t>
      </w:r>
      <w:proofErr w:type="gramStart"/>
      <w:r>
        <w:rPr>
          <w:rStyle w:val="c1"/>
          <w:color w:val="000000"/>
          <w:sz w:val="28"/>
          <w:szCs w:val="28"/>
        </w:rPr>
        <w:t>–э</w:t>
      </w:r>
      <w:proofErr w:type="gramEnd"/>
      <w:r>
        <w:rPr>
          <w:rStyle w:val="c1"/>
          <w:color w:val="000000"/>
          <w:sz w:val="28"/>
          <w:szCs w:val="28"/>
        </w:rPr>
        <w:t xml:space="preserve">то очень известный и узнаваемый жук. Мы любим её за такую яркую необычную  окраску. Божья коровка хищное насекомое, она питается тлями. Тля </w:t>
      </w:r>
      <w:proofErr w:type="gramStart"/>
      <w:r>
        <w:rPr>
          <w:rStyle w:val="c1"/>
          <w:color w:val="000000"/>
          <w:sz w:val="28"/>
          <w:szCs w:val="28"/>
        </w:rPr>
        <w:t>–э</w:t>
      </w:r>
      <w:proofErr w:type="gramEnd"/>
      <w:r>
        <w:rPr>
          <w:rStyle w:val="c1"/>
          <w:color w:val="000000"/>
          <w:sz w:val="28"/>
          <w:szCs w:val="28"/>
        </w:rPr>
        <w:t>то вредное насекомое, которое питается соками растений. Божьи коровки съедают тлю, тем самым, спасая растения от гибели. На нашей планете очень много разнообразных жуков. Все они,  очень интересны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оспитатель показывает иллюстрации с жуками)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теперь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ответьте мне на вопрос: «Сколько ножек у жука?»,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Шесть.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есть ли крылышки?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Да!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теперь давайте превратимся в божьих коровок!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Физкультминутка « Божьи коровки»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Мы божьи коровки (прыжки)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Быстрые</w:t>
      </w:r>
      <w:proofErr w:type="gramEnd"/>
      <w:r>
        <w:rPr>
          <w:rStyle w:val="c1"/>
          <w:color w:val="000000"/>
          <w:sz w:val="28"/>
          <w:szCs w:val="28"/>
        </w:rPr>
        <w:t xml:space="preserve"> и ловкие, (бег на месте)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травке сочной мы ползаем, (волнообразные движения руками)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после в лес гулять пойдём (идём по кругу)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черника (тянемся вверх)  и грибы (приседаем)…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Устали ноги от ходьбы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( наклоны)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кушать мы давно хотим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(гладят животик)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Домой скорее полетим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летят на свои места)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теперь послушайте следующую загадку: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Домовитая хозяйка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Полетела над лужайкой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Похлопочет над цветком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поделится медком.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Пчела.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 Ребята, рассмотрите изображение пчелы. А есть ли у неё крылышки?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ножки? Сколько их?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Шесть.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Правильно! Пчёлы </w:t>
      </w:r>
      <w:proofErr w:type="gramStart"/>
      <w:r>
        <w:rPr>
          <w:rStyle w:val="c1"/>
          <w:color w:val="000000"/>
          <w:sz w:val="28"/>
          <w:szCs w:val="28"/>
        </w:rPr>
        <w:t>–э</w:t>
      </w:r>
      <w:proofErr w:type="gramEnd"/>
      <w:r>
        <w:rPr>
          <w:rStyle w:val="c1"/>
          <w:color w:val="000000"/>
          <w:sz w:val="28"/>
          <w:szCs w:val="28"/>
        </w:rPr>
        <w:t>то большие труженицы. Целый день они летают с цветка на цветок, собирают пыльцу и нектар, которые перерабатывают в мёд. Живут пчёлы большой дружной семьёй в улье.  А теперь ребята, давайте с цветочной поляны перенесёмся к опушке леса. Что это там под сосной? ( Воспитатель показывает картинку с изображением муравейника)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лесу у пня беготня, </w:t>
      </w:r>
      <w:proofErr w:type="gramStart"/>
      <w:r>
        <w:rPr>
          <w:rStyle w:val="c1"/>
          <w:color w:val="000000"/>
          <w:sz w:val="28"/>
          <w:szCs w:val="28"/>
        </w:rPr>
        <w:t>суетня</w:t>
      </w:r>
      <w:proofErr w:type="gramEnd"/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Народ рабочий весь день хлопочет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работы хоть убей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Жить не может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Муравей.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как называется дом муравьёв?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Муравейник.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как вы думаете, из чего строят дом муравьи?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Выдвигают свои предположения ( Из хвои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листьев, крошек смолы, кусочков земли, дерева)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Муравьи очень дружны, делают всю работу сообща, помогают </w:t>
      </w:r>
      <w:proofErr w:type="spellStart"/>
      <w:r>
        <w:rPr>
          <w:rStyle w:val="c1"/>
          <w:color w:val="000000"/>
          <w:sz w:val="28"/>
          <w:szCs w:val="28"/>
        </w:rPr>
        <w:t>дргуг</w:t>
      </w:r>
      <w:proofErr w:type="spellEnd"/>
      <w:r>
        <w:rPr>
          <w:rStyle w:val="c1"/>
          <w:color w:val="000000"/>
          <w:sz w:val="28"/>
          <w:szCs w:val="28"/>
        </w:rPr>
        <w:t xml:space="preserve"> другу. Питаются муравьи разнообразно: они поедают вредных насекомых, </w:t>
      </w:r>
      <w:proofErr w:type="spellStart"/>
      <w:r>
        <w:rPr>
          <w:rStyle w:val="c1"/>
          <w:color w:val="000000"/>
          <w:sz w:val="28"/>
          <w:szCs w:val="28"/>
        </w:rPr>
        <w:t>незря</w:t>
      </w:r>
      <w:proofErr w:type="spellEnd"/>
      <w:r>
        <w:rPr>
          <w:rStyle w:val="c1"/>
          <w:color w:val="000000"/>
          <w:sz w:val="28"/>
          <w:szCs w:val="28"/>
        </w:rPr>
        <w:t xml:space="preserve"> их называют санитарами леса, любят лакомиться сладкими ягодами, соками растений и делают запасы на зиму.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вот ещё одна загадка: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травы живёт скрипач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 фрак и ходит вскачь.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Кузнечик.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 (показывает изображение кузнечика)  Рассмотрите ножки у кузнечика, какие они?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Дети:  Длинные, три пары.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 Правильно. Благодаря длинным ногам кузнечики высоко прыгают. Питаются они мелкими насекомыми и листьями. « Поют» кузнечики, благодаря крыльям, </w:t>
      </w:r>
      <w:proofErr w:type="gramStart"/>
      <w:r>
        <w:rPr>
          <w:rStyle w:val="c1"/>
          <w:color w:val="000000"/>
          <w:sz w:val="28"/>
          <w:szCs w:val="28"/>
        </w:rPr>
        <w:t>потирая их друг о</w:t>
      </w:r>
      <w:proofErr w:type="gramEnd"/>
      <w:r>
        <w:rPr>
          <w:rStyle w:val="c1"/>
          <w:color w:val="000000"/>
          <w:sz w:val="28"/>
          <w:szCs w:val="28"/>
        </w:rPr>
        <w:t xml:space="preserve"> друга, получается знаменитое стрекотанье. А вот еще одно насекомое я вижу вдали, отгадайте загадку и вы узнаете какое: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Охотницей быстрой слывёт,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Стремителен, лёгок, полёт.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Солнечной летней порой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Летает она над водой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Большие имеет глаза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это скажи –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Стрекоза. (Рассматривают изображение стрекозы)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Сколько пар крыльев у стрекозы?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Две.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ног?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Три.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Чаще всего стрекозу можно увидеть над водой. Она охотится на комаров и других мелких насекомых, и очень быстро летает.  А как вы думаете, почему стрекоза быстрее многих насекомых?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Потому что у неё две пары крыльев.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Правильно, а теперь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давайте посмотрим, какой он мир насекомых? ( Воспитатель показывает слайды с фотографиями бабочек на цветах, муравьёв у муравейника, жуков, ночных мотыльков)        Надеюсь, ребята, после просмотра фотографий, вы запомнили, что мир насекомых разнообразен, рядом с нами живут тысячи самых красивых, самых необычных и удивительных насекомых!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А теперь ребята, давайте поиграем!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  Дидактическая игра </w:t>
      </w:r>
      <w:proofErr w:type="gramStart"/>
      <w:r>
        <w:rPr>
          <w:rStyle w:val="c1"/>
          <w:color w:val="000000"/>
          <w:sz w:val="28"/>
          <w:szCs w:val="28"/>
        </w:rPr>
        <w:t>:«</w:t>
      </w:r>
      <w:proofErr w:type="gramEnd"/>
      <w:r>
        <w:rPr>
          <w:rStyle w:val="c1"/>
          <w:color w:val="000000"/>
          <w:sz w:val="28"/>
          <w:szCs w:val="28"/>
        </w:rPr>
        <w:t xml:space="preserve"> Чего не хватает?»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Дорисуйте на карточках части тела насекомых, с помощью, которых они передвигаются. Как передвигаются мухи,   бабочки, стрекозы?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летают) Как передвигаются муравьи? (бегают). Как передвигается кузнечик? (прыгает). Дети выполняют задания.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Дидактическая игра «Назови правильно»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зелёным листком спрятались насекомые. Дети достают насекомых и называют.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Ребята, </w:t>
      </w:r>
      <w:proofErr w:type="gramStart"/>
      <w:r>
        <w:rPr>
          <w:rStyle w:val="c1"/>
          <w:color w:val="000000"/>
          <w:sz w:val="28"/>
          <w:szCs w:val="28"/>
        </w:rPr>
        <w:t>вижу</w:t>
      </w:r>
      <w:proofErr w:type="gramEnd"/>
      <w:r>
        <w:rPr>
          <w:rStyle w:val="c1"/>
          <w:color w:val="000000"/>
          <w:sz w:val="28"/>
          <w:szCs w:val="28"/>
        </w:rPr>
        <w:t xml:space="preserve"> вы постарались,  всё правильно дорисовали, всех насекомых нашли!  Наше путешествие по лугу подошло к концу.  Давайте вспомним, что нового мы  с вами сегодня узнали.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О, ком мы сегодня разговаривали?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особенности строения тела насекомых вы запомнили?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питаются насекомые?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какими насекомыми мы сегодня познакомились?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отвечают на вопросы воспитателя)</w:t>
      </w:r>
    </w:p>
    <w:p w:rsidR="0093072C" w:rsidRDefault="0093072C" w:rsidP="009307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Молодцы, всё правильно запомнили! Наше занятие закончено.</w:t>
      </w:r>
    </w:p>
    <w:p w:rsidR="00E27172" w:rsidRDefault="00E27172"/>
    <w:sectPr w:rsidR="00E27172" w:rsidSect="00E2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72C"/>
    <w:rsid w:val="0093072C"/>
    <w:rsid w:val="00E27172"/>
    <w:rsid w:val="00F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Azerty</cp:lastModifiedBy>
  <cp:revision>3</cp:revision>
  <dcterms:created xsi:type="dcterms:W3CDTF">2021-10-21T09:42:00Z</dcterms:created>
  <dcterms:modified xsi:type="dcterms:W3CDTF">2024-10-16T12:49:00Z</dcterms:modified>
</cp:coreProperties>
</file>