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9" w:rsidRPr="00500B75" w:rsidRDefault="005B2189" w:rsidP="005B2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B2189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 xml:space="preserve">об организации и проведении открытого мероприятия </w:t>
      </w: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«Костяника – Северный гранат»</w:t>
      </w: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ОБЩЕЕ ПОЛОЖЕНИЕ:</w:t>
      </w:r>
    </w:p>
    <w:p w:rsidR="005B2189" w:rsidRDefault="005B2189" w:rsidP="005B2189">
      <w:pPr>
        <w:pStyle w:val="a6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ab/>
      </w:r>
      <w:r w:rsidRPr="00500B75">
        <w:rPr>
          <w:rFonts w:ascii="Times New Roman" w:hAnsi="Times New Roman" w:cs="Times New Roman"/>
          <w:sz w:val="24"/>
          <w:szCs w:val="24"/>
        </w:rPr>
        <w:t xml:space="preserve">Мероприятие проводится в соответствии с планом мероприятий тематической недели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00B75">
        <w:rPr>
          <w:rFonts w:ascii="Times New Roman" w:hAnsi="Times New Roman" w:cs="Times New Roman"/>
          <w:sz w:val="24"/>
          <w:szCs w:val="24"/>
        </w:rPr>
        <w:t>улинарии.</w:t>
      </w:r>
    </w:p>
    <w:p w:rsidR="005B2189" w:rsidRPr="00500B75" w:rsidRDefault="005B2189" w:rsidP="005B21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1. ОБЩЕЕ ПОЛОЖЕНИЕ:</w:t>
      </w:r>
    </w:p>
    <w:p w:rsidR="005B2189" w:rsidRPr="00DF373E" w:rsidRDefault="005B2189" w:rsidP="005B2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 xml:space="preserve">Мероприятие проводится в соответствии с планом мероприятий тематической недели кулинарии в рамках Недели </w:t>
      </w:r>
      <w:r w:rsidRPr="00DF373E">
        <w:rPr>
          <w:rFonts w:ascii="Times New Roman" w:hAnsi="Times New Roman" w:cs="Times New Roman"/>
          <w:sz w:val="24"/>
          <w:szCs w:val="24"/>
        </w:rPr>
        <w:t>Кулинарии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целью </w:t>
      </w:r>
      <w:r w:rsidRPr="00DF373E">
        <w:rPr>
          <w:rFonts w:ascii="Times New Roman" w:hAnsi="Times New Roman" w:cs="Times New Roman"/>
          <w:sz w:val="24"/>
          <w:szCs w:val="24"/>
          <w:shd w:val="clear" w:color="auto" w:fill="FEFEFE"/>
        </w:rPr>
        <w:t>повышени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я</w:t>
      </w:r>
      <w:r w:rsidRPr="00DF373E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творческой и социальной активности обучающихся</w:t>
      </w:r>
    </w:p>
    <w:p w:rsidR="005B2189" w:rsidRPr="00DF373E" w:rsidRDefault="005B2189" w:rsidP="005B218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373E">
        <w:rPr>
          <w:rFonts w:ascii="Times New Roman" w:hAnsi="Times New Roman"/>
          <w:b/>
          <w:sz w:val="24"/>
          <w:szCs w:val="24"/>
        </w:rPr>
        <w:t>. ЦЕЛЬ: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сформировать знания о пользе ягоды костянике с точки зрения его воздействия на организм человека, дать начальное представление о его многообразии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1.2. ЗАДАЧИ: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0B75">
        <w:rPr>
          <w:rFonts w:ascii="Times New Roman" w:hAnsi="Times New Roman" w:cs="Times New Roman"/>
          <w:sz w:val="24"/>
          <w:szCs w:val="24"/>
        </w:rPr>
        <w:t xml:space="preserve">выявить способности и интересы </w:t>
      </w:r>
      <w:proofErr w:type="gramStart"/>
      <w:r w:rsidRPr="00500B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0B75">
        <w:rPr>
          <w:rFonts w:ascii="Times New Roman" w:hAnsi="Times New Roman" w:cs="Times New Roman"/>
          <w:sz w:val="24"/>
          <w:szCs w:val="24"/>
        </w:rPr>
        <w:t>, влияющих на выбор профессии «Повар, кондитер»;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определить уровень усвоения профессиональных и общих компетенций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развитие познавательного интереса;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 xml:space="preserve">- актуализация творческого начала у </w:t>
      </w:r>
      <w:proofErr w:type="gramStart"/>
      <w:r w:rsidRPr="00500B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0B75">
        <w:rPr>
          <w:rFonts w:ascii="Times New Roman" w:hAnsi="Times New Roman" w:cs="Times New Roman"/>
          <w:sz w:val="24"/>
          <w:szCs w:val="24"/>
        </w:rPr>
        <w:t xml:space="preserve"> путем развития воображения и фантазии;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развитие культуры речи, пополнение словарного запаса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Перечень освоения компетенций:</w:t>
      </w:r>
    </w:p>
    <w:p w:rsidR="005B2189" w:rsidRPr="00500B75" w:rsidRDefault="005B2189" w:rsidP="005B2189">
      <w:pPr>
        <w:pStyle w:val="a5"/>
        <w:spacing w:before="0" w:beforeAutospacing="0" w:after="0" w:afterAutospacing="0"/>
        <w:jc w:val="both"/>
      </w:pPr>
      <w:r w:rsidRPr="00500B75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ПК 1.1. Подготавливать рабочее место, оборудование, сырье, исходные материалы для приготовления кулинарных изделий, в соответствии с инструкциями и регламентами.</w:t>
      </w:r>
    </w:p>
    <w:p w:rsidR="005B2189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2. ОРЗАНИЗАЦИЯ И ПОРЯДОК ПРОВЕДЕНИЯ: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 xml:space="preserve">2.1. Для организации и проведения открытого мероприятия создана организационная группа в составе: 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Кулешова И.А. – преподаватель специальных дисциплин;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Обучающиеся группы 22-ПК</w:t>
      </w:r>
      <w:r>
        <w:rPr>
          <w:rFonts w:ascii="Times New Roman" w:hAnsi="Times New Roman" w:cs="Times New Roman"/>
          <w:sz w:val="24"/>
          <w:szCs w:val="24"/>
        </w:rPr>
        <w:t xml:space="preserve"> Лобачева Е., </w:t>
      </w:r>
      <w:r w:rsidRPr="00500B75">
        <w:rPr>
          <w:rFonts w:ascii="Times New Roman" w:hAnsi="Times New Roman" w:cs="Times New Roman"/>
          <w:sz w:val="24"/>
          <w:szCs w:val="24"/>
        </w:rPr>
        <w:t>Наумова К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500B75">
        <w:rPr>
          <w:rFonts w:ascii="Times New Roman" w:hAnsi="Times New Roman" w:cs="Times New Roman"/>
          <w:sz w:val="24"/>
          <w:szCs w:val="24"/>
        </w:rPr>
        <w:t>Шагинян Л.</w:t>
      </w:r>
      <w:r>
        <w:rPr>
          <w:rFonts w:ascii="Times New Roman" w:hAnsi="Times New Roman" w:cs="Times New Roman"/>
          <w:sz w:val="24"/>
          <w:szCs w:val="24"/>
        </w:rPr>
        <w:t xml:space="preserve">, Топило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Pr="00500B75">
        <w:rPr>
          <w:rFonts w:ascii="Times New Roman" w:hAnsi="Times New Roman" w:cs="Times New Roman"/>
          <w:sz w:val="24"/>
          <w:szCs w:val="24"/>
        </w:rPr>
        <w:t>;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Группы № 12-ПК, 22-ПК, 32-ПК, 42-ПК, 23-П в количестве по 5 человек от каждой группы.</w:t>
      </w:r>
    </w:p>
    <w:p w:rsidR="005B2189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 xml:space="preserve">Время и место проведения: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00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00B75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00B75">
        <w:rPr>
          <w:rFonts w:ascii="Times New Roman" w:hAnsi="Times New Roman" w:cs="Times New Roman"/>
          <w:sz w:val="24"/>
          <w:szCs w:val="24"/>
        </w:rPr>
        <w:t xml:space="preserve">  в 13-35 ч., каб.203</w:t>
      </w:r>
    </w:p>
    <w:p w:rsidR="005B2189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3. ПРОГРАММА МЕРОПРИЯТИЯ: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презентация по теме мероприятия, подключение мультимедиа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тематическое оформление (сухие листья костяники</w:t>
      </w:r>
      <w:r>
        <w:rPr>
          <w:rFonts w:ascii="Times New Roman" w:hAnsi="Times New Roman" w:cs="Times New Roman"/>
          <w:sz w:val="24"/>
          <w:szCs w:val="24"/>
        </w:rPr>
        <w:t>, костяничный джем</w:t>
      </w:r>
      <w:r w:rsidRPr="00500B75">
        <w:rPr>
          <w:rFonts w:ascii="Times New Roman" w:hAnsi="Times New Roman" w:cs="Times New Roman"/>
          <w:sz w:val="24"/>
          <w:szCs w:val="24"/>
        </w:rPr>
        <w:t>)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оформление рабочих мест (фигурная нарезка батона, миксер, кондитерские мешки с насадкой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B7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рем из сливок, костяничный джем</w:t>
      </w:r>
      <w:r w:rsidRPr="00500B75">
        <w:rPr>
          <w:rFonts w:ascii="Times New Roman" w:hAnsi="Times New Roman" w:cs="Times New Roman"/>
          <w:sz w:val="24"/>
          <w:szCs w:val="24"/>
        </w:rPr>
        <w:t>)</w:t>
      </w:r>
    </w:p>
    <w:p w:rsidR="005B2189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lastRenderedPageBreak/>
        <w:t>- десерт для дегустации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4. ПОДВЕДЕНИЕ ИТОГОВ МЕРОПРИЯТИЯ:</w:t>
      </w:r>
    </w:p>
    <w:p w:rsidR="005B2189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- закрепление полученной информации путем опроса присутствующих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2189" w:rsidRPr="00500B75" w:rsidRDefault="005B2189" w:rsidP="005B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получают сертификат за участие в мероприятии</w:t>
      </w:r>
    </w:p>
    <w:p w:rsidR="005B2189" w:rsidRPr="00500B75" w:rsidRDefault="005B2189" w:rsidP="005B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89" w:rsidRDefault="005B2189" w:rsidP="005B2189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0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открытого мероприятия</w:t>
      </w:r>
    </w:p>
    <w:p w:rsidR="005B2189" w:rsidRDefault="005B2189" w:rsidP="005B2189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>«Костяника – Северный гранат»</w:t>
      </w:r>
    </w:p>
    <w:p w:rsidR="005B2189" w:rsidRPr="00500B75" w:rsidRDefault="005B2189" w:rsidP="005B2189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2189" w:rsidRPr="00500B75" w:rsidRDefault="005B2189" w:rsidP="005B2189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0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слайд</w:t>
      </w:r>
      <w:proofErr w:type="gramStart"/>
      <w:r w:rsidRPr="00500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дравствуйте дорогие ребята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</w:t>
      </w:r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>гости нашего мероприятия. Летом, случайно, мне попалась книга известной детской писательницы Тамары Крюковой "</w:t>
      </w:r>
      <w:proofErr w:type="spellStart"/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>КостяНика</w:t>
      </w:r>
      <w:proofErr w:type="spellEnd"/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>. Время лета", когда прочла, очень понравилась. И посмотрела филь</w:t>
      </w:r>
      <w:proofErr w:type="gramStart"/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ни банально, эта картина о любви. О многогранности и хрупкости этого понятия, в которой каждый найдёт частичку сокровенного, частичку себя. Но, главное, это название Костяника. Как и название фильма состоит из нескольких смысловых частей, так и ягода костяника богата своей историей.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Которая, как я думаю, незаслуженно забыта. </w:t>
      </w:r>
      <w:r w:rsidRPr="00500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сегодня,  на нашем открытом мероприятии я познакомлю вас с нашим Северным гранатом - ягодой костяникой. Вы узнаете много нового об истории ягоды, полезных свойствах и даже попробуем приготовить десерт.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1 слайд</w:t>
      </w:r>
      <w:proofErr w:type="gramStart"/>
      <w:r w:rsidRPr="00500B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</w:t>
      </w:r>
      <w:proofErr w:type="gramEnd"/>
      <w:r w:rsidRPr="00500B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очему костяника называется Северным гранатом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Свое название ягода получила за особенности строения плодов. Она входит в один род растений вместе с малиной и ежевикой. При этом Костяника отличается от них более крупными и жесткими косточками.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Каждый плод представляет собой собрание зерен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(?)  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количестве 5 штук. В народе эту ягоду называют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(?) 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северным гранатом. Такое имя растение получило за схожесть с зернами фрукта. Также очень похожи они кисло-сладким вкусом и большим содержанием витамина C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2 </w:t>
      </w:r>
      <w:proofErr w:type="spellStart"/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слайд</w:t>
      </w:r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</w:t>
      </w:r>
      <w:proofErr w:type="spellEnd"/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выглядит ягода костяника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Энциклопедии дают такое описание костяники — небольшое травянистое растение высотой около 30 см. Побеги могут расстилаться по земле на 1,5 метра. Стебель растения прямой и состоит из грубоватых волокон. Листья имеют тройчатую форму и покрыты небольшими волосками. Черешки листьев длинные и шероховатые. Костяника цветет в мае или начале июня — сначала появляются небольшие белые соцветия, которые собираются в зонтики.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3, слайд Разновидности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Наиболее распространенным видом растения является </w:t>
      </w: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обыкновенная, или каменистая, костяника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Многие коренные народы также называют ее каменной малиной. По вкусу ягоды больше всего напоминают зерна граната.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Другим</w:t>
      </w:r>
      <w:proofErr w:type="spell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подвидом ягоды считается </w:t>
      </w: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княженика, она же северная костяника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Предпочитает болота и влажные хвойные леса. Ягоды темно-красного цвета, косточка довольно легко отделяется от мякоти.</w:t>
      </w:r>
    </w:p>
    <w:p w:rsidR="005B2189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Существует</w:t>
      </w:r>
      <w:proofErr w:type="spell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еще 2 вида растения, которые отличаются от наиболее </w:t>
      </w:r>
      <w:proofErr w:type="gramStart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распространенных</w:t>
      </w:r>
      <w:proofErr w:type="gram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лишь небольшими особенностями. </w:t>
      </w: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Костяника звездчатая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выделяется необычными ярко-красными крупными цветками.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слайд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Костяника</w:t>
      </w:r>
      <w:proofErr w:type="spell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хмелелистная</w:t>
      </w:r>
      <w:proofErr w:type="spell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отличается от других видов необычными морщинистыми косточками.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 слайд</w:t>
      </w:r>
      <w:proofErr w:type="gramStart"/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</w:t>
      </w:r>
      <w:proofErr w:type="gramEnd"/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 растет костяника в России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Лесная ягода произрастает во всех областях севера страны. Ее много в Уральском регионе, в Сибири и на Дальнем Востоке.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 слайд Съедобная костяника или нет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 Руси издавна костяника считалась одной из наиболее вкусных съедобных ягод. Плоды этого растения употреблялись в пищу в исключительно свежем виде. Ввиду 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сложностей со сбором и хранением, приготовление разнообразных блюд на их основе не было распро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странено. Но некоторые умельцы 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умудрялись готовить разнообразные варенья и наливки.</w:t>
      </w:r>
    </w:p>
    <w:p w:rsidR="005B2189" w:rsidRPr="00500B75" w:rsidRDefault="005B2189" w:rsidP="005B2189">
      <w:pPr>
        <w:pStyle w:val="a6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sz w:val="24"/>
          <w:szCs w:val="24"/>
        </w:rPr>
        <w:t>Важно! Ни в плодах, ни в косточках ягоды не содержится никаких ядовитых для организма веществ.</w:t>
      </w:r>
    </w:p>
    <w:p w:rsidR="005B2189" w:rsidRPr="00500B75" w:rsidRDefault="005B2189" w:rsidP="005B2189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500B75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500B75">
        <w:rPr>
          <w:rFonts w:ascii="Times New Roman" w:hAnsi="Times New Roman" w:cs="Times New Roman"/>
          <w:b/>
          <w:sz w:val="24"/>
          <w:szCs w:val="24"/>
        </w:rPr>
        <w:t>слайдПолезные</w:t>
      </w:r>
      <w:proofErr w:type="spellEnd"/>
      <w:r w:rsidRPr="00500B75">
        <w:rPr>
          <w:rFonts w:ascii="Times New Roman" w:hAnsi="Times New Roman" w:cs="Times New Roman"/>
          <w:b/>
          <w:sz w:val="24"/>
          <w:szCs w:val="24"/>
        </w:rPr>
        <w:t xml:space="preserve"> свойства костяники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Как и любая ягода или фрукт, костяника является природным источником полезных элементов. Легкорастворимые сахара костяники — невероятная польза без вреда для организма. Кроме этого, периодическое употребление ягод улучшает общее физическое состояние организма за счет высокого содержания разнообразных витаминов.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Северный гранат нашел применение в большом количестве нетрадиционных народных рецептов, используемых от множества недугов. Сибирские травники считают, что приготовленный на плодах настой действует как обезболивающее средство при мигренях и сильных ушибах.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 лечении разнообразных недугов в ход идут не только ягоды. Широко используются листья и стебли растения. В них содержатся дополнительные биологически активные элементы и вещества, способные оказывать противовоспалительное и тонизирующее воздействие.</w:t>
      </w:r>
    </w:p>
    <w:p w:rsidR="005B2189" w:rsidRPr="00AF03D0" w:rsidRDefault="005B2189" w:rsidP="005B2189">
      <w:pPr>
        <w:pStyle w:val="a6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F03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Ценность и состав ягод костяники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Плоды этого растения очень богаты разнообразными витаминами и полезными микроэлементами. Наиболее высока концентрация витамина C.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Среди микроэлементов присутствует железо, марганец, цинк и медь. Также в ягодах содержится большое количество дубильных веществ.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10 слайд Лечебные свойства костяники </w:t>
      </w:r>
    </w:p>
    <w:p w:rsidR="005B2189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народной медицине ягоды костяники используют при </w:t>
      </w:r>
      <w:hyperlink r:id="rId5" w:tooltip="Малокровие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малокровии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 при простудных заболеваниях. </w:t>
      </w:r>
      <w:hyperlink r:id="rId6" w:tooltip="Отвар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Отвар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листьев и стеблей применяют при заболеваниях желудочно-кишечного тракта, опухолях, </w:t>
      </w:r>
      <w:hyperlink r:id="rId7" w:tooltip="Подагра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подагре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воспалении суставов и как противоцинготное средство. В Сибири настои листьев используют как болеутоляющее сердечное средство, при </w:t>
      </w:r>
      <w:hyperlink r:id="rId8" w:tooltip="Мигрень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мигрени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Сок, приготовленный из ягод, является отличным средством для улучшения работы </w:t>
      </w:r>
      <w:proofErr w:type="spellStart"/>
      <w:proofErr w:type="gramStart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системы. Он способствует укреплению сосудов, восстанавливает их стенки. Также сок позволяет очистить их от скопившихся на стенках шлаков, способствует выведению вредоносных токсинов.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Ягоды костяники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помогают активно бороться с заболеваниями горла и полости рта. Они эффективно справляются со стоматитом, фарингитом и первичными проявлениями ангины.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</w:pPr>
      <w:proofErr w:type="spellStart"/>
      <w:r w:rsidRPr="00500B75"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ru-RU"/>
        </w:rPr>
        <w:t>Важно</w:t>
      </w:r>
      <w:proofErr w:type="gramStart"/>
      <w:r w:rsidRPr="00500B75">
        <w:rPr>
          <w:rFonts w:ascii="Times New Roman" w:eastAsia="Times New Roman" w:hAnsi="Times New Roman" w:cs="Times New Roman"/>
          <w:bCs/>
          <w:color w:val="000000" w:themeColor="text1"/>
          <w:spacing w:val="15"/>
          <w:sz w:val="24"/>
          <w:szCs w:val="24"/>
          <w:lang w:eastAsia="ru-RU"/>
        </w:rPr>
        <w:t>!</w:t>
      </w:r>
      <w:r w:rsidRPr="00500B75"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  <w:t>Л</w:t>
      </w:r>
      <w:proofErr w:type="gramEnd"/>
      <w:r w:rsidRPr="00500B75"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  <w:t>юди</w:t>
      </w:r>
      <w:proofErr w:type="spellEnd"/>
      <w:r w:rsidRPr="00500B75"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  <w:t>, употребляющие костянику даже в небольших количествах, могут не переживать о повышенном уровне холестерина.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Отвар из ягод помогает бороться с заболеваниями кожи головы. Ежедневное нанесение такого средства помогает остановить распространение перхоти и улучшить состояние кожи. Полезные свойства костяники также благотворно влияют на волосы — она снижает их ломкость и уменьшает выпадение.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F03D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Лечебные свойства костяники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используются при порезах и ожогах. Нанесенная на поврежденные участки кожи паста из листьев способствует уничтожению бактерий и усиливает регенерацию тканей. Чем быстрее нанести на пораженную ткань такую кашицу, тем больше вероятности избежать в будущем появления рубцов и пигментации. Такое средство также применяют при воспалении суставов — оно уменьшает болевые ощущения.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t xml:space="preserve">11 </w:t>
      </w:r>
      <w:proofErr w:type="spellStart"/>
      <w:r w:rsidRPr="00500B75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t>слайд</w:t>
      </w:r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Где</w:t>
      </w:r>
      <w:proofErr w:type="spellEnd"/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когда можно собирать костянику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Период роста и цветения растения происходит </w:t>
      </w:r>
      <w:proofErr w:type="gramStart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первые</w:t>
      </w:r>
      <w:proofErr w:type="gram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летние месяцы. Примерно с середины июля ягода начинает активно плодоносить. Это влаголюбивое растение, поэтому его наибольшие скопления можно встретить в густых затененных лесах, заболоченных полянках и неглубоких оврагах.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</w:pPr>
      <w:proofErr w:type="spellStart"/>
      <w:r w:rsidRPr="00500B75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lastRenderedPageBreak/>
        <w:t>Важно</w:t>
      </w:r>
      <w:proofErr w:type="gramStart"/>
      <w:r w:rsidRPr="00500B75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4"/>
          <w:szCs w:val="24"/>
          <w:lang w:eastAsia="ru-RU"/>
        </w:rPr>
        <w:t>!</w:t>
      </w:r>
      <w:r w:rsidRPr="00500B75"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  <w:t>Л</w:t>
      </w:r>
      <w:proofErr w:type="gramEnd"/>
      <w:r w:rsidRPr="00500B75"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  <w:t>учшим</w:t>
      </w:r>
      <w:proofErr w:type="spellEnd"/>
      <w:r w:rsidRPr="00500B75">
        <w:rPr>
          <w:rFonts w:ascii="Times New Roman" w:eastAsia="Times New Roman" w:hAnsi="Times New Roman" w:cs="Times New Roman"/>
          <w:color w:val="222222"/>
          <w:spacing w:val="15"/>
          <w:sz w:val="24"/>
          <w:szCs w:val="24"/>
          <w:lang w:eastAsia="ru-RU"/>
        </w:rPr>
        <w:t xml:space="preserve"> временем для сбора ягод считается раннее солнечное утро, когда с листьев уже сошла ночная роса.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Ягоды рекомендуют отрывать вместе с плодоножкой — это позволит продлить срок хранения продукта на несколько часов. Емкости должны быть небольшими с твердыми стенками, поэтому лучше всего для сбора подойдет стеклянная банка или маленькая кастрюля. Ягода является скоропортящейся и быстро теряет красоту, поэтому срок ее переработки должен быть максимально быстрым.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12 слайд Костяника в кулинарии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Костяника является очень полезной с точки зрения правильного питания. Опытные диетологи советуют по возможности включать ее в свой рацион. Плоды растения очень богаты полезными веществами, поэтому их рекомендуют употреблять в периоды осеннего и весеннего авитаминоза.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можно приготовить из костяники</w:t>
      </w:r>
    </w:p>
    <w:p w:rsidR="005B2189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Ягоды костяники могут использоваться для приготовления большого количества блюд. </w:t>
      </w:r>
    </w:p>
    <w:p w:rsidR="005B2189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Варенье из костяники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невероятно полезно, так как оно позволяет сохранить большое количество витаминов. Употребление такого продукта зимой помогает забыть о сезонном авитаминозе и нехватке энергии.</w:t>
      </w:r>
    </w:p>
    <w:p w:rsidR="005B2189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Компоты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Здесь костяника чаще всего используется в сочетании с другими плодовыми культурами и ягодами. Из-за кислоты плодов изготовление компота лишь из плодов костяники потребует большого количества сахара.</w:t>
      </w:r>
    </w:p>
    <w:p w:rsidR="005B2189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Соки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proofErr w:type="spellStart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Свежевыжатый</w:t>
      </w:r>
      <w:proofErr w:type="spellEnd"/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сок из ягод способен храниться довольно долгое время, радуя витаминами в холодные дни. Сок из костяники считается наиболее полезным видом консервации, так как позволяет сохранить все полезные свойства свежего продукта.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Очень популярны</w:t>
      </w: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десерты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приготовленные с добавлением свежего сока ягод. Традиционным для средней полосы России считается </w:t>
      </w: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кисель,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приготовленный из сока костяники. Кроме киселя можно приготовить вкуснейшее </w:t>
      </w:r>
      <w:r w:rsidRPr="00500B7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желе,</w:t>
      </w: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добавив несколько очищенных от косточек ягод.</w:t>
      </w:r>
    </w:p>
    <w:p w:rsidR="005B2189" w:rsidRPr="00500B75" w:rsidRDefault="005B2189" w:rsidP="005B2189">
      <w:pPr>
        <w:pStyle w:val="a6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Ягоды можно подавать в сахаре или со сливками, с молоком и мёдом, в виде </w:t>
      </w:r>
      <w:hyperlink r:id="rId9" w:tooltip="Соус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соуса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 сухой приправы, костяничной водицы и кофейного напитка. Из костяники делают </w:t>
      </w:r>
      <w:hyperlink r:id="rId10" w:tooltip="Уксус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уксус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 </w:t>
      </w:r>
      <w:hyperlink r:id="rId11" w:tooltip="Вино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вино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чай</w:t>
      </w:r>
      <w:proofErr w:type="gramStart"/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.. </w:t>
      </w:r>
      <w:proofErr w:type="gramEnd"/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 лучше всего есть ягоду свежей. Из костяники можно приготовить </w:t>
      </w:r>
      <w:hyperlink r:id="rId12" w:tooltip="Квас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квасы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 </w:t>
      </w:r>
      <w:hyperlink r:id="rId13" w:tooltip="Морс (напиток)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морсы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 </w:t>
      </w:r>
      <w:hyperlink r:id="rId14" w:tooltip="Сироп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сиропы</w:t>
        </w:r>
      </w:hyperlink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spellStart"/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и</w:t>
      </w:r>
      <w:hyperlink r:id="rId15" w:tooltip="Мусс" w:history="1">
        <w:r w:rsidRPr="00500B75">
          <w:rPr>
            <w:rStyle w:val="a7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муссы</w:t>
        </w:r>
        <w:proofErr w:type="spellEnd"/>
      </w:hyperlink>
      <w:proofErr w:type="gramStart"/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</w:p>
    <w:p w:rsidR="005B2189" w:rsidRPr="00500B75" w:rsidRDefault="005B2189" w:rsidP="005B2189">
      <w:pPr>
        <w:pStyle w:val="a6"/>
        <w:ind w:firstLine="708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500B7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Для длительного хранения ягоды засыпают сахаром или заливают водой и хранят в холодном месте (холодильник, погреб и ледник).</w:t>
      </w:r>
    </w:p>
    <w:p w:rsidR="005B2189" w:rsidRPr="00500B75" w:rsidRDefault="005B2189" w:rsidP="005B2189">
      <w:pPr>
        <w:pStyle w:val="a6"/>
        <w:ind w:firstLine="708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500B7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</w:t>
      </w:r>
      <w:r w:rsidRPr="00500B7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слайд</w:t>
      </w:r>
      <w:proofErr w:type="gramStart"/>
      <w:r w:rsidRPr="00500B7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Н</w:t>
      </w:r>
      <w:proofErr w:type="gramEnd"/>
      <w:r w:rsidRPr="00500B7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у а я вами поделюсь своим опытом сбора и приготовления вкуснейшего джема из Северного граната 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Интересные </w:t>
      </w:r>
      <w:proofErr w:type="gramStart"/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факты о костянике</w:t>
      </w:r>
      <w:proofErr w:type="gramEnd"/>
    </w:p>
    <w:p w:rsidR="005B2189" w:rsidRPr="00500B75" w:rsidRDefault="005B2189" w:rsidP="005B2189">
      <w:pPr>
        <w:pStyle w:val="a6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Наши предки умели предсказывать погоду, наблюдая за растением. Для этого обращали внимание на его листья. Если они скручивались в трубочку, ожидался ясный солнечный день. Широко расправленные листья обещали скорое начало дождя. Осадки выпадали уже через 20-30 минут после этого явления.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Заключение</w:t>
      </w:r>
    </w:p>
    <w:p w:rsidR="005B2189" w:rsidRPr="00500B75" w:rsidRDefault="005B2189" w:rsidP="005B2189">
      <w:pPr>
        <w:pStyle w:val="a6"/>
        <w:ind w:firstLine="708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00B7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Фото и описание ягоды костянки позволит отличить ее неопытному человеку от большого количества других лесных даров. Полезные свойства плодов помогают бороться с разнообразными заболеваниями и дают организму большой запас сил. При желании из костяники можно приготовить настоящий кулинарный шедевр.</w:t>
      </w:r>
    </w:p>
    <w:p w:rsidR="005B2189" w:rsidRPr="00500B75" w:rsidRDefault="005B2189" w:rsidP="005B2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2189" w:rsidRPr="00500B75" w:rsidRDefault="005B2189" w:rsidP="005B218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B75">
        <w:rPr>
          <w:rFonts w:ascii="Times New Roman" w:hAnsi="Times New Roman"/>
          <w:b/>
          <w:sz w:val="24"/>
          <w:szCs w:val="24"/>
        </w:rPr>
        <w:t>Технологическая карта открытого мероприятия</w:t>
      </w:r>
    </w:p>
    <w:p w:rsidR="005B2189" w:rsidRPr="00500B75" w:rsidRDefault="005B2189" w:rsidP="005B2189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B75">
        <w:rPr>
          <w:rFonts w:ascii="Times New Roman" w:hAnsi="Times New Roman"/>
          <w:b/>
          <w:sz w:val="24"/>
          <w:szCs w:val="24"/>
        </w:rPr>
        <w:t xml:space="preserve"> «Костяника – Северный гранат»:</w:t>
      </w:r>
    </w:p>
    <w:tbl>
      <w:tblPr>
        <w:tblStyle w:val="a4"/>
        <w:tblpPr w:leftFromText="180" w:rightFromText="180" w:vertAnchor="text" w:horzAnchor="margin" w:tblpY="150"/>
        <w:tblW w:w="0" w:type="auto"/>
        <w:tblLook w:val="04A0"/>
      </w:tblPr>
      <w:tblGrid>
        <w:gridCol w:w="2376"/>
        <w:gridCol w:w="3686"/>
        <w:gridCol w:w="3402"/>
      </w:tblGrid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B75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5B2189" w:rsidRPr="00500B75" w:rsidRDefault="005B2189" w:rsidP="00FE4E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B75">
              <w:rPr>
                <w:rFonts w:ascii="Times New Roman" w:hAnsi="Times New Roman"/>
                <w:b/>
                <w:sz w:val="24"/>
                <w:szCs w:val="24"/>
              </w:rPr>
              <w:t>Освоение ОК, ПК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B75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3402" w:type="dxa"/>
          </w:tcPr>
          <w:p w:rsidR="005B2189" w:rsidRPr="00500B75" w:rsidRDefault="005B2189" w:rsidP="00FE4E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B75">
              <w:rPr>
                <w:rFonts w:ascii="Times New Roman" w:hAnsi="Times New Roman"/>
                <w:b/>
                <w:sz w:val="24"/>
                <w:szCs w:val="24"/>
              </w:rPr>
              <w:t>Методы, формы и средства достижения цели</w:t>
            </w:r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1.Подготовительный 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2.3.4.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ПК 1.1, 4.1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знаний по </w:t>
            </w:r>
            <w:r w:rsidRPr="0050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изучаемым дисциплинам;</w:t>
            </w:r>
          </w:p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организации рабочего места;</w:t>
            </w:r>
          </w:p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 организовывать собственную деятельность, выбирать типовые методы </w:t>
            </w:r>
            <w:proofErr w:type="gramStart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выполнения профессиональных задач, оценивать их эффективность и качество</w:t>
            </w:r>
          </w:p>
        </w:tc>
        <w:tc>
          <w:tcPr>
            <w:tcW w:w="3402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овладение знаниями на </w:t>
            </w:r>
            <w:r w:rsidRPr="0050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теоретического обучения;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умений организации собственной деятельности, исходя из цели и способов ее достижения;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развитию, умений рационально организовывать и планировать свой труд;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навыки работы в команде </w:t>
            </w:r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этап 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приветствие участников, </w:t>
            </w:r>
          </w:p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программой открытого мероприятия 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показ презентации </w:t>
            </w:r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по </w:t>
            </w:r>
            <w:proofErr w:type="gramStart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189" w:rsidRPr="00500B75" w:rsidRDefault="005B2189" w:rsidP="00FE4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proofErr w:type="spellStart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спецодеды</w:t>
            </w:r>
            <w:proofErr w:type="spellEnd"/>
          </w:p>
        </w:tc>
        <w:tc>
          <w:tcPr>
            <w:tcW w:w="3402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ребята слушают, расписываются в журнале по </w:t>
            </w:r>
            <w:proofErr w:type="gramStart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этап</w:t>
            </w:r>
          </w:p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этап: </w:t>
            </w: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в форме теоретической части, в которой </w:t>
            </w:r>
            <w:proofErr w:type="gramStart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 излагается информация о пользе костяники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уровень усвоения учебных дисциплин </w:t>
            </w:r>
          </w:p>
        </w:tc>
        <w:tc>
          <w:tcPr>
            <w:tcW w:w="3402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- слушают, наблюдают, отвечают на вопросы </w:t>
            </w:r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500B75">
              <w:rPr>
                <w:rFonts w:ascii="Times New Roman" w:hAnsi="Times New Roman" w:cs="Times New Roman"/>
                <w:bCs/>
                <w:sz w:val="24"/>
                <w:szCs w:val="24"/>
              </w:rPr>
              <w:t>этап</w:t>
            </w:r>
            <w:proofErr w:type="gramStart"/>
            <w:r w:rsidRPr="00500B7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роходит</w:t>
            </w:r>
            <w:proofErr w:type="spellEnd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практической работы. Ребята приготавливают десе</w:t>
            </w:r>
            <w:proofErr w:type="gramStart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рт с дж</w:t>
            </w:r>
            <w:proofErr w:type="gramEnd"/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емом из костяники</w:t>
            </w:r>
          </w:p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- приготовление и оформление десерта на демонстрационной тарелке</w:t>
            </w:r>
          </w:p>
        </w:tc>
        <w:tc>
          <w:tcPr>
            <w:tcW w:w="3402" w:type="dxa"/>
          </w:tcPr>
          <w:p w:rsidR="005B2189" w:rsidRPr="00500B75" w:rsidRDefault="005B2189" w:rsidP="00FE4E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выполненных работ;</w:t>
            </w:r>
          </w:p>
          <w:p w:rsidR="005B2189" w:rsidRPr="00500B75" w:rsidRDefault="005B2189" w:rsidP="00FE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убирают рабочие места</w:t>
            </w:r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B75">
              <w:rPr>
                <w:rFonts w:ascii="Times New Roman" w:hAnsi="Times New Roman"/>
                <w:sz w:val="24"/>
                <w:szCs w:val="24"/>
              </w:rPr>
              <w:t>Дегустация десерта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B75">
              <w:rPr>
                <w:rFonts w:ascii="Times New Roman" w:hAnsi="Times New Roman"/>
                <w:sz w:val="24"/>
                <w:szCs w:val="24"/>
              </w:rPr>
              <w:t>определение вкусового качества джема из костяники</w:t>
            </w:r>
          </w:p>
          <w:p w:rsidR="005B2189" w:rsidRPr="00500B75" w:rsidRDefault="005B2189" w:rsidP="00FE4E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189" w:rsidRPr="00500B75" w:rsidRDefault="005B2189" w:rsidP="00FE4E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B75">
              <w:rPr>
                <w:rFonts w:ascii="Times New Roman" w:hAnsi="Times New Roman"/>
                <w:sz w:val="24"/>
                <w:szCs w:val="24"/>
              </w:rPr>
              <w:t>обсуждают, делятся своими эмоциями и впечатлениями и вкусовыми ощущениями</w:t>
            </w:r>
          </w:p>
        </w:tc>
      </w:tr>
      <w:tr w:rsidR="005B2189" w:rsidRPr="00500B75" w:rsidTr="00FE4E16">
        <w:tc>
          <w:tcPr>
            <w:tcW w:w="2376" w:type="dxa"/>
          </w:tcPr>
          <w:p w:rsidR="005B2189" w:rsidRPr="00500B75" w:rsidRDefault="005B2189" w:rsidP="00FE4E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B75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3686" w:type="dxa"/>
          </w:tcPr>
          <w:p w:rsidR="005B2189" w:rsidRPr="00500B75" w:rsidRDefault="005B2189" w:rsidP="00FE4E1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B75">
              <w:rPr>
                <w:rFonts w:ascii="Times New Roman" w:hAnsi="Times New Roman"/>
                <w:sz w:val="24"/>
                <w:szCs w:val="24"/>
              </w:rPr>
              <w:t>обсуждение по итогам мероприятия</w:t>
            </w:r>
          </w:p>
        </w:tc>
        <w:tc>
          <w:tcPr>
            <w:tcW w:w="3402" w:type="dxa"/>
          </w:tcPr>
          <w:p w:rsidR="005B2189" w:rsidRPr="00500B75" w:rsidRDefault="005B2189" w:rsidP="00FE4E1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0B75">
              <w:rPr>
                <w:rFonts w:ascii="Times New Roman" w:hAnsi="Times New Roman"/>
                <w:sz w:val="24"/>
                <w:szCs w:val="24"/>
              </w:rPr>
              <w:t>обучающиеся строят монологическое высказывание по итогам мероприятия</w:t>
            </w:r>
          </w:p>
        </w:tc>
      </w:tr>
    </w:tbl>
    <w:p w:rsidR="005B2189" w:rsidRPr="00500B75" w:rsidRDefault="005B2189" w:rsidP="005B21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89" w:rsidRDefault="005B2189" w:rsidP="005B2189"/>
    <w:p w:rsidR="003E741F" w:rsidRDefault="003E741F"/>
    <w:sectPr w:rsidR="003E741F" w:rsidSect="006D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E6F"/>
    <w:multiLevelType w:val="multilevel"/>
    <w:tmpl w:val="70B40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189"/>
    <w:rsid w:val="003E741F"/>
    <w:rsid w:val="005B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189"/>
    <w:pPr>
      <w:ind w:left="720"/>
      <w:contextualSpacing/>
    </w:pPr>
    <w:rPr>
      <w:rFonts w:eastAsiaTheme="minorHAnsi" w:cs="Times New Roman"/>
      <w:lang w:eastAsia="en-US"/>
    </w:rPr>
  </w:style>
  <w:style w:type="table" w:styleId="a4">
    <w:name w:val="Table Grid"/>
    <w:basedOn w:val="a1"/>
    <w:uiPriority w:val="59"/>
    <w:rsid w:val="005B21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B2189"/>
    <w:pPr>
      <w:spacing w:after="0" w:line="240" w:lineRule="auto"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5B2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3%D1%80%D0%B5%D0%BD%D1%8C" TargetMode="External"/><Relationship Id="rId13" Type="http://schemas.openxmlformats.org/officeDocument/2006/relationships/hyperlink" Target="https://ru.wikipedia.org/wiki/%D0%9C%D0%BE%D1%80%D1%81_(%D0%BD%D0%B0%D0%BF%D0%B8%D1%82%D0%BE%D0%BA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4%D0%B0%D0%B3%D1%80%D0%B0" TargetMode="External"/><Relationship Id="rId12" Type="http://schemas.openxmlformats.org/officeDocument/2006/relationships/hyperlink" Target="https://ru.wikipedia.org/wiki/%D0%9A%D0%B2%D0%B0%D1%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2%D0%B2%D0%B0%D1%80" TargetMode="External"/><Relationship Id="rId11" Type="http://schemas.openxmlformats.org/officeDocument/2006/relationships/hyperlink" Target="https://ru.wikipedia.org/wiki/%D0%92%D0%B8%D0%BD%D0%BE" TargetMode="External"/><Relationship Id="rId5" Type="http://schemas.openxmlformats.org/officeDocument/2006/relationships/hyperlink" Target="https://ru.wikipedia.org/wiki/%D0%9C%D0%B0%D0%BB%D0%BE%D0%BA%D1%80%D0%BE%D0%B2%D0%B8%D0%B5" TargetMode="External"/><Relationship Id="rId15" Type="http://schemas.openxmlformats.org/officeDocument/2006/relationships/hyperlink" Target="https://ru.wikipedia.org/wiki/%D0%9C%D1%83%D1%81%D1%81" TargetMode="External"/><Relationship Id="rId10" Type="http://schemas.openxmlformats.org/officeDocument/2006/relationships/hyperlink" Target="https://ru.wikipedia.org/wiki/%D0%A3%D0%BA%D1%81%D1%83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3%D1%81" TargetMode="External"/><Relationship Id="rId14" Type="http://schemas.openxmlformats.org/officeDocument/2006/relationships/hyperlink" Target="https://ru.wikipedia.org/wiki/%D0%A1%D0%B8%D1%80%D0%BE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2135</Words>
  <Characters>12171</Characters>
  <Application>Microsoft Office Word</Application>
  <DocSecurity>0</DocSecurity>
  <Lines>101</Lines>
  <Paragraphs>28</Paragraphs>
  <ScaleCrop>false</ScaleCrop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2023-12-07T02:18:00Z</dcterms:created>
  <dcterms:modified xsi:type="dcterms:W3CDTF">2023-12-07T02:19:00Z</dcterms:modified>
</cp:coreProperties>
</file>