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5E" w:rsidRPr="00736D5E" w:rsidRDefault="00736D5E" w:rsidP="00736D5E">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736D5E">
        <w:rPr>
          <w:rFonts w:ascii="Times New Roman" w:eastAsia="Times New Roman" w:hAnsi="Times New Roman" w:cs="Times New Roman"/>
          <w:kern w:val="3"/>
          <w:sz w:val="24"/>
          <w:szCs w:val="28"/>
          <w:lang w:eastAsia="ru-RU"/>
        </w:rPr>
        <w:t>МУНИЦИПАЛЬНОЕ БЮДЖЕТНОЕ ДОШКОЛЬНОЕ ОБРАЗОВАТЕЛЬНОЕ УЧРЕЖДЕНИЕ «ДЕТСКИЙ САД №29»</w:t>
      </w:r>
    </w:p>
    <w:p w:rsidR="00736D5E" w:rsidRDefault="00736D5E" w:rsidP="00736D5E">
      <w:pPr>
        <w:pStyle w:val="c8"/>
        <w:shd w:val="clear" w:color="auto" w:fill="FFFFFF"/>
        <w:spacing w:before="0" w:beforeAutospacing="0" w:after="0" w:afterAutospacing="0"/>
        <w:jc w:val="center"/>
        <w:rPr>
          <w:rStyle w:val="c11"/>
          <w:b/>
          <w:bCs/>
          <w:color w:val="000000"/>
          <w:sz w:val="52"/>
          <w:szCs w:val="52"/>
        </w:rPr>
      </w:pPr>
    </w:p>
    <w:p w:rsidR="00736D5E" w:rsidRDefault="00736D5E" w:rsidP="00736D5E">
      <w:pPr>
        <w:pStyle w:val="c8"/>
        <w:shd w:val="clear" w:color="auto" w:fill="FFFFFF"/>
        <w:spacing w:before="0" w:beforeAutospacing="0" w:after="0" w:afterAutospacing="0"/>
        <w:jc w:val="center"/>
        <w:rPr>
          <w:rStyle w:val="c11"/>
          <w:b/>
          <w:bCs/>
          <w:color w:val="000000"/>
          <w:sz w:val="52"/>
          <w:szCs w:val="52"/>
        </w:rPr>
      </w:pPr>
    </w:p>
    <w:p w:rsidR="00736D5E" w:rsidRDefault="00736D5E" w:rsidP="00736D5E">
      <w:pPr>
        <w:pStyle w:val="c8"/>
        <w:shd w:val="clear" w:color="auto" w:fill="FFFFFF"/>
        <w:spacing w:before="0" w:beforeAutospacing="0" w:after="0" w:afterAutospacing="0"/>
        <w:jc w:val="center"/>
        <w:rPr>
          <w:rStyle w:val="c11"/>
          <w:b/>
          <w:bCs/>
          <w:color w:val="000000"/>
          <w:sz w:val="52"/>
          <w:szCs w:val="52"/>
        </w:rPr>
      </w:pPr>
    </w:p>
    <w:p w:rsidR="00736D5E" w:rsidRDefault="00736D5E" w:rsidP="00736D5E">
      <w:pPr>
        <w:pStyle w:val="c8"/>
        <w:shd w:val="clear" w:color="auto" w:fill="FFFFFF"/>
        <w:spacing w:before="0" w:beforeAutospacing="0" w:after="0" w:afterAutospacing="0"/>
        <w:jc w:val="center"/>
        <w:rPr>
          <w:rStyle w:val="c11"/>
          <w:b/>
          <w:bCs/>
          <w:color w:val="000000"/>
          <w:sz w:val="52"/>
          <w:szCs w:val="52"/>
        </w:rPr>
      </w:pPr>
    </w:p>
    <w:p w:rsidR="00736D5E" w:rsidRDefault="00736D5E" w:rsidP="00736D5E">
      <w:pPr>
        <w:pStyle w:val="c8"/>
        <w:shd w:val="clear" w:color="auto" w:fill="FFFFFF"/>
        <w:spacing w:before="0" w:beforeAutospacing="0" w:after="0" w:afterAutospacing="0"/>
        <w:jc w:val="center"/>
        <w:rPr>
          <w:rStyle w:val="c11"/>
          <w:b/>
          <w:bCs/>
          <w:color w:val="000000"/>
          <w:sz w:val="52"/>
          <w:szCs w:val="52"/>
        </w:rPr>
      </w:pPr>
    </w:p>
    <w:p w:rsidR="00736D5E" w:rsidRDefault="00736D5E" w:rsidP="00736D5E">
      <w:pPr>
        <w:pStyle w:val="c8"/>
        <w:shd w:val="clear" w:color="auto" w:fill="FFFFFF"/>
        <w:spacing w:before="0" w:beforeAutospacing="0" w:after="0" w:afterAutospacing="0"/>
        <w:jc w:val="center"/>
        <w:rPr>
          <w:rStyle w:val="c11"/>
          <w:b/>
          <w:bCs/>
          <w:color w:val="000000"/>
          <w:sz w:val="52"/>
          <w:szCs w:val="52"/>
        </w:rPr>
      </w:pPr>
    </w:p>
    <w:p w:rsidR="00736D5E" w:rsidRDefault="00736D5E" w:rsidP="00736D5E">
      <w:pPr>
        <w:pStyle w:val="c8"/>
        <w:shd w:val="clear" w:color="auto" w:fill="FFFFFF"/>
        <w:spacing w:before="0" w:beforeAutospacing="0" w:after="0" w:afterAutospacing="0"/>
        <w:jc w:val="center"/>
        <w:rPr>
          <w:rStyle w:val="c11"/>
          <w:b/>
          <w:bCs/>
          <w:color w:val="000000"/>
          <w:sz w:val="52"/>
          <w:szCs w:val="52"/>
        </w:rPr>
      </w:pPr>
    </w:p>
    <w:p w:rsidR="00736D5E" w:rsidRDefault="00736D5E" w:rsidP="00736D5E">
      <w:pPr>
        <w:pStyle w:val="c8"/>
        <w:shd w:val="clear" w:color="auto" w:fill="FFFFFF"/>
        <w:spacing w:before="0" w:beforeAutospacing="0" w:after="0" w:afterAutospacing="0"/>
        <w:jc w:val="center"/>
        <w:rPr>
          <w:rStyle w:val="c11"/>
          <w:b/>
          <w:bCs/>
          <w:color w:val="000000"/>
          <w:sz w:val="52"/>
          <w:szCs w:val="52"/>
        </w:rPr>
      </w:pPr>
      <w:r>
        <w:rPr>
          <w:rStyle w:val="c11"/>
          <w:b/>
          <w:bCs/>
          <w:color w:val="000000"/>
          <w:sz w:val="52"/>
          <w:szCs w:val="52"/>
        </w:rPr>
        <w:t>«</w:t>
      </w:r>
      <w:r w:rsidR="009F7A05" w:rsidRPr="009F7A05">
        <w:rPr>
          <w:b/>
          <w:sz w:val="44"/>
          <w:szCs w:val="28"/>
        </w:rPr>
        <w:t xml:space="preserve">Духовно-нравственное  воспитание дошкольников </w:t>
      </w:r>
      <w:r w:rsidR="009F7A05" w:rsidRPr="009F7A05">
        <w:rPr>
          <w:b/>
          <w:sz w:val="44"/>
          <w:szCs w:val="28"/>
        </w:rPr>
        <w:t>средствами физической культуры</w:t>
      </w:r>
      <w:r>
        <w:rPr>
          <w:rStyle w:val="c11"/>
          <w:b/>
          <w:bCs/>
          <w:color w:val="000000"/>
          <w:sz w:val="52"/>
          <w:szCs w:val="52"/>
        </w:rPr>
        <w:t>»</w:t>
      </w:r>
    </w:p>
    <w:p w:rsidR="00736D5E" w:rsidRDefault="00736D5E" w:rsidP="00736D5E">
      <w:pPr>
        <w:pStyle w:val="c8"/>
        <w:shd w:val="clear" w:color="auto" w:fill="FFFFFF"/>
        <w:spacing w:before="0" w:beforeAutospacing="0" w:after="0" w:afterAutospacing="0"/>
        <w:jc w:val="center"/>
        <w:rPr>
          <w:rStyle w:val="c11"/>
          <w:b/>
          <w:bCs/>
          <w:color w:val="000000"/>
          <w:sz w:val="52"/>
          <w:szCs w:val="52"/>
        </w:rPr>
      </w:pPr>
    </w:p>
    <w:p w:rsidR="00736D5E" w:rsidRDefault="00736D5E" w:rsidP="00736D5E">
      <w:pPr>
        <w:pStyle w:val="c8"/>
        <w:shd w:val="clear" w:color="auto" w:fill="FFFFFF"/>
        <w:spacing w:before="0" w:beforeAutospacing="0" w:after="0" w:afterAutospacing="0"/>
        <w:jc w:val="center"/>
        <w:rPr>
          <w:rStyle w:val="c11"/>
          <w:b/>
          <w:bCs/>
          <w:color w:val="000000"/>
          <w:sz w:val="52"/>
          <w:szCs w:val="52"/>
        </w:rPr>
      </w:pPr>
    </w:p>
    <w:p w:rsidR="00736D5E" w:rsidRDefault="00736D5E" w:rsidP="00736D5E">
      <w:pPr>
        <w:pStyle w:val="c8"/>
        <w:shd w:val="clear" w:color="auto" w:fill="FFFFFF"/>
        <w:spacing w:before="0" w:beforeAutospacing="0" w:after="0" w:afterAutospacing="0"/>
        <w:jc w:val="center"/>
        <w:rPr>
          <w:rStyle w:val="c11"/>
          <w:b/>
          <w:bCs/>
          <w:color w:val="000000"/>
          <w:sz w:val="52"/>
          <w:szCs w:val="52"/>
        </w:rPr>
      </w:pPr>
    </w:p>
    <w:p w:rsidR="00736D5E" w:rsidRDefault="00736D5E" w:rsidP="00736D5E">
      <w:pPr>
        <w:pStyle w:val="c8"/>
        <w:shd w:val="clear" w:color="auto" w:fill="FFFFFF"/>
        <w:spacing w:before="0" w:beforeAutospacing="0" w:after="0" w:afterAutospacing="0"/>
        <w:jc w:val="center"/>
        <w:rPr>
          <w:rStyle w:val="c11"/>
          <w:b/>
          <w:bCs/>
          <w:color w:val="000000"/>
          <w:sz w:val="52"/>
          <w:szCs w:val="52"/>
        </w:rPr>
      </w:pPr>
    </w:p>
    <w:p w:rsidR="00736D5E" w:rsidRDefault="00736D5E" w:rsidP="00736D5E">
      <w:pPr>
        <w:pStyle w:val="c8"/>
        <w:shd w:val="clear" w:color="auto" w:fill="FFFFFF"/>
        <w:spacing w:before="0" w:beforeAutospacing="0" w:after="0" w:afterAutospacing="0"/>
        <w:jc w:val="center"/>
        <w:rPr>
          <w:rStyle w:val="c11"/>
          <w:b/>
          <w:bCs/>
          <w:color w:val="000000"/>
          <w:sz w:val="52"/>
          <w:szCs w:val="52"/>
        </w:rPr>
      </w:pPr>
    </w:p>
    <w:p w:rsidR="00736D5E" w:rsidRDefault="00736D5E" w:rsidP="00736D5E">
      <w:pPr>
        <w:pStyle w:val="c8"/>
        <w:shd w:val="clear" w:color="auto" w:fill="FFFFFF"/>
        <w:spacing w:before="0" w:beforeAutospacing="0" w:after="0" w:afterAutospacing="0"/>
        <w:jc w:val="center"/>
        <w:rPr>
          <w:rFonts w:ascii="Calibri" w:hAnsi="Calibri" w:cs="Calibri"/>
          <w:color w:val="000000"/>
          <w:sz w:val="22"/>
          <w:szCs w:val="22"/>
        </w:rPr>
      </w:pPr>
    </w:p>
    <w:p w:rsidR="00736D5E" w:rsidRDefault="00736D5E" w:rsidP="00736D5E">
      <w:pPr>
        <w:pStyle w:val="c8"/>
        <w:shd w:val="clear" w:color="auto" w:fill="FFFFFF"/>
        <w:spacing w:before="0" w:beforeAutospacing="0" w:after="0" w:afterAutospacing="0"/>
        <w:jc w:val="right"/>
        <w:rPr>
          <w:rFonts w:ascii="Calibri" w:hAnsi="Calibri" w:cs="Calibri"/>
          <w:color w:val="000000"/>
          <w:sz w:val="22"/>
          <w:szCs w:val="22"/>
        </w:rPr>
      </w:pPr>
      <w:r>
        <w:rPr>
          <w:rStyle w:val="c2"/>
          <w:color w:val="000000"/>
          <w:sz w:val="32"/>
          <w:szCs w:val="32"/>
        </w:rPr>
        <w:t>Составила:</w:t>
      </w:r>
    </w:p>
    <w:p w:rsidR="00736D5E" w:rsidRDefault="00736D5E" w:rsidP="00736D5E">
      <w:pPr>
        <w:pStyle w:val="c14"/>
        <w:shd w:val="clear" w:color="auto" w:fill="FFFFFF"/>
        <w:spacing w:before="0" w:beforeAutospacing="0" w:after="0" w:afterAutospacing="0"/>
        <w:jc w:val="right"/>
        <w:rPr>
          <w:rFonts w:ascii="Calibri" w:hAnsi="Calibri" w:cs="Calibri"/>
          <w:color w:val="000000"/>
          <w:sz w:val="22"/>
          <w:szCs w:val="22"/>
        </w:rPr>
      </w:pPr>
      <w:r>
        <w:rPr>
          <w:rStyle w:val="c2"/>
          <w:color w:val="000000"/>
          <w:sz w:val="32"/>
          <w:szCs w:val="32"/>
        </w:rPr>
        <w:t>воспитатель</w:t>
      </w:r>
    </w:p>
    <w:p w:rsidR="00736D5E" w:rsidRDefault="00736D5E" w:rsidP="00736D5E">
      <w:pPr>
        <w:pStyle w:val="c14"/>
        <w:shd w:val="clear" w:color="auto" w:fill="FFFFFF"/>
        <w:spacing w:before="0" w:beforeAutospacing="0" w:after="0" w:afterAutospacing="0"/>
        <w:jc w:val="right"/>
        <w:rPr>
          <w:rStyle w:val="c2"/>
          <w:color w:val="000000"/>
          <w:sz w:val="32"/>
          <w:szCs w:val="32"/>
        </w:rPr>
      </w:pPr>
      <w:proofErr w:type="spellStart"/>
      <w:r>
        <w:rPr>
          <w:rStyle w:val="c2"/>
          <w:color w:val="000000"/>
          <w:sz w:val="32"/>
          <w:szCs w:val="32"/>
        </w:rPr>
        <w:t>Стецова</w:t>
      </w:r>
      <w:proofErr w:type="spellEnd"/>
      <w:r>
        <w:rPr>
          <w:rStyle w:val="c2"/>
          <w:color w:val="000000"/>
          <w:sz w:val="32"/>
          <w:szCs w:val="32"/>
        </w:rPr>
        <w:t xml:space="preserve"> Е.В.</w:t>
      </w:r>
    </w:p>
    <w:p w:rsidR="00736D5E" w:rsidRDefault="00736D5E" w:rsidP="00736D5E">
      <w:pPr>
        <w:pStyle w:val="c14"/>
        <w:shd w:val="clear" w:color="auto" w:fill="FFFFFF"/>
        <w:spacing w:before="0" w:beforeAutospacing="0" w:after="0" w:afterAutospacing="0"/>
        <w:jc w:val="right"/>
        <w:rPr>
          <w:rStyle w:val="c2"/>
          <w:color w:val="000000"/>
          <w:sz w:val="32"/>
          <w:szCs w:val="32"/>
        </w:rPr>
      </w:pPr>
    </w:p>
    <w:p w:rsidR="00736D5E" w:rsidRDefault="00736D5E" w:rsidP="00736D5E">
      <w:pPr>
        <w:pStyle w:val="c14"/>
        <w:shd w:val="clear" w:color="auto" w:fill="FFFFFF"/>
        <w:spacing w:before="0" w:beforeAutospacing="0" w:after="0" w:afterAutospacing="0"/>
        <w:jc w:val="right"/>
        <w:rPr>
          <w:rStyle w:val="c2"/>
          <w:color w:val="000000"/>
          <w:sz w:val="32"/>
          <w:szCs w:val="32"/>
        </w:rPr>
      </w:pPr>
    </w:p>
    <w:p w:rsidR="00736D5E" w:rsidRDefault="00736D5E" w:rsidP="00736D5E">
      <w:pPr>
        <w:pStyle w:val="c14"/>
        <w:shd w:val="clear" w:color="auto" w:fill="FFFFFF"/>
        <w:spacing w:before="0" w:beforeAutospacing="0" w:after="0" w:afterAutospacing="0"/>
        <w:jc w:val="right"/>
        <w:rPr>
          <w:rStyle w:val="c2"/>
          <w:color w:val="000000"/>
          <w:sz w:val="32"/>
          <w:szCs w:val="32"/>
        </w:rPr>
      </w:pPr>
    </w:p>
    <w:p w:rsidR="00736D5E" w:rsidRDefault="00736D5E" w:rsidP="00736D5E">
      <w:pPr>
        <w:pStyle w:val="c14"/>
        <w:shd w:val="clear" w:color="auto" w:fill="FFFFFF"/>
        <w:spacing w:before="0" w:beforeAutospacing="0" w:after="0" w:afterAutospacing="0"/>
        <w:jc w:val="right"/>
        <w:rPr>
          <w:rStyle w:val="c2"/>
          <w:color w:val="000000"/>
          <w:sz w:val="32"/>
          <w:szCs w:val="32"/>
        </w:rPr>
      </w:pPr>
    </w:p>
    <w:p w:rsidR="00736D5E" w:rsidRDefault="00736D5E" w:rsidP="00736D5E">
      <w:pPr>
        <w:pStyle w:val="c14"/>
        <w:shd w:val="clear" w:color="auto" w:fill="FFFFFF"/>
        <w:spacing w:before="0" w:beforeAutospacing="0" w:after="0" w:afterAutospacing="0"/>
        <w:jc w:val="right"/>
        <w:rPr>
          <w:rStyle w:val="c2"/>
          <w:color w:val="000000"/>
          <w:sz w:val="32"/>
          <w:szCs w:val="32"/>
        </w:rPr>
      </w:pPr>
    </w:p>
    <w:p w:rsidR="00736D5E" w:rsidRDefault="00736D5E" w:rsidP="00736D5E">
      <w:pPr>
        <w:pStyle w:val="c14"/>
        <w:shd w:val="clear" w:color="auto" w:fill="FFFFFF"/>
        <w:spacing w:before="0" w:beforeAutospacing="0" w:after="0" w:afterAutospacing="0"/>
        <w:jc w:val="right"/>
        <w:rPr>
          <w:rStyle w:val="c2"/>
          <w:color w:val="000000"/>
          <w:sz w:val="32"/>
          <w:szCs w:val="32"/>
        </w:rPr>
      </w:pPr>
    </w:p>
    <w:p w:rsidR="00736D5E" w:rsidRDefault="00736D5E" w:rsidP="00736D5E">
      <w:pPr>
        <w:pStyle w:val="c14"/>
        <w:shd w:val="clear" w:color="auto" w:fill="FFFFFF"/>
        <w:spacing w:before="0" w:beforeAutospacing="0" w:after="0" w:afterAutospacing="0"/>
        <w:jc w:val="right"/>
        <w:rPr>
          <w:rStyle w:val="c2"/>
          <w:color w:val="000000"/>
          <w:sz w:val="32"/>
          <w:szCs w:val="32"/>
        </w:rPr>
      </w:pPr>
    </w:p>
    <w:p w:rsidR="00736D5E" w:rsidRDefault="00736D5E" w:rsidP="00736D5E">
      <w:pPr>
        <w:pStyle w:val="c14"/>
        <w:shd w:val="clear" w:color="auto" w:fill="FFFFFF"/>
        <w:spacing w:before="0" w:beforeAutospacing="0" w:after="0" w:afterAutospacing="0"/>
        <w:jc w:val="right"/>
        <w:rPr>
          <w:rStyle w:val="c2"/>
          <w:color w:val="000000"/>
          <w:sz w:val="32"/>
          <w:szCs w:val="32"/>
        </w:rPr>
      </w:pPr>
    </w:p>
    <w:p w:rsidR="00736D5E" w:rsidRDefault="00736D5E" w:rsidP="00736D5E">
      <w:pPr>
        <w:pStyle w:val="c14"/>
        <w:shd w:val="clear" w:color="auto" w:fill="FFFFFF"/>
        <w:spacing w:before="0" w:beforeAutospacing="0" w:after="0" w:afterAutospacing="0"/>
        <w:jc w:val="right"/>
        <w:rPr>
          <w:rStyle w:val="c2"/>
          <w:color w:val="000000"/>
          <w:sz w:val="32"/>
          <w:szCs w:val="32"/>
        </w:rPr>
      </w:pPr>
    </w:p>
    <w:p w:rsidR="00736D5E" w:rsidRDefault="00736D5E" w:rsidP="00736D5E">
      <w:pPr>
        <w:pStyle w:val="c14"/>
        <w:shd w:val="clear" w:color="auto" w:fill="FFFFFF"/>
        <w:spacing w:before="0" w:beforeAutospacing="0" w:after="0" w:afterAutospacing="0"/>
        <w:jc w:val="right"/>
        <w:rPr>
          <w:rFonts w:ascii="Calibri" w:hAnsi="Calibri" w:cs="Calibri"/>
          <w:color w:val="000000"/>
          <w:sz w:val="22"/>
          <w:szCs w:val="22"/>
        </w:rPr>
      </w:pPr>
    </w:p>
    <w:p w:rsidR="00073922" w:rsidRPr="009F7A05" w:rsidRDefault="00073922" w:rsidP="009F7A05">
      <w:pPr>
        <w:pStyle w:val="c4"/>
        <w:shd w:val="clear" w:color="auto" w:fill="FFFFFF"/>
        <w:spacing w:before="0" w:beforeAutospacing="0" w:after="0" w:afterAutospacing="0"/>
        <w:rPr>
          <w:rFonts w:ascii="Calibri" w:hAnsi="Calibri" w:cs="Calibri"/>
          <w:color w:val="000000"/>
          <w:sz w:val="22"/>
          <w:szCs w:val="22"/>
        </w:rPr>
      </w:pPr>
      <w:bookmarkStart w:id="0" w:name="_GoBack"/>
      <w:bookmarkEnd w:id="0"/>
      <w:r w:rsidRPr="00392A02">
        <w:rPr>
          <w:sz w:val="28"/>
          <w:szCs w:val="28"/>
        </w:rPr>
        <w:lastRenderedPageBreak/>
        <w:t xml:space="preserve">2 </w:t>
      </w:r>
      <w:r w:rsidR="00E87428" w:rsidRPr="00392A02">
        <w:rPr>
          <w:sz w:val="28"/>
          <w:szCs w:val="28"/>
        </w:rPr>
        <w:t xml:space="preserve">Патриотическое воспитание дошкольников подразумевает воспитание физически здоровой личности.  В решении этой проблемы немаловажную роль играет предмет «физическая культура”. Поэтому физическое развитие является неотъемлемой частью воспитательного процесса. Физически развитый человек, крепкий, сильный, здоровый должен быть добрее, терпимее, умеющим прийти на помощь тем, кому она нужна, и направить свои умения и силу только на добрые поступки. </w:t>
      </w:r>
    </w:p>
    <w:p w:rsidR="00E87428" w:rsidRPr="00392A02" w:rsidRDefault="00595C91" w:rsidP="00073922">
      <w:pPr>
        <w:rPr>
          <w:rFonts w:ascii="Times New Roman" w:hAnsi="Times New Roman" w:cs="Times New Roman"/>
          <w:sz w:val="28"/>
          <w:szCs w:val="28"/>
        </w:rPr>
      </w:pPr>
      <w:r w:rsidRPr="00392A02">
        <w:rPr>
          <w:rFonts w:ascii="Times New Roman" w:hAnsi="Times New Roman" w:cs="Times New Roman"/>
          <w:sz w:val="28"/>
          <w:szCs w:val="28"/>
        </w:rPr>
        <w:t xml:space="preserve">3 </w:t>
      </w:r>
      <w:r w:rsidR="00E87428" w:rsidRPr="00392A02">
        <w:rPr>
          <w:rFonts w:ascii="Times New Roman" w:hAnsi="Times New Roman" w:cs="Times New Roman"/>
          <w:sz w:val="28"/>
          <w:szCs w:val="28"/>
        </w:rPr>
        <w:t>Спортивно-патриотическое воспитание — многоплановая, систематическая, целенаправленная и скоординированная деятельность по формированию физически и духовно развитой личности, морально стойкой, способной реализовать творческий потенциал, обладающей высоким уровнем гражданственности, патриотизма, готовой к выполнению конституционного долга.</w:t>
      </w:r>
    </w:p>
    <w:p w:rsidR="00321828" w:rsidRPr="00392A02" w:rsidRDefault="00595C91" w:rsidP="00073922">
      <w:pPr>
        <w:rPr>
          <w:rFonts w:ascii="Times New Roman" w:hAnsi="Times New Roman" w:cs="Times New Roman"/>
          <w:sz w:val="28"/>
          <w:szCs w:val="28"/>
        </w:rPr>
      </w:pPr>
      <w:r w:rsidRPr="00392A02">
        <w:rPr>
          <w:rStyle w:val="c3"/>
          <w:rFonts w:ascii="Times New Roman" w:hAnsi="Times New Roman" w:cs="Times New Roman"/>
          <w:color w:val="000000"/>
          <w:sz w:val="28"/>
          <w:szCs w:val="28"/>
        </w:rPr>
        <w:t xml:space="preserve">4 </w:t>
      </w:r>
      <w:r w:rsidR="00321828" w:rsidRPr="00392A02">
        <w:rPr>
          <w:rStyle w:val="c3"/>
          <w:rFonts w:ascii="Times New Roman" w:hAnsi="Times New Roman" w:cs="Times New Roman"/>
          <w:color w:val="000000"/>
          <w:sz w:val="28"/>
          <w:szCs w:val="28"/>
        </w:rPr>
        <w:t>Формирование патриотических чувств детей дошкольного возраста осуществляется в процессе использования различных форм и методов работы с ними: на занятиях по ФИЗО, в процессе проведения подвижных игр, эстафет, спортивных турниров и досугов. Наибольший воспитательный эффект оказывают спортивные праздники и развлечения. Данная форма работы позволяет закрепить и обобщить знания и умения детей в рамках определённой темы, объединить детей разного возраста общими чувствами и переживаниями</w:t>
      </w:r>
      <w:r w:rsidRPr="00392A02">
        <w:rPr>
          <w:rStyle w:val="c3"/>
          <w:rFonts w:ascii="Times New Roman" w:hAnsi="Times New Roman" w:cs="Times New Roman"/>
          <w:color w:val="000000"/>
          <w:sz w:val="28"/>
          <w:szCs w:val="28"/>
        </w:rPr>
        <w:t>.</w:t>
      </w:r>
    </w:p>
    <w:p w:rsidR="00321828" w:rsidRPr="00392A02" w:rsidRDefault="00676173" w:rsidP="00321828">
      <w:pPr>
        <w:rPr>
          <w:rStyle w:val="c6"/>
          <w:rFonts w:ascii="Times New Roman" w:hAnsi="Times New Roman" w:cs="Times New Roman"/>
          <w:color w:val="000000"/>
          <w:sz w:val="28"/>
          <w:szCs w:val="28"/>
        </w:rPr>
      </w:pPr>
      <w:r w:rsidRPr="00392A02">
        <w:rPr>
          <w:rFonts w:ascii="Times New Roman" w:hAnsi="Times New Roman" w:cs="Times New Roman"/>
          <w:sz w:val="28"/>
          <w:szCs w:val="28"/>
        </w:rPr>
        <w:t xml:space="preserve">5 </w:t>
      </w:r>
      <w:r w:rsidR="00E87428" w:rsidRPr="00392A02">
        <w:rPr>
          <w:rFonts w:ascii="Times New Roman" w:hAnsi="Times New Roman" w:cs="Times New Roman"/>
          <w:sz w:val="28"/>
          <w:szCs w:val="28"/>
        </w:rPr>
        <w:t>Чувство Родины начинается у ребенка с отношения к семье, к ближайшему окружению – детскому саду.</w:t>
      </w:r>
      <w:r w:rsidR="00321828" w:rsidRPr="00392A02">
        <w:rPr>
          <w:rStyle w:val="c6"/>
          <w:rFonts w:ascii="Times New Roman" w:hAnsi="Times New Roman" w:cs="Times New Roman"/>
          <w:color w:val="000000"/>
          <w:sz w:val="28"/>
          <w:szCs w:val="28"/>
        </w:rPr>
        <w:t xml:space="preserve">  Монтескье сказал: «Лучшее с</w:t>
      </w:r>
      <w:r w:rsidRPr="00392A02">
        <w:rPr>
          <w:rStyle w:val="c6"/>
          <w:rFonts w:ascii="Times New Roman" w:hAnsi="Times New Roman" w:cs="Times New Roman"/>
          <w:color w:val="000000"/>
          <w:sz w:val="28"/>
          <w:szCs w:val="28"/>
        </w:rPr>
        <w:t>редство привить детям любовь к О</w:t>
      </w:r>
      <w:r w:rsidR="00321828" w:rsidRPr="00392A02">
        <w:rPr>
          <w:rStyle w:val="c6"/>
          <w:rFonts w:ascii="Times New Roman" w:hAnsi="Times New Roman" w:cs="Times New Roman"/>
          <w:color w:val="000000"/>
          <w:sz w:val="28"/>
          <w:szCs w:val="28"/>
        </w:rPr>
        <w:t>течеству состоит в том, чтобы эта любовь была у отцов».</w:t>
      </w:r>
      <w:r w:rsidR="00E87428" w:rsidRPr="00392A02">
        <w:rPr>
          <w:rFonts w:ascii="Times New Roman" w:hAnsi="Times New Roman" w:cs="Times New Roman"/>
          <w:sz w:val="28"/>
          <w:szCs w:val="28"/>
        </w:rPr>
        <w:t xml:space="preserve"> Духовному единению детей и родителей, детей и воспитателей способствует ежегодное проведение различных мероприятий с родителями. </w:t>
      </w:r>
      <w:r w:rsidR="00321828" w:rsidRPr="00392A02">
        <w:rPr>
          <w:rStyle w:val="c6"/>
          <w:rFonts w:ascii="Times New Roman" w:hAnsi="Times New Roman" w:cs="Times New Roman"/>
          <w:color w:val="000000"/>
          <w:sz w:val="28"/>
          <w:szCs w:val="28"/>
        </w:rPr>
        <w:t xml:space="preserve">В процессе их организации и проведения совершенствуются физические, нравственные качества личности ребёнка, укрепляются дружеские взаимоотношения со сверстниками, родителями, </w:t>
      </w:r>
      <w:proofErr w:type="gramStart"/>
      <w:r w:rsidR="00321828" w:rsidRPr="00392A02">
        <w:rPr>
          <w:rStyle w:val="c6"/>
          <w:rFonts w:ascii="Times New Roman" w:hAnsi="Times New Roman" w:cs="Times New Roman"/>
          <w:color w:val="000000"/>
          <w:sz w:val="28"/>
          <w:szCs w:val="28"/>
        </w:rPr>
        <w:t>повышается командный дух</w:t>
      </w:r>
      <w:proofErr w:type="gramEnd"/>
      <w:r w:rsidR="00321828" w:rsidRPr="00392A02">
        <w:rPr>
          <w:rStyle w:val="c6"/>
          <w:rFonts w:ascii="Times New Roman" w:hAnsi="Times New Roman" w:cs="Times New Roman"/>
          <w:color w:val="000000"/>
          <w:sz w:val="28"/>
          <w:szCs w:val="28"/>
        </w:rPr>
        <w:t>. </w:t>
      </w:r>
    </w:p>
    <w:p w:rsidR="00E87428" w:rsidRPr="00392A02" w:rsidRDefault="00676173" w:rsidP="00073922">
      <w:pPr>
        <w:rPr>
          <w:rFonts w:ascii="Times New Roman" w:hAnsi="Times New Roman" w:cs="Times New Roman"/>
          <w:sz w:val="28"/>
          <w:szCs w:val="28"/>
        </w:rPr>
      </w:pPr>
      <w:r w:rsidRPr="00392A02">
        <w:rPr>
          <w:rFonts w:ascii="Times New Roman" w:hAnsi="Times New Roman" w:cs="Times New Roman"/>
          <w:sz w:val="28"/>
          <w:szCs w:val="28"/>
        </w:rPr>
        <w:t xml:space="preserve">6 </w:t>
      </w:r>
      <w:r w:rsidR="00E87428" w:rsidRPr="00392A02">
        <w:rPr>
          <w:rFonts w:ascii="Times New Roman" w:hAnsi="Times New Roman" w:cs="Times New Roman"/>
          <w:sz w:val="28"/>
          <w:szCs w:val="28"/>
        </w:rPr>
        <w:t xml:space="preserve">Соревнования – важный фактор развития личности, волевых качеств, укрепления и закалка характера. Через соревнование ребенок формирует собственное представление о своих  возможностях, учится рисковать,  приобретает уверенность в своих силах. Формируется ценностное отношение к другим детям и к совместной деятельности, ответственности за общие результаты. </w:t>
      </w:r>
    </w:p>
    <w:p w:rsidR="00073922" w:rsidRPr="00392A02" w:rsidRDefault="007652B5" w:rsidP="00073922">
      <w:pPr>
        <w:rPr>
          <w:rFonts w:ascii="Times New Roman" w:hAnsi="Times New Roman" w:cs="Times New Roman"/>
          <w:sz w:val="28"/>
          <w:szCs w:val="28"/>
        </w:rPr>
      </w:pPr>
      <w:r w:rsidRPr="00392A02">
        <w:rPr>
          <w:rFonts w:ascii="Times New Roman" w:hAnsi="Times New Roman" w:cs="Times New Roman"/>
          <w:sz w:val="28"/>
          <w:szCs w:val="28"/>
        </w:rPr>
        <w:t xml:space="preserve">7 </w:t>
      </w:r>
      <w:r w:rsidR="00E87428" w:rsidRPr="00392A02">
        <w:rPr>
          <w:rFonts w:ascii="Times New Roman" w:hAnsi="Times New Roman" w:cs="Times New Roman"/>
          <w:sz w:val="28"/>
          <w:szCs w:val="28"/>
        </w:rPr>
        <w:t xml:space="preserve">Русско-народные игры и забавы для улучшения эмоционального фона и поддержания интереса к занятиям. Огромное воспитательное значение имеет игры состязания, которые закаляют здоровье, развивают физические силы и </w:t>
      </w:r>
      <w:r w:rsidR="00E87428" w:rsidRPr="00392A02">
        <w:rPr>
          <w:rFonts w:ascii="Times New Roman" w:hAnsi="Times New Roman" w:cs="Times New Roman"/>
          <w:sz w:val="28"/>
          <w:szCs w:val="28"/>
        </w:rPr>
        <w:lastRenderedPageBreak/>
        <w:t xml:space="preserve">мышление, приобщают подрастающее поколение к духовным и культурным ценностям. Тем самым решаются задачи не только физкультурно - оздоровительного цикла, но и задачи формирования толерантности, чувства уважения и интереса к национальным традициям народов, населяющих Россию. </w:t>
      </w:r>
    </w:p>
    <w:p w:rsidR="00E87428" w:rsidRPr="00392A02" w:rsidRDefault="007652B5" w:rsidP="00073922">
      <w:pPr>
        <w:rPr>
          <w:rFonts w:ascii="Times New Roman" w:hAnsi="Times New Roman" w:cs="Times New Roman"/>
          <w:sz w:val="28"/>
          <w:szCs w:val="28"/>
        </w:rPr>
      </w:pPr>
      <w:r w:rsidRPr="00392A02">
        <w:rPr>
          <w:rFonts w:ascii="Times New Roman" w:eastAsia="Calibri" w:hAnsi="Times New Roman" w:cs="Times New Roman"/>
          <w:sz w:val="28"/>
          <w:szCs w:val="28"/>
        </w:rPr>
        <w:t xml:space="preserve">8 </w:t>
      </w:r>
      <w:r w:rsidR="00E87428" w:rsidRPr="00392A02">
        <w:rPr>
          <w:rFonts w:ascii="Times New Roman" w:eastAsia="Calibri" w:hAnsi="Times New Roman" w:cs="Times New Roman"/>
          <w:sz w:val="28"/>
          <w:szCs w:val="28"/>
        </w:rPr>
        <w:t>Отдельным направлением является военно-патриотическое воспитание. Работу по данному направлению можно представить как интеграцию различных видов детской деятельности. Основным моментом является праздник, посвящённый Дню защитника Отечества.</w:t>
      </w:r>
    </w:p>
    <w:p w:rsidR="00E87428" w:rsidRPr="00392A02" w:rsidRDefault="00FE290F" w:rsidP="00073922">
      <w:pPr>
        <w:rPr>
          <w:rFonts w:ascii="Times New Roman" w:hAnsi="Times New Roman" w:cs="Times New Roman"/>
          <w:sz w:val="28"/>
          <w:szCs w:val="28"/>
        </w:rPr>
      </w:pPr>
      <w:r w:rsidRPr="00392A02">
        <w:rPr>
          <w:rFonts w:ascii="Times New Roman" w:hAnsi="Times New Roman" w:cs="Times New Roman"/>
          <w:sz w:val="28"/>
          <w:szCs w:val="28"/>
        </w:rPr>
        <w:t xml:space="preserve">9 </w:t>
      </w:r>
      <w:proofErr w:type="spellStart"/>
      <w:r w:rsidR="00E87428" w:rsidRPr="00392A02">
        <w:rPr>
          <w:rFonts w:ascii="Times New Roman" w:hAnsi="Times New Roman" w:cs="Times New Roman"/>
          <w:sz w:val="28"/>
          <w:szCs w:val="28"/>
        </w:rPr>
        <w:t>Квесты</w:t>
      </w:r>
      <w:proofErr w:type="spellEnd"/>
      <w:r w:rsidR="00E87428" w:rsidRPr="00392A02">
        <w:rPr>
          <w:rFonts w:ascii="Times New Roman" w:hAnsi="Times New Roman" w:cs="Times New Roman"/>
          <w:sz w:val="28"/>
          <w:szCs w:val="28"/>
        </w:rPr>
        <w:t xml:space="preserve"> - интеллектуально – экстремальный вид игр. Они имеют несколько значений: являются эффективным средством повышения мотивационной готовности к познанию и исследованию. Способствуют как нравственному, так и патриотическому воспитанию. </w:t>
      </w:r>
    </w:p>
    <w:p w:rsidR="007652B5" w:rsidRPr="00392A02" w:rsidRDefault="00FE290F" w:rsidP="00073922">
      <w:pPr>
        <w:rPr>
          <w:rFonts w:ascii="Times New Roman" w:hAnsi="Times New Roman" w:cs="Times New Roman"/>
          <w:sz w:val="28"/>
          <w:szCs w:val="28"/>
        </w:rPr>
      </w:pPr>
      <w:r w:rsidRPr="00392A02">
        <w:rPr>
          <w:rFonts w:ascii="Times New Roman" w:hAnsi="Times New Roman" w:cs="Times New Roman"/>
          <w:sz w:val="28"/>
          <w:szCs w:val="28"/>
        </w:rPr>
        <w:t>10</w:t>
      </w:r>
      <w:r w:rsidR="00E87428" w:rsidRPr="00392A02">
        <w:rPr>
          <w:rFonts w:ascii="Times New Roman" w:hAnsi="Times New Roman" w:cs="Times New Roman"/>
          <w:sz w:val="28"/>
          <w:szCs w:val="28"/>
        </w:rPr>
        <w:t xml:space="preserve">  Спорт высших достижений   - один из элементов патриотического воспитания дошкольн</w:t>
      </w:r>
      <w:r w:rsidRPr="00392A02">
        <w:rPr>
          <w:rFonts w:ascii="Times New Roman" w:hAnsi="Times New Roman" w:cs="Times New Roman"/>
          <w:sz w:val="28"/>
          <w:szCs w:val="28"/>
        </w:rPr>
        <w:t xml:space="preserve">иков. Это не только обеспечивается </w:t>
      </w:r>
      <w:r w:rsidR="00E87428" w:rsidRPr="00392A02">
        <w:rPr>
          <w:rFonts w:ascii="Times New Roman" w:hAnsi="Times New Roman" w:cs="Times New Roman"/>
          <w:sz w:val="28"/>
          <w:szCs w:val="28"/>
        </w:rPr>
        <w:t xml:space="preserve"> всестороннее физическое р</w:t>
      </w:r>
      <w:r w:rsidRPr="00392A02">
        <w:rPr>
          <w:rFonts w:ascii="Times New Roman" w:hAnsi="Times New Roman" w:cs="Times New Roman"/>
          <w:sz w:val="28"/>
          <w:szCs w:val="28"/>
        </w:rPr>
        <w:t>азвитие, но, а также воспитываются</w:t>
      </w:r>
      <w:r w:rsidR="00E87428" w:rsidRPr="00392A02">
        <w:rPr>
          <w:rFonts w:ascii="Times New Roman" w:hAnsi="Times New Roman" w:cs="Times New Roman"/>
          <w:sz w:val="28"/>
          <w:szCs w:val="28"/>
        </w:rPr>
        <w:t xml:space="preserve"> морально – волевые к</w:t>
      </w:r>
      <w:r w:rsidRPr="00392A02">
        <w:rPr>
          <w:rFonts w:ascii="Times New Roman" w:hAnsi="Times New Roman" w:cs="Times New Roman"/>
          <w:sz w:val="28"/>
          <w:szCs w:val="28"/>
        </w:rPr>
        <w:t>ачества. Наряду с этим, знакомство</w:t>
      </w:r>
      <w:r w:rsidR="00E87428" w:rsidRPr="00392A02">
        <w:rPr>
          <w:rFonts w:ascii="Times New Roman" w:hAnsi="Times New Roman" w:cs="Times New Roman"/>
          <w:sz w:val="28"/>
          <w:szCs w:val="28"/>
        </w:rPr>
        <w:t xml:space="preserve"> со знаменитыми л</w:t>
      </w:r>
      <w:r w:rsidRPr="00392A02">
        <w:rPr>
          <w:rFonts w:ascii="Times New Roman" w:hAnsi="Times New Roman" w:cs="Times New Roman"/>
          <w:sz w:val="28"/>
          <w:szCs w:val="28"/>
        </w:rPr>
        <w:t>юдьми большого спорта, формируется</w:t>
      </w:r>
      <w:r w:rsidR="00E87428" w:rsidRPr="00392A02">
        <w:rPr>
          <w:rFonts w:ascii="Times New Roman" w:hAnsi="Times New Roman" w:cs="Times New Roman"/>
          <w:sz w:val="28"/>
          <w:szCs w:val="28"/>
        </w:rPr>
        <w:t xml:space="preserve"> гордость за победы нашей страны. </w:t>
      </w:r>
    </w:p>
    <w:p w:rsidR="00E87428" w:rsidRPr="00392A02" w:rsidRDefault="00E87428" w:rsidP="00073922">
      <w:pPr>
        <w:rPr>
          <w:rFonts w:ascii="Times New Roman" w:hAnsi="Times New Roman" w:cs="Times New Roman"/>
          <w:sz w:val="28"/>
          <w:szCs w:val="28"/>
        </w:rPr>
      </w:pPr>
      <w:r w:rsidRPr="00392A02">
        <w:rPr>
          <w:rFonts w:ascii="Times New Roman" w:hAnsi="Times New Roman" w:cs="Times New Roman"/>
          <w:sz w:val="28"/>
          <w:szCs w:val="28"/>
        </w:rPr>
        <w:t xml:space="preserve">  </w:t>
      </w:r>
      <w:r w:rsidR="00FE290F" w:rsidRPr="00392A02">
        <w:rPr>
          <w:rFonts w:ascii="Times New Roman" w:hAnsi="Times New Roman" w:cs="Times New Roman"/>
          <w:sz w:val="28"/>
          <w:szCs w:val="28"/>
        </w:rPr>
        <w:t>11</w:t>
      </w:r>
      <w:r w:rsidRPr="00392A02">
        <w:rPr>
          <w:rFonts w:ascii="Times New Roman" w:hAnsi="Times New Roman" w:cs="Times New Roman"/>
          <w:sz w:val="28"/>
          <w:szCs w:val="28"/>
        </w:rPr>
        <w:t xml:space="preserve">  Сегодня мы являемся свидетелями и участниками возрождения Всероссийского физкультурно – спортивного комплекса «Готов к труду и обороне». Для успешного выполнения данных норм необходимо тренироваться, выполнять общеразвивающие упражнения, участвовать в испытаниях. Все это способствует воспитанию здорового, физически развитого дошкольника, готового в будущем к труду и обороне. </w:t>
      </w:r>
    </w:p>
    <w:p w:rsidR="007652B5" w:rsidRPr="00392A02" w:rsidRDefault="007652B5" w:rsidP="007652B5">
      <w:pPr>
        <w:rPr>
          <w:rFonts w:ascii="Times New Roman" w:hAnsi="Times New Roman" w:cs="Times New Roman"/>
          <w:sz w:val="28"/>
          <w:szCs w:val="28"/>
        </w:rPr>
      </w:pPr>
      <w:r w:rsidRPr="00392A02">
        <w:rPr>
          <w:rStyle w:val="c3"/>
          <w:rFonts w:ascii="Times New Roman" w:hAnsi="Times New Roman" w:cs="Times New Roman"/>
          <w:color w:val="000000"/>
          <w:sz w:val="28"/>
          <w:szCs w:val="28"/>
        </w:rPr>
        <w:t>Подобные занятия, досуги должны проходить с обязательным участием родителей. Когда взрослые на глазах у детей демонстрируют свое умение бегать, прыгать, соревноваться, это поучительно всем, и особенно детям, так как это создает определенный эмоциональный настрой, дарит огромную радость от взаимного общения, развивает чувство гордости за успехи своих родителей, что является важным фактором в формировании патриотических чувств</w:t>
      </w:r>
      <w:r w:rsidR="00392A02" w:rsidRPr="00392A02">
        <w:rPr>
          <w:rStyle w:val="c3"/>
          <w:rFonts w:ascii="Times New Roman" w:hAnsi="Times New Roman" w:cs="Times New Roman"/>
          <w:color w:val="000000"/>
          <w:sz w:val="28"/>
          <w:szCs w:val="28"/>
        </w:rPr>
        <w:t>.</w:t>
      </w:r>
    </w:p>
    <w:p w:rsidR="00E87428" w:rsidRPr="00392A02" w:rsidRDefault="00392A02" w:rsidP="00073922">
      <w:pPr>
        <w:rPr>
          <w:rFonts w:ascii="Times New Roman" w:hAnsi="Times New Roman" w:cs="Times New Roman"/>
          <w:sz w:val="28"/>
          <w:szCs w:val="28"/>
        </w:rPr>
      </w:pPr>
      <w:proofErr w:type="gramStart"/>
      <w:r>
        <w:rPr>
          <w:rFonts w:ascii="Times New Roman" w:hAnsi="Times New Roman" w:cs="Times New Roman"/>
          <w:sz w:val="28"/>
          <w:szCs w:val="28"/>
        </w:rPr>
        <w:t>12</w:t>
      </w:r>
      <w:proofErr w:type="gramEnd"/>
      <w:r>
        <w:rPr>
          <w:rFonts w:ascii="Times New Roman" w:hAnsi="Times New Roman" w:cs="Times New Roman"/>
          <w:sz w:val="28"/>
          <w:szCs w:val="28"/>
        </w:rPr>
        <w:t xml:space="preserve"> </w:t>
      </w:r>
      <w:r w:rsidR="00E87428" w:rsidRPr="00392A02">
        <w:rPr>
          <w:rFonts w:ascii="Times New Roman" w:hAnsi="Times New Roman" w:cs="Times New Roman"/>
          <w:sz w:val="28"/>
          <w:szCs w:val="28"/>
        </w:rPr>
        <w:t xml:space="preserve">Таким образом, целенаправленная работа по патриотическому воспитанию средствами физической культуры, обеспечит формирование патриотических чувств у дошкольников.  </w:t>
      </w:r>
    </w:p>
    <w:p w:rsidR="00E87428" w:rsidRPr="00392A02" w:rsidRDefault="00E87428" w:rsidP="00736D5E">
      <w:pPr>
        <w:pStyle w:val="c4"/>
        <w:shd w:val="clear" w:color="auto" w:fill="FFFFFF"/>
        <w:spacing w:before="0" w:beforeAutospacing="0" w:after="0" w:afterAutospacing="0"/>
        <w:rPr>
          <w:rStyle w:val="c5"/>
          <w:color w:val="000000"/>
          <w:sz w:val="28"/>
          <w:szCs w:val="28"/>
          <w:u w:val="single"/>
        </w:rPr>
      </w:pPr>
    </w:p>
    <w:p w:rsidR="00F929A0" w:rsidRPr="00392A02" w:rsidRDefault="00F929A0" w:rsidP="00736D5E">
      <w:pPr>
        <w:pStyle w:val="c7"/>
        <w:shd w:val="clear" w:color="auto" w:fill="FFFFFF"/>
        <w:spacing w:before="0" w:beforeAutospacing="0" w:after="0" w:afterAutospacing="0"/>
        <w:rPr>
          <w:rStyle w:val="c6"/>
          <w:color w:val="000000"/>
          <w:sz w:val="28"/>
          <w:szCs w:val="28"/>
        </w:rPr>
      </w:pPr>
    </w:p>
    <w:p w:rsidR="00D364A5" w:rsidRDefault="00D364A5"/>
    <w:sectPr w:rsidR="00D36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4DD8"/>
    <w:multiLevelType w:val="hybridMultilevel"/>
    <w:tmpl w:val="0ADCDC4A"/>
    <w:lvl w:ilvl="0" w:tplc="E64C9E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BE44F4"/>
    <w:multiLevelType w:val="hybridMultilevel"/>
    <w:tmpl w:val="AF8CFCE0"/>
    <w:lvl w:ilvl="0" w:tplc="5F3C16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7F"/>
    <w:rsid w:val="00073922"/>
    <w:rsid w:val="002705D2"/>
    <w:rsid w:val="00321828"/>
    <w:rsid w:val="00392A02"/>
    <w:rsid w:val="004A6154"/>
    <w:rsid w:val="00595C91"/>
    <w:rsid w:val="00676173"/>
    <w:rsid w:val="00736D5E"/>
    <w:rsid w:val="007652B5"/>
    <w:rsid w:val="009F7A05"/>
    <w:rsid w:val="00B11C7F"/>
    <w:rsid w:val="00D364A5"/>
    <w:rsid w:val="00E87428"/>
    <w:rsid w:val="00F929A0"/>
    <w:rsid w:val="00FA08E0"/>
    <w:rsid w:val="00FC0F6A"/>
    <w:rsid w:val="00FE2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36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36D5E"/>
  </w:style>
  <w:style w:type="character" w:customStyle="1" w:styleId="c3">
    <w:name w:val="c3"/>
    <w:basedOn w:val="a0"/>
    <w:rsid w:val="00736D5E"/>
  </w:style>
  <w:style w:type="character" w:customStyle="1" w:styleId="c2">
    <w:name w:val="c2"/>
    <w:basedOn w:val="a0"/>
    <w:rsid w:val="00736D5E"/>
  </w:style>
  <w:style w:type="paragraph" w:customStyle="1" w:styleId="c14">
    <w:name w:val="c14"/>
    <w:basedOn w:val="a"/>
    <w:rsid w:val="00736D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36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36D5E"/>
  </w:style>
  <w:style w:type="character" w:customStyle="1" w:styleId="c6">
    <w:name w:val="c6"/>
    <w:basedOn w:val="a0"/>
    <w:rsid w:val="00736D5E"/>
  </w:style>
  <w:style w:type="character" w:customStyle="1" w:styleId="c0">
    <w:name w:val="c0"/>
    <w:basedOn w:val="a0"/>
    <w:rsid w:val="00736D5E"/>
  </w:style>
  <w:style w:type="paragraph" w:customStyle="1" w:styleId="c7">
    <w:name w:val="c7"/>
    <w:basedOn w:val="a"/>
    <w:rsid w:val="00736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36D5E"/>
  </w:style>
  <w:style w:type="character" w:customStyle="1" w:styleId="c81">
    <w:name w:val="c81"/>
    <w:basedOn w:val="a0"/>
    <w:rsid w:val="00736D5E"/>
  </w:style>
  <w:style w:type="character" w:customStyle="1" w:styleId="c10">
    <w:name w:val="c10"/>
    <w:basedOn w:val="a0"/>
    <w:rsid w:val="00736D5E"/>
  </w:style>
  <w:style w:type="paragraph" w:styleId="a3">
    <w:name w:val="Normal (Web)"/>
    <w:basedOn w:val="a"/>
    <w:uiPriority w:val="99"/>
    <w:semiHidden/>
    <w:unhideWhenUsed/>
    <w:rsid w:val="00E874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36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36D5E"/>
  </w:style>
  <w:style w:type="character" w:customStyle="1" w:styleId="c3">
    <w:name w:val="c3"/>
    <w:basedOn w:val="a0"/>
    <w:rsid w:val="00736D5E"/>
  </w:style>
  <w:style w:type="character" w:customStyle="1" w:styleId="c2">
    <w:name w:val="c2"/>
    <w:basedOn w:val="a0"/>
    <w:rsid w:val="00736D5E"/>
  </w:style>
  <w:style w:type="paragraph" w:customStyle="1" w:styleId="c14">
    <w:name w:val="c14"/>
    <w:basedOn w:val="a"/>
    <w:rsid w:val="00736D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36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36D5E"/>
  </w:style>
  <w:style w:type="character" w:customStyle="1" w:styleId="c6">
    <w:name w:val="c6"/>
    <w:basedOn w:val="a0"/>
    <w:rsid w:val="00736D5E"/>
  </w:style>
  <w:style w:type="character" w:customStyle="1" w:styleId="c0">
    <w:name w:val="c0"/>
    <w:basedOn w:val="a0"/>
    <w:rsid w:val="00736D5E"/>
  </w:style>
  <w:style w:type="paragraph" w:customStyle="1" w:styleId="c7">
    <w:name w:val="c7"/>
    <w:basedOn w:val="a"/>
    <w:rsid w:val="00736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36D5E"/>
  </w:style>
  <w:style w:type="character" w:customStyle="1" w:styleId="c81">
    <w:name w:val="c81"/>
    <w:basedOn w:val="a0"/>
    <w:rsid w:val="00736D5E"/>
  </w:style>
  <w:style w:type="character" w:customStyle="1" w:styleId="c10">
    <w:name w:val="c10"/>
    <w:basedOn w:val="a0"/>
    <w:rsid w:val="00736D5E"/>
  </w:style>
  <w:style w:type="paragraph" w:styleId="a3">
    <w:name w:val="Normal (Web)"/>
    <w:basedOn w:val="a"/>
    <w:uiPriority w:val="99"/>
    <w:semiHidden/>
    <w:unhideWhenUsed/>
    <w:rsid w:val="00E874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7678">
      <w:bodyDiv w:val="1"/>
      <w:marLeft w:val="0"/>
      <w:marRight w:val="0"/>
      <w:marTop w:val="0"/>
      <w:marBottom w:val="0"/>
      <w:divBdr>
        <w:top w:val="none" w:sz="0" w:space="0" w:color="auto"/>
        <w:left w:val="none" w:sz="0" w:space="0" w:color="auto"/>
        <w:bottom w:val="none" w:sz="0" w:space="0" w:color="auto"/>
        <w:right w:val="none" w:sz="0" w:space="0" w:color="auto"/>
      </w:divBdr>
    </w:div>
    <w:div w:id="358361919">
      <w:bodyDiv w:val="1"/>
      <w:marLeft w:val="0"/>
      <w:marRight w:val="0"/>
      <w:marTop w:val="0"/>
      <w:marBottom w:val="0"/>
      <w:divBdr>
        <w:top w:val="none" w:sz="0" w:space="0" w:color="auto"/>
        <w:left w:val="none" w:sz="0" w:space="0" w:color="auto"/>
        <w:bottom w:val="none" w:sz="0" w:space="0" w:color="auto"/>
        <w:right w:val="none" w:sz="0" w:space="0" w:color="auto"/>
      </w:divBdr>
    </w:div>
    <w:div w:id="364257000">
      <w:bodyDiv w:val="1"/>
      <w:marLeft w:val="0"/>
      <w:marRight w:val="0"/>
      <w:marTop w:val="0"/>
      <w:marBottom w:val="0"/>
      <w:divBdr>
        <w:top w:val="none" w:sz="0" w:space="0" w:color="auto"/>
        <w:left w:val="none" w:sz="0" w:space="0" w:color="auto"/>
        <w:bottom w:val="none" w:sz="0" w:space="0" w:color="auto"/>
        <w:right w:val="none" w:sz="0" w:space="0" w:color="auto"/>
      </w:divBdr>
    </w:div>
    <w:div w:id="378744196">
      <w:bodyDiv w:val="1"/>
      <w:marLeft w:val="0"/>
      <w:marRight w:val="0"/>
      <w:marTop w:val="0"/>
      <w:marBottom w:val="0"/>
      <w:divBdr>
        <w:top w:val="none" w:sz="0" w:space="0" w:color="auto"/>
        <w:left w:val="none" w:sz="0" w:space="0" w:color="auto"/>
        <w:bottom w:val="none" w:sz="0" w:space="0" w:color="auto"/>
        <w:right w:val="none" w:sz="0" w:space="0" w:color="auto"/>
      </w:divBdr>
    </w:div>
    <w:div w:id="513347321">
      <w:bodyDiv w:val="1"/>
      <w:marLeft w:val="0"/>
      <w:marRight w:val="0"/>
      <w:marTop w:val="0"/>
      <w:marBottom w:val="0"/>
      <w:divBdr>
        <w:top w:val="none" w:sz="0" w:space="0" w:color="auto"/>
        <w:left w:val="none" w:sz="0" w:space="0" w:color="auto"/>
        <w:bottom w:val="none" w:sz="0" w:space="0" w:color="auto"/>
        <w:right w:val="none" w:sz="0" w:space="0" w:color="auto"/>
      </w:divBdr>
    </w:div>
    <w:div w:id="603853500">
      <w:bodyDiv w:val="1"/>
      <w:marLeft w:val="0"/>
      <w:marRight w:val="0"/>
      <w:marTop w:val="0"/>
      <w:marBottom w:val="0"/>
      <w:divBdr>
        <w:top w:val="none" w:sz="0" w:space="0" w:color="auto"/>
        <w:left w:val="none" w:sz="0" w:space="0" w:color="auto"/>
        <w:bottom w:val="none" w:sz="0" w:space="0" w:color="auto"/>
        <w:right w:val="none" w:sz="0" w:space="0" w:color="auto"/>
      </w:divBdr>
    </w:div>
    <w:div w:id="617107616">
      <w:bodyDiv w:val="1"/>
      <w:marLeft w:val="0"/>
      <w:marRight w:val="0"/>
      <w:marTop w:val="0"/>
      <w:marBottom w:val="0"/>
      <w:divBdr>
        <w:top w:val="none" w:sz="0" w:space="0" w:color="auto"/>
        <w:left w:val="none" w:sz="0" w:space="0" w:color="auto"/>
        <w:bottom w:val="none" w:sz="0" w:space="0" w:color="auto"/>
        <w:right w:val="none" w:sz="0" w:space="0" w:color="auto"/>
      </w:divBdr>
    </w:div>
    <w:div w:id="846402576">
      <w:bodyDiv w:val="1"/>
      <w:marLeft w:val="0"/>
      <w:marRight w:val="0"/>
      <w:marTop w:val="0"/>
      <w:marBottom w:val="0"/>
      <w:divBdr>
        <w:top w:val="none" w:sz="0" w:space="0" w:color="auto"/>
        <w:left w:val="none" w:sz="0" w:space="0" w:color="auto"/>
        <w:bottom w:val="none" w:sz="0" w:space="0" w:color="auto"/>
        <w:right w:val="none" w:sz="0" w:space="0" w:color="auto"/>
      </w:divBdr>
    </w:div>
    <w:div w:id="1021931063">
      <w:bodyDiv w:val="1"/>
      <w:marLeft w:val="0"/>
      <w:marRight w:val="0"/>
      <w:marTop w:val="0"/>
      <w:marBottom w:val="0"/>
      <w:divBdr>
        <w:top w:val="none" w:sz="0" w:space="0" w:color="auto"/>
        <w:left w:val="none" w:sz="0" w:space="0" w:color="auto"/>
        <w:bottom w:val="none" w:sz="0" w:space="0" w:color="auto"/>
        <w:right w:val="none" w:sz="0" w:space="0" w:color="auto"/>
      </w:divBdr>
    </w:div>
    <w:div w:id="1417509447">
      <w:bodyDiv w:val="1"/>
      <w:marLeft w:val="0"/>
      <w:marRight w:val="0"/>
      <w:marTop w:val="0"/>
      <w:marBottom w:val="0"/>
      <w:divBdr>
        <w:top w:val="none" w:sz="0" w:space="0" w:color="auto"/>
        <w:left w:val="none" w:sz="0" w:space="0" w:color="auto"/>
        <w:bottom w:val="none" w:sz="0" w:space="0" w:color="auto"/>
        <w:right w:val="none" w:sz="0" w:space="0" w:color="auto"/>
      </w:divBdr>
    </w:div>
    <w:div w:id="1627082634">
      <w:bodyDiv w:val="1"/>
      <w:marLeft w:val="0"/>
      <w:marRight w:val="0"/>
      <w:marTop w:val="0"/>
      <w:marBottom w:val="0"/>
      <w:divBdr>
        <w:top w:val="none" w:sz="0" w:space="0" w:color="auto"/>
        <w:left w:val="none" w:sz="0" w:space="0" w:color="auto"/>
        <w:bottom w:val="none" w:sz="0" w:space="0" w:color="auto"/>
        <w:right w:val="none" w:sz="0" w:space="0" w:color="auto"/>
      </w:divBdr>
    </w:div>
    <w:div w:id="1667977462">
      <w:bodyDiv w:val="1"/>
      <w:marLeft w:val="0"/>
      <w:marRight w:val="0"/>
      <w:marTop w:val="0"/>
      <w:marBottom w:val="0"/>
      <w:divBdr>
        <w:top w:val="none" w:sz="0" w:space="0" w:color="auto"/>
        <w:left w:val="none" w:sz="0" w:space="0" w:color="auto"/>
        <w:bottom w:val="none" w:sz="0" w:space="0" w:color="auto"/>
        <w:right w:val="none" w:sz="0" w:space="0" w:color="auto"/>
      </w:divBdr>
    </w:div>
    <w:div w:id="209397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2023-11-21T16:24:00Z</dcterms:created>
  <dcterms:modified xsi:type="dcterms:W3CDTF">2024-09-24T09:58:00Z</dcterms:modified>
</cp:coreProperties>
</file>