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1" w:rsidRDefault="00F54C41" w:rsidP="00F54C41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 в сборнике электронного издания</w:t>
      </w:r>
    </w:p>
    <w:p w:rsidR="00FB38BB" w:rsidRPr="00091BCB" w:rsidRDefault="00FB38BB" w:rsidP="00F54C41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91BCB">
        <w:rPr>
          <w:rStyle w:val="a4"/>
          <w:rFonts w:ascii="Times New Roman" w:hAnsi="Times New Roman" w:cs="Times New Roman"/>
          <w:sz w:val="28"/>
          <w:szCs w:val="28"/>
        </w:rPr>
        <w:t>Формирование у младших дошкольников элементарных понятий об основах безопасности жизнедеятельности.</w:t>
      </w:r>
    </w:p>
    <w:p w:rsidR="00FB38BB" w:rsidRDefault="00FB38BB" w:rsidP="00F54C41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3A09D1" w:rsidRDefault="003A09D1" w:rsidP="003A09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3A09D1" w:rsidRDefault="003A09D1" w:rsidP="003A09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3A09D1" w:rsidRDefault="003A09D1" w:rsidP="003A09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DF165F" w:rsidRPr="00091BCB" w:rsidRDefault="00DF165F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42C51" w:rsidRPr="00EA2ED5" w:rsidRDefault="00091BCB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C42C51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Младший дошкольный возраст – это особенно важное время, </w:t>
      </w:r>
      <w:proofErr w:type="gramStart"/>
      <w:r w:rsidR="00C42C51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когда  непосредственно</w:t>
      </w:r>
      <w:proofErr w:type="gramEnd"/>
      <w:r w:rsidR="00C42C51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формируется человеческая личность, и закладываются  основы безопасности и непосредственно здорового образа жизни.</w:t>
      </w:r>
    </w:p>
    <w:p w:rsidR="00A1636C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Дети с самого раннего возраста для собственной безопасности должны чётко знать правила безопасности. Это касается всех сфер жизни и деятельности ребёнка – быта, игры, движения. Прямой обязанностью </w:t>
      </w:r>
      <w:r w:rsidR="00B4383E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непосредственно 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каждого </w:t>
      </w:r>
      <w:r w:rsidR="00B4383E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педагога и 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родителя является обучение ребёнка основам безопасного поведения. Ребёнок может оказаться в непредсказуемой ситуации на улице, дома, природе, на дороге,</w:t>
      </w:r>
      <w:r w:rsidR="00B4383E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поэтому главная задача педагогов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стимулировать развитие самостоятельности и ответственности. Чтобы дети </w:t>
      </w:r>
      <w:proofErr w:type="gramStart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знали</w:t>
      </w:r>
      <w:proofErr w:type="gramEnd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 правильно вести себя в разных ситуациях и </w:t>
      </w:r>
      <w:r w:rsidR="00B4383E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непосредственно 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умели применять полученные знания в реальной жизни.</w:t>
      </w:r>
    </w:p>
    <w:p w:rsidR="00B4383E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Бо</w:t>
      </w:r>
      <w:r w:rsidR="00B4383E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льшинство маленьких детей погибают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из – за равнодушия и невнимательности взрослых, из – за нежелания вовремя показать, объяснить, сделать вместе с детьми. </w:t>
      </w:r>
      <w:r w:rsidR="00B4383E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Зачастую спички, лекарственные средства, иглы, ножницы, ножи и т. д. хранятся в доступных для детей местах. Они нередко имеют доступ к электронагревательным приборам, печам, газовым плитам.</w:t>
      </w:r>
    </w:p>
    <w:p w:rsidR="00A1636C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Таким образом, можно</w:t>
      </w:r>
      <w:r w:rsidR="00B4383E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непосредственно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заключить, что формирование у младших дошкольников элементарных представлений об основах безопасности жизнедеятельности </w:t>
      </w:r>
      <w:r w:rsidR="00B4383E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является одной из важных задач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поколения современных педагогов и родителей.</w:t>
      </w:r>
    </w:p>
    <w:p w:rsidR="00A1636C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Современный мир таит в себе множество опасностей. Знание правил безопасности жизнедеятельности, пожарной безопасности, ПДД, ОБЖ поможет предотвратить беду, а правильное поведение в той или иной ситуации может спасти жизнь. Детская безопасность всегда была и будет общей заботой педагогов и родителей. Жизнь ребёнка – это самое дорогое, что есть на свете. Задача взрослых научить маленького человечка обойти беду стороной.</w:t>
      </w:r>
    </w:p>
    <w:p w:rsidR="00A1636C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Самые первые шаги в обучении детей вопросам безопасности мы осуществляем в нашей группе. Выбрав разные виды деятельности, учитываем то, что они будут в разной степени воздействовать на развитие разных сторон личности ребенка, а </w:t>
      </w:r>
      <w:proofErr w:type="gramStart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так же</w:t>
      </w:r>
      <w:proofErr w:type="gramEnd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облегчит восприятие излаг</w:t>
      </w:r>
      <w:r w:rsidR="005F1B3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аемых проблем и знаний. Давая </w:t>
      </w:r>
      <w:proofErr w:type="gramStart"/>
      <w:r w:rsidR="005F1B3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детям  определенные</w:t>
      </w:r>
      <w:proofErr w:type="gramEnd"/>
      <w:r w:rsidR="005F1B3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знания, навыки, умения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, воспитывая определенные полезные привычки,</w:t>
      </w:r>
      <w:r w:rsidR="005B27B9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непосредственно через игровую деятельность, 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определяющее значение имеет воспитание привычки к здоровому образу жизни, </w:t>
      </w:r>
      <w:r w:rsidR="005F1B3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тем самым создаём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первые шаги в воспитании здорового ребенка. В работе с детьми мы воспитываем привычку правильно пользоваться предметами быта, учить обращаться с животными, объяснять, 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как надо вести себя во дворе, на улице и дома. Прививаем детям навыки поведения в ситуациях, чреватых получением травм, формируем у них представление о наиболее типичных, часто встречающихся ситуациях. Считаем необходимым создавать педагогические условия для ознакомления детей с различными видами опасностей.</w:t>
      </w:r>
    </w:p>
    <w:p w:rsidR="00A1636C" w:rsidRPr="00EA2ED5" w:rsidRDefault="005F1B3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Для более плодотворной 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работы по ОБЖ должно проводиться не только в ДОУ, но и в семье.</w:t>
      </w:r>
    </w:p>
    <w:p w:rsidR="00A1636C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 xml:space="preserve">Правила пожарной безопасности для детей </w:t>
      </w:r>
      <w:proofErr w:type="gramStart"/>
      <w:r w:rsidRPr="00EA2ED5">
        <w:rPr>
          <w:rStyle w:val="a4"/>
          <w:rFonts w:ascii="Times New Roman" w:hAnsi="Times New Roman" w:cs="Times New Roman"/>
          <w:sz w:val="28"/>
          <w:szCs w:val="28"/>
        </w:rPr>
        <w:t>сначала</w:t>
      </w:r>
      <w:r w:rsidR="00C42C51" w:rsidRPr="00EA2ED5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EA2ED5">
        <w:rPr>
          <w:rStyle w:val="a4"/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Pr="00EA2ED5">
        <w:rPr>
          <w:rStyle w:val="a4"/>
          <w:rFonts w:ascii="Times New Roman" w:hAnsi="Times New Roman" w:cs="Times New Roman"/>
          <w:sz w:val="28"/>
          <w:szCs w:val="28"/>
        </w:rPr>
        <w:t xml:space="preserve"> должны обеспечить взрослые дома:</w:t>
      </w:r>
    </w:p>
    <w:p w:rsidR="00A1636C" w:rsidRPr="00EA2ED5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спички и зажигалки должны находиться в местах, недоступных для детей;</w:t>
      </w:r>
    </w:p>
    <w:p w:rsidR="00A1636C" w:rsidRPr="00EA2ED5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детям нельзя пользоваться электрическими и газовыми приборами без присмотра взрослых;</w:t>
      </w:r>
    </w:p>
    <w:p w:rsidR="00A1636C" w:rsidRPr="00EA2ED5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легковоспламеняющиеся жидкости (ацетон, бензин, спирт и др.) нужно держать в недоступных для детей местах;</w:t>
      </w:r>
    </w:p>
    <w:p w:rsidR="00A1636C" w:rsidRPr="00EA2ED5" w:rsidRDefault="00A1636C" w:rsidP="00965F2A">
      <w:pPr>
        <w:pStyle w:val="a6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бенгальские огни, хлопушки, свечки так же могут стать причиной пожара.</w:t>
      </w:r>
    </w:p>
    <w:p w:rsidR="00A1636C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Содержание знаний о безопасности жизнедеятельности отражено в образовательных программах, рекомендованных министерством образования и науки для реализации в дошкольных образовательных учреждениях. Таким образом, проблема создания условий для усвоения этих знаний детьми дошкольного возраста является одной из первостепенных в педагогической деятельности воспитателей ДОУ.</w:t>
      </w:r>
    </w:p>
    <w:p w:rsidR="00A1636C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Формы и методы работы по обучению детей основам безопасности жизнедеятельности, используемые в работе</w:t>
      </w:r>
      <w:r w:rsidR="005F1B3C" w:rsidRPr="00EA2ED5">
        <w:rPr>
          <w:rStyle w:val="a4"/>
          <w:rFonts w:ascii="Times New Roman" w:hAnsi="Times New Roman" w:cs="Times New Roman"/>
          <w:sz w:val="28"/>
          <w:szCs w:val="28"/>
        </w:rPr>
        <w:t xml:space="preserve"> нашей группы</w:t>
      </w:r>
      <w:r w:rsidRPr="00EA2ED5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091BCB" w:rsidRPr="00EA2ED5" w:rsidRDefault="00091BCB" w:rsidP="00965F2A">
      <w:pPr>
        <w:pStyle w:val="a6"/>
        <w:ind w:left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К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омплексные и интегрированные занятия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Pr="00EA2ED5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(«Службы 01, 02, 03 всегда на страже»,</w:t>
      </w:r>
    </w:p>
    <w:p w:rsidR="000F2BD2" w:rsidRPr="00EA2ED5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«Опасные предметы дома», </w:t>
      </w:r>
    </w:p>
    <w:p w:rsidR="000F2BD2" w:rsidRPr="00EA2ED5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«Где работает огонь</w:t>
      </w:r>
      <w:proofErr w:type="gramStart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? »</w:t>
      </w:r>
      <w:proofErr w:type="gramEnd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A1636C" w:rsidRPr="00EA2ED5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«Контакты с незнакомыми людьми дома»</w:t>
      </w:r>
      <w:proofErr w:type="gramStart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) ;</w:t>
      </w:r>
      <w:proofErr w:type="gramEnd"/>
    </w:p>
    <w:p w:rsidR="000F2BD2" w:rsidRPr="00EA2ED5" w:rsidRDefault="000F2BD2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рактическое заняти</w:t>
      </w:r>
      <w:r w:rsidR="00FB38BB" w:rsidRPr="00EA2ED5">
        <w:rPr>
          <w:rStyle w:val="a4"/>
          <w:rFonts w:ascii="Times New Roman" w:hAnsi="Times New Roman" w:cs="Times New Roman"/>
          <w:sz w:val="28"/>
          <w:szCs w:val="28"/>
        </w:rPr>
        <w:t>е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Pr="00EA2ED5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«Дружба с дорожными знаками», </w:t>
      </w:r>
    </w:p>
    <w:p w:rsidR="000F2BD2" w:rsidRPr="00EA2ED5" w:rsidRDefault="00A1636C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Игровое занятие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2BD2" w:rsidRPr="00EA2ED5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"Юный пожарный",</w:t>
      </w:r>
    </w:p>
    <w:p w:rsidR="00A1636C" w:rsidRPr="00EA2ED5" w:rsidRDefault="00A1636C" w:rsidP="00965F2A">
      <w:pPr>
        <w:pStyle w:val="a6"/>
        <w:numPr>
          <w:ilvl w:val="0"/>
          <w:numId w:val="6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«Чтобы не было беды», цель - обучить конкретным навыкам тушения начинающегося пожара и спасения себя от огня и дыма, познакомить детей с правилами пожарной безопасности дома и в детском саду;</w:t>
      </w:r>
    </w:p>
    <w:p w:rsidR="000F2BD2" w:rsidRPr="00EA2ED5" w:rsidRDefault="000F2BD2" w:rsidP="00965F2A">
      <w:pPr>
        <w:pStyle w:val="a6"/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южетно-ролевые игры</w:t>
      </w:r>
    </w:p>
    <w:p w:rsidR="000F2BD2" w:rsidRPr="00EA2ED5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«Семья»; </w:t>
      </w:r>
    </w:p>
    <w:p w:rsidR="000F2BD2" w:rsidRPr="00EA2ED5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«Путешествуем на машине»; </w:t>
      </w:r>
    </w:p>
    <w:p w:rsidR="00A1636C" w:rsidRPr="00EA2ED5" w:rsidRDefault="00A1636C" w:rsidP="00965F2A">
      <w:pPr>
        <w:pStyle w:val="a6"/>
        <w:numPr>
          <w:ilvl w:val="0"/>
          <w:numId w:val="7"/>
        </w:numPr>
        <w:ind w:left="42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«Принимаем гостей дома»;</w:t>
      </w:r>
    </w:p>
    <w:p w:rsidR="00FB38BB" w:rsidRPr="00EA2ED5" w:rsidRDefault="000F2BD2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гры-соревнования, подвижные игры</w:t>
      </w:r>
      <w:r w:rsidR="00FB38BB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B38BB" w:rsidRPr="00EA2ED5" w:rsidRDefault="00FB38BB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Д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идактические игры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сделанные руками педагогов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0F2BD2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FB38BB" w:rsidRPr="00EA2ED5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«Азбука пожарных»,</w:t>
      </w:r>
    </w:p>
    <w:p w:rsidR="00FB38BB" w:rsidRPr="00EA2ED5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«Если возник</w:t>
      </w:r>
      <w:r w:rsidR="000F2BD2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пожар», </w:t>
      </w:r>
    </w:p>
    <w:p w:rsidR="00FB38BB" w:rsidRPr="00EA2ED5" w:rsidRDefault="000F2BD2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«Огнеопасные </w:t>
      </w:r>
      <w:proofErr w:type="gramStart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предметы»-</w:t>
      </w:r>
      <w:proofErr w:type="gramEnd"/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цель научить детей среди опасных предметов находить те, которые очень часто являются причиной пожара. </w:t>
      </w:r>
    </w:p>
    <w:p w:rsidR="00FB38BB" w:rsidRPr="00EA2ED5" w:rsidRDefault="00A1636C" w:rsidP="00965F2A">
      <w:pPr>
        <w:pStyle w:val="a6"/>
        <w:numPr>
          <w:ilvl w:val="0"/>
          <w:numId w:val="8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«Причины пожаров», цель игры - закрепить </w:t>
      </w:r>
      <w:r w:rsidR="006F2C4A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знание основных причин пожара.</w:t>
      </w:r>
      <w:r w:rsidR="00FB38BB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8BB" w:rsidRPr="00EA2ED5" w:rsidRDefault="00A1636C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38BB" w:rsidRPr="00EA2ED5">
        <w:rPr>
          <w:rStyle w:val="a4"/>
          <w:rFonts w:ascii="Times New Roman" w:hAnsi="Times New Roman" w:cs="Times New Roman"/>
          <w:sz w:val="28"/>
          <w:szCs w:val="28"/>
        </w:rPr>
        <w:t>Ф</w:t>
      </w:r>
      <w:r w:rsidRPr="00EA2ED5">
        <w:rPr>
          <w:rStyle w:val="a4"/>
          <w:rFonts w:ascii="Times New Roman" w:hAnsi="Times New Roman" w:cs="Times New Roman"/>
          <w:sz w:val="28"/>
          <w:szCs w:val="28"/>
        </w:rPr>
        <w:t>абричные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2ED5">
        <w:rPr>
          <w:rStyle w:val="a4"/>
          <w:rFonts w:ascii="Times New Roman" w:hAnsi="Times New Roman" w:cs="Times New Roman"/>
          <w:sz w:val="28"/>
          <w:szCs w:val="28"/>
        </w:rPr>
        <w:t>сюжетно-ролевые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8BB" w:rsidRPr="00EA2ED5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«Семья», </w:t>
      </w:r>
    </w:p>
    <w:p w:rsidR="00FB38BB" w:rsidRPr="00EA2ED5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«Юные пожарные», </w:t>
      </w:r>
    </w:p>
    <w:p w:rsidR="00A1636C" w:rsidRPr="00EA2ED5" w:rsidRDefault="00A1636C" w:rsidP="00965F2A">
      <w:pPr>
        <w:pStyle w:val="a6"/>
        <w:numPr>
          <w:ilvl w:val="0"/>
          <w:numId w:val="9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«Спортивно-пожарная эстафета»;</w:t>
      </w:r>
    </w:p>
    <w:p w:rsidR="00FB38BB" w:rsidRPr="00EA2ED5" w:rsidRDefault="00FB38BB" w:rsidP="00965F2A">
      <w:pPr>
        <w:pStyle w:val="a6"/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A2ED5">
        <w:rPr>
          <w:rStyle w:val="a4"/>
          <w:rFonts w:ascii="Times New Roman" w:hAnsi="Times New Roman" w:cs="Times New Roman"/>
          <w:sz w:val="28"/>
          <w:szCs w:val="28"/>
        </w:rPr>
        <w:t>Б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еседы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FB38BB" w:rsidRPr="00EA2ED5" w:rsidRDefault="00FB38BB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«Наши верные друзья» </w:t>
      </w:r>
    </w:p>
    <w:p w:rsidR="00FB38BB" w:rsidRPr="00EA2ED5" w:rsidRDefault="00A1636C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здоровье, «Ядовитые растения», </w:t>
      </w:r>
    </w:p>
    <w:p w:rsidR="00FB38BB" w:rsidRPr="00EA2ED5" w:rsidRDefault="00A1636C" w:rsidP="00965F2A">
      <w:pPr>
        <w:pStyle w:val="a6"/>
        <w:numPr>
          <w:ilvl w:val="0"/>
          <w:numId w:val="11"/>
        </w:numPr>
        <w:ind w:left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«Открытое окно, балкон как источник опасности», </w:t>
      </w:r>
    </w:p>
    <w:p w:rsidR="00FE69EF" w:rsidRPr="00EA2ED5" w:rsidRDefault="00A1636C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«Огонь добрый - огонь злой».</w:t>
      </w:r>
    </w:p>
    <w:p w:rsidR="00FE69EF" w:rsidRPr="00EA2ED5" w:rsidRDefault="00A1636C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«Эта спичка – невеличка»,</w:t>
      </w:r>
    </w:p>
    <w:p w:rsidR="00FE69EF" w:rsidRPr="00EA2ED5" w:rsidRDefault="00FE69EF" w:rsidP="00965F2A">
      <w:pPr>
        <w:pStyle w:val="a6"/>
        <w:numPr>
          <w:ilvl w:val="0"/>
          <w:numId w:val="11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«Что может испортить новогодний праздник</w:t>
      </w:r>
      <w:proofErr w:type="gramStart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? »</w:t>
      </w:r>
      <w:proofErr w:type="gramEnd"/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) ;</w:t>
      </w:r>
    </w:p>
    <w:p w:rsidR="00FB38BB" w:rsidRPr="00EA2ED5" w:rsidRDefault="00FB38BB" w:rsidP="00965F2A">
      <w:pPr>
        <w:pStyle w:val="a6"/>
        <w:ind w:left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E69EF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В жи</w:t>
      </w:r>
      <w:r w:rsidR="00FE69EF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зни всегда есть место подвигу: 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цель - рассказать детям о людях, которые рискуя своей жизнью, спасают других, вытаскивают из огня и дыма;</w:t>
      </w:r>
    </w:p>
    <w:p w:rsidR="00A1636C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636C" w:rsidRPr="00EA2ED5" w:rsidRDefault="00FE69EF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З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накомство с художественной литературой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(К. И. Чуковского «Путаница»; сказки «Как человек подружился с огнём»</w:t>
      </w:r>
      <w:proofErr w:type="gramStart"/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, »</w:t>
      </w:r>
      <w:proofErr w:type="gramEnd"/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, «Как огонь воду замуж взял»; С. Я. Маршак «Пожар», «Рассказ о неизвестном герое», «Кошкин дом»; Л. Н. Толстой «Пожарные собаки»; Б. Жидков «Пожар») ;</w:t>
      </w:r>
    </w:p>
    <w:p w:rsidR="00A1636C" w:rsidRPr="00EA2ED5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К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онструирование: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«Пожарная машина»; «Наша улица». Аппликация: «Пешеходный переход»; «Кошкин дом»;</w:t>
      </w:r>
    </w:p>
    <w:p w:rsidR="00A1636C" w:rsidRPr="00EA2ED5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М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оделирование и анализ заданных ситуаций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; («Пожар дома», «Мама ушла в магазин, мы остались одни</w:t>
      </w:r>
      <w:proofErr w:type="gramStart"/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… »</w:t>
      </w:r>
      <w:proofErr w:type="gramEnd"/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; «Как бы ты поступил») ;</w:t>
      </w:r>
    </w:p>
    <w:p w:rsidR="00A1636C" w:rsidRPr="00EA2ED5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 xml:space="preserve">ознавательные </w:t>
      </w:r>
      <w:proofErr w:type="gramStart"/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викторины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proofErr w:type="gramEnd"/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«Мы знаем правила безопасности»;</w:t>
      </w:r>
    </w:p>
    <w:p w:rsidR="00A1636C" w:rsidRPr="00EA2ED5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sz w:val="28"/>
          <w:szCs w:val="28"/>
        </w:rPr>
        <w:t>Р</w:t>
      </w:r>
      <w:r w:rsidR="00A1636C" w:rsidRPr="00EA2ED5">
        <w:rPr>
          <w:rStyle w:val="a4"/>
          <w:rFonts w:ascii="Times New Roman" w:hAnsi="Times New Roman" w:cs="Times New Roman"/>
          <w:sz w:val="28"/>
          <w:szCs w:val="28"/>
        </w:rPr>
        <w:t>азвлечения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: инсценировки сказок: «Кошкин дом»; «Пожар в лесу»; «Красный, жёлтый, зелёный»;</w:t>
      </w:r>
    </w:p>
    <w:p w:rsidR="003B6C78" w:rsidRPr="00EA2ED5" w:rsidRDefault="006F2C4A" w:rsidP="00965F2A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="00AB4C0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Таким образом</w:t>
      </w:r>
      <w:r w:rsidR="00AB4C0C" w:rsidRPr="00EA2E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B4C0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A1636C"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есь материал носит познавательный, информационный и обучающий характер и помогает формированию основ безопасности жизнедеятельности у детей дошкольного возраста через решение проблемных ситуаций, через художественное слово и игру.</w:t>
      </w:r>
    </w:p>
    <w:p w:rsidR="003B6C78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Все виды деятельности способствуют поддержанию устойчивого интереса к занятиям по основам безопасности жизнедеятельности,</w:t>
      </w:r>
    </w:p>
    <w:p w:rsidR="003B6C78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Пополняется опыт безопасного поведения.</w:t>
      </w:r>
    </w:p>
    <w:p w:rsidR="003B6C78" w:rsidRPr="00EA2ED5" w:rsidRDefault="00A1636C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Проявляется самостоятельность, ответственность и осознанное отношение к правилам и нормам безопасного поведения в различных сложных ситуациях в быту и на улице.</w:t>
      </w:r>
    </w:p>
    <w:p w:rsidR="00EA2ED5" w:rsidRPr="00F54C41" w:rsidRDefault="00A1636C" w:rsidP="00F54C4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ED5">
        <w:rPr>
          <w:rStyle w:val="a4"/>
          <w:rFonts w:ascii="Times New Roman" w:hAnsi="Times New Roman" w:cs="Times New Roman"/>
          <w:b w:val="0"/>
          <w:sz w:val="28"/>
          <w:szCs w:val="28"/>
        </w:rPr>
        <w:t>Пополняется словарный запас и налаживае</w:t>
      </w:r>
      <w:r w:rsidR="00F54C41">
        <w:rPr>
          <w:rStyle w:val="a4"/>
          <w:rFonts w:ascii="Times New Roman" w:hAnsi="Times New Roman" w:cs="Times New Roman"/>
          <w:b w:val="0"/>
          <w:sz w:val="28"/>
          <w:szCs w:val="28"/>
        </w:rPr>
        <w:t>тся тесный контакт с родителями</w:t>
      </w:r>
      <w:bookmarkStart w:id="0" w:name="_GoBack"/>
      <w:bookmarkEnd w:id="0"/>
    </w:p>
    <w:p w:rsidR="003A09D1" w:rsidRPr="00EA2ED5" w:rsidRDefault="003A09D1" w:rsidP="00EA2ED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ED5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3A09D1" w:rsidRPr="00EA2ED5" w:rsidTr="003A09D1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9D1" w:rsidRPr="00EA2ED5" w:rsidRDefault="003A09D1" w:rsidP="003A0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Шорыгина Т.А. Осторожные сказки: Безопасность для малышей. - М., 2002.</w:t>
            </w:r>
          </w:p>
          <w:p w:rsidR="003A09D1" w:rsidRPr="00EA2ED5" w:rsidRDefault="003A09D1" w:rsidP="003A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09D1" w:rsidRPr="00EA2ED5" w:rsidRDefault="003A09D1" w:rsidP="003A09D1">
      <w:pPr>
        <w:spacing w:line="360" w:lineRule="auto"/>
        <w:jc w:val="both"/>
        <w:rPr>
          <w:rStyle w:val="fontstyle01"/>
        </w:rPr>
      </w:pPr>
      <w:r w:rsidRPr="00EA2ED5">
        <w:rPr>
          <w:rStyle w:val="fontstyle01"/>
        </w:rPr>
        <w:t xml:space="preserve">2. Авдеева Н.Н. и др. </w:t>
      </w:r>
      <w:proofErr w:type="gramStart"/>
      <w:r w:rsidRPr="00EA2ED5">
        <w:rPr>
          <w:rStyle w:val="fontstyle01"/>
        </w:rPr>
        <w:t>Безопасность.-</w:t>
      </w:r>
      <w:proofErr w:type="gramEnd"/>
      <w:r w:rsidRPr="00EA2ED5">
        <w:rPr>
          <w:rStyle w:val="fontstyle01"/>
        </w:rPr>
        <w:t xml:space="preserve"> М.,2002.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3A09D1" w:rsidRPr="00EA2ED5" w:rsidTr="003A09D1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9D1" w:rsidRPr="00EA2ED5" w:rsidRDefault="003A09D1" w:rsidP="003A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Гарнышева Т.П. ОБЖ для дошкольников. -Санкт-Петербург,2012.</w:t>
            </w:r>
          </w:p>
        </w:tc>
      </w:tr>
    </w:tbl>
    <w:p w:rsidR="003A09D1" w:rsidRPr="00EA2ED5" w:rsidRDefault="003A09D1" w:rsidP="003A09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D52" w:rsidRPr="00091BCB" w:rsidRDefault="00060D52" w:rsidP="00965F2A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060D52" w:rsidRPr="00091BCB" w:rsidSect="00FE69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1AAF"/>
    <w:multiLevelType w:val="hybridMultilevel"/>
    <w:tmpl w:val="BA84E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353A2C"/>
    <w:multiLevelType w:val="hybridMultilevel"/>
    <w:tmpl w:val="4654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481"/>
    <w:multiLevelType w:val="hybridMultilevel"/>
    <w:tmpl w:val="44BA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07B9"/>
    <w:multiLevelType w:val="hybridMultilevel"/>
    <w:tmpl w:val="E0E0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006B2"/>
    <w:multiLevelType w:val="hybridMultilevel"/>
    <w:tmpl w:val="692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83C92"/>
    <w:multiLevelType w:val="hybridMultilevel"/>
    <w:tmpl w:val="BBD4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55E4"/>
    <w:multiLevelType w:val="hybridMultilevel"/>
    <w:tmpl w:val="07D61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262F"/>
    <w:multiLevelType w:val="multilevel"/>
    <w:tmpl w:val="3B3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55FC2"/>
    <w:multiLevelType w:val="hybridMultilevel"/>
    <w:tmpl w:val="FABE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571DD"/>
    <w:multiLevelType w:val="hybridMultilevel"/>
    <w:tmpl w:val="3CF8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F2521"/>
    <w:multiLevelType w:val="hybridMultilevel"/>
    <w:tmpl w:val="2AEA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16B60"/>
    <w:multiLevelType w:val="multilevel"/>
    <w:tmpl w:val="218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A9B"/>
    <w:rsid w:val="00060D52"/>
    <w:rsid w:val="00091BCB"/>
    <w:rsid w:val="000F2BD2"/>
    <w:rsid w:val="00322A46"/>
    <w:rsid w:val="00375B04"/>
    <w:rsid w:val="003A09D1"/>
    <w:rsid w:val="003B6C78"/>
    <w:rsid w:val="005A0577"/>
    <w:rsid w:val="005B27B9"/>
    <w:rsid w:val="005F1B3C"/>
    <w:rsid w:val="00635A9B"/>
    <w:rsid w:val="006F2C4A"/>
    <w:rsid w:val="00812BED"/>
    <w:rsid w:val="00965F2A"/>
    <w:rsid w:val="00A1636C"/>
    <w:rsid w:val="00AB4C0C"/>
    <w:rsid w:val="00B4383E"/>
    <w:rsid w:val="00C42C51"/>
    <w:rsid w:val="00DF165F"/>
    <w:rsid w:val="00E120B6"/>
    <w:rsid w:val="00EA2ED5"/>
    <w:rsid w:val="00F06E55"/>
    <w:rsid w:val="00F54C41"/>
    <w:rsid w:val="00FB38BB"/>
    <w:rsid w:val="00FE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B3D26-CEDA-42FA-913B-EDB7DA8B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7"/>
  </w:style>
  <w:style w:type="paragraph" w:styleId="3">
    <w:name w:val="heading 3"/>
    <w:basedOn w:val="a"/>
    <w:next w:val="a"/>
    <w:link w:val="30"/>
    <w:semiHidden/>
    <w:unhideWhenUsed/>
    <w:qFormat/>
    <w:rsid w:val="00A1636C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636C"/>
    <w:rPr>
      <w:rFonts w:eastAsia="Times New Roman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A1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1636C"/>
  </w:style>
  <w:style w:type="character" w:styleId="a4">
    <w:name w:val="Strong"/>
    <w:basedOn w:val="a0"/>
    <w:qFormat/>
    <w:rsid w:val="00A1636C"/>
    <w:rPr>
      <w:b/>
      <w:bCs/>
    </w:rPr>
  </w:style>
  <w:style w:type="character" w:styleId="a5">
    <w:name w:val="Subtle Emphasis"/>
    <w:basedOn w:val="a0"/>
    <w:uiPriority w:val="19"/>
    <w:qFormat/>
    <w:rsid w:val="00091BCB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091BCB"/>
    <w:pPr>
      <w:spacing w:after="0" w:line="240" w:lineRule="auto"/>
    </w:pPr>
  </w:style>
  <w:style w:type="character" w:customStyle="1" w:styleId="fontstyle01">
    <w:name w:val="fontstyle01"/>
    <w:basedOn w:val="a0"/>
    <w:rsid w:val="003A09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3A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Учетная запись Майкрософт</cp:lastModifiedBy>
  <cp:revision>19</cp:revision>
  <dcterms:created xsi:type="dcterms:W3CDTF">2019-09-30T12:39:00Z</dcterms:created>
  <dcterms:modified xsi:type="dcterms:W3CDTF">2024-09-22T18:49:00Z</dcterms:modified>
</cp:coreProperties>
</file>