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ED" w:rsidRPr="004552ED" w:rsidRDefault="004552ED" w:rsidP="004552E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52ED">
        <w:rPr>
          <w:rStyle w:val="c2"/>
          <w:b/>
          <w:bCs/>
          <w:color w:val="000000"/>
          <w:sz w:val="28"/>
          <w:szCs w:val="28"/>
        </w:rPr>
        <w:t>Патриотическое воспитание детей старшего дошкольного возраста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 настоящее время в нашей стране воспитание высоконравственной, патриотичной личности является одной из приоритетных задач государства.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Первые годы жизни ребенка являются решающими в становлении основ его личности, исходя из этого, важно правильно организовать воспитание и процесс усвоения ребенком общественного опыта. На каждом возрастном этапе развития дошкольника существует свой круг образов, эмоций, представлений, привычек, которые усваиваются им и становятся близкими и незаменимыми. В звуках и красках предстает перед ребенком первоначально мир родной семьи, затем мир родного детского сада, в дальнейшем - мир родного края и, наконец, мир Родины - России. Очень важно вырастить ребенка в мире национальной культуры, поскольку именно в народном творчестве сохранились черты и мышление нации. Окуная ребенка в национальный быт, методику речи, песен, педагоги создают естественную среду для овладения языком родного народа, его народными традициями, укладом жизни, формируя любовь к малой и большой Родине. Фундаментом нравственно-патриотического воспитания является опора на общечеловеческие ценности, такие как: любовь к родителям и семье, к людям, которые сопровождают ребенка в первые годы жизни, к родному месту, где он вырос, и, безусловно, к Родине. В этот период начинают развиваться также те чувства, черты характера, которые незримо связывают ребенка с его народом, оказывая существенное влияние на его мировоззрение. Корни этого явления в национальном языке, который усваивает ребенок, через призму  народных песен и музыки, игрушек и игр, в которые он играет. Ребенок естественно и легко впитывает впечатления от картин родной природы, быта, традиций, нравов людей, среди которых живет.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Формированию нравственных ценностей у детей уделял особое место в своей педагогике К.Д. Ушинский. Нравственное воспитание, по его мнению, неразрывно связано с </w:t>
      </w:r>
      <w:proofErr w:type="gramStart"/>
      <w:r w:rsidRPr="004552ED">
        <w:rPr>
          <w:rStyle w:val="c0"/>
          <w:color w:val="000000"/>
          <w:sz w:val="28"/>
          <w:szCs w:val="28"/>
        </w:rPr>
        <w:t>интеллектуальным</w:t>
      </w:r>
      <w:proofErr w:type="gramEnd"/>
      <w:r w:rsidRPr="004552ED">
        <w:rPr>
          <w:rStyle w:val="c0"/>
          <w:color w:val="000000"/>
          <w:sz w:val="28"/>
          <w:szCs w:val="28"/>
        </w:rPr>
        <w:t xml:space="preserve"> и трудовым.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Современные педагоги, психологи, философы, в процессе рассмотрения проблемы нравственного воспитания детей дошкольного возраста, выделили следующие аспекты: - формирование культуры поведения - С.В. </w:t>
      </w:r>
      <w:proofErr w:type="spellStart"/>
      <w:r w:rsidRPr="004552ED">
        <w:rPr>
          <w:rStyle w:val="c0"/>
          <w:color w:val="000000"/>
          <w:sz w:val="28"/>
          <w:szCs w:val="28"/>
        </w:rPr>
        <w:t>Петерина</w:t>
      </w:r>
      <w:proofErr w:type="spellEnd"/>
      <w:r w:rsidRPr="004552ED">
        <w:rPr>
          <w:rStyle w:val="c0"/>
          <w:color w:val="000000"/>
          <w:sz w:val="28"/>
          <w:szCs w:val="28"/>
        </w:rPr>
        <w:t>;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формирование гуманных отношений - А.М. Виноградова, М.В. Воробьева, Р.С. Буре;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формирование любви к Родине - С.А. Козлова, Л.И. Беляева, Н.Ф. Виноградова, Р.И. Жуковская, Э.К. Суслова;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- воспитание нравственно-волевых качеств - А.Р. Суровцева, Е.Ю. </w:t>
      </w:r>
      <w:proofErr w:type="spellStart"/>
      <w:r w:rsidRPr="004552ED">
        <w:rPr>
          <w:rStyle w:val="c0"/>
          <w:color w:val="000000"/>
          <w:sz w:val="28"/>
          <w:szCs w:val="28"/>
        </w:rPr>
        <w:t>Демурова</w:t>
      </w:r>
      <w:proofErr w:type="spellEnd"/>
      <w:r w:rsidRPr="004552ED">
        <w:rPr>
          <w:rStyle w:val="c0"/>
          <w:color w:val="000000"/>
          <w:sz w:val="28"/>
          <w:szCs w:val="28"/>
        </w:rPr>
        <w:t>, Р.С. Буре, Н. А. Стародубова;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- формирование эмоционально-положительного отношения к людям разных национальностей, воспитанию у детей этики межнационального общения - Е.И. </w:t>
      </w:r>
      <w:proofErr w:type="spellStart"/>
      <w:r w:rsidRPr="004552ED">
        <w:rPr>
          <w:rStyle w:val="c0"/>
          <w:color w:val="000000"/>
          <w:sz w:val="28"/>
          <w:szCs w:val="28"/>
        </w:rPr>
        <w:t>Радина</w:t>
      </w:r>
      <w:proofErr w:type="spellEnd"/>
      <w:r w:rsidRPr="004552ED">
        <w:rPr>
          <w:rStyle w:val="c0"/>
          <w:color w:val="000000"/>
          <w:sz w:val="28"/>
          <w:szCs w:val="28"/>
        </w:rPr>
        <w:t>, Р.И. Жуковская, М.И. Богомолова, Э.К. Суслова, В.Д. Бондарь, А. П. Усова.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Воспитание - это целенаправленная деятельность, которая осуществляется в системе образования, имеет ориентиры на создание условий для развития </w:t>
      </w:r>
      <w:r w:rsidRPr="004552ED">
        <w:rPr>
          <w:rStyle w:val="c0"/>
          <w:color w:val="000000"/>
          <w:sz w:val="28"/>
          <w:szCs w:val="28"/>
        </w:rPr>
        <w:lastRenderedPageBreak/>
        <w:t>духовности обучающихся на основе общечеловеческих ценностей; оказание им помощи в жизненном самоопределении, нравственном, гражданском и профессиональном самоопределении; создание условий для самореализации личности.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Наставления Я.А. Коменского в области нравственного воспитания имели религиозную основу. Он советовал воспитывать в детях с раннего возраста «стремление к деятельности, правдивость, мужество, опрятность, вежливость, почитание старших».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К.Д. Ушинский писал о воспитании на народном творчестве, в труде и трудом, акцентировал внимание на формировании чувства патриотизма, любви к своему народу.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 советское время под руководством Н.К. Крупской была разработана концепция воспитания, основанная на развитии гуманных чувств и отношений, коллективизма, трудолюбия, любви к Родине.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 50-80-е гг. прошлого века были проведены целенаправленные исследования в области нравственного воспитания дошкольников. Их возглавляли видные ученые, специалисты в области дошкольной педагогики: Р.И. Жуковская, Ф.С. Левин-</w:t>
      </w:r>
      <w:proofErr w:type="spellStart"/>
      <w:r w:rsidRPr="004552ED">
        <w:rPr>
          <w:rStyle w:val="c0"/>
          <w:color w:val="000000"/>
          <w:sz w:val="28"/>
          <w:szCs w:val="28"/>
        </w:rPr>
        <w:t>Щирина</w:t>
      </w:r>
      <w:proofErr w:type="spellEnd"/>
      <w:r w:rsidRPr="004552ED">
        <w:rPr>
          <w:rStyle w:val="c0"/>
          <w:color w:val="000000"/>
          <w:sz w:val="28"/>
          <w:szCs w:val="28"/>
        </w:rPr>
        <w:t xml:space="preserve">, Д.В. </w:t>
      </w:r>
      <w:proofErr w:type="spellStart"/>
      <w:r w:rsidRPr="004552ED">
        <w:rPr>
          <w:rStyle w:val="c0"/>
          <w:color w:val="000000"/>
          <w:sz w:val="28"/>
          <w:szCs w:val="28"/>
        </w:rPr>
        <w:t>Менджерицкая</w:t>
      </w:r>
      <w:proofErr w:type="spellEnd"/>
      <w:r w:rsidRPr="004552ED">
        <w:rPr>
          <w:rStyle w:val="c0"/>
          <w:color w:val="000000"/>
          <w:sz w:val="28"/>
          <w:szCs w:val="28"/>
        </w:rPr>
        <w:t xml:space="preserve">, А.М. Виноградова, В.Г. Нечаева, Е. И. </w:t>
      </w:r>
      <w:proofErr w:type="spellStart"/>
      <w:r w:rsidRPr="004552ED">
        <w:rPr>
          <w:rStyle w:val="c0"/>
          <w:color w:val="000000"/>
          <w:sz w:val="28"/>
          <w:szCs w:val="28"/>
        </w:rPr>
        <w:t>Радина</w:t>
      </w:r>
      <w:proofErr w:type="spellEnd"/>
      <w:r w:rsidRPr="004552ED">
        <w:rPr>
          <w:rStyle w:val="c0"/>
          <w:color w:val="000000"/>
          <w:sz w:val="28"/>
          <w:szCs w:val="28"/>
        </w:rPr>
        <w:t>. Каждая разрабатываемая тема имела несколько направлений, где главное место уделялось формированию трудолюбия, патриотизма, интернационализма и нравственности.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 конце 80-90-х гг. ХХ века концепция воспитания изменилась. Почти исчез из употребления термин «нравственное воспитание», меняется взгляд на патриотическое и интернациональное воспитание, на первый план выдвигается приобщение детей к национальному искусству, к народным традициям, формирование доброжелательного отношения к людям всей нашей планеты. Трудовое воспитание уступает место экономическому, больше внимания уделяется личностному, индивидуальному развитию коллективизма.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 настоящее время единого подхода к определению «нравственного воспитания» не существует. По мнению Р.С. Буре - нравственное воспитание - это «целенаправленное систематическое воздействие на сознание, чувства и поведение людей, формирующее у них моральные качества, убежденность в значимости нравственных норм».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Патриотизм, применительно к старшему дошкольнику, есть потребность участвовать во всех делах на благо окружающих людей, живой природы, как наличие у детей таких качеств, как сострадание, сочувствие, чувство собственного достоинства и осознания себя частью окружающего мира. </w:t>
      </w:r>
      <w:r w:rsidRPr="004552ED">
        <w:rPr>
          <w:rStyle w:val="c0"/>
          <w:color w:val="000000"/>
          <w:sz w:val="28"/>
          <w:szCs w:val="28"/>
        </w:rPr>
        <w:lastRenderedPageBreak/>
        <w:t>Нравственно-патриотическое воспитание детей, в широком смысле, ставит своей целью различными педагогическими средствами пробудить у детей интерес к окружающему миру, любовь к Родине и ее героическому прошлому. Формирование основ патриотического воспитания является одной из важнейших задач нравственного воспитания.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Здесь важен акцент не только на пассивно-созерцательной любви, но и любви деятельной, отдающей, а не себе только угождающей. Такая любовь бессмысленна с точки зрения потребительского сознания, но на наш взгляд, только она создает Человека с большой буквы. В такой постановке патриотическое воспитание важно не только для успешного развития общества и государства, но, прежде всего, для самого человека, как необходимая составная часть развитой личности.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 современной России нравственно-патриотическое воспитание детей является одной из основных задач дошкольного образования. Для формирования чувства нравственности и патриотизма очень важно обеспечить дошкольников знаниями о Родине, дать базисные представления о стране, народе, обычаях, истории, культуре.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Основополагающими целями нравственно-патриотического воспитания старших дошкольников в современных условиях являются: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Сохранение духовно-нравственного здоровья детей, приобщение их к нравственным ценностям русской культуры.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Изучение истории своего народа, родной культуры.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Воспитание чувства патриотизма: любовь к малой Родине - родному краю, городу; гордость за свой народ и его достижения; желание сохранять и приумножать богатство своей страны.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Нравственно-патриотическое воспитание детей является одним из основных направлений работы образовательного учреждения, и включает в себя ряд задач: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Воспитание у ребенка любви и привязанности к семье, близким людям, своему дому, детскому саду, родной улице и городу.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Расширение представлений о родной стране, ее столице.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Ознакомление с историческим прошлым России.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Развитие чувства ответственности и гордости за достижения Родины.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Формирование толерантности, чувства уважения и симпатии к людям.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Формирование бережного и заботливого отношения ко всему живому.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Воспитание эстетически-нравственных норм поведения и моральных качеств ребенка.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родителями, изучения опыта семей. 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</w:t>
      </w:r>
      <w:r w:rsidRPr="004552ED">
        <w:rPr>
          <w:rStyle w:val="c0"/>
          <w:color w:val="000000"/>
          <w:sz w:val="28"/>
          <w:szCs w:val="28"/>
        </w:rPr>
        <w:lastRenderedPageBreak/>
        <w:t>вовлечении членов семьи в педагогический процесс; создании в детском саду и семье предметной развивающей среды.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Pr="004552ED">
        <w:rPr>
          <w:rStyle w:val="c0"/>
          <w:color w:val="000000"/>
          <w:sz w:val="28"/>
          <w:szCs w:val="28"/>
        </w:rPr>
        <w:t>саморегуляции</w:t>
      </w:r>
      <w:proofErr w:type="spellEnd"/>
      <w:r w:rsidRPr="004552ED">
        <w:rPr>
          <w:rStyle w:val="c0"/>
          <w:color w:val="000000"/>
          <w:sz w:val="28"/>
          <w:szCs w:val="28"/>
        </w:rPr>
        <w:t>, само настрою, на решение поставленных задач. Обязательное условие успешного нравственно-патриотического воспитания -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и физического развития.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Немаловажное значение имеет и четкий распорядок жизни детского сада, оснащенность групп и участка необходимым материалом, оборудованием, педагогически целесообразное их расположение и использование.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Важно создать в группе такую обстановку, чтобы у ребенка возникало положительное эмоциональное отношение к окружающим его людям. В целях осуществления нравственно-патриотического воспитания в детском саду должны быть созданы все условия для того, чтобы дети могли доверчиво полагаться на постоянную заботу и поддержку взрослых.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В формировании личности ребенка существенное значение имеют мотивы, побуждающие к определенному поведению, к деятельности. Мотивы могут быть нравственные, общественные или эгоистические. Воспитателю непременно нужно знать о помыслах, чувствах, намерениях ребенка, чтобы правильно оценить поступок, поведение. Зная причины, побудившие воспитанника к тому или иному поступку, педагог сможет найти наиболее верные методы нравственного воспитания. Мотивы поведения формируются главным образом в процессе опыта, который приобретает ребенок в повседневной жизни и деятельности, во взаимоотношениях </w:t>
      </w:r>
      <w:proofErr w:type="gramStart"/>
      <w:r w:rsidRPr="004552ED">
        <w:rPr>
          <w:rStyle w:val="c0"/>
          <w:color w:val="000000"/>
          <w:sz w:val="28"/>
          <w:szCs w:val="28"/>
        </w:rPr>
        <w:t>со</w:t>
      </w:r>
      <w:proofErr w:type="gramEnd"/>
      <w:r w:rsidRPr="004552ED">
        <w:rPr>
          <w:rStyle w:val="c0"/>
          <w:color w:val="000000"/>
          <w:sz w:val="28"/>
          <w:szCs w:val="28"/>
        </w:rPr>
        <w:t xml:space="preserve"> взрослыми и сверстниками. Чем более устойчивыми и ценными оказываются чувства, привычки поведения и представления дошкольника, степень их осознанности.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Содержание и методы нравственно-патриотического воспитания дошкольников должны соответствовать особенностям детей этого возраста и предусматривает зону ближайшего нравственного развития. Например, если дети четвертого года поступают нравственно в основном под влиянием совета, указания воспитателя, то к концу пятого года они должны оказывать подобную помощь уже по собственному побуждению. Естественно, что подготовку к этой более высокой ступени поведения необходимо вести заблаговременно.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Особенностями проявления нравственных и патриотических чувств у детей дошкольного возраста являются скоротечность и ситуативность. Ребёнка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угаснуть, поэтому, как отмечают психологи, необходимо закрепить это чувство в многократных переживаниях. Задача воспитателя в </w:t>
      </w:r>
      <w:r w:rsidRPr="004552ED">
        <w:rPr>
          <w:rStyle w:val="c0"/>
          <w:color w:val="000000"/>
          <w:sz w:val="28"/>
          <w:szCs w:val="28"/>
        </w:rPr>
        <w:lastRenderedPageBreak/>
        <w:t>данном случае заключается в целенаправленной работе по созданию соответствующих воспитательных моментов. Подобные задачи решаются во всех без исключения видах детской деятельности: на занятиях, в играх, в труде, в быту.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Также необходимо отметить, что мировоззрение педагога, его личный пример, взгляды, суждения, активная жизненная позиция, приобщение родителей к жизни своих детей - самые сильнодействующие факторы воспитания.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На каждом возрастном этапе нравственно-патриотические проявления у ребенка имеют свои особенности и, соответственно, свои воспитательные задачи, исходя из которых, определяются ведущие формы и методы работы с дошкольниками.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Прочность, устойчивость нравственных качеств зависит от того, как оно формировалось, какой механизм был положен в основу педагогического воздействия. Для формирования нравственно-патриотических качеств важно, чтобы оно проходило осознанно. Поэтому нужны знания, на основе которых у ребенка будут складываться представления о сущности этих качеств, </w:t>
      </w:r>
      <w:proofErr w:type="gramStart"/>
      <w:r w:rsidRPr="004552ED">
        <w:rPr>
          <w:rStyle w:val="c0"/>
          <w:color w:val="000000"/>
          <w:sz w:val="28"/>
          <w:szCs w:val="28"/>
        </w:rPr>
        <w:t>о</w:t>
      </w:r>
      <w:proofErr w:type="gramEnd"/>
      <w:r w:rsidRPr="004552ED">
        <w:rPr>
          <w:rStyle w:val="c0"/>
          <w:color w:val="000000"/>
          <w:sz w:val="28"/>
          <w:szCs w:val="28"/>
        </w:rPr>
        <w:t xml:space="preserve"> их необходимости и о преимуществах овладения ими.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У ребенка должно появиться желание овладеть нравственным качеством, т.е. важно, чтобы возникли мотивы для его приобретения.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Появление мотива влечет за собой отношение к качеству, которое формирует социальные чувства. Чувства придают процессу формирования личностно значимую окраску и влияют на прочность складывающегося качества.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Таким образом, механизм нравственно-патриотического воспитания можно представить формулой: (знания и представления)+(мотивы)+(чувства и отношения)+(навыки и привычки)+(поступки и поведение)= нравственно-патриотическое качество.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Данный механизм имеет объективный характер. Он проявляется всегда, при формировании любого (нравственного или безнравственного) качества личности. Каждый компонент механизма важен и не может быть исключен или заменен другим. Нельзя сформировать нравственное качество личности лишь воспитывая представление о нем, не вызывая положительного отношения к этому качеству и желания овладеть им.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 xml:space="preserve">Действие механизма носит гибкий характер: последовательность компонентов может меняться в зависимости от особенности качества и от возраста объекта воспитания. Опираться на понимание важности формирования нравственно-патриотических качеств личности у ребенка младшего дошкольного возраста нельзя. Но это не значит, что не пришло время воспитывать его нравственно. Необходимо изменить последовательность и начинать не с сообщения знаний, а с формирования </w:t>
      </w:r>
      <w:r w:rsidRPr="004552ED">
        <w:rPr>
          <w:rStyle w:val="c0"/>
          <w:color w:val="000000"/>
          <w:sz w:val="28"/>
          <w:szCs w:val="28"/>
        </w:rPr>
        <w:lastRenderedPageBreak/>
        <w:t>эмоциональной базы, практики поведения. Это послужит благоприятной основой для последующего усвоения знаний.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Нравственно-патриотическое воспитание осуществляется с помощью определенных средств и методов.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Средства нравственно-патриотического воспитания дошкольников: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Художественные средства (Художественная литература, изобразительное искусство, музыка, кино, диафильмы).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общение.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- атмосфера, в которой живет ребенок. 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4552ED" w:rsidRPr="004552ED" w:rsidRDefault="004552ED" w:rsidP="004552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2ED">
        <w:rPr>
          <w:rStyle w:val="c0"/>
          <w:color w:val="000000"/>
          <w:sz w:val="28"/>
          <w:szCs w:val="28"/>
        </w:rPr>
        <w:t>Средство становится эффективным в сочетании с адекватными методами и приемами воспитания.</w:t>
      </w:r>
    </w:p>
    <w:p w:rsidR="003327F0" w:rsidRPr="004552ED" w:rsidRDefault="003327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27F0" w:rsidRPr="0045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33"/>
    <w:rsid w:val="002510F9"/>
    <w:rsid w:val="003327F0"/>
    <w:rsid w:val="00406533"/>
    <w:rsid w:val="004552ED"/>
    <w:rsid w:val="009733A5"/>
    <w:rsid w:val="009F040D"/>
    <w:rsid w:val="00A42B70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2ED"/>
  </w:style>
  <w:style w:type="paragraph" w:customStyle="1" w:styleId="c1">
    <w:name w:val="c1"/>
    <w:basedOn w:val="a"/>
    <w:rsid w:val="0045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52ED"/>
  </w:style>
  <w:style w:type="character" w:customStyle="1" w:styleId="c6">
    <w:name w:val="c6"/>
    <w:basedOn w:val="a0"/>
    <w:rsid w:val="0045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2ED"/>
  </w:style>
  <w:style w:type="paragraph" w:customStyle="1" w:styleId="c1">
    <w:name w:val="c1"/>
    <w:basedOn w:val="a"/>
    <w:rsid w:val="0045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52ED"/>
  </w:style>
  <w:style w:type="character" w:customStyle="1" w:styleId="c6">
    <w:name w:val="c6"/>
    <w:basedOn w:val="a0"/>
    <w:rsid w:val="0045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8</cp:revision>
  <dcterms:created xsi:type="dcterms:W3CDTF">2024-09-18T15:54:00Z</dcterms:created>
  <dcterms:modified xsi:type="dcterms:W3CDTF">2024-09-18T16:33:00Z</dcterms:modified>
</cp:coreProperties>
</file>