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EF3" w:rsidRDefault="0084524D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</w:t>
      </w:r>
      <w:r w:rsidR="00180401" w:rsidRPr="00180401">
        <w:rPr>
          <w:b/>
          <w:sz w:val="32"/>
          <w:szCs w:val="32"/>
        </w:rPr>
        <w:t>Система вопросов к текстовой задаче на этапе ее математизации как гибкий методический прием при обучении школьников решению задач.</w:t>
      </w:r>
      <w:r w:rsidRPr="00180401">
        <w:rPr>
          <w:b/>
          <w:sz w:val="32"/>
          <w:szCs w:val="32"/>
        </w:rPr>
        <w:t xml:space="preserve">  </w:t>
      </w:r>
    </w:p>
    <w:p w:rsidR="00180401" w:rsidRPr="00180401" w:rsidRDefault="0018040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 w:rsidRPr="00180401">
        <w:rPr>
          <w:b/>
          <w:sz w:val="32"/>
          <w:szCs w:val="32"/>
        </w:rPr>
        <w:t>Евтихова Н.В.</w:t>
      </w:r>
    </w:p>
    <w:p w:rsidR="00180401" w:rsidRPr="00180401" w:rsidRDefault="00180401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</w:t>
      </w:r>
      <w:r w:rsidRPr="00180401">
        <w:rPr>
          <w:sz w:val="24"/>
          <w:szCs w:val="24"/>
        </w:rPr>
        <w:t>Учитель математики</w:t>
      </w:r>
      <w:r>
        <w:rPr>
          <w:sz w:val="24"/>
          <w:szCs w:val="24"/>
        </w:rPr>
        <w:t xml:space="preserve"> </w:t>
      </w:r>
      <w:r w:rsidRPr="00180401">
        <w:rPr>
          <w:sz w:val="24"/>
          <w:szCs w:val="24"/>
        </w:rPr>
        <w:t xml:space="preserve"> </w:t>
      </w:r>
      <w:r w:rsidRPr="00180401">
        <w:rPr>
          <w:sz w:val="28"/>
          <w:szCs w:val="28"/>
        </w:rPr>
        <w:t xml:space="preserve">ГБОУ </w:t>
      </w:r>
      <w:proofErr w:type="spellStart"/>
      <w:r w:rsidRPr="00180401">
        <w:rPr>
          <w:sz w:val="28"/>
          <w:szCs w:val="28"/>
        </w:rPr>
        <w:t>ЦСиО</w:t>
      </w:r>
      <w:proofErr w:type="spellEnd"/>
      <w:r w:rsidRPr="00180401">
        <w:rPr>
          <w:sz w:val="28"/>
          <w:szCs w:val="28"/>
        </w:rPr>
        <w:t xml:space="preserve"> «Самбо-70»</w:t>
      </w:r>
    </w:p>
    <w:p w:rsidR="00914944" w:rsidRDefault="0084524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43EF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8511C" w:rsidRPr="00D8511C">
        <w:rPr>
          <w:sz w:val="28"/>
          <w:szCs w:val="28"/>
        </w:rPr>
        <w:t>Практика</w:t>
      </w:r>
      <w:r w:rsidR="00D8511C">
        <w:t xml:space="preserve"> </w:t>
      </w:r>
      <w:r w:rsidR="00D8511C" w:rsidRPr="00D8511C">
        <w:rPr>
          <w:sz w:val="28"/>
          <w:szCs w:val="28"/>
        </w:rPr>
        <w:t>показывает</w:t>
      </w:r>
      <w:r w:rsidR="00D8511C">
        <w:rPr>
          <w:sz w:val="28"/>
          <w:szCs w:val="28"/>
        </w:rPr>
        <w:t>, что решение задач по математике, особенно текстовых задач, часто превращается в тот «барьер», который сложно самостоятельно преодолеть школьнику. Постоянные неудачи рождают неуверенность в себе, боязнь математики как предмета обучения. Все это ребенок может пытаться компенсировать полным неприятием этого предмета.</w:t>
      </w:r>
    </w:p>
    <w:p w:rsidR="00D8511C" w:rsidRDefault="0084524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8511C">
        <w:rPr>
          <w:sz w:val="28"/>
          <w:szCs w:val="28"/>
        </w:rPr>
        <w:t>Дети, испытывающие трудности в обучении, могут овладеть умением самостоятельно решать текстовые и арифметические задачи с помощью специальной системы вопросов, предложенных к этим задачам, при условии учета особенностей их психического развития.</w:t>
      </w:r>
    </w:p>
    <w:p w:rsidR="00D8511C" w:rsidRDefault="00D8511C">
      <w:pPr>
        <w:rPr>
          <w:sz w:val="28"/>
          <w:szCs w:val="28"/>
        </w:rPr>
      </w:pPr>
      <w:r>
        <w:rPr>
          <w:sz w:val="28"/>
          <w:szCs w:val="28"/>
        </w:rPr>
        <w:t xml:space="preserve">   Практическая деятельность включает в себя следующие этапы:</w:t>
      </w:r>
    </w:p>
    <w:p w:rsidR="00D8511C" w:rsidRPr="009C1E64" w:rsidRDefault="00D8511C" w:rsidP="009C1E64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1E2EBA">
        <w:rPr>
          <w:i/>
          <w:sz w:val="28"/>
          <w:szCs w:val="28"/>
        </w:rPr>
        <w:t>Диагностический</w:t>
      </w:r>
      <w:proofErr w:type="gramEnd"/>
      <w:r w:rsidRPr="009C1E64">
        <w:rPr>
          <w:sz w:val="28"/>
          <w:szCs w:val="28"/>
        </w:rPr>
        <w:t>, проводимый с целью выявления у учащихся объема математических знаний, умений и навыков, обозначенных программой, и степени подготовленности к восприятию текстовой задачи и ее математизации;</w:t>
      </w:r>
    </w:p>
    <w:p w:rsidR="00D8511C" w:rsidRPr="009C1E64" w:rsidRDefault="00D8511C" w:rsidP="009C1E64">
      <w:pPr>
        <w:pStyle w:val="a3"/>
        <w:numPr>
          <w:ilvl w:val="0"/>
          <w:numId w:val="1"/>
        </w:numPr>
        <w:rPr>
          <w:sz w:val="28"/>
          <w:szCs w:val="28"/>
        </w:rPr>
      </w:pPr>
      <w:r w:rsidRPr="001E2EBA">
        <w:rPr>
          <w:i/>
          <w:sz w:val="28"/>
          <w:szCs w:val="28"/>
        </w:rPr>
        <w:t>Подготовительный</w:t>
      </w:r>
      <w:r w:rsidRPr="009C1E64">
        <w:rPr>
          <w:sz w:val="28"/>
          <w:szCs w:val="28"/>
        </w:rPr>
        <w:t xml:space="preserve"> (пропедевтический);</w:t>
      </w:r>
    </w:p>
    <w:p w:rsidR="00D8511C" w:rsidRPr="009C1E64" w:rsidRDefault="00D8511C" w:rsidP="009C1E64">
      <w:pPr>
        <w:pStyle w:val="a3"/>
        <w:numPr>
          <w:ilvl w:val="0"/>
          <w:numId w:val="1"/>
        </w:numPr>
      </w:pPr>
      <w:proofErr w:type="gramStart"/>
      <w:r w:rsidRPr="001E2EBA">
        <w:rPr>
          <w:i/>
          <w:sz w:val="28"/>
          <w:szCs w:val="28"/>
        </w:rPr>
        <w:t>Обучающий</w:t>
      </w:r>
      <w:proofErr w:type="gramEnd"/>
      <w:r w:rsidRPr="009C1E64">
        <w:rPr>
          <w:sz w:val="28"/>
          <w:szCs w:val="28"/>
        </w:rPr>
        <w:t>, целью которого является формирование умения самостоятельно решать различные виды простых арифметических задач с помощью специально предложенной системы вопросов к ним</w:t>
      </w:r>
      <w:r w:rsidR="009C1E64" w:rsidRPr="009C1E64">
        <w:rPr>
          <w:sz w:val="28"/>
          <w:szCs w:val="28"/>
        </w:rPr>
        <w:t>.</w:t>
      </w:r>
    </w:p>
    <w:p w:rsidR="009C1E64" w:rsidRDefault="009C1E64" w:rsidP="009C1E64">
      <w:pPr>
        <w:ind w:left="360"/>
        <w:rPr>
          <w:sz w:val="28"/>
          <w:szCs w:val="28"/>
        </w:rPr>
      </w:pPr>
      <w:r>
        <w:rPr>
          <w:sz w:val="28"/>
          <w:szCs w:val="28"/>
        </w:rPr>
        <w:t>Практический период обучения решению задач включает в себя следующие задачи:</w:t>
      </w:r>
    </w:p>
    <w:p w:rsidR="009C1E64" w:rsidRPr="009C1E64" w:rsidRDefault="009C1E64" w:rsidP="009C1E64">
      <w:pPr>
        <w:pStyle w:val="a3"/>
        <w:numPr>
          <w:ilvl w:val="0"/>
          <w:numId w:val="2"/>
        </w:numPr>
        <w:rPr>
          <w:sz w:val="28"/>
          <w:szCs w:val="28"/>
        </w:rPr>
      </w:pPr>
      <w:r w:rsidRPr="009C1E64">
        <w:rPr>
          <w:sz w:val="28"/>
          <w:szCs w:val="28"/>
        </w:rPr>
        <w:t>Научить осуществлять сложную аналитико-синтетическую деятельность в процессе решения задачи;</w:t>
      </w:r>
    </w:p>
    <w:p w:rsidR="009C1E64" w:rsidRPr="009C1E64" w:rsidRDefault="009C1E64" w:rsidP="009C1E64">
      <w:pPr>
        <w:pStyle w:val="a3"/>
        <w:numPr>
          <w:ilvl w:val="0"/>
          <w:numId w:val="2"/>
        </w:numPr>
        <w:rPr>
          <w:sz w:val="28"/>
          <w:szCs w:val="28"/>
        </w:rPr>
      </w:pPr>
      <w:r w:rsidRPr="009C1E64">
        <w:rPr>
          <w:sz w:val="28"/>
          <w:szCs w:val="28"/>
        </w:rPr>
        <w:t>Способствовать усвоению математических понятий, отношений, закономерностей;</w:t>
      </w:r>
    </w:p>
    <w:p w:rsidR="009C1E64" w:rsidRPr="009C1E64" w:rsidRDefault="009C1E64" w:rsidP="009C1E64">
      <w:pPr>
        <w:pStyle w:val="a3"/>
        <w:numPr>
          <w:ilvl w:val="0"/>
          <w:numId w:val="2"/>
        </w:numPr>
        <w:rPr>
          <w:sz w:val="28"/>
          <w:szCs w:val="28"/>
        </w:rPr>
      </w:pPr>
      <w:r w:rsidRPr="009C1E64">
        <w:rPr>
          <w:sz w:val="28"/>
          <w:szCs w:val="28"/>
        </w:rPr>
        <w:lastRenderedPageBreak/>
        <w:t>Развивать зрительное восприятие, произвольное внимание, наблюдательность, логическое мышление, речь, сообразительность, познавательную активность;</w:t>
      </w:r>
    </w:p>
    <w:p w:rsidR="009C1E64" w:rsidRPr="009C1E64" w:rsidRDefault="009C1E64" w:rsidP="009C1E64">
      <w:pPr>
        <w:pStyle w:val="a3"/>
        <w:numPr>
          <w:ilvl w:val="0"/>
          <w:numId w:val="2"/>
        </w:numPr>
        <w:rPr>
          <w:sz w:val="28"/>
          <w:szCs w:val="28"/>
        </w:rPr>
      </w:pPr>
      <w:r w:rsidRPr="009C1E64">
        <w:rPr>
          <w:sz w:val="28"/>
          <w:szCs w:val="28"/>
        </w:rPr>
        <w:t>Учить  рассуждать, формулировать свои мысли, доказывать;</w:t>
      </w:r>
    </w:p>
    <w:p w:rsidR="009C1E64" w:rsidRPr="009C1E64" w:rsidRDefault="009C1E64" w:rsidP="009C1E64">
      <w:pPr>
        <w:pStyle w:val="a3"/>
        <w:numPr>
          <w:ilvl w:val="0"/>
          <w:numId w:val="2"/>
        </w:numPr>
        <w:rPr>
          <w:sz w:val="28"/>
          <w:szCs w:val="28"/>
        </w:rPr>
      </w:pPr>
      <w:r w:rsidRPr="009C1E64">
        <w:rPr>
          <w:sz w:val="28"/>
          <w:szCs w:val="28"/>
        </w:rPr>
        <w:t>Снятие психологического дискомфорта, повышенного уровня тревожности и незащищенности у детей из-за непонимания изучаемого;</w:t>
      </w:r>
    </w:p>
    <w:p w:rsidR="009C1E64" w:rsidRPr="009C1E64" w:rsidRDefault="009C1E64" w:rsidP="009C1E64">
      <w:pPr>
        <w:pStyle w:val="a3"/>
        <w:numPr>
          <w:ilvl w:val="0"/>
          <w:numId w:val="2"/>
        </w:numPr>
        <w:rPr>
          <w:sz w:val="28"/>
          <w:szCs w:val="28"/>
        </w:rPr>
      </w:pPr>
      <w:r w:rsidRPr="009C1E64">
        <w:rPr>
          <w:sz w:val="28"/>
          <w:szCs w:val="28"/>
        </w:rPr>
        <w:t>Формирование основных компонентов учебной деятельности, таких как: мотивация, познавательный интерес, учебная самостоятельность, самоконтроль и планирование своей деятельности;</w:t>
      </w:r>
    </w:p>
    <w:p w:rsidR="009C1E64" w:rsidRPr="009C1E64" w:rsidRDefault="009C1E64" w:rsidP="009C1E64">
      <w:pPr>
        <w:pStyle w:val="a3"/>
        <w:numPr>
          <w:ilvl w:val="0"/>
          <w:numId w:val="2"/>
        </w:numPr>
        <w:rPr>
          <w:sz w:val="28"/>
          <w:szCs w:val="28"/>
        </w:rPr>
      </w:pPr>
      <w:r w:rsidRPr="009C1E64">
        <w:rPr>
          <w:sz w:val="28"/>
          <w:szCs w:val="28"/>
        </w:rPr>
        <w:t>Воспитание настойчивости, воли;</w:t>
      </w:r>
    </w:p>
    <w:p w:rsidR="009C1E64" w:rsidRDefault="009C1E64" w:rsidP="009C1E64">
      <w:pPr>
        <w:pStyle w:val="a3"/>
        <w:numPr>
          <w:ilvl w:val="0"/>
          <w:numId w:val="2"/>
        </w:numPr>
        <w:rPr>
          <w:sz w:val="28"/>
          <w:szCs w:val="28"/>
        </w:rPr>
      </w:pPr>
      <w:r w:rsidRPr="009C1E64">
        <w:rPr>
          <w:sz w:val="28"/>
          <w:szCs w:val="28"/>
        </w:rPr>
        <w:t>Развитие интереса к поиску решения задач.</w:t>
      </w:r>
    </w:p>
    <w:p w:rsidR="009C1E64" w:rsidRDefault="009C1E64" w:rsidP="009C1E64">
      <w:pPr>
        <w:rPr>
          <w:sz w:val="28"/>
          <w:szCs w:val="28"/>
        </w:rPr>
      </w:pPr>
      <w:r>
        <w:rPr>
          <w:sz w:val="28"/>
          <w:szCs w:val="28"/>
        </w:rPr>
        <w:t>Решение текстовых задач вызывает у детей особые затруднения. Низкий уровень мыслительной деятельности у многих затрудняет переход от практических действий</w:t>
      </w:r>
      <w:r w:rsidR="001E2EBA">
        <w:rPr>
          <w:sz w:val="28"/>
          <w:szCs w:val="28"/>
        </w:rPr>
        <w:t xml:space="preserve"> </w:t>
      </w:r>
      <w:proofErr w:type="gramStart"/>
      <w:r w:rsidR="006830BD"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накопленного опыта предметно-практической деятельности) к умственным при решении задач.</w:t>
      </w:r>
      <w:r w:rsidR="00B90B2F">
        <w:rPr>
          <w:sz w:val="28"/>
          <w:szCs w:val="28"/>
        </w:rPr>
        <w:t xml:space="preserve"> Многим школьникам трудно представить и самостоятельно проанализировать ту жизненную ситуацию, которая описана в задаче. Бедность словаря, непонимание значения слов и выражений создают значительные трудности в обучении решению задач. Нередко  учащиеся не решают задачу </w:t>
      </w:r>
      <w:r w:rsidR="0084524D">
        <w:rPr>
          <w:sz w:val="28"/>
          <w:szCs w:val="28"/>
        </w:rPr>
        <w:t xml:space="preserve">только </w:t>
      </w:r>
      <w:r w:rsidR="00B90B2F">
        <w:rPr>
          <w:sz w:val="28"/>
          <w:szCs w:val="28"/>
        </w:rPr>
        <w:t>потому, что не понимают значения слов, выражений, предметной ситуации задачи, а также той математической «нагрузки», которую несут слова</w:t>
      </w:r>
      <w:proofErr w:type="gramStart"/>
      <w:r w:rsidR="00B90B2F">
        <w:rPr>
          <w:sz w:val="28"/>
          <w:szCs w:val="28"/>
        </w:rPr>
        <w:t xml:space="preserve"> </w:t>
      </w:r>
      <w:r w:rsidR="0084524D">
        <w:rPr>
          <w:sz w:val="28"/>
          <w:szCs w:val="28"/>
        </w:rPr>
        <w:t>:</w:t>
      </w:r>
      <w:proofErr w:type="gramEnd"/>
      <w:r w:rsidR="0084524D">
        <w:rPr>
          <w:sz w:val="28"/>
          <w:szCs w:val="28"/>
        </w:rPr>
        <w:t xml:space="preserve"> </w:t>
      </w:r>
      <w:r w:rsidR="00B90B2F">
        <w:rPr>
          <w:sz w:val="28"/>
          <w:szCs w:val="28"/>
        </w:rPr>
        <w:t>«другой», «второй», «оба», «каждый», «поровну», «столько же».</w:t>
      </w:r>
    </w:p>
    <w:p w:rsidR="00B90B2F" w:rsidRDefault="0084524D" w:rsidP="009C1E6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90B2F">
        <w:rPr>
          <w:sz w:val="28"/>
          <w:szCs w:val="28"/>
        </w:rPr>
        <w:t>Значительное количество педагогических и психологических исследований коррекционной работы на математическом материале убедительно показывает, что математика является мощнейшим средством коррекции и компенсации недостатком интеллектуального развития самого разного происхождения.</w:t>
      </w:r>
    </w:p>
    <w:p w:rsidR="00B90B2F" w:rsidRDefault="0084524D" w:rsidP="009C1E64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90B2F">
        <w:rPr>
          <w:sz w:val="28"/>
          <w:szCs w:val="28"/>
        </w:rPr>
        <w:t>Разного вида  математические задачи играют в обучении математики двоякую роль: как цели и как средство обучения, находясь в диалектическом единстве.</w:t>
      </w:r>
      <w:r w:rsidR="009A2F9A">
        <w:rPr>
          <w:sz w:val="28"/>
          <w:szCs w:val="28"/>
        </w:rPr>
        <w:t xml:space="preserve"> </w:t>
      </w:r>
      <w:r w:rsidR="00B90B2F">
        <w:rPr>
          <w:sz w:val="28"/>
          <w:szCs w:val="28"/>
        </w:rPr>
        <w:t>Для использования математической зад</w:t>
      </w:r>
      <w:r w:rsidR="009A2F9A">
        <w:rPr>
          <w:sz w:val="28"/>
          <w:szCs w:val="28"/>
        </w:rPr>
        <w:t>ачи как средства обучения нужно, чтобы учащиеся уже имели соответствующие математические знания и умения. Начинать обучение решению  текстовых задач нуж</w:t>
      </w:r>
      <w:r>
        <w:rPr>
          <w:sz w:val="28"/>
          <w:szCs w:val="28"/>
        </w:rPr>
        <w:t xml:space="preserve">но с </w:t>
      </w:r>
      <w:r>
        <w:rPr>
          <w:sz w:val="28"/>
          <w:szCs w:val="28"/>
        </w:rPr>
        <w:lastRenderedPageBreak/>
        <w:t xml:space="preserve">предварительной подготовки  </w:t>
      </w:r>
      <w:r w:rsidR="009A2F9A">
        <w:rPr>
          <w:sz w:val="28"/>
          <w:szCs w:val="28"/>
        </w:rPr>
        <w:t xml:space="preserve">или этапа пропедевтики, который </w:t>
      </w:r>
      <w:r>
        <w:rPr>
          <w:sz w:val="28"/>
          <w:szCs w:val="28"/>
        </w:rPr>
        <w:t xml:space="preserve"> предшествовал </w:t>
      </w:r>
      <w:r w:rsidR="009A2F9A">
        <w:rPr>
          <w:sz w:val="28"/>
          <w:szCs w:val="28"/>
        </w:rPr>
        <w:t xml:space="preserve"> бы практическому этапу работы.</w:t>
      </w:r>
    </w:p>
    <w:p w:rsidR="009A2F9A" w:rsidRDefault="0084524D" w:rsidP="009C1E6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A2F9A">
        <w:rPr>
          <w:sz w:val="28"/>
          <w:szCs w:val="28"/>
        </w:rPr>
        <w:t>Главной целью этапа пропедевтики является обогащение чувственного опыта на основе восприятия и осознания формы объектов (</w:t>
      </w:r>
      <w:proofErr w:type="spellStart"/>
      <w:r w:rsidR="009A2F9A">
        <w:rPr>
          <w:sz w:val="28"/>
          <w:szCs w:val="28"/>
        </w:rPr>
        <w:t>А.В.Белошистая</w:t>
      </w:r>
      <w:proofErr w:type="spellEnd"/>
      <w:r w:rsidR="009A2F9A">
        <w:rPr>
          <w:sz w:val="28"/>
          <w:szCs w:val="28"/>
        </w:rPr>
        <w:t>), предметно-практической деятельности учащихся; вычленение признака количества при практических действиях с предметными множествами; формирование представлений об отношениях равенства и неравенства, целого и части, о числах и действиях с ними.</w:t>
      </w:r>
    </w:p>
    <w:p w:rsidR="009A2F9A" w:rsidRDefault="0084524D" w:rsidP="009C1E6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A2F9A">
        <w:rPr>
          <w:sz w:val="28"/>
          <w:szCs w:val="28"/>
        </w:rPr>
        <w:t>На этапе пропедевтики следует отрабатывать понятия: «задача», «текстовая задача», «решение задачи» по ее содержанию; формировать умение отличать задачу от других сюжетных текстов</w:t>
      </w:r>
      <w:r w:rsidR="001F7B6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9A2F9A">
        <w:rPr>
          <w:sz w:val="28"/>
          <w:szCs w:val="28"/>
        </w:rPr>
        <w:t>наличие вопроса и не менее 2-х исходных величин), т.е. по формальным признакам</w:t>
      </w:r>
      <w:r w:rsidR="001F7B69">
        <w:rPr>
          <w:sz w:val="28"/>
          <w:szCs w:val="28"/>
        </w:rPr>
        <w:t xml:space="preserve"> </w:t>
      </w:r>
      <w:r w:rsidR="009A2F9A">
        <w:rPr>
          <w:sz w:val="28"/>
          <w:szCs w:val="28"/>
        </w:rPr>
        <w:t>-</w:t>
      </w:r>
      <w:r w:rsidR="001F7B69">
        <w:rPr>
          <w:sz w:val="28"/>
          <w:szCs w:val="28"/>
        </w:rPr>
        <w:t xml:space="preserve"> </w:t>
      </w:r>
      <w:r w:rsidR="009A2F9A">
        <w:rPr>
          <w:sz w:val="28"/>
          <w:szCs w:val="28"/>
        </w:rPr>
        <w:t>это условие и требование или вопрос.</w:t>
      </w:r>
      <w:r w:rsidR="001F7B69">
        <w:rPr>
          <w:sz w:val="28"/>
          <w:szCs w:val="28"/>
        </w:rPr>
        <w:t xml:space="preserve"> И в этой связи у учащихся формируется понимание того, что процесс решения даже арифметической задачи не сводится только к выбору и выполнению арифметических действий; что в математике задача считается решенной не тогда, когда известен ответ на вопрос задачи, а когда описан (на языке математики) путь получения ответа или доказано</w:t>
      </w:r>
      <w:r>
        <w:rPr>
          <w:sz w:val="28"/>
          <w:szCs w:val="28"/>
        </w:rPr>
        <w:t xml:space="preserve"> </w:t>
      </w:r>
      <w:proofErr w:type="gramStart"/>
      <w:r w:rsidR="001F7B69">
        <w:rPr>
          <w:sz w:val="28"/>
          <w:szCs w:val="28"/>
        </w:rPr>
        <w:t xml:space="preserve">( </w:t>
      </w:r>
      <w:proofErr w:type="gramEnd"/>
      <w:r w:rsidR="001F7B69">
        <w:rPr>
          <w:sz w:val="28"/>
          <w:szCs w:val="28"/>
        </w:rPr>
        <w:t>также на языке математики) соответствие ответа условию задачи. (С.Е.Царева)</w:t>
      </w:r>
    </w:p>
    <w:p w:rsidR="001F7B69" w:rsidRDefault="001F7B69" w:rsidP="009C1E64">
      <w:pPr>
        <w:rPr>
          <w:sz w:val="28"/>
          <w:szCs w:val="28"/>
        </w:rPr>
      </w:pPr>
      <w:r>
        <w:rPr>
          <w:sz w:val="28"/>
          <w:szCs w:val="28"/>
        </w:rPr>
        <w:t>Понятие «математизация» текстовой задачи, т.е. словесно сформулированной задачи означает:</w:t>
      </w:r>
    </w:p>
    <w:p w:rsidR="001F7B69" w:rsidRPr="001F7B69" w:rsidRDefault="001F7B69" w:rsidP="001F7B69">
      <w:pPr>
        <w:pStyle w:val="a3"/>
        <w:numPr>
          <w:ilvl w:val="0"/>
          <w:numId w:val="3"/>
        </w:numPr>
        <w:rPr>
          <w:sz w:val="28"/>
          <w:szCs w:val="28"/>
        </w:rPr>
      </w:pPr>
      <w:r w:rsidRPr="001F7B69">
        <w:rPr>
          <w:sz w:val="28"/>
          <w:szCs w:val="28"/>
        </w:rPr>
        <w:t>Перевод содержания задачи на математический язык, т.е. на язык элементарной арифметики. Дети должны уметь отвлечься от сюже</w:t>
      </w:r>
      <w:r>
        <w:rPr>
          <w:sz w:val="28"/>
          <w:szCs w:val="28"/>
        </w:rPr>
        <w:t>т</w:t>
      </w:r>
      <w:r w:rsidRPr="001F7B69">
        <w:rPr>
          <w:sz w:val="28"/>
          <w:szCs w:val="28"/>
        </w:rPr>
        <w:t xml:space="preserve">ной стороны задачи и перевести ее в логический и арифметический план. Для такого перевода требуется понимание смысла числовых характеристик величин в тексте задачи, понимание смысла арифметических действий и выражений, понимание смысла </w:t>
      </w:r>
      <w:r>
        <w:rPr>
          <w:sz w:val="28"/>
          <w:szCs w:val="28"/>
        </w:rPr>
        <w:t>отношений, описываемых в тексте</w:t>
      </w:r>
      <w:r w:rsidRPr="001F7B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F7B69">
        <w:rPr>
          <w:sz w:val="28"/>
          <w:szCs w:val="28"/>
        </w:rPr>
        <w:t>(И.В.Шадрина)</w:t>
      </w:r>
    </w:p>
    <w:p w:rsidR="001F7B69" w:rsidRPr="001F7B69" w:rsidRDefault="001F7B69" w:rsidP="001F7B69">
      <w:pPr>
        <w:pStyle w:val="a3"/>
        <w:numPr>
          <w:ilvl w:val="0"/>
          <w:numId w:val="3"/>
        </w:numPr>
        <w:rPr>
          <w:sz w:val="28"/>
          <w:szCs w:val="28"/>
        </w:rPr>
      </w:pPr>
      <w:r w:rsidRPr="001F7B69">
        <w:rPr>
          <w:sz w:val="28"/>
          <w:szCs w:val="28"/>
        </w:rPr>
        <w:t>Решение задачи средствами математики.</w:t>
      </w:r>
    </w:p>
    <w:p w:rsidR="009A2F9A" w:rsidRDefault="001F7B69" w:rsidP="009C1E64">
      <w:pPr>
        <w:rPr>
          <w:sz w:val="28"/>
          <w:szCs w:val="28"/>
        </w:rPr>
      </w:pPr>
      <w:r>
        <w:rPr>
          <w:sz w:val="28"/>
          <w:szCs w:val="28"/>
        </w:rPr>
        <w:t xml:space="preserve">В ходе практического обучения у учащихся </w:t>
      </w:r>
      <w:r w:rsidR="0084524D">
        <w:rPr>
          <w:sz w:val="28"/>
          <w:szCs w:val="28"/>
        </w:rPr>
        <w:t xml:space="preserve">должны постепенно формироваться </w:t>
      </w:r>
      <w:r>
        <w:rPr>
          <w:sz w:val="28"/>
          <w:szCs w:val="28"/>
        </w:rPr>
        <w:t xml:space="preserve"> умения:</w:t>
      </w:r>
    </w:p>
    <w:p w:rsidR="001F7B69" w:rsidRPr="0084524D" w:rsidRDefault="001F7B69" w:rsidP="0084524D">
      <w:pPr>
        <w:pStyle w:val="a3"/>
        <w:numPr>
          <w:ilvl w:val="0"/>
          <w:numId w:val="4"/>
        </w:numPr>
        <w:rPr>
          <w:sz w:val="28"/>
          <w:szCs w:val="28"/>
        </w:rPr>
      </w:pPr>
      <w:r w:rsidRPr="0084524D">
        <w:rPr>
          <w:sz w:val="28"/>
          <w:szCs w:val="28"/>
        </w:rPr>
        <w:t>Внимательно прочитать задачу;</w:t>
      </w:r>
    </w:p>
    <w:p w:rsidR="001F7B69" w:rsidRPr="0084524D" w:rsidRDefault="001F7B69" w:rsidP="0084524D">
      <w:pPr>
        <w:pStyle w:val="a3"/>
        <w:numPr>
          <w:ilvl w:val="0"/>
          <w:numId w:val="4"/>
        </w:numPr>
        <w:rPr>
          <w:sz w:val="28"/>
          <w:szCs w:val="28"/>
        </w:rPr>
      </w:pPr>
      <w:r w:rsidRPr="0084524D">
        <w:rPr>
          <w:sz w:val="28"/>
          <w:szCs w:val="28"/>
        </w:rPr>
        <w:t>Проанализировать ее текст, т.е</w:t>
      </w:r>
      <w:r w:rsidR="001E0513">
        <w:rPr>
          <w:sz w:val="28"/>
          <w:szCs w:val="28"/>
        </w:rPr>
        <w:t>.</w:t>
      </w:r>
      <w:r w:rsidRPr="0084524D">
        <w:rPr>
          <w:sz w:val="28"/>
          <w:szCs w:val="28"/>
        </w:rPr>
        <w:t xml:space="preserve"> выдели</w:t>
      </w:r>
      <w:r w:rsidR="0084524D" w:rsidRPr="0084524D">
        <w:rPr>
          <w:sz w:val="28"/>
          <w:szCs w:val="28"/>
        </w:rPr>
        <w:t>ть условие, вопрос, данные, иско</w:t>
      </w:r>
      <w:r w:rsidRPr="0084524D">
        <w:rPr>
          <w:sz w:val="28"/>
          <w:szCs w:val="28"/>
        </w:rPr>
        <w:t>мые;</w:t>
      </w:r>
    </w:p>
    <w:p w:rsidR="0084524D" w:rsidRDefault="0084524D" w:rsidP="0084524D">
      <w:pPr>
        <w:pStyle w:val="a3"/>
        <w:numPr>
          <w:ilvl w:val="0"/>
          <w:numId w:val="4"/>
        </w:numPr>
        <w:rPr>
          <w:sz w:val="28"/>
          <w:szCs w:val="28"/>
        </w:rPr>
      </w:pPr>
      <w:r w:rsidRPr="0084524D">
        <w:rPr>
          <w:sz w:val="28"/>
          <w:szCs w:val="28"/>
        </w:rPr>
        <w:t>Установить и обосновать взаимосвязь между данными и искомыми.</w:t>
      </w:r>
    </w:p>
    <w:p w:rsidR="0084524D" w:rsidRDefault="0084524D" w:rsidP="0084524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Педагог проводит большую работу для того, чтобы ученики думали и рассуждали перед решением задачи. В процессе рассуждения дети сравнивают, обобщают, делают умозаключения. Все это способствует развитию словесно-логического мышления. Анализ содержания текстовой задачи может осуществляться с помощью дополнительных вопросов учителя в вопросно-ответной форме. </w:t>
      </w:r>
    </w:p>
    <w:p w:rsidR="001E0513" w:rsidRDefault="001E0513" w:rsidP="0084524D">
      <w:pPr>
        <w:rPr>
          <w:sz w:val="28"/>
          <w:szCs w:val="28"/>
        </w:rPr>
      </w:pPr>
      <w:r>
        <w:rPr>
          <w:sz w:val="28"/>
          <w:szCs w:val="28"/>
        </w:rPr>
        <w:t xml:space="preserve">          Чтобы научить обучающихся в определенной последовательности анализировать задачу на этапе ее математизации важно предложить систему вопросов в виде словесной инструкции к содержанию задачи при ее повторном чтении. Формы вопросов при повторном чтении могут меняться и идти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конкретных к обобщенным и наоборот. Другая форма вопросов может быть направлена на выяснение значения каждого числового данного. Система вопросов-инструкций предполагает следующий ход рассуждений:</w:t>
      </w:r>
    </w:p>
    <w:p w:rsidR="001E0513" w:rsidRDefault="001E0513" w:rsidP="001E051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Что в задаче известно?</w:t>
      </w:r>
    </w:p>
    <w:p w:rsidR="001E0513" w:rsidRDefault="001E0513" w:rsidP="001E051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Что означает число…? число…?</w:t>
      </w:r>
    </w:p>
    <w:p w:rsidR="001E0513" w:rsidRDefault="001E0513" w:rsidP="001E051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Каких предметов было больше?</w:t>
      </w:r>
    </w:p>
    <w:p w:rsidR="001E0513" w:rsidRDefault="001E0513" w:rsidP="001E051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Насколько больше? Во сколько раз больше?</w:t>
      </w:r>
    </w:p>
    <w:p w:rsidR="001E0513" w:rsidRDefault="001E0513" w:rsidP="001E051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Каких предметов меньше? Во сколько раз меньше?</w:t>
      </w:r>
    </w:p>
    <w:p w:rsidR="001E0513" w:rsidRDefault="001E0513" w:rsidP="001E051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Насколько меньше? Во сколько раз меньше?</w:t>
      </w:r>
    </w:p>
    <w:p w:rsidR="001E0513" w:rsidRDefault="001E0513" w:rsidP="001E051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Что в задаче неизвестно?</w:t>
      </w:r>
    </w:p>
    <w:p w:rsidR="001E0513" w:rsidRDefault="001E0513" w:rsidP="001E051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Что требуется узнать?</w:t>
      </w:r>
    </w:p>
    <w:p w:rsidR="001E0513" w:rsidRDefault="001E0513" w:rsidP="001E051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Что означает знак вопроса в записи задачи?  (</w:t>
      </w:r>
      <w:proofErr w:type="spellStart"/>
      <w:r>
        <w:rPr>
          <w:sz w:val="28"/>
          <w:szCs w:val="28"/>
        </w:rPr>
        <w:t>В.И.Лубовский</w:t>
      </w:r>
      <w:proofErr w:type="spellEnd"/>
      <w:r>
        <w:rPr>
          <w:sz w:val="28"/>
          <w:szCs w:val="28"/>
        </w:rPr>
        <w:t>)</w:t>
      </w:r>
    </w:p>
    <w:p w:rsidR="001E0513" w:rsidRDefault="001E0513" w:rsidP="001E2EBA">
      <w:pPr>
        <w:pStyle w:val="a3"/>
        <w:ind w:left="0" w:firstLine="720"/>
        <w:rPr>
          <w:sz w:val="28"/>
          <w:szCs w:val="28"/>
        </w:rPr>
      </w:pPr>
      <w:r>
        <w:rPr>
          <w:sz w:val="28"/>
          <w:szCs w:val="28"/>
        </w:rPr>
        <w:t>Такое повторение задачи по в</w:t>
      </w:r>
      <w:r w:rsidR="001E2EBA">
        <w:rPr>
          <w:sz w:val="28"/>
          <w:szCs w:val="28"/>
        </w:rPr>
        <w:t xml:space="preserve">опросам способствует ее лучшему </w:t>
      </w:r>
      <w:r>
        <w:rPr>
          <w:sz w:val="28"/>
          <w:szCs w:val="28"/>
        </w:rPr>
        <w:t>восприятию и пониманию. Это один из полезных приемов, который учит самостоятельному решению задач, пониманию зависимости между данными, между данными и искомыми</w:t>
      </w:r>
      <w:r w:rsidR="001E2EBA">
        <w:rPr>
          <w:sz w:val="28"/>
          <w:szCs w:val="28"/>
        </w:rPr>
        <w:t xml:space="preserve"> и как эта зависимость отражается на выборе арифметического действия.</w:t>
      </w:r>
    </w:p>
    <w:p w:rsidR="001E2EBA" w:rsidRDefault="001E2EBA" w:rsidP="001E2EBA">
      <w:pPr>
        <w:pStyle w:val="a3"/>
        <w:ind w:left="0" w:firstLine="720"/>
        <w:rPr>
          <w:sz w:val="28"/>
          <w:szCs w:val="28"/>
        </w:rPr>
      </w:pPr>
      <w:r>
        <w:rPr>
          <w:sz w:val="28"/>
          <w:szCs w:val="28"/>
        </w:rPr>
        <w:t>Понятие «математизация» предполагает не только анализ содержания текстовой задачи, но и ее решение средствами математики (арифметики).</w:t>
      </w:r>
    </w:p>
    <w:p w:rsidR="001E2EBA" w:rsidRDefault="001E2EBA" w:rsidP="001E2EBA">
      <w:pPr>
        <w:pStyle w:val="a3"/>
        <w:ind w:left="0" w:firstLine="720"/>
        <w:rPr>
          <w:sz w:val="28"/>
          <w:szCs w:val="28"/>
        </w:rPr>
      </w:pPr>
      <w:r>
        <w:rPr>
          <w:sz w:val="28"/>
          <w:szCs w:val="28"/>
        </w:rPr>
        <w:t>В ходе практического этапа обучения у учащихся под руководством учителя постепенно формируются умения:</w:t>
      </w:r>
    </w:p>
    <w:p w:rsidR="001E2EBA" w:rsidRDefault="001E2EBA" w:rsidP="001E2EBA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Выбрать арифметическое действие на основе взаимосвязи между данными и искомыми;</w:t>
      </w:r>
    </w:p>
    <w:p w:rsidR="001E2EBA" w:rsidRDefault="001E2EBA" w:rsidP="001E2EBA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Выполнить арифметическое действие;</w:t>
      </w:r>
    </w:p>
    <w:p w:rsidR="001E2EBA" w:rsidRDefault="001E2EBA" w:rsidP="001E2EBA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Сформулировать ответ на вопрос задачи.</w:t>
      </w:r>
    </w:p>
    <w:p w:rsidR="001E2EBA" w:rsidRDefault="001E2EBA" w:rsidP="001E2EBA">
      <w:pPr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     Недостаточность уровня мыслительной деятельности (аналитической, синтетической и аналитико-синтетической) у некоторых  учащихся приводит к трудностям для них в объяснении решения простой задачи, невозможность «принять ее» после построения символической модели реальной ситуации. </w:t>
      </w:r>
      <w:r w:rsidR="00A43EF3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В этом  случае для достижения максимального педагогического эффекта деятельности обучаемых на этапе конструирования решения простой задачи</w:t>
      </w:r>
      <w:r w:rsidR="00045B41">
        <w:rPr>
          <w:sz w:val="28"/>
          <w:szCs w:val="28"/>
        </w:rPr>
        <w:t xml:space="preserve"> любого типа можно ввести </w:t>
      </w:r>
      <w:r w:rsidR="00045B41" w:rsidRPr="00045B41">
        <w:rPr>
          <w:sz w:val="28"/>
          <w:szCs w:val="28"/>
          <w:u w:val="single"/>
        </w:rPr>
        <w:t>гибкий методический прием-система вопросов</w:t>
      </w:r>
      <w:r w:rsidR="00045B41">
        <w:rPr>
          <w:sz w:val="28"/>
          <w:szCs w:val="28"/>
          <w:u w:val="single"/>
        </w:rPr>
        <w:t>.</w:t>
      </w:r>
    </w:p>
    <w:p w:rsidR="00045B41" w:rsidRDefault="00045B41" w:rsidP="001E2E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 основу этой системы положена следующая классификация вопросов, используемая педагогом:</w:t>
      </w:r>
    </w:p>
    <w:p w:rsidR="00045B41" w:rsidRPr="00045B41" w:rsidRDefault="00045B41" w:rsidP="00045B41">
      <w:pPr>
        <w:pStyle w:val="a3"/>
        <w:numPr>
          <w:ilvl w:val="0"/>
          <w:numId w:val="7"/>
        </w:numPr>
        <w:rPr>
          <w:sz w:val="28"/>
          <w:szCs w:val="28"/>
        </w:rPr>
      </w:pPr>
      <w:r w:rsidRPr="00045B41">
        <w:rPr>
          <w:sz w:val="28"/>
          <w:szCs w:val="28"/>
        </w:rPr>
        <w:t>Отдаленно-ориентирующий;</w:t>
      </w:r>
    </w:p>
    <w:p w:rsidR="00045B41" w:rsidRPr="00045B41" w:rsidRDefault="00045B41" w:rsidP="00045B41">
      <w:pPr>
        <w:pStyle w:val="a3"/>
        <w:numPr>
          <w:ilvl w:val="0"/>
          <w:numId w:val="7"/>
        </w:numPr>
        <w:rPr>
          <w:sz w:val="28"/>
          <w:szCs w:val="28"/>
        </w:rPr>
      </w:pPr>
      <w:r w:rsidRPr="00045B41">
        <w:rPr>
          <w:sz w:val="28"/>
          <w:szCs w:val="28"/>
        </w:rPr>
        <w:t>Определенно-направляющий;</w:t>
      </w:r>
    </w:p>
    <w:p w:rsidR="00045B41" w:rsidRPr="00045B41" w:rsidRDefault="00045B41" w:rsidP="00045B41">
      <w:pPr>
        <w:pStyle w:val="a3"/>
        <w:numPr>
          <w:ilvl w:val="0"/>
          <w:numId w:val="7"/>
        </w:numPr>
        <w:rPr>
          <w:sz w:val="28"/>
          <w:szCs w:val="28"/>
        </w:rPr>
      </w:pPr>
      <w:r w:rsidRPr="00045B41">
        <w:rPr>
          <w:sz w:val="28"/>
          <w:szCs w:val="28"/>
        </w:rPr>
        <w:t>Наводящий;</w:t>
      </w:r>
    </w:p>
    <w:p w:rsidR="00045B41" w:rsidRPr="00045B41" w:rsidRDefault="00045B41" w:rsidP="00045B41">
      <w:pPr>
        <w:pStyle w:val="a3"/>
        <w:numPr>
          <w:ilvl w:val="0"/>
          <w:numId w:val="7"/>
        </w:numPr>
        <w:rPr>
          <w:sz w:val="28"/>
          <w:szCs w:val="28"/>
        </w:rPr>
      </w:pPr>
      <w:r w:rsidRPr="00045B41">
        <w:rPr>
          <w:sz w:val="28"/>
          <w:szCs w:val="28"/>
        </w:rPr>
        <w:t>Подсказывающий;</w:t>
      </w:r>
    </w:p>
    <w:p w:rsidR="001E2EBA" w:rsidRDefault="00045B41" w:rsidP="00045B41">
      <w:pPr>
        <w:rPr>
          <w:sz w:val="28"/>
          <w:szCs w:val="28"/>
        </w:rPr>
      </w:pPr>
      <w:r>
        <w:rPr>
          <w:sz w:val="28"/>
          <w:szCs w:val="28"/>
        </w:rPr>
        <w:t>Предлагаемой системой вопросов можно воспользоваться на этапе решения любого типа простых задач.</w:t>
      </w:r>
    </w:p>
    <w:p w:rsidR="00045B41" w:rsidRDefault="00B55D5B" w:rsidP="00045B41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045B41" w:rsidRPr="00B55D5B">
        <w:rPr>
          <w:sz w:val="28"/>
          <w:szCs w:val="28"/>
          <w:u w:val="single"/>
        </w:rPr>
        <w:t>Отдаленно-ориентирующие вопросы</w:t>
      </w:r>
      <w:r w:rsidR="00045B41">
        <w:rPr>
          <w:sz w:val="28"/>
          <w:szCs w:val="28"/>
        </w:rPr>
        <w:t xml:space="preserve"> – это вопросы, где выясняется выбор учеником  арифметического действия, </w:t>
      </w:r>
      <w:r w:rsidR="00045B41" w:rsidRPr="00045B41">
        <w:rPr>
          <w:i/>
          <w:sz w:val="28"/>
          <w:szCs w:val="28"/>
        </w:rPr>
        <w:t>например</w:t>
      </w:r>
      <w:r w:rsidR="00045B41">
        <w:rPr>
          <w:sz w:val="28"/>
          <w:szCs w:val="28"/>
        </w:rPr>
        <w:t>: Каким действием ты будешь решать эту задачу? Почему ты выбрал это действие?</w:t>
      </w:r>
    </w:p>
    <w:p w:rsidR="00045B41" w:rsidRDefault="00045B41" w:rsidP="00045B41">
      <w:pPr>
        <w:rPr>
          <w:sz w:val="28"/>
          <w:szCs w:val="28"/>
        </w:rPr>
      </w:pPr>
      <w:r w:rsidRPr="00B55D5B">
        <w:rPr>
          <w:sz w:val="28"/>
          <w:szCs w:val="28"/>
          <w:u w:val="single"/>
        </w:rPr>
        <w:t>Определенно-направляющие вопросы</w:t>
      </w:r>
      <w:r>
        <w:rPr>
          <w:sz w:val="28"/>
          <w:szCs w:val="28"/>
        </w:rPr>
        <w:t xml:space="preserve"> - помогают выяснить, какие слова из условия задачи или ее вопроса указывают на выбор арифметического действия, </w:t>
      </w:r>
      <w:r w:rsidRPr="00045B41">
        <w:rPr>
          <w:i/>
          <w:sz w:val="28"/>
          <w:szCs w:val="28"/>
        </w:rPr>
        <w:t>например</w:t>
      </w:r>
      <w:r>
        <w:rPr>
          <w:sz w:val="28"/>
          <w:szCs w:val="28"/>
        </w:rPr>
        <w:t>: Какие слова из условия задачи или ее вопроса указывают на выбор арифметического действия?</w:t>
      </w:r>
    </w:p>
    <w:p w:rsidR="00045B41" w:rsidRDefault="00045B41" w:rsidP="00045B41">
      <w:pPr>
        <w:rPr>
          <w:sz w:val="28"/>
          <w:szCs w:val="28"/>
        </w:rPr>
      </w:pPr>
      <w:r>
        <w:rPr>
          <w:sz w:val="28"/>
          <w:szCs w:val="28"/>
        </w:rPr>
        <w:t xml:space="preserve">Под </w:t>
      </w:r>
      <w:r w:rsidRPr="00B55D5B">
        <w:rPr>
          <w:sz w:val="28"/>
          <w:szCs w:val="28"/>
          <w:u w:val="single"/>
        </w:rPr>
        <w:t xml:space="preserve">наводящими </w:t>
      </w:r>
      <w:r>
        <w:rPr>
          <w:sz w:val="28"/>
          <w:szCs w:val="28"/>
        </w:rPr>
        <w:t>понимаются вопросы, направленные на выяснение взаимосвязи определяющего слова из условия задачи (или</w:t>
      </w:r>
      <w:r w:rsidR="00B55D5B">
        <w:rPr>
          <w:sz w:val="28"/>
          <w:szCs w:val="28"/>
        </w:rPr>
        <w:t xml:space="preserve"> вопроса) и отношения, с помощью которых может быть найден верный ответ задачи, </w:t>
      </w:r>
      <w:r w:rsidR="00B55D5B" w:rsidRPr="00B55D5B">
        <w:rPr>
          <w:i/>
          <w:sz w:val="28"/>
          <w:szCs w:val="28"/>
        </w:rPr>
        <w:t>например</w:t>
      </w:r>
      <w:r w:rsidR="00B55D5B">
        <w:rPr>
          <w:sz w:val="28"/>
          <w:szCs w:val="28"/>
        </w:rPr>
        <w:t>: …стало больше или меньше после того, как…?</w:t>
      </w:r>
    </w:p>
    <w:p w:rsidR="00B55D5B" w:rsidRDefault="00B55D5B" w:rsidP="00045B41">
      <w:pPr>
        <w:rPr>
          <w:sz w:val="28"/>
          <w:szCs w:val="28"/>
        </w:rPr>
      </w:pPr>
      <w:r w:rsidRPr="00B55D5B">
        <w:rPr>
          <w:sz w:val="28"/>
          <w:szCs w:val="28"/>
          <w:u w:val="single"/>
        </w:rPr>
        <w:t>Подсказывающий вопрос</w:t>
      </w:r>
      <w:r>
        <w:rPr>
          <w:sz w:val="28"/>
          <w:szCs w:val="28"/>
        </w:rPr>
        <w:t xml:space="preserve"> – это такой вопрос, ответом на который являются главные слова вопроса задачи. </w:t>
      </w:r>
      <w:r w:rsidRPr="00B55D5B">
        <w:rPr>
          <w:i/>
          <w:sz w:val="28"/>
          <w:szCs w:val="28"/>
        </w:rPr>
        <w:t>Например</w:t>
      </w:r>
      <w:r>
        <w:rPr>
          <w:sz w:val="28"/>
          <w:szCs w:val="28"/>
        </w:rPr>
        <w:t>: Если сложить две данные в условии задачи величины, что можно узнать,  выполнив это действие?</w:t>
      </w:r>
    </w:p>
    <w:p w:rsidR="00B55D5B" w:rsidRDefault="00B55D5B" w:rsidP="00045B41">
      <w:pPr>
        <w:rPr>
          <w:sz w:val="28"/>
          <w:szCs w:val="28"/>
        </w:rPr>
      </w:pPr>
      <w:r>
        <w:rPr>
          <w:sz w:val="28"/>
          <w:szCs w:val="28"/>
        </w:rPr>
        <w:t xml:space="preserve">           Названные вопросы учителя должны:</w:t>
      </w:r>
    </w:p>
    <w:p w:rsidR="00B55D5B" w:rsidRPr="00B55D5B" w:rsidRDefault="00B55D5B" w:rsidP="00B55D5B">
      <w:pPr>
        <w:pStyle w:val="a3"/>
        <w:numPr>
          <w:ilvl w:val="0"/>
          <w:numId w:val="9"/>
        </w:numPr>
        <w:rPr>
          <w:sz w:val="28"/>
          <w:szCs w:val="28"/>
        </w:rPr>
      </w:pPr>
      <w:r w:rsidRPr="00B55D5B">
        <w:rPr>
          <w:sz w:val="28"/>
          <w:szCs w:val="28"/>
        </w:rPr>
        <w:t>Быть краткими и точными;</w:t>
      </w:r>
    </w:p>
    <w:p w:rsidR="00B55D5B" w:rsidRPr="00B55D5B" w:rsidRDefault="00B55D5B" w:rsidP="00B55D5B">
      <w:pPr>
        <w:pStyle w:val="a3"/>
        <w:numPr>
          <w:ilvl w:val="0"/>
          <w:numId w:val="9"/>
        </w:numPr>
        <w:rPr>
          <w:sz w:val="28"/>
          <w:szCs w:val="28"/>
        </w:rPr>
      </w:pPr>
      <w:r w:rsidRPr="00B55D5B">
        <w:rPr>
          <w:sz w:val="28"/>
          <w:szCs w:val="28"/>
        </w:rPr>
        <w:t>Задаваться последовательно с постепенным возрастанием сложности;</w:t>
      </w:r>
    </w:p>
    <w:p w:rsidR="00B55D5B" w:rsidRPr="00B55D5B" w:rsidRDefault="00B55D5B" w:rsidP="00B55D5B">
      <w:pPr>
        <w:pStyle w:val="a3"/>
        <w:numPr>
          <w:ilvl w:val="0"/>
          <w:numId w:val="9"/>
        </w:numPr>
        <w:rPr>
          <w:sz w:val="28"/>
          <w:szCs w:val="28"/>
        </w:rPr>
      </w:pPr>
      <w:r w:rsidRPr="00B55D5B">
        <w:rPr>
          <w:sz w:val="28"/>
          <w:szCs w:val="28"/>
        </w:rPr>
        <w:lastRenderedPageBreak/>
        <w:t>Идти от общего к частному;</w:t>
      </w:r>
    </w:p>
    <w:p w:rsidR="00B55D5B" w:rsidRPr="00B55D5B" w:rsidRDefault="00B55D5B" w:rsidP="00B55D5B">
      <w:pPr>
        <w:pStyle w:val="a3"/>
        <w:numPr>
          <w:ilvl w:val="0"/>
          <w:numId w:val="9"/>
        </w:numPr>
        <w:rPr>
          <w:sz w:val="28"/>
          <w:szCs w:val="28"/>
        </w:rPr>
      </w:pPr>
      <w:r w:rsidRPr="00B55D5B">
        <w:rPr>
          <w:sz w:val="28"/>
          <w:szCs w:val="28"/>
        </w:rPr>
        <w:t>Быть достаточно емкими для целостного восприятия;</w:t>
      </w:r>
    </w:p>
    <w:p w:rsidR="00B55D5B" w:rsidRDefault="00B55D5B" w:rsidP="00B55D5B">
      <w:pPr>
        <w:pStyle w:val="a3"/>
        <w:numPr>
          <w:ilvl w:val="0"/>
          <w:numId w:val="9"/>
        </w:numPr>
        <w:rPr>
          <w:sz w:val="28"/>
          <w:szCs w:val="28"/>
        </w:rPr>
      </w:pPr>
      <w:r w:rsidRPr="00B55D5B">
        <w:rPr>
          <w:sz w:val="28"/>
          <w:szCs w:val="28"/>
        </w:rPr>
        <w:t>Развивать мышление ученика, заставлять его задумываться.</w:t>
      </w:r>
    </w:p>
    <w:p w:rsidR="00B55D5B" w:rsidRDefault="00B55D5B" w:rsidP="00B55D5B">
      <w:pPr>
        <w:rPr>
          <w:sz w:val="28"/>
          <w:szCs w:val="28"/>
        </w:rPr>
      </w:pPr>
      <w:r>
        <w:rPr>
          <w:sz w:val="28"/>
          <w:szCs w:val="28"/>
        </w:rPr>
        <w:t>Кроме того, перечисленные выше вопросы позволяют учителю более четко направить мысль ученика на поиск правильного арифметического действия при решении простой задачи.</w:t>
      </w:r>
    </w:p>
    <w:p w:rsidR="00B55D5B" w:rsidRDefault="00A43EF3" w:rsidP="00B55D5B">
      <w:pPr>
        <w:rPr>
          <w:sz w:val="28"/>
          <w:szCs w:val="28"/>
        </w:rPr>
      </w:pPr>
      <w:r>
        <w:rPr>
          <w:sz w:val="28"/>
          <w:szCs w:val="28"/>
        </w:rPr>
        <w:t xml:space="preserve">            Соблюдая требования к вопросам и творчески используя предложенную систему  для этапа поиска решения арифметических или текстовых задач, педагог может избежать многих трудностей при обучении решению этих задач, повысить эффективность учебного процесса на уроках математики 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главное, выработать приемы и способы мыслительной деятельности у учащихся , развивая понятийное мышление.</w:t>
      </w:r>
    </w:p>
    <w:p w:rsidR="00A43EF3" w:rsidRPr="006830BD" w:rsidRDefault="00A43EF3" w:rsidP="00B55D5B">
      <w:pPr>
        <w:rPr>
          <w:sz w:val="28"/>
          <w:szCs w:val="28"/>
          <w:u w:val="single"/>
        </w:rPr>
      </w:pPr>
      <w:r w:rsidRPr="006830BD">
        <w:rPr>
          <w:sz w:val="28"/>
          <w:szCs w:val="28"/>
        </w:rPr>
        <w:t xml:space="preserve">          </w:t>
      </w:r>
      <w:r w:rsidR="006830BD" w:rsidRPr="006830BD">
        <w:rPr>
          <w:sz w:val="28"/>
          <w:szCs w:val="28"/>
        </w:rPr>
        <w:t xml:space="preserve">   </w:t>
      </w:r>
      <w:r w:rsidR="006830BD">
        <w:rPr>
          <w:sz w:val="28"/>
          <w:szCs w:val="28"/>
        </w:rPr>
        <w:t xml:space="preserve">                    </w:t>
      </w:r>
      <w:r w:rsidR="006830BD" w:rsidRPr="006830BD">
        <w:rPr>
          <w:sz w:val="28"/>
          <w:szCs w:val="28"/>
        </w:rPr>
        <w:t xml:space="preserve"> </w:t>
      </w:r>
      <w:r w:rsidR="006830BD" w:rsidRPr="006830BD">
        <w:rPr>
          <w:sz w:val="28"/>
          <w:szCs w:val="28"/>
          <w:u w:val="single"/>
        </w:rPr>
        <w:t>Литература</w:t>
      </w:r>
    </w:p>
    <w:p w:rsidR="006830BD" w:rsidRDefault="006830BD" w:rsidP="006830BD">
      <w:pPr>
        <w:pStyle w:val="a3"/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Белошистая</w:t>
      </w:r>
      <w:proofErr w:type="spellEnd"/>
      <w:r>
        <w:rPr>
          <w:sz w:val="28"/>
          <w:szCs w:val="28"/>
        </w:rPr>
        <w:t xml:space="preserve"> А.В. Обучение решению задач. - М.,2003.</w:t>
      </w:r>
    </w:p>
    <w:p w:rsidR="006830BD" w:rsidRDefault="006830BD" w:rsidP="006830BD">
      <w:pPr>
        <w:pStyle w:val="a3"/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Лубовский</w:t>
      </w:r>
      <w:proofErr w:type="spellEnd"/>
      <w:r>
        <w:rPr>
          <w:sz w:val="28"/>
          <w:szCs w:val="28"/>
        </w:rPr>
        <w:t xml:space="preserve"> В.И. и др. Особые образовательные потребности. - М.2013.</w:t>
      </w:r>
    </w:p>
    <w:p w:rsidR="006830BD" w:rsidRDefault="006830BD" w:rsidP="006830BD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Шадрина И.В. Обучение математике.- М.,2015.</w:t>
      </w:r>
    </w:p>
    <w:p w:rsidR="006830BD" w:rsidRPr="006830BD" w:rsidRDefault="006830BD" w:rsidP="006830BD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Царева С.Е. Формирование основ алгоритмического мышления в процессе обучения математике. - М.,2012.</w:t>
      </w:r>
    </w:p>
    <w:p w:rsidR="00B55D5B" w:rsidRDefault="00B55D5B" w:rsidP="00045B41">
      <w:pPr>
        <w:rPr>
          <w:sz w:val="28"/>
          <w:szCs w:val="28"/>
        </w:rPr>
      </w:pPr>
    </w:p>
    <w:p w:rsidR="00B55D5B" w:rsidRPr="00045B41" w:rsidRDefault="00B55D5B" w:rsidP="00045B41">
      <w:pPr>
        <w:rPr>
          <w:sz w:val="28"/>
          <w:szCs w:val="28"/>
        </w:rPr>
      </w:pPr>
    </w:p>
    <w:p w:rsidR="001E2EBA" w:rsidRPr="001E2EBA" w:rsidRDefault="001E2EBA" w:rsidP="001E2EBA">
      <w:pPr>
        <w:rPr>
          <w:sz w:val="28"/>
          <w:szCs w:val="28"/>
        </w:rPr>
      </w:pPr>
    </w:p>
    <w:sectPr w:rsidR="001E2EBA" w:rsidRPr="001E2EBA" w:rsidSect="00914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3590"/>
      </v:shape>
    </w:pict>
  </w:numPicBullet>
  <w:abstractNum w:abstractNumId="0">
    <w:nsid w:val="05030249"/>
    <w:multiLevelType w:val="hybridMultilevel"/>
    <w:tmpl w:val="CE9A68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DA5437"/>
    <w:multiLevelType w:val="hybridMultilevel"/>
    <w:tmpl w:val="C0784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A428E"/>
    <w:multiLevelType w:val="hybridMultilevel"/>
    <w:tmpl w:val="264CBC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82624"/>
    <w:multiLevelType w:val="hybridMultilevel"/>
    <w:tmpl w:val="C7EE9E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C56FC"/>
    <w:multiLevelType w:val="hybridMultilevel"/>
    <w:tmpl w:val="A77272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279EA"/>
    <w:multiLevelType w:val="hybridMultilevel"/>
    <w:tmpl w:val="99027A6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ED52A9"/>
    <w:multiLevelType w:val="hybridMultilevel"/>
    <w:tmpl w:val="52644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42AEB"/>
    <w:multiLevelType w:val="hybridMultilevel"/>
    <w:tmpl w:val="468CCA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00B3E51"/>
    <w:multiLevelType w:val="hybridMultilevel"/>
    <w:tmpl w:val="F3083D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391509"/>
    <w:multiLevelType w:val="hybridMultilevel"/>
    <w:tmpl w:val="83B4FE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11C"/>
    <w:rsid w:val="00045B41"/>
    <w:rsid w:val="00180401"/>
    <w:rsid w:val="001E0513"/>
    <w:rsid w:val="001E2EBA"/>
    <w:rsid w:val="001F7B69"/>
    <w:rsid w:val="006830BD"/>
    <w:rsid w:val="0084524D"/>
    <w:rsid w:val="00914944"/>
    <w:rsid w:val="009A2F9A"/>
    <w:rsid w:val="009C1E64"/>
    <w:rsid w:val="00A43EF3"/>
    <w:rsid w:val="00AE468D"/>
    <w:rsid w:val="00B55D5B"/>
    <w:rsid w:val="00B90B2F"/>
    <w:rsid w:val="00D85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E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2024-08-08T07:49:00Z</dcterms:created>
  <dcterms:modified xsi:type="dcterms:W3CDTF">2024-08-08T07:49:00Z</dcterms:modified>
</cp:coreProperties>
</file>