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A6B" w:rsidRPr="001F4A6B" w:rsidRDefault="001F4A6B" w:rsidP="001F4A6B">
      <w:pPr>
        <w:shd w:val="clear" w:color="auto" w:fill="FFFFFF"/>
        <w:spacing w:before="136" w:after="408" w:line="288" w:lineRule="atLeast"/>
        <w:outlineLvl w:val="0"/>
        <w:rPr>
          <w:rFonts w:ascii="Arial" w:eastAsia="Times New Roman" w:hAnsi="Arial" w:cs="Arial"/>
          <w:color w:val="333333"/>
          <w:kern w:val="36"/>
          <w:sz w:val="41"/>
          <w:szCs w:val="41"/>
          <w:lang w:eastAsia="ru-RU"/>
        </w:rPr>
      </w:pPr>
      <w:r w:rsidRPr="001F4A6B">
        <w:rPr>
          <w:rFonts w:ascii="Arial" w:eastAsia="Times New Roman" w:hAnsi="Arial" w:cs="Arial"/>
          <w:color w:val="333333"/>
          <w:kern w:val="36"/>
          <w:sz w:val="41"/>
          <w:szCs w:val="41"/>
          <w:lang w:eastAsia="ru-RU"/>
        </w:rPr>
        <w:t>Консультация</w:t>
      </w:r>
      <w:r w:rsidR="000A031C">
        <w:rPr>
          <w:rFonts w:ascii="Arial" w:eastAsia="Times New Roman" w:hAnsi="Arial" w:cs="Arial"/>
          <w:color w:val="333333"/>
          <w:kern w:val="36"/>
          <w:sz w:val="41"/>
          <w:szCs w:val="41"/>
          <w:lang w:eastAsia="ru-RU"/>
        </w:rPr>
        <w:t xml:space="preserve"> для родителей </w:t>
      </w:r>
      <w:r w:rsidRPr="001F4A6B">
        <w:rPr>
          <w:rFonts w:ascii="Arial" w:eastAsia="Times New Roman" w:hAnsi="Arial" w:cs="Arial"/>
          <w:color w:val="333333"/>
          <w:kern w:val="36"/>
          <w:sz w:val="41"/>
          <w:szCs w:val="41"/>
          <w:lang w:eastAsia="ru-RU"/>
        </w:rPr>
        <w:t>на тему</w:t>
      </w:r>
      <w:r w:rsidR="000A031C">
        <w:rPr>
          <w:rFonts w:ascii="Arial" w:eastAsia="Times New Roman" w:hAnsi="Arial" w:cs="Arial"/>
          <w:color w:val="333333"/>
          <w:kern w:val="36"/>
          <w:sz w:val="41"/>
          <w:szCs w:val="41"/>
          <w:lang w:eastAsia="ru-RU"/>
        </w:rPr>
        <w:t>:</w:t>
      </w:r>
      <w:r w:rsidRPr="001F4A6B">
        <w:rPr>
          <w:rFonts w:ascii="Arial" w:eastAsia="Times New Roman" w:hAnsi="Arial" w:cs="Arial"/>
          <w:color w:val="333333"/>
          <w:kern w:val="36"/>
          <w:sz w:val="41"/>
          <w:szCs w:val="41"/>
          <w:lang w:eastAsia="ru-RU"/>
        </w:rPr>
        <w:t xml:space="preserve"> «Здоровый образ жизни в Семье»</w:t>
      </w:r>
    </w:p>
    <w:p w:rsidR="001F4A6B" w:rsidRPr="001F4A6B" w:rsidRDefault="000A031C" w:rsidP="001F4A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F4A6B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 xml:space="preserve"> </w:t>
      </w:r>
      <w:r w:rsidR="001F4A6B" w:rsidRPr="001F4A6B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«Берегите </w:t>
      </w:r>
      <w:r w:rsidR="001F4A6B" w:rsidRPr="001F4A6B">
        <w:rPr>
          <w:rFonts w:ascii="Arial" w:eastAsia="Times New Roman" w:hAnsi="Arial" w:cs="Arial"/>
          <w:b/>
          <w:bCs/>
          <w:i/>
          <w:iCs/>
          <w:color w:val="111111"/>
          <w:sz w:val="25"/>
          <w:lang w:eastAsia="ru-RU"/>
        </w:rPr>
        <w:t>здоровье смолоду</w:t>
      </w:r>
      <w:r w:rsidR="001F4A6B" w:rsidRPr="001F4A6B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!»</w:t>
      </w:r>
      <w:r w:rsidR="001F4A6B" w:rsidRPr="001F4A6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 - эта пословица имеет глубокий смысл. Формирование </w:t>
      </w:r>
      <w:r w:rsidR="001F4A6B" w:rsidRPr="001F4A6B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здорового образа жизни</w:t>
      </w:r>
      <w:r w:rsidR="001F4A6B" w:rsidRPr="001F4A6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 должно начинаться с рождения ребенка для того чтобы у человека уже выработалось осознанное отношение к своему </w:t>
      </w:r>
      <w:r w:rsidR="001F4A6B" w:rsidRPr="001F4A6B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здоровью</w:t>
      </w:r>
      <w:r w:rsidR="001F4A6B" w:rsidRPr="001F4A6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1F4A6B" w:rsidRPr="001F4A6B" w:rsidRDefault="001F4A6B" w:rsidP="001F4A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F4A6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Понятие о </w:t>
      </w:r>
      <w:r w:rsidRPr="001F4A6B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здоровом образе жизни</w:t>
      </w:r>
      <w:r w:rsidRPr="001F4A6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 включает в себя много аспектов.</w:t>
      </w:r>
    </w:p>
    <w:p w:rsidR="001F4A6B" w:rsidRPr="001F4A6B" w:rsidRDefault="001F4A6B" w:rsidP="001F4A6B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F4A6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Во-первых, соблюдение режима дня. В детском саду режим соблюдается, а вот дома не всегда. Необходимо объяснить детям, что нужно рано ложиться и рано вставать. И неукоснительно соблюдать это правило.</w:t>
      </w:r>
    </w:p>
    <w:p w:rsidR="001F4A6B" w:rsidRPr="001F4A6B" w:rsidRDefault="001F4A6B" w:rsidP="001F4A6B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F4A6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Во-вторых, это культурно-гигиенические навыки. Дети должны уметь правильно умываться, знать, для чего это надо делать.</w:t>
      </w:r>
    </w:p>
    <w:p w:rsidR="001F4A6B" w:rsidRPr="001F4A6B" w:rsidRDefault="001F4A6B" w:rsidP="001F4A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F4A6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Вместе с детьми рассматривайте ситуации защиты от микробов и делайте вывод, </w:t>
      </w:r>
      <w:r w:rsidRPr="001F4A6B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который дети должны хорошо усвоить</w:t>
      </w:r>
      <w:r w:rsidRPr="001F4A6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не есть и не пить на улице; всегда мыть руки с мылом, вернувшись с улицы, перед едой, после туалета. Вместе с детьми посчитайте, сколько раз в день им приходится мыть руки;</w:t>
      </w:r>
    </w:p>
    <w:p w:rsidR="001F4A6B" w:rsidRPr="001F4A6B" w:rsidRDefault="001F4A6B" w:rsidP="001F4A6B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F4A6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В-третьих</w:t>
      </w:r>
      <w:proofErr w:type="gramStart"/>
      <w:r w:rsidRPr="001F4A6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,, </w:t>
      </w:r>
      <w:proofErr w:type="gramEnd"/>
      <w:r w:rsidRPr="001F4A6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культура питания.</w:t>
      </w:r>
    </w:p>
    <w:p w:rsidR="001F4A6B" w:rsidRPr="001F4A6B" w:rsidRDefault="001F4A6B" w:rsidP="001F4A6B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F4A6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Нужно есть больше овощей и фруктов. Рассказать детям, что в них много витаминов</w:t>
      </w:r>
      <w:proofErr w:type="gramStart"/>
      <w:r w:rsidRPr="001F4A6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А</w:t>
      </w:r>
      <w:proofErr w:type="gramEnd"/>
      <w:r w:rsidRPr="001F4A6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В, С, Д, в каких продуктах они содержатся и для чего нужны.</w:t>
      </w:r>
    </w:p>
    <w:p w:rsidR="001F4A6B" w:rsidRPr="001F4A6B" w:rsidRDefault="001F4A6B" w:rsidP="001F4A6B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F4A6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Витамин</w:t>
      </w:r>
      <w:proofErr w:type="gramStart"/>
      <w:r w:rsidRPr="001F4A6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А</w:t>
      </w:r>
      <w:proofErr w:type="gramEnd"/>
      <w:r w:rsidRPr="001F4A6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- морковь, рыба, сладкий перец, яйца, петрушка. Важно для зрения.</w:t>
      </w:r>
    </w:p>
    <w:p w:rsidR="001F4A6B" w:rsidRPr="001F4A6B" w:rsidRDefault="001F4A6B" w:rsidP="001F4A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F4A6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Витамин</w:t>
      </w:r>
      <w:proofErr w:type="gramStart"/>
      <w:r w:rsidRPr="001F4A6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В</w:t>
      </w:r>
      <w:proofErr w:type="gramEnd"/>
      <w:r w:rsidRPr="001F4A6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- мясо, молоко, орехи, хлеб, курица, горох </w:t>
      </w:r>
      <w:r w:rsidRPr="001F4A6B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(для сердца)</w:t>
      </w:r>
      <w:r w:rsidRPr="001F4A6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1F4A6B" w:rsidRPr="001F4A6B" w:rsidRDefault="001F4A6B" w:rsidP="001F4A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F4A6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Витамин</w:t>
      </w:r>
      <w:proofErr w:type="gramStart"/>
      <w:r w:rsidRPr="001F4A6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С</w:t>
      </w:r>
      <w:proofErr w:type="gramEnd"/>
      <w:r w:rsidRPr="001F4A6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- цитрусовые, капуста, лук, редис, </w:t>
      </w:r>
      <w:r w:rsidRPr="001F4A6B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смородина </w:t>
      </w:r>
      <w:r w:rsidRPr="001F4A6B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(от простуды)</w:t>
      </w:r>
      <w:r w:rsidRPr="001F4A6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1F4A6B" w:rsidRPr="001F4A6B" w:rsidRDefault="001F4A6B" w:rsidP="001F4A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F4A6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Витамин</w:t>
      </w:r>
      <w:proofErr w:type="gramStart"/>
      <w:r w:rsidRPr="001F4A6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Д</w:t>
      </w:r>
      <w:proofErr w:type="gramEnd"/>
      <w:r w:rsidRPr="001F4A6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- солнце, рыбий жир </w:t>
      </w:r>
      <w:r w:rsidRPr="001F4A6B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(для косточек)</w:t>
      </w:r>
      <w:r w:rsidRPr="001F4A6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1F4A6B" w:rsidRPr="001F4A6B" w:rsidRDefault="001F4A6B" w:rsidP="001F4A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F4A6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В-четвертых, это гимнастика, физ. занятия, занятия спортом, закаливание и подвижные игры. Если человек будет заниматься спортом, он проживет дольше. "Береги </w:t>
      </w:r>
      <w:r w:rsidRPr="001F4A6B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здоровье смолоду</w:t>
      </w:r>
      <w:r w:rsidRPr="001F4A6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". Дети должны знать, почему так говорят. Обязательно ежедневно проводить гимнастику.</w:t>
      </w:r>
    </w:p>
    <w:p w:rsidR="001F4A6B" w:rsidRPr="001F4A6B" w:rsidRDefault="001F4A6B" w:rsidP="001F4A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F4A6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Среди множества факторов, оказывающих влияние на рост, развитие и состояние </w:t>
      </w:r>
      <w:r w:rsidRPr="001F4A6B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здоровья ребёнка</w:t>
      </w:r>
      <w:r w:rsidRPr="001F4A6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двигательной активности принадлежит основная роль. От степени развития естественной потребности ребенка в движении во многом зависят развитие двигательных навыков, памяти, восприятия, эмоции, мышления. Поэтому очень важно обогащать двигательный опыт ребёнка.</w:t>
      </w:r>
    </w:p>
    <w:p w:rsidR="001F4A6B" w:rsidRPr="001F4A6B" w:rsidRDefault="001F4A6B" w:rsidP="001F4A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F4A6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Домашний режим дошкольника – одна из важных составляющих семейного воспитания, позволяющих сохранять высокий уровень работоспособности, отодвинуть утомление и исключить переутомление. </w:t>
      </w:r>
      <w:r w:rsidRPr="001F4A6B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Семья</w:t>
      </w:r>
      <w:r w:rsidRPr="001F4A6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 организует рациональный домашний режим - он должен соответствовать режиму в дошкольном учреждении.</w:t>
      </w:r>
    </w:p>
    <w:p w:rsidR="001F4A6B" w:rsidRPr="001F4A6B" w:rsidRDefault="001F4A6B" w:rsidP="001F4A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F4A6B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Здоровье - это счастье</w:t>
      </w:r>
      <w:r w:rsidRPr="001F4A6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! Это когда ты весел и все у тебя получается. </w:t>
      </w:r>
      <w:r w:rsidRPr="001F4A6B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Здоровье</w:t>
      </w:r>
      <w:r w:rsidRPr="001F4A6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 нужно всем - и детям, и взрослым, и даже животным. Мы желаем Вам быть </w:t>
      </w:r>
      <w:r w:rsidRPr="001F4A6B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здоровыми</w:t>
      </w:r>
      <w:r w:rsidRPr="001F4A6B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!</w:t>
      </w:r>
    </w:p>
    <w:p w:rsidR="00BD7D18" w:rsidRDefault="00BD7D18"/>
    <w:sectPr w:rsidR="00BD7D18" w:rsidSect="00BD7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F4A6B"/>
    <w:rsid w:val="000A031C"/>
    <w:rsid w:val="001F4A6B"/>
    <w:rsid w:val="00AA15F2"/>
    <w:rsid w:val="00BD7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18"/>
  </w:style>
  <w:style w:type="paragraph" w:styleId="1">
    <w:name w:val="heading 1"/>
    <w:basedOn w:val="a"/>
    <w:link w:val="10"/>
    <w:uiPriority w:val="9"/>
    <w:qFormat/>
    <w:rsid w:val="001F4A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A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F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F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A6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F4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4A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3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2092</Characters>
  <Application>Microsoft Office Word</Application>
  <DocSecurity>0</DocSecurity>
  <Lines>17</Lines>
  <Paragraphs>4</Paragraphs>
  <ScaleCrop>false</ScaleCrop>
  <Company>HP Inc.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2024-08-07T17:39:00Z</dcterms:created>
  <dcterms:modified xsi:type="dcterms:W3CDTF">2024-08-07T17:39:00Z</dcterms:modified>
</cp:coreProperties>
</file>