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0AB" w:rsidRDefault="00C220AB" w:rsidP="00C220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вида Детский сад №35 «Росинка»</w:t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2657" w:rsidRPr="00C220AB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44"/>
          <w:szCs w:val="44"/>
        </w:rPr>
      </w:pPr>
      <w:r w:rsidRPr="00C220AB">
        <w:rPr>
          <w:b/>
          <w:color w:val="000000"/>
          <w:sz w:val="44"/>
          <w:szCs w:val="44"/>
        </w:rPr>
        <w:t>Дидактические игры</w:t>
      </w:r>
    </w:p>
    <w:p w:rsidR="00A32657" w:rsidRPr="00C220AB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44"/>
          <w:szCs w:val="44"/>
        </w:rPr>
      </w:pPr>
      <w:r w:rsidRPr="00C220AB">
        <w:rPr>
          <w:b/>
          <w:color w:val="000000"/>
          <w:sz w:val="44"/>
          <w:szCs w:val="44"/>
        </w:rPr>
        <w:t>по сенсорному развитию</w:t>
      </w:r>
    </w:p>
    <w:p w:rsidR="00A32657" w:rsidRPr="00C220AB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44"/>
          <w:szCs w:val="44"/>
        </w:rPr>
      </w:pPr>
      <w:r w:rsidRPr="00C220AB">
        <w:rPr>
          <w:b/>
          <w:color w:val="000000"/>
          <w:sz w:val="44"/>
          <w:szCs w:val="44"/>
        </w:rPr>
        <w:t>детей раннего возраста</w:t>
      </w:r>
    </w:p>
    <w:p w:rsidR="00A32657" w:rsidRPr="00C220AB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  <w:szCs w:val="44"/>
        </w:rPr>
      </w:pPr>
      <w:r w:rsidRPr="00C220AB">
        <w:rPr>
          <w:color w:val="000000"/>
          <w:sz w:val="44"/>
          <w:szCs w:val="44"/>
        </w:rPr>
        <w:br/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96"/>
          <w:szCs w:val="96"/>
        </w:rPr>
      </w:pPr>
      <w:r w:rsidRPr="00A32657">
        <w:rPr>
          <w:noProof/>
          <w:color w:val="000000"/>
          <w:sz w:val="96"/>
          <w:szCs w:val="96"/>
        </w:rPr>
        <w:drawing>
          <wp:inline distT="0" distB="0" distL="0" distR="0">
            <wp:extent cx="923925" cy="990600"/>
            <wp:effectExtent l="19050" t="0" r="9525" b="0"/>
            <wp:docPr id="2" name="Рисунок 2" descr="https://fsd.multiurok.ru/html/2019/02/08/s_5c5d2c30a4a3d/108036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2/08/s_5c5d2c30a4a3d/1080369_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96"/>
          <w:szCs w:val="96"/>
        </w:rPr>
      </w:pPr>
      <w:r w:rsidRPr="00A32657">
        <w:rPr>
          <w:noProof/>
          <w:color w:val="000000"/>
          <w:sz w:val="96"/>
          <w:szCs w:val="96"/>
        </w:rPr>
        <w:drawing>
          <wp:inline distT="0" distB="0" distL="0" distR="0">
            <wp:extent cx="1019175" cy="1019175"/>
            <wp:effectExtent l="19050" t="0" r="9525" b="0"/>
            <wp:docPr id="3" name="Рисунок 3" descr="https://fsd.multiurok.ru/html/2019/02/08/s_5c5d2c30a4a3d/108036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2/08/s_5c5d2c30a4a3d/1080369_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657">
        <w:rPr>
          <w:color w:val="000000"/>
          <w:sz w:val="96"/>
          <w:szCs w:val="96"/>
        </w:rPr>
        <w:t> </w:t>
      </w:r>
      <w:r w:rsidRPr="00A32657">
        <w:rPr>
          <w:noProof/>
          <w:color w:val="000000"/>
          <w:sz w:val="96"/>
          <w:szCs w:val="96"/>
        </w:rPr>
        <w:drawing>
          <wp:inline distT="0" distB="0" distL="0" distR="0">
            <wp:extent cx="1257300" cy="1257300"/>
            <wp:effectExtent l="19050" t="0" r="0" b="0"/>
            <wp:docPr id="4" name="Рисунок 4" descr="https://fsd.multiurok.ru/html/2019/02/08/s_5c5d2c30a4a3d/108036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2/08/s_5c5d2c30a4a3d/1080369_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220AB" w:rsidRPr="00C220AB" w:rsidRDefault="00C220AB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</w:t>
      </w:r>
      <w:r w:rsidRPr="00C220AB">
        <w:rPr>
          <w:b/>
          <w:color w:val="000000"/>
          <w:sz w:val="28"/>
          <w:szCs w:val="28"/>
        </w:rPr>
        <w:t xml:space="preserve">Воспитатель: </w:t>
      </w:r>
      <w:proofErr w:type="spellStart"/>
      <w:r w:rsidRPr="00C220AB">
        <w:rPr>
          <w:b/>
          <w:color w:val="000000"/>
          <w:sz w:val="28"/>
          <w:szCs w:val="28"/>
        </w:rPr>
        <w:t>Мешезова</w:t>
      </w:r>
      <w:proofErr w:type="spellEnd"/>
      <w:r w:rsidRPr="00C220AB">
        <w:rPr>
          <w:b/>
          <w:color w:val="000000"/>
          <w:sz w:val="28"/>
          <w:szCs w:val="28"/>
        </w:rPr>
        <w:t xml:space="preserve"> Е.А.</w:t>
      </w: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220AB" w:rsidRDefault="00C220AB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  <w:r w:rsidRPr="00A32657">
        <w:rPr>
          <w:b/>
          <w:color w:val="000000"/>
          <w:sz w:val="36"/>
          <w:szCs w:val="36"/>
        </w:rPr>
        <w:lastRenderedPageBreak/>
        <w:t>Содержание: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t>1. Дидактическая игра «</w:t>
      </w:r>
      <w:proofErr w:type="spellStart"/>
      <w:r w:rsidRPr="00A32657">
        <w:rPr>
          <w:color w:val="000000"/>
          <w:sz w:val="36"/>
          <w:szCs w:val="36"/>
        </w:rPr>
        <w:t>Маленький-средний-большой</w:t>
      </w:r>
      <w:proofErr w:type="spellEnd"/>
      <w:r w:rsidRPr="00A32657">
        <w:rPr>
          <w:color w:val="000000"/>
          <w:sz w:val="36"/>
          <w:szCs w:val="36"/>
        </w:rPr>
        <w:t>».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t>2. Дидактическая игра «Спрячь мышь».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t>3. Дидактическая игра «Найди пару».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t>4. Дидактическая игра «Собери картинку».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t>5. Дидактическая игра «</w:t>
      </w:r>
      <w:proofErr w:type="gramStart"/>
      <w:r w:rsidRPr="00A32657">
        <w:rPr>
          <w:color w:val="000000"/>
          <w:sz w:val="36"/>
          <w:szCs w:val="36"/>
        </w:rPr>
        <w:t>Один-много</w:t>
      </w:r>
      <w:proofErr w:type="gramEnd"/>
      <w:r w:rsidRPr="00A32657">
        <w:rPr>
          <w:color w:val="000000"/>
          <w:sz w:val="36"/>
          <w:szCs w:val="36"/>
        </w:rPr>
        <w:t>».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t>6. Дидактическая игра «Лабиринт».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t>7. Дидактическая игра «Помоги ежику».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br/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br/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br/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br/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br/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br/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br/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br/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A32657">
        <w:rPr>
          <w:color w:val="000000"/>
          <w:sz w:val="36"/>
          <w:szCs w:val="36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6"/>
          <w:szCs w:val="36"/>
        </w:rPr>
      </w:pP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32"/>
        </w:rPr>
      </w:pPr>
      <w:r w:rsidRPr="00A32657">
        <w:rPr>
          <w:b/>
          <w:color w:val="000000"/>
          <w:sz w:val="32"/>
          <w:szCs w:val="32"/>
        </w:rPr>
        <w:lastRenderedPageBreak/>
        <w:t>Игра «Маленьки</w:t>
      </w:r>
      <w:proofErr w:type="gramStart"/>
      <w:r w:rsidRPr="00A32657">
        <w:rPr>
          <w:b/>
          <w:color w:val="000000"/>
          <w:sz w:val="32"/>
          <w:szCs w:val="32"/>
        </w:rPr>
        <w:t>й-</w:t>
      </w:r>
      <w:proofErr w:type="gramEnd"/>
      <w:r>
        <w:rPr>
          <w:b/>
          <w:color w:val="000000"/>
          <w:sz w:val="32"/>
          <w:szCs w:val="32"/>
        </w:rPr>
        <w:t xml:space="preserve"> </w:t>
      </w:r>
      <w:r w:rsidRPr="00A32657">
        <w:rPr>
          <w:b/>
          <w:color w:val="000000"/>
          <w:sz w:val="32"/>
          <w:szCs w:val="32"/>
        </w:rPr>
        <w:t>средний</w:t>
      </w:r>
      <w:r>
        <w:rPr>
          <w:b/>
          <w:color w:val="000000"/>
          <w:sz w:val="32"/>
          <w:szCs w:val="32"/>
        </w:rPr>
        <w:t xml:space="preserve"> </w:t>
      </w:r>
      <w:r w:rsidRPr="00A32657">
        <w:rPr>
          <w:b/>
          <w:color w:val="000000"/>
          <w:sz w:val="32"/>
          <w:szCs w:val="32"/>
        </w:rPr>
        <w:t>- большой»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A32657">
        <w:rPr>
          <w:b/>
          <w:bCs/>
          <w:color w:val="000000"/>
          <w:sz w:val="32"/>
          <w:szCs w:val="32"/>
        </w:rPr>
        <w:t>Цель:</w:t>
      </w:r>
      <w:r w:rsidRPr="00A32657">
        <w:rPr>
          <w:color w:val="000000"/>
          <w:sz w:val="32"/>
          <w:szCs w:val="32"/>
        </w:rPr>
        <w:t> закреплять знания о величине, умение сравнивать предметы по величине способом зрительного соотнесения.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A32657">
        <w:rPr>
          <w:b/>
          <w:bCs/>
          <w:color w:val="000000"/>
          <w:sz w:val="32"/>
          <w:szCs w:val="32"/>
        </w:rPr>
        <w:t>Оборудование: </w:t>
      </w:r>
      <w:r w:rsidRPr="00A32657">
        <w:rPr>
          <w:color w:val="000000"/>
          <w:sz w:val="32"/>
          <w:szCs w:val="32"/>
        </w:rPr>
        <w:t>картинки предметов разной величины.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A32657">
        <w:rPr>
          <w:b/>
          <w:bCs/>
          <w:color w:val="000000"/>
          <w:sz w:val="32"/>
          <w:szCs w:val="32"/>
        </w:rPr>
        <w:t>Ход:</w:t>
      </w:r>
      <w:r w:rsidRPr="00A32657">
        <w:rPr>
          <w:color w:val="000000"/>
          <w:sz w:val="32"/>
          <w:szCs w:val="32"/>
        </w:rPr>
        <w:t xml:space="preserve"> раздайте детям большие, средние и маленькие одинаковые картинки. Предложите показать кукле Маше самый маленький цветок, затем </w:t>
      </w:r>
      <w:proofErr w:type="gramStart"/>
      <w:r w:rsidRPr="00A32657">
        <w:rPr>
          <w:color w:val="000000"/>
          <w:sz w:val="32"/>
          <w:szCs w:val="32"/>
        </w:rPr>
        <w:t>побольше</w:t>
      </w:r>
      <w:proofErr w:type="gramEnd"/>
      <w:r w:rsidRPr="00A32657">
        <w:rPr>
          <w:color w:val="000000"/>
          <w:sz w:val="32"/>
          <w:szCs w:val="32"/>
        </w:rPr>
        <w:t xml:space="preserve"> и самый большой и т.д. со всеми картинками.</w:t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914775" cy="2867025"/>
            <wp:effectExtent l="19050" t="0" r="9525" b="0"/>
            <wp:docPr id="5" name="Рисунок 5" descr="https://fsd.multiurok.ru/html/2019/02/08/s_5c5d2c30a4a3d/108036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2/08/s_5c5d2c30a4a3d/1080369_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971925" cy="2905125"/>
            <wp:effectExtent l="19050" t="0" r="9525" b="0"/>
            <wp:docPr id="6" name="Рисунок 6" descr="https://fsd.multiurok.ru/html/2019/02/08/s_5c5d2c30a4a3d/1080369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2/08/s_5c5d2c30a4a3d/1080369_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32"/>
        </w:rPr>
      </w:pPr>
      <w:r w:rsidRPr="00A32657">
        <w:rPr>
          <w:b/>
          <w:color w:val="000000"/>
          <w:sz w:val="32"/>
          <w:szCs w:val="32"/>
        </w:rPr>
        <w:lastRenderedPageBreak/>
        <w:t>Игра «Спрячь мышь»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32657">
        <w:rPr>
          <w:b/>
          <w:bCs/>
          <w:color w:val="000000"/>
          <w:sz w:val="28"/>
          <w:szCs w:val="28"/>
        </w:rPr>
        <w:t>Цель: </w:t>
      </w:r>
      <w:r w:rsidRPr="00A32657">
        <w:rPr>
          <w:color w:val="000000"/>
          <w:sz w:val="28"/>
          <w:szCs w:val="28"/>
        </w:rPr>
        <w:t>продолжать знакомить с основными цветами, знакомство с геометрическими фигурами.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32657">
        <w:rPr>
          <w:b/>
          <w:bCs/>
          <w:color w:val="000000"/>
          <w:sz w:val="28"/>
          <w:szCs w:val="28"/>
        </w:rPr>
        <w:t>Оборудование: </w:t>
      </w:r>
      <w:r w:rsidRPr="00A32657">
        <w:rPr>
          <w:color w:val="000000"/>
          <w:sz w:val="28"/>
          <w:szCs w:val="28"/>
        </w:rPr>
        <w:t>картинки домиков мышек, геометрические фигуры разных цветов.</w:t>
      </w:r>
    </w:p>
    <w:p w:rsidR="00A32657" w:rsidRP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32657">
        <w:rPr>
          <w:b/>
          <w:bCs/>
          <w:color w:val="000000"/>
          <w:sz w:val="28"/>
          <w:szCs w:val="28"/>
        </w:rPr>
        <w:t>Ход: </w:t>
      </w:r>
      <w:r w:rsidRPr="00A32657">
        <w:rPr>
          <w:color w:val="000000"/>
          <w:sz w:val="28"/>
          <w:szCs w:val="28"/>
        </w:rPr>
        <w:t xml:space="preserve">Ребенку предлагается игровая ситуация: «Мышки хотят спать, давай поможем им закрыть окна», дети выбирают </w:t>
      </w:r>
      <w:proofErr w:type="gramStart"/>
      <w:r w:rsidRPr="00A32657">
        <w:rPr>
          <w:color w:val="000000"/>
          <w:sz w:val="28"/>
          <w:szCs w:val="28"/>
        </w:rPr>
        <w:t>фигуры</w:t>
      </w:r>
      <w:proofErr w:type="gramEnd"/>
      <w:r w:rsidRPr="00A32657">
        <w:rPr>
          <w:color w:val="000000"/>
          <w:sz w:val="28"/>
          <w:szCs w:val="28"/>
        </w:rPr>
        <w:t xml:space="preserve"> которой можно закрыть мышь в домике. Игра продолжается до тех </w:t>
      </w:r>
      <w:proofErr w:type="gramStart"/>
      <w:r w:rsidRPr="00A32657">
        <w:rPr>
          <w:color w:val="000000"/>
          <w:sz w:val="28"/>
          <w:szCs w:val="28"/>
        </w:rPr>
        <w:t>пор</w:t>
      </w:r>
      <w:proofErr w:type="gramEnd"/>
      <w:r w:rsidRPr="00A32657">
        <w:rPr>
          <w:color w:val="000000"/>
          <w:sz w:val="28"/>
          <w:szCs w:val="28"/>
        </w:rPr>
        <w:t xml:space="preserve"> пока все мыши не лягут спать.</w:t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79523" cy="4181475"/>
            <wp:effectExtent l="19050" t="0" r="2077" b="0"/>
            <wp:docPr id="7" name="Рисунок 7" descr="https://fsd.multiurok.ru/html/2019/02/08/s_5c5d2c30a4a3d/108036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2/08/s_5c5d2c30a4a3d/1080369_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23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BD5A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C089B" w:rsidRDefault="000C089B" w:rsidP="00BD5A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2657" w:rsidRPr="00BD5A3C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32"/>
        </w:rPr>
      </w:pPr>
      <w:r w:rsidRPr="00BD5A3C">
        <w:rPr>
          <w:b/>
          <w:color w:val="000000"/>
          <w:sz w:val="32"/>
          <w:szCs w:val="32"/>
        </w:rPr>
        <w:lastRenderedPageBreak/>
        <w:t>Игра «Найди пару»</w:t>
      </w:r>
    </w:p>
    <w:p w:rsidR="00A32657" w:rsidRPr="00BD5A3C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D5A3C">
        <w:rPr>
          <w:b/>
          <w:bCs/>
          <w:color w:val="000000"/>
          <w:sz w:val="28"/>
          <w:szCs w:val="28"/>
        </w:rPr>
        <w:t>Цель: </w:t>
      </w:r>
      <w:r w:rsidRPr="00BD5A3C">
        <w:rPr>
          <w:color w:val="000000"/>
          <w:sz w:val="28"/>
          <w:szCs w:val="28"/>
        </w:rPr>
        <w:t>научить детей подбирать парные картинки.</w:t>
      </w:r>
    </w:p>
    <w:p w:rsidR="00A32657" w:rsidRPr="00BD5A3C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D5A3C">
        <w:rPr>
          <w:b/>
          <w:bCs/>
          <w:color w:val="000000"/>
          <w:sz w:val="28"/>
          <w:szCs w:val="28"/>
        </w:rPr>
        <w:t>Оборудование: </w:t>
      </w:r>
      <w:r w:rsidRPr="00BD5A3C">
        <w:rPr>
          <w:color w:val="000000"/>
          <w:sz w:val="28"/>
          <w:szCs w:val="28"/>
        </w:rPr>
        <w:t>парные картинки</w:t>
      </w:r>
    </w:p>
    <w:p w:rsidR="00A32657" w:rsidRPr="00BD5A3C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D5A3C">
        <w:rPr>
          <w:b/>
          <w:bCs/>
          <w:color w:val="000000"/>
          <w:sz w:val="28"/>
          <w:szCs w:val="28"/>
        </w:rPr>
        <w:t>Ход: </w:t>
      </w:r>
      <w:r w:rsidRPr="00BD5A3C">
        <w:rPr>
          <w:color w:val="000000"/>
          <w:sz w:val="28"/>
          <w:szCs w:val="28"/>
        </w:rPr>
        <w:t>воспитатель</w:t>
      </w:r>
      <w:r w:rsidRPr="00BD5A3C">
        <w:rPr>
          <w:b/>
          <w:bCs/>
          <w:color w:val="000000"/>
          <w:sz w:val="28"/>
          <w:szCs w:val="28"/>
        </w:rPr>
        <w:t> </w:t>
      </w:r>
      <w:r w:rsidRPr="00BD5A3C">
        <w:rPr>
          <w:color w:val="000000"/>
          <w:sz w:val="28"/>
          <w:szCs w:val="28"/>
        </w:rPr>
        <w:t>размещает на столе парные картинки, дети вместе с воспитателем помогают Незнайке найти пару носков, варежек (по цвету, по узору).</w:t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19700" cy="3552825"/>
            <wp:effectExtent l="19050" t="0" r="0" b="0"/>
            <wp:docPr id="8" name="Рисунок 8" descr="https://fsd.multiurok.ru/html/2019/02/08/s_5c5d2c30a4a3d/1080369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2/08/s_5c5d2c30a4a3d/1080369_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BD5A3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57725" cy="3009900"/>
            <wp:effectExtent l="19050" t="0" r="9525" b="0"/>
            <wp:docPr id="9" name="Рисунок 9" descr="https://fsd.multiurok.ru/html/2019/02/08/s_5c5d2c30a4a3d/1080369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2/08/s_5c5d2c30a4a3d/1080369_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3C" w:rsidRDefault="00BD5A3C" w:rsidP="00BD5A3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32657" w:rsidRPr="00BD5A3C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32"/>
        </w:rPr>
      </w:pPr>
      <w:r w:rsidRPr="00BD5A3C">
        <w:rPr>
          <w:b/>
          <w:color w:val="000000"/>
          <w:sz w:val="32"/>
          <w:szCs w:val="32"/>
        </w:rPr>
        <w:lastRenderedPageBreak/>
        <w:t>Игра «Собери картинку»</w:t>
      </w:r>
    </w:p>
    <w:p w:rsidR="00A32657" w:rsidRPr="00BD5A3C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D5A3C">
        <w:rPr>
          <w:b/>
          <w:bCs/>
          <w:color w:val="000000"/>
          <w:sz w:val="28"/>
          <w:szCs w:val="28"/>
        </w:rPr>
        <w:t>Цель:</w:t>
      </w:r>
      <w:r w:rsidRPr="00BD5A3C">
        <w:rPr>
          <w:color w:val="000000"/>
          <w:sz w:val="28"/>
          <w:szCs w:val="28"/>
        </w:rPr>
        <w:t> научить детей правильно складывать картинки, развивать речь.</w:t>
      </w:r>
    </w:p>
    <w:p w:rsidR="00A32657" w:rsidRPr="00BD5A3C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D5A3C">
        <w:rPr>
          <w:b/>
          <w:bCs/>
          <w:color w:val="000000"/>
          <w:sz w:val="28"/>
          <w:szCs w:val="28"/>
        </w:rPr>
        <w:t>Оборудование:</w:t>
      </w:r>
      <w:r w:rsidRPr="00BD5A3C">
        <w:rPr>
          <w:color w:val="000000"/>
          <w:sz w:val="28"/>
          <w:szCs w:val="28"/>
        </w:rPr>
        <w:t> наборы разрезных картинок по количеству детей.</w:t>
      </w:r>
    </w:p>
    <w:p w:rsidR="00A32657" w:rsidRPr="00BD5A3C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D5A3C">
        <w:rPr>
          <w:b/>
          <w:bCs/>
          <w:color w:val="000000"/>
          <w:sz w:val="28"/>
          <w:szCs w:val="28"/>
        </w:rPr>
        <w:t>Ход: </w:t>
      </w:r>
      <w:r w:rsidRPr="00BD5A3C">
        <w:rPr>
          <w:color w:val="000000"/>
          <w:sz w:val="28"/>
          <w:szCs w:val="28"/>
        </w:rPr>
        <w:t xml:space="preserve">На столы выкладываются наборы разрезных картинок, детям предлагается собрать картинку и </w:t>
      </w:r>
      <w:proofErr w:type="gramStart"/>
      <w:r w:rsidRPr="00BD5A3C">
        <w:rPr>
          <w:color w:val="000000"/>
          <w:sz w:val="28"/>
          <w:szCs w:val="28"/>
        </w:rPr>
        <w:t>узнать какой зверек спрятан</w:t>
      </w:r>
      <w:proofErr w:type="gramEnd"/>
      <w:r w:rsidRPr="00BD5A3C">
        <w:rPr>
          <w:color w:val="000000"/>
          <w:sz w:val="28"/>
          <w:szCs w:val="28"/>
        </w:rPr>
        <w:t>, а затем его назвать.</w:t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71950" cy="2247900"/>
            <wp:effectExtent l="19050" t="0" r="0" b="0"/>
            <wp:docPr id="10" name="Рисунок 10" descr="https://fsd.multiurok.ru/html/2019/02/08/s_5c5d2c30a4a3d/1080369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2/08/s_5c5d2c30a4a3d/1080369_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36" cy="22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09139" cy="2943225"/>
            <wp:effectExtent l="19050" t="0" r="5661" b="0"/>
            <wp:docPr id="11" name="Рисунок 11" descr="https://fsd.multiurok.ru/html/2019/02/08/s_5c5d2c30a4a3d/1080369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2/08/s_5c5d2c30a4a3d/1080369_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92" cy="294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81170" cy="2209800"/>
            <wp:effectExtent l="19050" t="0" r="5080" b="0"/>
            <wp:docPr id="12" name="Рисунок 12" descr="https://fsd.multiurok.ru/html/2019/02/08/s_5c5d2c30a4a3d/1080369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2/08/s_5c5d2c30a4a3d/1080369_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724275" cy="2667870"/>
            <wp:effectExtent l="19050" t="0" r="9525" b="0"/>
            <wp:docPr id="13" name="Рисунок 13" descr="https://fsd.multiurok.ru/html/2019/02/08/s_5c5d2c30a4a3d/1080369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2/08/s_5c5d2c30a4a3d/1080369_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67" cy="267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76675" cy="2777041"/>
            <wp:effectExtent l="19050" t="0" r="9525" b="0"/>
            <wp:docPr id="14" name="Рисунок 14" descr="https://fsd.multiurok.ru/html/2019/02/08/s_5c5d2c30a4a3d/1080369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9/02/08/s_5c5d2c30a4a3d/1080369_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82" cy="27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715A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15A19" w:rsidRDefault="00715A19" w:rsidP="00715A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32657" w:rsidRPr="00715A19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32"/>
        </w:rPr>
      </w:pPr>
      <w:r w:rsidRPr="00715A19">
        <w:rPr>
          <w:b/>
          <w:color w:val="000000"/>
          <w:sz w:val="32"/>
          <w:szCs w:val="32"/>
        </w:rPr>
        <w:lastRenderedPageBreak/>
        <w:t>Игра «</w:t>
      </w:r>
      <w:proofErr w:type="gramStart"/>
      <w:r w:rsidRPr="00715A19">
        <w:rPr>
          <w:b/>
          <w:color w:val="000000"/>
          <w:sz w:val="32"/>
          <w:szCs w:val="32"/>
        </w:rPr>
        <w:t>Один-много</w:t>
      </w:r>
      <w:proofErr w:type="gramEnd"/>
      <w:r w:rsidRPr="00715A19">
        <w:rPr>
          <w:b/>
          <w:color w:val="000000"/>
          <w:sz w:val="32"/>
          <w:szCs w:val="32"/>
        </w:rPr>
        <w:t>»</w:t>
      </w:r>
    </w:p>
    <w:p w:rsidR="00A32657" w:rsidRPr="00715A19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15A19">
        <w:rPr>
          <w:b/>
          <w:bCs/>
          <w:color w:val="000000"/>
          <w:sz w:val="28"/>
          <w:szCs w:val="28"/>
        </w:rPr>
        <w:t>Цель: </w:t>
      </w:r>
      <w:r w:rsidRPr="00715A19">
        <w:rPr>
          <w:color w:val="000000"/>
          <w:sz w:val="28"/>
          <w:szCs w:val="28"/>
        </w:rPr>
        <w:t>Знакомить детей</w:t>
      </w:r>
      <w:r w:rsidRPr="00715A19">
        <w:rPr>
          <w:b/>
          <w:bCs/>
          <w:color w:val="000000"/>
          <w:sz w:val="28"/>
          <w:szCs w:val="28"/>
        </w:rPr>
        <w:t> </w:t>
      </w:r>
      <w:r w:rsidRPr="00715A19">
        <w:rPr>
          <w:color w:val="000000"/>
          <w:sz w:val="28"/>
          <w:szCs w:val="28"/>
        </w:rPr>
        <w:t>с количественными данными (один – много).</w:t>
      </w:r>
    </w:p>
    <w:p w:rsidR="00A32657" w:rsidRPr="00715A19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15A19">
        <w:rPr>
          <w:b/>
          <w:bCs/>
          <w:color w:val="000000"/>
          <w:sz w:val="28"/>
          <w:szCs w:val="28"/>
        </w:rPr>
        <w:t>Оборудование: </w:t>
      </w:r>
      <w:r w:rsidRPr="00715A19">
        <w:rPr>
          <w:color w:val="000000"/>
          <w:sz w:val="28"/>
          <w:szCs w:val="28"/>
        </w:rPr>
        <w:t>карточки с изображением, на одной из которых одна картинка, а на другой несколько.</w:t>
      </w:r>
    </w:p>
    <w:p w:rsidR="00A32657" w:rsidRPr="00715A19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15A19">
        <w:rPr>
          <w:b/>
          <w:bCs/>
          <w:color w:val="000000"/>
          <w:sz w:val="28"/>
          <w:szCs w:val="28"/>
        </w:rPr>
        <w:t>Ход: </w:t>
      </w:r>
      <w:r w:rsidRPr="00715A19">
        <w:rPr>
          <w:color w:val="000000"/>
          <w:sz w:val="28"/>
          <w:szCs w:val="28"/>
        </w:rPr>
        <w:t>детям предлагается проблемная ситуация, игрушка белочка не умеет считать и не знает, как найти картинку, где изображено много бабочек, одна кошечка и т.д.</w:t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52675" cy="1766172"/>
            <wp:effectExtent l="19050" t="0" r="9525" b="0"/>
            <wp:docPr id="15" name="Рисунок 15" descr="https://fsd.multiurok.ru/html/2019/02/08/s_5c5d2c30a4a3d/1080369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9/02/08/s_5c5d2c30a4a3d/1080369_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05050" cy="1730420"/>
            <wp:effectExtent l="19050" t="0" r="0" b="0"/>
            <wp:docPr id="16" name="Рисунок 16" descr="https://fsd.multiurok.ru/html/2019/02/08/s_5c5d2c30a4a3d/1080369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9/02/08/s_5c5d2c30a4a3d/1080369_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24125" cy="1894861"/>
            <wp:effectExtent l="19050" t="0" r="9525" b="0"/>
            <wp:docPr id="17" name="Рисунок 17" descr="https://fsd.multiurok.ru/html/2019/02/08/s_5c5d2c30a4a3d/1080369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2/08/s_5c5d2c30a4a3d/1080369_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Pr="00715A19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32"/>
        </w:rPr>
      </w:pPr>
      <w:r w:rsidRPr="00715A19">
        <w:rPr>
          <w:b/>
          <w:color w:val="000000"/>
          <w:sz w:val="32"/>
          <w:szCs w:val="32"/>
        </w:rPr>
        <w:lastRenderedPageBreak/>
        <w:t>Игра «Лабиринт»</w:t>
      </w:r>
    </w:p>
    <w:p w:rsidR="00A32657" w:rsidRPr="00715A19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15A19">
        <w:rPr>
          <w:b/>
          <w:bCs/>
          <w:color w:val="000000"/>
          <w:sz w:val="28"/>
          <w:szCs w:val="28"/>
        </w:rPr>
        <w:t>Цель: </w:t>
      </w:r>
      <w:r w:rsidRPr="00715A19">
        <w:rPr>
          <w:color w:val="000000"/>
          <w:sz w:val="28"/>
          <w:szCs w:val="28"/>
        </w:rPr>
        <w:t>познакомить детей с игрой «Лабиринт», научить правильно доходить до цели.</w:t>
      </w:r>
    </w:p>
    <w:p w:rsidR="00A32657" w:rsidRPr="00715A19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15A19">
        <w:rPr>
          <w:b/>
          <w:bCs/>
          <w:color w:val="000000"/>
          <w:sz w:val="28"/>
          <w:szCs w:val="28"/>
        </w:rPr>
        <w:t>Оборудование: </w:t>
      </w:r>
      <w:r w:rsidRPr="00715A19">
        <w:rPr>
          <w:color w:val="000000"/>
          <w:sz w:val="28"/>
          <w:szCs w:val="28"/>
        </w:rPr>
        <w:t>карточки «лабиринты» по количеству детей.</w:t>
      </w:r>
    </w:p>
    <w:p w:rsidR="00A32657" w:rsidRPr="00715A19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15A19">
        <w:rPr>
          <w:b/>
          <w:bCs/>
          <w:color w:val="000000"/>
          <w:sz w:val="28"/>
          <w:szCs w:val="28"/>
        </w:rPr>
        <w:t>Ход: </w:t>
      </w:r>
      <w:proofErr w:type="gramStart"/>
      <w:r w:rsidRPr="00715A19">
        <w:rPr>
          <w:color w:val="000000"/>
          <w:sz w:val="28"/>
          <w:szCs w:val="28"/>
        </w:rPr>
        <w:t>Воспитатель</w:t>
      </w:r>
      <w:proofErr w:type="gramEnd"/>
      <w:r w:rsidRPr="00715A19">
        <w:rPr>
          <w:color w:val="000000"/>
          <w:sz w:val="28"/>
          <w:szCs w:val="28"/>
        </w:rPr>
        <w:t xml:space="preserve"> сидя за столом с детьми раздает им карточки и просит помощи «Гусеница Майя проголодалась, но не может добраться до яблочка, просит помощи ребят. Поможем гусенице?»</w:t>
      </w:r>
    </w:p>
    <w:p w:rsidR="00A32657" w:rsidRPr="00715A19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15A19">
        <w:rPr>
          <w:color w:val="000000"/>
          <w:sz w:val="28"/>
          <w:szCs w:val="28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05000" cy="1905000"/>
            <wp:effectExtent l="19050" t="0" r="0" b="0"/>
            <wp:docPr id="18" name="Рисунок 18" descr="https://fsd.multiurok.ru/html/2019/02/08/s_5c5d2c30a4a3d/1080369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9/02/08/s_5c5d2c30a4a3d/1080369_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0270" cy="2163772"/>
            <wp:effectExtent l="19050" t="0" r="1430" b="0"/>
            <wp:docPr id="19" name="Рисунок 19" descr="https://fsd.multiurok.ru/html/2019/02/08/s_5c5d2c30a4a3d/1080369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9/02/08/s_5c5d2c30a4a3d/1080369_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18" cy="216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38325" cy="2275012"/>
            <wp:effectExtent l="19050" t="0" r="9525" b="0"/>
            <wp:docPr id="20" name="Рисунок 20" descr="https://fsd.multiurok.ru/html/2019/02/08/s_5c5d2c30a4a3d/1080369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9/02/08/s_5c5d2c30a4a3d/1080369_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75" cy="227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38400" cy="2346856"/>
            <wp:effectExtent l="19050" t="0" r="0" b="0"/>
            <wp:docPr id="21" name="Рисунок 21" descr="https://fsd.multiurok.ru/html/2019/02/08/s_5c5d2c30a4a3d/1080369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9/02/08/s_5c5d2c30a4a3d/1080369_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4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15A19" w:rsidRDefault="00715A19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15A19" w:rsidRDefault="00715A19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15A19" w:rsidRDefault="00715A19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15A19" w:rsidRDefault="00715A19" w:rsidP="00A3265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2657" w:rsidRPr="002546D5" w:rsidRDefault="00A32657" w:rsidP="002546D5">
      <w:pPr>
        <w:pStyle w:val="a3"/>
        <w:shd w:val="clear" w:color="auto" w:fill="FFFFFF"/>
        <w:spacing w:before="0" w:beforeAutospacing="0" w:after="150" w:afterAutospacing="0"/>
        <w:ind w:left="708"/>
        <w:jc w:val="center"/>
        <w:rPr>
          <w:b/>
          <w:color w:val="000000"/>
          <w:sz w:val="28"/>
          <w:szCs w:val="28"/>
        </w:rPr>
      </w:pPr>
      <w:r w:rsidRPr="002546D5">
        <w:rPr>
          <w:b/>
          <w:color w:val="000000"/>
          <w:sz w:val="28"/>
          <w:szCs w:val="28"/>
        </w:rPr>
        <w:lastRenderedPageBreak/>
        <w:t>Игра «Помоги ежику»</w:t>
      </w:r>
    </w:p>
    <w:p w:rsidR="00A32657" w:rsidRPr="002546D5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546D5">
        <w:rPr>
          <w:b/>
          <w:bCs/>
          <w:color w:val="000000"/>
          <w:sz w:val="28"/>
          <w:szCs w:val="28"/>
        </w:rPr>
        <w:t>Цель: </w:t>
      </w:r>
      <w:r w:rsidRPr="002546D5">
        <w:rPr>
          <w:color w:val="000000"/>
          <w:sz w:val="28"/>
          <w:szCs w:val="28"/>
        </w:rPr>
        <w:t>Продолжать закреплять</w:t>
      </w:r>
      <w:r w:rsidRPr="002546D5">
        <w:rPr>
          <w:b/>
          <w:bCs/>
          <w:color w:val="000000"/>
          <w:sz w:val="28"/>
          <w:szCs w:val="28"/>
        </w:rPr>
        <w:t> </w:t>
      </w:r>
      <w:r w:rsidRPr="002546D5">
        <w:rPr>
          <w:color w:val="000000"/>
          <w:sz w:val="28"/>
          <w:szCs w:val="28"/>
        </w:rPr>
        <w:t>знания о величине, умение сравнивать предметы по величине способом зрительного соотнесения.</w:t>
      </w:r>
    </w:p>
    <w:p w:rsidR="00A32657" w:rsidRPr="002546D5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546D5">
        <w:rPr>
          <w:b/>
          <w:bCs/>
          <w:color w:val="000000"/>
          <w:sz w:val="28"/>
          <w:szCs w:val="28"/>
        </w:rPr>
        <w:t>Оборудование: </w:t>
      </w:r>
      <w:r w:rsidRPr="002546D5">
        <w:rPr>
          <w:color w:val="000000"/>
          <w:sz w:val="28"/>
          <w:szCs w:val="28"/>
        </w:rPr>
        <w:t>игровое поле «поляна», ежик, яблоки разного размера (большие и маленькие).</w:t>
      </w:r>
    </w:p>
    <w:p w:rsidR="00A32657" w:rsidRPr="002546D5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546D5">
        <w:rPr>
          <w:b/>
          <w:bCs/>
          <w:color w:val="000000"/>
          <w:sz w:val="28"/>
          <w:szCs w:val="28"/>
        </w:rPr>
        <w:t>Ход: </w:t>
      </w:r>
      <w:r w:rsidRPr="002546D5">
        <w:rPr>
          <w:color w:val="000000"/>
          <w:sz w:val="28"/>
          <w:szCs w:val="28"/>
        </w:rPr>
        <w:t>с ребенком проигрывается ситуация - «Ежик бежал по тропинке, хотел яблоки набрать, поможем ежику? Давай поможем ему? Какие сначала соберем большие или маленькие?» Ребенок и воспитатель выкладывают на колючки ежика все большие (маленькие) яблоки. Ежик уносит их в свой домик. Затем игра повторяется с маленькими (большими) яблочками.</w:t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57375" cy="2152650"/>
            <wp:effectExtent l="19050" t="0" r="9525" b="0"/>
            <wp:docPr id="22" name="Рисунок 22" descr="https://fsd.multiurok.ru/html/2019/02/08/s_5c5d2c30a4a3d/1080369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9/02/08/s_5c5d2c30a4a3d/1080369_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57375" cy="2162175"/>
            <wp:effectExtent l="19050" t="0" r="9525" b="0"/>
            <wp:docPr id="23" name="Рисунок 23" descr="https://fsd.multiurok.ru/html/2019/02/08/s_5c5d2c30a4a3d/1080369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9/02/08/s_5c5d2c30a4a3d/1080369_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04900" cy="1266825"/>
            <wp:effectExtent l="19050" t="0" r="0" b="0"/>
            <wp:docPr id="25" name="Рисунок 25" descr="https://fsd.multiurok.ru/html/2019/02/08/s_5c5d2c30a4a3d/1080369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9/02/08/s_5c5d2c30a4a3d/1080369_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66" w:rsidRDefault="002546D5">
      <w:r>
        <w:rPr>
          <w:noProof/>
          <w:lang w:eastAsia="ru-RU"/>
        </w:rPr>
        <w:drawing>
          <wp:inline distT="0" distB="0" distL="0" distR="0">
            <wp:extent cx="3057525" cy="2438400"/>
            <wp:effectExtent l="19050" t="0" r="9525" b="0"/>
            <wp:docPr id="1305" name="Рисунок 1305" descr="https://avatars.mds.yandex.net/i?id=37731119b5260cccd0bcd151cb0fa6225dc1e00c3acea905-130935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 descr="https://avatars.mds.yandex.net/i?id=37731119b5260cccd0bcd151cb0fa6225dc1e00c3acea905-130935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966" w:rsidSect="000C089B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657"/>
    <w:rsid w:val="000C089B"/>
    <w:rsid w:val="0016385A"/>
    <w:rsid w:val="002546D5"/>
    <w:rsid w:val="00715A19"/>
    <w:rsid w:val="00A3262D"/>
    <w:rsid w:val="00A32657"/>
    <w:rsid w:val="00BD5A3C"/>
    <w:rsid w:val="00C220AB"/>
    <w:rsid w:val="00C65966"/>
    <w:rsid w:val="00DA1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2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2024-07-15T17:35:00Z</dcterms:created>
  <dcterms:modified xsi:type="dcterms:W3CDTF">2024-07-21T17:23:00Z</dcterms:modified>
</cp:coreProperties>
</file>