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A0" w:rsidRPr="00F271A0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8000"/>
          <w:sz w:val="28"/>
          <w:szCs w:val="28"/>
          <w:u w:val="single"/>
        </w:rPr>
      </w:pPr>
    </w:p>
    <w:p w:rsidR="005418C3" w:rsidRDefault="005418C3" w:rsidP="005418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Детский сад №35 «Росинка»</w:t>
      </w:r>
    </w:p>
    <w:p w:rsidR="005418C3" w:rsidRDefault="005418C3" w:rsidP="005418C3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71A0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8000"/>
          <w:sz w:val="28"/>
          <w:szCs w:val="28"/>
          <w:u w:val="single"/>
        </w:rPr>
      </w:pPr>
    </w:p>
    <w:p w:rsidR="00F271A0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8000"/>
          <w:sz w:val="28"/>
          <w:szCs w:val="28"/>
          <w:u w:val="single"/>
        </w:rPr>
      </w:pPr>
    </w:p>
    <w:p w:rsidR="00F271A0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8000"/>
          <w:sz w:val="28"/>
          <w:szCs w:val="28"/>
          <w:u w:val="single"/>
        </w:rPr>
      </w:pPr>
    </w:p>
    <w:p w:rsidR="00F271A0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8000"/>
          <w:sz w:val="28"/>
          <w:szCs w:val="28"/>
          <w:u w:val="single"/>
        </w:rPr>
      </w:pPr>
    </w:p>
    <w:p w:rsidR="00F271A0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8000"/>
          <w:sz w:val="28"/>
          <w:szCs w:val="28"/>
          <w:u w:val="single"/>
        </w:rPr>
      </w:pPr>
    </w:p>
    <w:p w:rsidR="00F271A0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8000"/>
          <w:sz w:val="28"/>
          <w:szCs w:val="28"/>
          <w:u w:val="single"/>
        </w:rPr>
      </w:pPr>
    </w:p>
    <w:p w:rsidR="00F271A0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8000"/>
          <w:sz w:val="28"/>
          <w:szCs w:val="28"/>
          <w:u w:val="single"/>
        </w:rPr>
      </w:pPr>
    </w:p>
    <w:p w:rsidR="00F271A0" w:rsidRPr="005418C3" w:rsidRDefault="00A84B61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Impact" w:hAnsi="Impact"/>
          <w:b/>
          <w:bCs/>
          <w:sz w:val="48"/>
          <w:szCs w:val="48"/>
        </w:rPr>
      </w:pPr>
      <w:r w:rsidRPr="005418C3">
        <w:rPr>
          <w:rFonts w:ascii="Impact" w:hAnsi="Impact"/>
          <w:b/>
          <w:bCs/>
          <w:sz w:val="48"/>
          <w:szCs w:val="48"/>
        </w:rPr>
        <w:t>Турнир-викторина</w:t>
      </w:r>
      <w:bookmarkStart w:id="0" w:name="_GoBack"/>
      <w:bookmarkEnd w:id="0"/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Impact" w:hAnsi="Impact" w:cs="Arial"/>
          <w:sz w:val="48"/>
          <w:szCs w:val="48"/>
        </w:rPr>
      </w:pPr>
      <w:r w:rsidRPr="005418C3">
        <w:rPr>
          <w:rFonts w:ascii="Impact" w:hAnsi="Impact"/>
          <w:b/>
          <w:bCs/>
          <w:sz w:val="48"/>
          <w:szCs w:val="48"/>
        </w:rPr>
        <w:t>«Здоровые педагоги - здоровые и дети»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5418C3" w:rsidRP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sz w:val="28"/>
          <w:szCs w:val="28"/>
        </w:rPr>
      </w:pPr>
      <w:r w:rsidRPr="005418C3">
        <w:rPr>
          <w:b/>
          <w:bCs/>
          <w:sz w:val="28"/>
          <w:szCs w:val="28"/>
        </w:rPr>
        <w:t xml:space="preserve">Подготовила воспитатель:     </w:t>
      </w:r>
    </w:p>
    <w:p w:rsidR="00F271A0" w:rsidRP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sz w:val="28"/>
          <w:szCs w:val="28"/>
        </w:rPr>
      </w:pPr>
      <w:r w:rsidRPr="005418C3">
        <w:rPr>
          <w:b/>
          <w:bCs/>
          <w:sz w:val="28"/>
          <w:szCs w:val="28"/>
        </w:rPr>
        <w:t>Гордиенко Г.В.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5418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5418C3" w:rsidRP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5418C3" w:rsidRP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5418C3" w:rsidRP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5418C3" w:rsidRP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5418C3" w:rsidRP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5418C3" w:rsidRP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5418C3" w:rsidRP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5418C3" w:rsidRP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5418C3" w:rsidRP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36"/>
          <w:szCs w:val="36"/>
        </w:rPr>
      </w:pPr>
      <w:r w:rsidRPr="005418C3">
        <w:rPr>
          <w:b/>
          <w:bCs/>
          <w:sz w:val="36"/>
          <w:szCs w:val="36"/>
          <w:u w:val="single"/>
        </w:rPr>
        <w:lastRenderedPageBreak/>
        <w:t>Деловая игра «Здоровые педагоги - здоровые и дети»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418C3">
        <w:rPr>
          <w:b/>
          <w:bCs/>
          <w:sz w:val="28"/>
          <w:szCs w:val="28"/>
        </w:rPr>
        <w:t>Цель: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418C3">
        <w:rPr>
          <w:sz w:val="28"/>
          <w:szCs w:val="28"/>
        </w:rPr>
        <w:t>1. Проверить компетентность в вопросах о здоровом образе жизни.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418C3">
        <w:rPr>
          <w:sz w:val="28"/>
          <w:szCs w:val="28"/>
        </w:rPr>
        <w:t>2. Воспитывать культуру здоровья и здорового образа жизни.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418C3">
        <w:rPr>
          <w:sz w:val="28"/>
          <w:szCs w:val="28"/>
        </w:rPr>
        <w:t>3. Развивать чувство ответственности, коллективизма, уверенности в себе, своих силах.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418C3">
        <w:rPr>
          <w:b/>
          <w:bCs/>
          <w:sz w:val="28"/>
          <w:szCs w:val="28"/>
        </w:rPr>
        <w:t>Педагоги делятся на 2 команды. За каждый правильный ответ команда получает приз (орехи)</w:t>
      </w:r>
      <w:r w:rsidRPr="005418C3">
        <w:rPr>
          <w:sz w:val="28"/>
          <w:szCs w:val="28"/>
        </w:rPr>
        <w:t>.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418C3">
        <w:rPr>
          <w:sz w:val="28"/>
          <w:szCs w:val="28"/>
        </w:rPr>
        <w:t>Выигрывает та команда, которая соберет большее число орехов. Орехи и являются призом в игре.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418C3">
        <w:rPr>
          <w:sz w:val="28"/>
          <w:szCs w:val="28"/>
        </w:rPr>
        <w:t>Предлагаю вашему вниманию </w:t>
      </w:r>
      <w:r w:rsidRPr="005418C3">
        <w:rPr>
          <w:b/>
          <w:bCs/>
          <w:sz w:val="28"/>
          <w:szCs w:val="28"/>
          <w:u w:val="single"/>
        </w:rPr>
        <w:t>1 задание  «Найди правильный ответ»,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  <w:r w:rsidRPr="005418C3">
        <w:rPr>
          <w:rFonts w:ascii="Arial" w:hAnsi="Arial" w:cs="Arial"/>
          <w:sz w:val="28"/>
          <w:szCs w:val="28"/>
        </w:rPr>
        <w:br/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418C3">
        <w:rPr>
          <w:sz w:val="28"/>
          <w:szCs w:val="28"/>
        </w:rPr>
        <w:t>1. Закончи определение: отсутствие болезни и физических дефектов, но и полное физическое, психическое и социальное благополучие:</w:t>
      </w:r>
      <w:r w:rsidRPr="005418C3">
        <w:rPr>
          <w:sz w:val="28"/>
          <w:szCs w:val="28"/>
        </w:rPr>
        <w:br/>
        <w:t>•    Здоровье</w:t>
      </w:r>
      <w:r w:rsidRPr="005418C3">
        <w:rPr>
          <w:sz w:val="28"/>
          <w:szCs w:val="28"/>
        </w:rPr>
        <w:br/>
        <w:t>•    Сон</w:t>
      </w:r>
      <w:r w:rsidRPr="005418C3">
        <w:rPr>
          <w:sz w:val="28"/>
          <w:szCs w:val="28"/>
        </w:rPr>
        <w:br/>
        <w:t>•    Питание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418C3">
        <w:rPr>
          <w:sz w:val="28"/>
          <w:szCs w:val="28"/>
        </w:rPr>
        <w:t>2.Что согласно известному лозунгу, является залогом здоровья:</w:t>
      </w:r>
      <w:r w:rsidRPr="005418C3">
        <w:rPr>
          <w:sz w:val="28"/>
          <w:szCs w:val="28"/>
        </w:rPr>
        <w:br/>
        <w:t>•    Красота</w:t>
      </w:r>
      <w:r w:rsidRPr="005418C3">
        <w:rPr>
          <w:sz w:val="28"/>
          <w:szCs w:val="28"/>
        </w:rPr>
        <w:br/>
        <w:t>•    Чистота</w:t>
      </w:r>
      <w:r w:rsidRPr="005418C3">
        <w:rPr>
          <w:sz w:val="28"/>
          <w:szCs w:val="28"/>
        </w:rPr>
        <w:br/>
        <w:t>•    Доброта</w:t>
      </w:r>
    </w:p>
    <w:p w:rsidR="00F271A0" w:rsidRPr="005418C3" w:rsidRDefault="00F271A0" w:rsidP="00F271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C3">
        <w:rPr>
          <w:rFonts w:ascii="Times New Roman" w:hAnsi="Times New Roman" w:cs="Times New Roman"/>
          <w:sz w:val="28"/>
          <w:szCs w:val="28"/>
        </w:rPr>
        <w:t>3. Как называется наука о здоровье:</w:t>
      </w:r>
      <w:r w:rsidRPr="005418C3">
        <w:rPr>
          <w:rFonts w:ascii="Times New Roman" w:hAnsi="Times New Roman" w:cs="Times New Roman"/>
          <w:sz w:val="28"/>
          <w:szCs w:val="28"/>
        </w:rPr>
        <w:br/>
        <w:t>•    Физиология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sz w:val="21"/>
          <w:szCs w:val="21"/>
        </w:rPr>
      </w:pPr>
      <w:r w:rsidRPr="005418C3">
        <w:rPr>
          <w:sz w:val="27"/>
          <w:szCs w:val="27"/>
        </w:rPr>
        <w:t>•    Геронтология</w:t>
      </w:r>
      <w:r w:rsidRPr="005418C3">
        <w:rPr>
          <w:sz w:val="27"/>
          <w:szCs w:val="27"/>
        </w:rPr>
        <w:br/>
        <w:t xml:space="preserve">•    </w:t>
      </w:r>
      <w:proofErr w:type="spellStart"/>
      <w:r w:rsidRPr="005418C3">
        <w:rPr>
          <w:sz w:val="27"/>
          <w:szCs w:val="27"/>
        </w:rPr>
        <w:t>Валеология</w:t>
      </w:r>
      <w:proofErr w:type="spellEnd"/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5418C3">
        <w:rPr>
          <w:sz w:val="27"/>
          <w:szCs w:val="27"/>
        </w:rPr>
        <w:t>4.Существует множество пословиц и поговорок о здоровье. В какой из перечисленных пословиц допущена ошибка:</w:t>
      </w:r>
      <w:r w:rsidRPr="005418C3">
        <w:rPr>
          <w:sz w:val="27"/>
          <w:szCs w:val="27"/>
        </w:rPr>
        <w:br/>
        <w:t>•    Здоровье за деньги не купишь</w:t>
      </w:r>
      <w:r w:rsidRPr="005418C3">
        <w:rPr>
          <w:sz w:val="27"/>
          <w:szCs w:val="27"/>
        </w:rPr>
        <w:br/>
        <w:t>•    Здоровье дешевле богатства</w:t>
      </w:r>
      <w:r w:rsidRPr="005418C3">
        <w:rPr>
          <w:sz w:val="27"/>
          <w:szCs w:val="27"/>
        </w:rPr>
        <w:br/>
        <w:t>•    Здоровье дороже всего на свете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5418C3">
        <w:rPr>
          <w:sz w:val="27"/>
          <w:szCs w:val="27"/>
        </w:rPr>
        <w:t>5. Состояние, при котором замедляется большинство</w:t>
      </w:r>
      <w:r w:rsidRPr="005418C3">
        <w:rPr>
          <w:sz w:val="27"/>
          <w:szCs w:val="27"/>
        </w:rPr>
        <w:br/>
        <w:t xml:space="preserve">физиологических </w:t>
      </w:r>
      <w:proofErr w:type="gramStart"/>
      <w:r w:rsidRPr="005418C3">
        <w:rPr>
          <w:sz w:val="27"/>
          <w:szCs w:val="27"/>
        </w:rPr>
        <w:t>процессов</w:t>
      </w:r>
      <w:proofErr w:type="gramEnd"/>
      <w:r w:rsidRPr="005418C3">
        <w:rPr>
          <w:sz w:val="27"/>
          <w:szCs w:val="27"/>
        </w:rPr>
        <w:t xml:space="preserve"> и создаются лучшие условия для восстановления работоспособности организма</w:t>
      </w:r>
      <w:r w:rsidRPr="005418C3">
        <w:rPr>
          <w:sz w:val="27"/>
          <w:szCs w:val="27"/>
        </w:rPr>
        <w:br/>
        <w:t>•    Сон</w:t>
      </w:r>
      <w:r w:rsidRPr="005418C3">
        <w:rPr>
          <w:sz w:val="27"/>
          <w:szCs w:val="27"/>
        </w:rPr>
        <w:br/>
        <w:t>•    Игра</w:t>
      </w:r>
      <w:r w:rsidRPr="005418C3">
        <w:rPr>
          <w:sz w:val="27"/>
          <w:szCs w:val="27"/>
        </w:rPr>
        <w:br/>
        <w:t>•    Отпуск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5418C3">
        <w:rPr>
          <w:sz w:val="27"/>
          <w:szCs w:val="27"/>
        </w:rPr>
        <w:t>6. Рациональное распределение времени на все виды деятельности и отдыха в течение суток это – </w:t>
      </w:r>
      <w:r w:rsidRPr="005418C3">
        <w:rPr>
          <w:sz w:val="27"/>
          <w:szCs w:val="27"/>
        </w:rPr>
        <w:br/>
        <w:t>•    Игра </w:t>
      </w:r>
      <w:r w:rsidRPr="005418C3">
        <w:rPr>
          <w:sz w:val="27"/>
          <w:szCs w:val="27"/>
        </w:rPr>
        <w:br/>
        <w:t>•    Занятие</w:t>
      </w:r>
      <w:r w:rsidRPr="005418C3">
        <w:rPr>
          <w:sz w:val="27"/>
          <w:szCs w:val="27"/>
        </w:rPr>
        <w:br/>
        <w:t>•    Режим дня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5418C3">
        <w:rPr>
          <w:b/>
          <w:bCs/>
          <w:sz w:val="27"/>
          <w:szCs w:val="27"/>
        </w:rPr>
        <w:t>7.</w:t>
      </w:r>
      <w:r w:rsidRPr="005418C3">
        <w:rPr>
          <w:sz w:val="27"/>
          <w:szCs w:val="27"/>
        </w:rPr>
        <w:t xml:space="preserve"> У детей чаще бывает искривление позвоночника и ног, чем у взрослых. Однако дети реже ломают кости, чем взрослые. От </w:t>
      </w:r>
      <w:proofErr w:type="gramStart"/>
      <w:r w:rsidRPr="005418C3">
        <w:rPr>
          <w:sz w:val="27"/>
          <w:szCs w:val="27"/>
        </w:rPr>
        <w:t>наличия</w:t>
      </w:r>
      <w:proofErr w:type="gramEnd"/>
      <w:r w:rsidRPr="005418C3">
        <w:rPr>
          <w:sz w:val="27"/>
          <w:szCs w:val="27"/>
        </w:rPr>
        <w:t xml:space="preserve"> какого вещества в </w:t>
      </w:r>
      <w:r w:rsidRPr="005418C3">
        <w:rPr>
          <w:sz w:val="27"/>
          <w:szCs w:val="27"/>
        </w:rPr>
        <w:lastRenderedPageBreak/>
        <w:t>костях это зависит? Из каких продуктов питания организм может получить это вещество? Какой витамин необходим организму для усвоения этого вещества костями?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5418C3">
        <w:rPr>
          <w:sz w:val="27"/>
          <w:szCs w:val="27"/>
        </w:rPr>
        <w:t>Ответ: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5418C3">
        <w:rPr>
          <w:sz w:val="27"/>
          <w:szCs w:val="27"/>
        </w:rPr>
        <w:t>Это вещество-кальций, он придает костям твердость. Много кальция содержат молочные продукты. Витамин D способствует поступлению кальция в кости и предотвращает рахит.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5418C3">
        <w:rPr>
          <w:sz w:val="27"/>
          <w:szCs w:val="27"/>
        </w:rPr>
        <w:t>8. Заяц, воспитанный в клетке, умирает при первом быстром беге. Может ли такое приключиться с человеком? Что такое гиподинамия, и чем она опасна?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5418C3">
        <w:rPr>
          <w:sz w:val="27"/>
          <w:szCs w:val="27"/>
        </w:rPr>
        <w:t>Ответ: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5418C3">
        <w:rPr>
          <w:sz w:val="27"/>
          <w:szCs w:val="27"/>
        </w:rPr>
        <w:t>Безусловно, если нетренированный человек будет участвовать в соревновании по бегу. Гиподинами</w:t>
      </w:r>
      <w:proofErr w:type="gramStart"/>
      <w:r w:rsidRPr="005418C3">
        <w:rPr>
          <w:sz w:val="27"/>
          <w:szCs w:val="27"/>
        </w:rPr>
        <w:t>я-</w:t>
      </w:r>
      <w:proofErr w:type="gramEnd"/>
      <w:r w:rsidRPr="005418C3">
        <w:rPr>
          <w:sz w:val="27"/>
          <w:szCs w:val="27"/>
        </w:rPr>
        <w:t xml:space="preserve"> малоподвижный образ жизни, опасен тем, что приводит к ослаблению мышечной системы, ожирению, заболеваниям сердца, пищеварительной системы и т. д.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5418C3">
        <w:rPr>
          <w:sz w:val="27"/>
          <w:szCs w:val="27"/>
        </w:rPr>
        <w:t>9.От чего зависит здоровье детей? (организация оптимального двигательного режима; прогулка; проветривание; профилактика простуды; безопасно организованная среда; соблюдение режима дня)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5418C3">
        <w:rPr>
          <w:sz w:val="27"/>
          <w:szCs w:val="27"/>
        </w:rPr>
        <w:t>10.Детский туризм это - … (прогулки и экскурсии).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</w:rPr>
      </w:pPr>
      <w:r w:rsidRPr="005418C3">
        <w:rPr>
          <w:b/>
          <w:bCs/>
          <w:sz w:val="28"/>
          <w:szCs w:val="28"/>
          <w:u w:val="single"/>
        </w:rPr>
        <w:t>2-е  задание  «</w:t>
      </w:r>
      <w:r w:rsidRPr="005418C3">
        <w:rPr>
          <w:b/>
          <w:sz w:val="28"/>
          <w:szCs w:val="28"/>
          <w:u w:val="single"/>
          <w:shd w:val="clear" w:color="auto" w:fill="FFFFFF"/>
        </w:rPr>
        <w:t>Кто быстрее угадает</w:t>
      </w:r>
      <w:r w:rsidR="0079146A" w:rsidRPr="005418C3">
        <w:rPr>
          <w:b/>
          <w:bCs/>
          <w:sz w:val="28"/>
          <w:szCs w:val="28"/>
          <w:u w:val="single"/>
        </w:rPr>
        <w:t>».</w:t>
      </w:r>
    </w:p>
    <w:p w:rsidR="00F271A0" w:rsidRPr="005418C3" w:rsidRDefault="00F271A0" w:rsidP="00F27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(ведущий поочерёдно читает вопросы до тех пор, пока одна из команд не угадает вид спорта)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E6484" w:rsidRPr="005418C3" w:rsidRDefault="0079146A" w:rsidP="00F271A0">
      <w:pPr>
        <w:rPr>
          <w:sz w:val="28"/>
          <w:szCs w:val="28"/>
        </w:rPr>
      </w:pPr>
      <w:r w:rsidRPr="005418C3">
        <w:rPr>
          <w:rFonts w:ascii="Times New Roman" w:eastAsia="Times New Roman" w:hAnsi="Times New Roman" w:cs="Times New Roman"/>
          <w:b/>
          <w:bCs/>
          <w:sz w:val="28"/>
          <w:szCs w:val="28"/>
        </w:rPr>
        <w:t>ХОККЕЙ НА ТРАВЕ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Игроки, которые играют в эту игру, одеты в трусы, футболки,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гетры, бутсы или кеды.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Одна команда состоит из 11 человек.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Встреча длится 70 минут с перерывом между таймами 10 минут.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У игроков в руках клюшки и играют они мячом.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Игра ведется не на ледяных, а на травяных площадках.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b/>
          <w:bCs/>
          <w:sz w:val="28"/>
          <w:szCs w:val="28"/>
        </w:rPr>
        <w:t>ФИГУРНОЕ КАТАНИЕ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Этот вид спорта зародился в Голландии.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В 1772 году англичанин Роберт </w:t>
      </w:r>
      <w:proofErr w:type="spellStart"/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Джоусс</w:t>
      </w:r>
      <w:proofErr w:type="spellEnd"/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написал первую книгу об этом виде спорта.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Советские и Российские спортсмены на многих международных соревнованиях с успехом занимали и занимают призовые места.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Этот вид спорта невозможен без включения музыки.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Данный вид спорта называют балетом на льду.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b/>
          <w:bCs/>
          <w:sz w:val="28"/>
          <w:szCs w:val="28"/>
        </w:rPr>
        <w:t>БОКС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Вид спорта проходит на площадке размером 5x5 или 6x6 м.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2. На ногах у соперников должны быть обязательно одеты мягкие ботинки без каблуков.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Участники соревнований разделяются по возрасту и весу.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Правила соревнований запрещают захваты, толчки, подножки, удары в область почек и т.д.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Бой начинается между двумя игроками после гонга.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НАСТОЛЬНЫЙ ТЕННИС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Данный вид спорта проходит на площадке между двумя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игроками.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gramStart"/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Справа находится спортсмен в красной майке, слева - в синей.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</w:t>
      </w:r>
      <w:proofErr w:type="gramEnd"/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игры необходим прямоугольный стол.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В руках у каждого игрока маленькая ракетка.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Партнеры отбивают мяч по очереди, а подача производится в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строго определенную часть стола.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ХУДОЖЕСТВЕННАЯ ГИМНАСТИКА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В этом виде спорта девушка выполняет вихревые танцевальные движения с поворотами и прыжками.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Виду спорта присуще: грация, динамика, ловкость и пластика.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В этом виде спорта необходима музыка.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Занятия проводятся в спортивном зале, на сцене, в любой просторной комнате, на любой спортплощадке и даже на лесной поляне.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Кроме вольных упражнений спортсмены исполняют упражнения с различными предметами: мячом, обручем, лентой, булавами и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т.д., и не только сольно, но и в групповых выступлениях.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b/>
          <w:bCs/>
          <w:sz w:val="28"/>
          <w:szCs w:val="28"/>
        </w:rPr>
        <w:t>БАСКЕТБОЛ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Игра ведется на прямоугольной площадке размером 26x14 м.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Игрок не имеет права держать или толкать своего соперника.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При выходе мяча за пределы площадки, он вбрасывается игроком противоположной команды из-за боковой или лицевой линии в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месте выхода.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Игра длится два периода по 20 минут, с перерывом 10 минут.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В этой игре броски в корзину выполняются преимущественно</w:t>
      </w:r>
      <w:r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одной рукой.</w:t>
      </w:r>
      <w:r w:rsidR="00F271A0" w:rsidRPr="005418C3">
        <w:rPr>
          <w:sz w:val="28"/>
          <w:szCs w:val="28"/>
        </w:rPr>
        <w:br/>
      </w:r>
    </w:p>
    <w:sectPr w:rsidR="00CE6484" w:rsidRPr="005418C3" w:rsidSect="005418C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1A0"/>
    <w:rsid w:val="005418C3"/>
    <w:rsid w:val="0079146A"/>
    <w:rsid w:val="00A84B61"/>
    <w:rsid w:val="00CE6484"/>
    <w:rsid w:val="00EE5F38"/>
    <w:rsid w:val="00F2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4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418C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</dc:creator>
  <cp:keywords/>
  <dc:description/>
  <cp:lastModifiedBy>Admin</cp:lastModifiedBy>
  <cp:revision>6</cp:revision>
  <dcterms:created xsi:type="dcterms:W3CDTF">2020-10-19T12:53:00Z</dcterms:created>
  <dcterms:modified xsi:type="dcterms:W3CDTF">2024-07-22T18:07:00Z</dcterms:modified>
</cp:coreProperties>
</file>