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bookmarkStart w:id="0" w:name="_GoBack"/>
      <w:r>
        <w:rPr>
          <w:rStyle w:val="c8"/>
          <w:b/>
          <w:bCs/>
          <w:color w:val="0033CC"/>
          <w:sz w:val="28"/>
          <w:szCs w:val="28"/>
        </w:rPr>
        <w:t>Консультация для родителей</w:t>
      </w:r>
    </w:p>
    <w:p w:rsidR="005002A0" w:rsidRDefault="005002A0" w:rsidP="00960E5C">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«Адаптация детей раннего возраста к детскому саду»</w:t>
      </w:r>
    </w:p>
    <w:bookmarkEnd w:id="0"/>
    <w:p w:rsidR="005002A0" w:rsidRDefault="005002A0" w:rsidP="005002A0">
      <w:pPr>
        <w:pStyle w:val="c1"/>
        <w:shd w:val="clear" w:color="auto" w:fill="FFFFFF"/>
        <w:spacing w:before="0" w:beforeAutospacing="0" w:after="0" w:afterAutospacing="0"/>
        <w:jc w:val="both"/>
        <w:rPr>
          <w:rFonts w:ascii="Calibri" w:hAnsi="Calibri" w:cs="Calibri"/>
          <w:color w:val="000000"/>
          <w:sz w:val="22"/>
          <w:szCs w:val="22"/>
        </w:rPr>
      </w:pPr>
      <w:r>
        <w:rPr>
          <w:rStyle w:val="c0"/>
          <w:b/>
          <w:bCs/>
          <w:color w:val="333333"/>
          <w:sz w:val="28"/>
          <w:szCs w:val="28"/>
        </w:rPr>
        <w:t>Адаптация детей раннего возраста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Закончился </w:t>
      </w:r>
      <w:proofErr w:type="gramStart"/>
      <w:r>
        <w:rPr>
          <w:rStyle w:val="c2"/>
          <w:color w:val="333333"/>
          <w:sz w:val="28"/>
          <w:szCs w:val="28"/>
        </w:rPr>
        <w:t>до</w:t>
      </w:r>
      <w:proofErr w:type="gramEnd"/>
      <w:r>
        <w:rPr>
          <w:rStyle w:val="c2"/>
          <w:color w:val="333333"/>
          <w:sz w:val="28"/>
          <w:szCs w:val="28"/>
        </w:rPr>
        <w:t xml:space="preserve"> ясельный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Адаптацией принято называть процесс вхождения ребенка в новую среду и привыкание к её условиям.</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Выделяют три степени адаптации: лёгкую, средней тяжести и тяжёлую.</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Pr>
          <w:rStyle w:val="c2"/>
          <w:color w:val="333333"/>
          <w:sz w:val="28"/>
          <w:szCs w:val="28"/>
        </w:rPr>
        <w:t>Ребенок</w:t>
      </w:r>
      <w:proofErr w:type="gramEnd"/>
      <w:r>
        <w:rPr>
          <w:rStyle w:val="c2"/>
          <w:color w:val="333333"/>
          <w:sz w:val="28"/>
          <w:szCs w:val="28"/>
        </w:rPr>
        <w:t xml:space="preserve"> как правило не заболевает в период адаптации.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От чего же зависит характер и длительность адаптационного периода?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28"/>
          <w:szCs w:val="28"/>
        </w:rPr>
        <w:t>Исследования педагогов, медиков показывают, что характер адаптации зависит от </w:t>
      </w:r>
      <w:r>
        <w:rPr>
          <w:rStyle w:val="c0"/>
          <w:b/>
          <w:bCs/>
          <w:color w:val="333333"/>
          <w:sz w:val="28"/>
          <w:szCs w:val="28"/>
        </w:rPr>
        <w:t>следующих факторов:</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возрасту они становятся более любознательными, хорошо понимают речь взрослого, у них более богатый опыт поведения в разных условиях.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·состояния здоровья и уровня развития ребенка. Здоровый, хорошо развитый ребенок легче переносит трудности социальной адаптации.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w:t>
      </w:r>
      <w:proofErr w:type="spellStart"/>
      <w:r>
        <w:rPr>
          <w:rStyle w:val="c2"/>
          <w:color w:val="333333"/>
          <w:sz w:val="28"/>
          <w:szCs w:val="28"/>
        </w:rPr>
        <w:t>сформированности</w:t>
      </w:r>
      <w:proofErr w:type="spellEnd"/>
      <w:r>
        <w:rPr>
          <w:rStyle w:val="c2"/>
          <w:color w:val="333333"/>
          <w:sz w:val="28"/>
          <w:szCs w:val="28"/>
        </w:rPr>
        <w:t xml:space="preserve"> предметной деятельности. Такого ребенка можно заинтересовать новой игрушкой, занятиями.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 индивидуальных особенностей. </w:t>
      </w:r>
      <w:proofErr w:type="gramStart"/>
      <w:r>
        <w:rPr>
          <w:rStyle w:val="c2"/>
          <w:color w:val="333333"/>
          <w:sz w:val="28"/>
          <w:szCs w:val="28"/>
        </w:rPr>
        <w:t>Дети одного и того же возраста по разному ведут себя в первые дни пребывания в детском саду.</w:t>
      </w:r>
      <w:proofErr w:type="gramEnd"/>
      <w:r>
        <w:rPr>
          <w:rStyle w:val="c2"/>
          <w:color w:val="333333"/>
          <w:sz w:val="28"/>
          <w:szCs w:val="28"/>
        </w:rPr>
        <w:t xml:space="preserve"> Одни дети плачут, </w:t>
      </w:r>
      <w:proofErr w:type="gramStart"/>
      <w:r>
        <w:rPr>
          <w:rStyle w:val="c2"/>
          <w:color w:val="333333"/>
          <w:sz w:val="28"/>
          <w:szCs w:val="28"/>
        </w:rPr>
        <w:t>отказываются</w:t>
      </w:r>
      <w:proofErr w:type="gramEnd"/>
      <w:r>
        <w:rPr>
          <w:rStyle w:val="c2"/>
          <w:color w:val="333333"/>
          <w:sz w:val="28"/>
          <w:szCs w:val="28"/>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Pr>
          <w:rStyle w:val="c2"/>
          <w:color w:val="333333"/>
          <w:sz w:val="28"/>
          <w:szCs w:val="28"/>
        </w:rPr>
        <w:lastRenderedPageBreak/>
        <w:t>наоборот</w:t>
      </w:r>
      <w:proofErr w:type="gramEnd"/>
      <w:r>
        <w:rPr>
          <w:rStyle w:val="c2"/>
          <w:color w:val="333333"/>
          <w:sz w:val="28"/>
          <w:szCs w:val="28"/>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Pr>
          <w:rStyle w:val="c2"/>
          <w:color w:val="333333"/>
          <w:sz w:val="28"/>
          <w:szCs w:val="28"/>
        </w:rPr>
        <w:t>со</w:t>
      </w:r>
      <w:proofErr w:type="gramEnd"/>
      <w:r>
        <w:rPr>
          <w:rStyle w:val="c2"/>
          <w:color w:val="333333"/>
          <w:sz w:val="28"/>
          <w:szCs w:val="28"/>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w:t>
      </w:r>
      <w:proofErr w:type="gramStart"/>
      <w:r>
        <w:rPr>
          <w:rStyle w:val="c2"/>
          <w:color w:val="333333"/>
          <w:sz w:val="28"/>
          <w:szCs w:val="28"/>
        </w:rPr>
        <w:t>со</w:t>
      </w:r>
      <w:proofErr w:type="gramEnd"/>
      <w:r>
        <w:rPr>
          <w:rStyle w:val="c2"/>
          <w:color w:val="333333"/>
          <w:sz w:val="28"/>
          <w:szCs w:val="28"/>
        </w:rPr>
        <w:t xml:space="preserve"> взрослыми, умение положительно относится к требованиям взрослых.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Объективными показателями окончания периода адаптации у детей являются: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глубокий сон;</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хороший аппетит;</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бодрое эмоциональное состояние;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полное восстановление имеющихся привычек и навыков, активное поведение;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соответствующая возрасту прибавка в весе.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Игры в период адаптации ребенка к детскому саду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Игра «Наливаем, выливаем, сравниваем»</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взять как можно больше предметов в одну руку и пересыпать их в другую;</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собрать одной рукой, например, бусинки, а другой – камушки;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приподнять как можно больше предметов на ладонях.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Pr>
          <w:rStyle w:val="c2"/>
          <w:color w:val="333333"/>
          <w:sz w:val="28"/>
          <w:szCs w:val="28"/>
        </w:rPr>
        <w:t>и</w:t>
      </w:r>
      <w:proofErr w:type="gramEnd"/>
      <w:r>
        <w:rPr>
          <w:rStyle w:val="c2"/>
          <w:color w:val="333333"/>
          <w:sz w:val="28"/>
          <w:szCs w:val="28"/>
        </w:rPr>
        <w:t xml:space="preserve"> одной минуты.</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Игра «Рисунки на песке»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Игра «Разговор с игрушкой»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Наденьте на руку перчаточную игрушку. На руке ребенка тоже перчаточная игрушка. Вы прикасаетесь к ней, можете погладить и пощекотать, при этом </w:t>
      </w:r>
      <w:r>
        <w:rPr>
          <w:rStyle w:val="c2"/>
          <w:color w:val="333333"/>
          <w:sz w:val="28"/>
          <w:szCs w:val="28"/>
        </w:rPr>
        <w:lastRenderedPageBreak/>
        <w:t>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Уважаемые родители чаще играйте со своими детьми! Они будут окружены любовью, заботой и легче перенесут адаптацию к детскому саду!</w:t>
      </w:r>
    </w:p>
    <w:p w:rsidR="005002A0" w:rsidRDefault="005002A0" w:rsidP="005002A0">
      <w:pPr>
        <w:pStyle w:val="c3"/>
        <w:shd w:val="clear" w:color="auto" w:fill="FFFFFF"/>
        <w:spacing w:before="0" w:beforeAutospacing="0" w:after="0" w:afterAutospacing="0"/>
        <w:ind w:firstLine="567"/>
        <w:jc w:val="both"/>
        <w:rPr>
          <w:rStyle w:val="c8"/>
          <w:b/>
          <w:bCs/>
          <w:color w:val="0033CC"/>
          <w:sz w:val="28"/>
          <w:szCs w:val="28"/>
        </w:rPr>
      </w:pPr>
    </w:p>
    <w:p w:rsidR="005002A0" w:rsidRDefault="005002A0" w:rsidP="005002A0">
      <w:pPr>
        <w:pStyle w:val="c3"/>
        <w:shd w:val="clear" w:color="auto" w:fill="FFFFFF"/>
        <w:spacing w:before="0" w:beforeAutospacing="0" w:after="0" w:afterAutospacing="0"/>
        <w:ind w:firstLine="567"/>
        <w:jc w:val="both"/>
        <w:rPr>
          <w:rStyle w:val="c8"/>
          <w:b/>
          <w:bCs/>
          <w:color w:val="0033CC"/>
          <w:sz w:val="28"/>
          <w:szCs w:val="28"/>
        </w:rPr>
      </w:pPr>
    </w:p>
    <w:p w:rsidR="005002A0" w:rsidRDefault="005002A0" w:rsidP="005002A0">
      <w:pPr>
        <w:pStyle w:val="c3"/>
        <w:shd w:val="clear" w:color="auto" w:fill="FFFFFF"/>
        <w:spacing w:before="0" w:beforeAutospacing="0" w:after="0" w:afterAutospacing="0"/>
        <w:ind w:firstLine="567"/>
        <w:jc w:val="both"/>
        <w:rPr>
          <w:rStyle w:val="c8"/>
          <w:b/>
          <w:bCs/>
          <w:color w:val="0033CC"/>
          <w:sz w:val="28"/>
          <w:szCs w:val="28"/>
        </w:rPr>
      </w:pPr>
    </w:p>
    <w:p w:rsidR="005002A0" w:rsidRDefault="005002A0" w:rsidP="005002A0">
      <w:pPr>
        <w:pStyle w:val="c3"/>
        <w:shd w:val="clear" w:color="auto" w:fill="FFFFFF"/>
        <w:spacing w:before="0" w:beforeAutospacing="0" w:after="0" w:afterAutospacing="0"/>
        <w:ind w:firstLine="567"/>
        <w:jc w:val="both"/>
        <w:rPr>
          <w:rStyle w:val="c8"/>
          <w:b/>
          <w:bCs/>
          <w:color w:val="0033CC"/>
          <w:sz w:val="28"/>
          <w:szCs w:val="28"/>
        </w:rPr>
      </w:pPr>
    </w:p>
    <w:p w:rsidR="005002A0" w:rsidRDefault="005002A0" w:rsidP="005002A0">
      <w:pPr>
        <w:pStyle w:val="c3"/>
        <w:shd w:val="clear" w:color="auto" w:fill="FFFFFF"/>
        <w:spacing w:before="0" w:beforeAutospacing="0" w:after="0" w:afterAutospacing="0"/>
        <w:ind w:firstLine="567"/>
        <w:jc w:val="both"/>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Консультация для родителей</w:t>
      </w:r>
    </w:p>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«Одежда для прогулок»</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5"/>
          <w:b/>
          <w:bCs/>
          <w:i/>
          <w:iCs/>
          <w:color w:val="FF0000"/>
          <w:sz w:val="28"/>
          <w:szCs w:val="28"/>
        </w:rPr>
        <w:t>Об этом нельзя забывать</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8"/>
          <w:b/>
          <w:bCs/>
          <w:color w:val="0033CC"/>
          <w:sz w:val="28"/>
          <w:szCs w:val="28"/>
        </w:rPr>
        <w:t>Одежда и обувь для детского сада,  для прогулок.</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Одежда для прогулок должна быть подобрана таким образом, чтобы ребенок мог одеться с минимальной помощью воспитателя или самостоятельно.</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Обувь должна быть без шнурков — например, на молнии или на липучках.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Куртка должна быть без пуговиц. Оптимальной застежкой являются липучки или молнии.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Шапку лучше покупать без завязок — например, с застежкой на липучке.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Вместо шарфа удобнее использовать «манишку», которую надевают через голову.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Pr>
          <w:rStyle w:val="c2"/>
          <w:color w:val="333333"/>
          <w:sz w:val="28"/>
          <w:szCs w:val="28"/>
        </w:rPr>
        <w:t>которых</w:t>
      </w:r>
      <w:proofErr w:type="gramEnd"/>
      <w:r>
        <w:rPr>
          <w:rStyle w:val="c2"/>
          <w:color w:val="333333"/>
          <w:sz w:val="28"/>
          <w:szCs w:val="28"/>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r>
        <w:rPr>
          <w:color w:val="333333"/>
          <w:sz w:val="28"/>
          <w:szCs w:val="28"/>
        </w:rPr>
        <w:br/>
      </w:r>
      <w:r>
        <w:rPr>
          <w:rStyle w:val="c2"/>
          <w:color w:val="333333"/>
          <w:sz w:val="28"/>
          <w:szCs w:val="28"/>
        </w:rP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Pr>
          <w:color w:val="333333"/>
          <w:sz w:val="28"/>
          <w:szCs w:val="28"/>
        </w:rPr>
        <w:br/>
      </w:r>
      <w:r>
        <w:rPr>
          <w:rStyle w:val="c2"/>
          <w:color w:val="333333"/>
          <w:sz w:val="28"/>
          <w:szCs w:val="28"/>
        </w:rPr>
        <w:t>Одевая ребенка, помните, что дети мерзнут меньше, чем взрослые и больше двигаются.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"Правильная" обувь</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Pr>
          <w:rStyle w:val="c2"/>
          <w:color w:val="333333"/>
          <w:sz w:val="28"/>
          <w:szCs w:val="28"/>
        </w:rPr>
        <w:t>-о</w:t>
      </w:r>
      <w:proofErr w:type="gramEnd"/>
      <w:r>
        <w:rPr>
          <w:rStyle w:val="c2"/>
          <w:color w:val="333333"/>
          <w:sz w:val="28"/>
          <w:szCs w:val="28"/>
        </w:rPr>
        <w:t>блегающие, открытые, с хорошей вентиляцией.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Летом, когда достаточно тепло и</w:t>
      </w:r>
      <w:r>
        <w:rPr>
          <w:color w:val="333333"/>
          <w:sz w:val="28"/>
          <w:szCs w:val="28"/>
        </w:rPr>
        <w:br/>
      </w:r>
      <w:proofErr w:type="gramStart"/>
      <w:r>
        <w:rPr>
          <w:rStyle w:val="c2"/>
          <w:color w:val="333333"/>
          <w:sz w:val="28"/>
          <w:szCs w:val="28"/>
        </w:rPr>
        <w:t>нет опасности  поранить</w:t>
      </w:r>
      <w:proofErr w:type="gramEnd"/>
      <w:r>
        <w:rPr>
          <w:rStyle w:val="c2"/>
          <w:color w:val="333333"/>
          <w:sz w:val="28"/>
          <w:szCs w:val="28"/>
        </w:rPr>
        <w:t xml:space="preserve"> или занозить ногу, детям нужно и полезно ходить босиком по земле, траве, мокрому песку, камешкам.</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lastRenderedPageBreak/>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Pr>
          <w:color w:val="333333"/>
          <w:sz w:val="28"/>
          <w:szCs w:val="28"/>
        </w:rPr>
        <w:br/>
      </w:r>
      <w:r>
        <w:rPr>
          <w:rStyle w:val="c2"/>
          <w:color w:val="333333"/>
          <w:sz w:val="28"/>
          <w:szCs w:val="28"/>
        </w:rP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Pr>
          <w:color w:val="333333"/>
          <w:sz w:val="28"/>
          <w:szCs w:val="28"/>
        </w:rPr>
        <w:br/>
      </w:r>
      <w:r>
        <w:rPr>
          <w:rStyle w:val="c2"/>
          <w:color w:val="333333"/>
          <w:sz w:val="28"/>
          <w:szCs w:val="28"/>
        </w:rPr>
        <w:t xml:space="preserve">Спортивная обувь должна поддерживать стопу при активных движениях. </w:t>
      </w:r>
      <w:proofErr w:type="gramStart"/>
      <w:r>
        <w:rPr>
          <w:rStyle w:val="c2"/>
          <w:color w:val="333333"/>
          <w:sz w:val="28"/>
          <w:szCs w:val="28"/>
        </w:rPr>
        <w:t>Для профилактики травм важны негладкая, амортизирующая подошва и плотная фиксация.</w:t>
      </w:r>
      <w:proofErr w:type="gramEnd"/>
      <w:r>
        <w:rPr>
          <w:rStyle w:val="c2"/>
          <w:color w:val="333333"/>
          <w:sz w:val="28"/>
          <w:szCs w:val="28"/>
        </w:rPr>
        <w:t xml:space="preserve">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Не менее важно правильно выбрать носки. Они должны быть подходящего размера </w:t>
      </w:r>
      <w:proofErr w:type="gramStart"/>
      <w:r>
        <w:rPr>
          <w:rStyle w:val="c2"/>
          <w:color w:val="333333"/>
          <w:sz w:val="28"/>
          <w:szCs w:val="28"/>
        </w:rPr>
        <w:t>–м</w:t>
      </w:r>
      <w:proofErr w:type="gramEnd"/>
      <w:r>
        <w:rPr>
          <w:rStyle w:val="c2"/>
          <w:color w:val="333333"/>
          <w:sz w:val="28"/>
          <w:szCs w:val="28"/>
        </w:rPr>
        <w:t>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2"/>
          <w:color w:val="333333"/>
          <w:sz w:val="28"/>
          <w:szCs w:val="28"/>
        </w:rPr>
        <w:t>Носки из натуральных волокон (хлопка и шерсти) лучше впитывают влагу и позволяют ногам «дышать»</w:t>
      </w: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Style w:val="c8"/>
          <w:b/>
          <w:bCs/>
          <w:color w:val="0033CC"/>
          <w:sz w:val="28"/>
          <w:szCs w:val="28"/>
        </w:rPr>
      </w:pPr>
    </w:p>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lastRenderedPageBreak/>
        <w:t>Консультация для родителей</w:t>
      </w:r>
    </w:p>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r>
        <w:rPr>
          <w:rStyle w:val="c8"/>
          <w:b/>
          <w:bCs/>
          <w:color w:val="0033CC"/>
          <w:sz w:val="28"/>
          <w:szCs w:val="28"/>
        </w:rPr>
        <w:t>"Речь детей раннего возраста"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Pr>
          <w:rStyle w:val="c2"/>
          <w:color w:val="333333"/>
          <w:sz w:val="28"/>
          <w:szCs w:val="28"/>
        </w:rPr>
        <w:t>лопатом</w:t>
      </w:r>
      <w:proofErr w:type="spellEnd"/>
      <w:r>
        <w:rPr>
          <w:rStyle w:val="c2"/>
          <w:color w:val="333333"/>
          <w:sz w:val="28"/>
          <w:szCs w:val="28"/>
        </w:rPr>
        <w:t xml:space="preserve">, много </w:t>
      </w:r>
      <w:proofErr w:type="spellStart"/>
      <w:r>
        <w:rPr>
          <w:rStyle w:val="c2"/>
          <w:color w:val="333333"/>
          <w:sz w:val="28"/>
          <w:szCs w:val="28"/>
        </w:rPr>
        <w:t>карандашов</w:t>
      </w:r>
      <w:proofErr w:type="spellEnd"/>
      <w:r>
        <w:rPr>
          <w:rStyle w:val="c2"/>
          <w:color w:val="333333"/>
          <w:sz w:val="28"/>
          <w:szCs w:val="28"/>
        </w:rPr>
        <w:t>).</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учить детей составлять описательный рассказ, называя характерные признаки предмета (по образцу);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учить составлять простые предложения по картинке;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учить пересказывать знакомые сказки, рассказы;</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заучивать с детьми простые стихотворения;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вести диалог – беседовать с родителями и другими взрослыми, задавать вопросы и отвечать на них.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Самое главное: ребенок должен слышать фонетически правильную речь от окружающих и, сравнивая со </w:t>
      </w:r>
      <w:proofErr w:type="gramStart"/>
      <w:r>
        <w:rPr>
          <w:rStyle w:val="c2"/>
          <w:color w:val="333333"/>
          <w:sz w:val="28"/>
          <w:szCs w:val="28"/>
        </w:rPr>
        <w:t>своей</w:t>
      </w:r>
      <w:proofErr w:type="gramEnd"/>
      <w:r>
        <w:rPr>
          <w:rStyle w:val="c2"/>
          <w:color w:val="333333"/>
          <w:sz w:val="28"/>
          <w:szCs w:val="28"/>
        </w:rPr>
        <w:t>, пытаться исправить несоответствия.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rsidR="005002A0" w:rsidRDefault="005002A0" w:rsidP="005002A0">
      <w:pPr>
        <w:pStyle w:val="c3"/>
        <w:shd w:val="clear" w:color="auto" w:fill="FFFFFF"/>
        <w:spacing w:before="0" w:beforeAutospacing="0" w:after="0" w:afterAutospacing="0"/>
        <w:jc w:val="center"/>
        <w:rPr>
          <w:rStyle w:val="c13"/>
          <w:b/>
          <w:bCs/>
          <w:color w:val="0000FF"/>
          <w:sz w:val="28"/>
          <w:szCs w:val="28"/>
        </w:rPr>
      </w:pPr>
    </w:p>
    <w:p w:rsidR="005002A0" w:rsidRDefault="005002A0" w:rsidP="005002A0">
      <w:pPr>
        <w:pStyle w:val="c3"/>
        <w:shd w:val="clear" w:color="auto" w:fill="FFFFFF"/>
        <w:spacing w:before="0" w:beforeAutospacing="0" w:after="0" w:afterAutospacing="0"/>
        <w:jc w:val="center"/>
        <w:rPr>
          <w:rStyle w:val="c13"/>
          <w:b/>
          <w:bCs/>
          <w:color w:val="0000FF"/>
          <w:sz w:val="28"/>
          <w:szCs w:val="28"/>
        </w:rPr>
      </w:pPr>
    </w:p>
    <w:p w:rsidR="005002A0" w:rsidRDefault="005002A0" w:rsidP="005002A0">
      <w:pPr>
        <w:pStyle w:val="c3"/>
        <w:shd w:val="clear" w:color="auto" w:fill="FFFFFF"/>
        <w:spacing w:before="0" w:beforeAutospacing="0" w:after="0" w:afterAutospacing="0"/>
        <w:jc w:val="center"/>
        <w:rPr>
          <w:rStyle w:val="c13"/>
          <w:b/>
          <w:bCs/>
          <w:color w:val="0000FF"/>
          <w:sz w:val="28"/>
          <w:szCs w:val="28"/>
        </w:rPr>
      </w:pPr>
    </w:p>
    <w:p w:rsidR="005002A0" w:rsidRDefault="005002A0" w:rsidP="005002A0">
      <w:pPr>
        <w:pStyle w:val="c3"/>
        <w:shd w:val="clear" w:color="auto" w:fill="FFFFFF"/>
        <w:spacing w:before="0" w:beforeAutospacing="0" w:after="0" w:afterAutospacing="0"/>
        <w:jc w:val="center"/>
        <w:rPr>
          <w:rStyle w:val="c13"/>
          <w:b/>
          <w:bCs/>
          <w:color w:val="0000FF"/>
          <w:sz w:val="28"/>
          <w:szCs w:val="28"/>
        </w:rPr>
      </w:pPr>
    </w:p>
    <w:p w:rsidR="005002A0" w:rsidRDefault="005002A0" w:rsidP="005002A0">
      <w:pPr>
        <w:pStyle w:val="c3"/>
        <w:shd w:val="clear" w:color="auto" w:fill="FFFFFF"/>
        <w:spacing w:before="0" w:beforeAutospacing="0" w:after="0" w:afterAutospacing="0"/>
        <w:jc w:val="center"/>
        <w:rPr>
          <w:rStyle w:val="c13"/>
          <w:b/>
          <w:bCs/>
          <w:color w:val="0000FF"/>
          <w:sz w:val="28"/>
          <w:szCs w:val="28"/>
        </w:rPr>
      </w:pPr>
    </w:p>
    <w:p w:rsidR="005002A0" w:rsidRDefault="005002A0" w:rsidP="005002A0">
      <w:pPr>
        <w:pStyle w:val="c3"/>
        <w:shd w:val="clear" w:color="auto" w:fill="FFFFFF"/>
        <w:spacing w:before="0" w:beforeAutospacing="0" w:after="0" w:afterAutospacing="0"/>
        <w:jc w:val="center"/>
        <w:rPr>
          <w:rStyle w:val="c13"/>
          <w:b/>
          <w:bCs/>
          <w:color w:val="0000FF"/>
          <w:sz w:val="28"/>
          <w:szCs w:val="28"/>
        </w:rPr>
      </w:pPr>
    </w:p>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r>
        <w:rPr>
          <w:rStyle w:val="c13"/>
          <w:b/>
          <w:bCs/>
          <w:color w:val="0000FF"/>
          <w:sz w:val="28"/>
          <w:szCs w:val="28"/>
        </w:rPr>
        <w:lastRenderedPageBreak/>
        <w:t>Консультация для родителей</w:t>
      </w:r>
    </w:p>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r>
        <w:rPr>
          <w:rStyle w:val="c10"/>
          <w:b/>
          <w:bCs/>
          <w:color w:val="0000CC"/>
          <w:sz w:val="28"/>
          <w:szCs w:val="28"/>
        </w:rPr>
        <w:t>«Как подготовить ребёнка ко сну»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0"/>
          <w:b/>
          <w:bCs/>
          <w:color w:val="333333"/>
          <w:sz w:val="28"/>
          <w:szCs w:val="28"/>
        </w:rPr>
        <w:t>Сколько часов необходимо для сна ребенку дошкольного возраста?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Однозначного ответа нет, все зависит от конкретного ребенка – его темперамента, состояния здоровья и особенностей проведенного дня.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6"/>
          <w:color w:val="333333"/>
          <w:sz w:val="28"/>
          <w:szCs w:val="28"/>
        </w:rP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Pr>
          <w:color w:val="333333"/>
          <w:sz w:val="28"/>
          <w:szCs w:val="28"/>
        </w:rPr>
        <w:br/>
      </w:r>
      <w:r>
        <w:rPr>
          <w:color w:val="333333"/>
          <w:sz w:val="28"/>
          <w:szCs w:val="28"/>
        </w:rPr>
        <w:br/>
      </w:r>
      <w:r>
        <w:rPr>
          <w:rStyle w:val="c6"/>
          <w:color w:val="333333"/>
          <w:sz w:val="28"/>
          <w:szCs w:val="28"/>
        </w:rP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Pr>
          <w:rStyle w:val="c6"/>
          <w:color w:val="333333"/>
          <w:sz w:val="28"/>
          <w:szCs w:val="28"/>
        </w:rPr>
        <w:t>крикливых</w:t>
      </w:r>
      <w:proofErr w:type="gramEnd"/>
      <w:r>
        <w:rPr>
          <w:rStyle w:val="c6"/>
          <w:color w:val="333333"/>
          <w:sz w:val="28"/>
          <w:szCs w:val="28"/>
        </w:rPr>
        <w:t>, снующих холериков, и ему просто необходима спасительная отдушина в виде дневного сна.</w:t>
      </w:r>
      <w:r>
        <w:rPr>
          <w:color w:val="333333"/>
          <w:sz w:val="28"/>
          <w:szCs w:val="28"/>
        </w:rPr>
        <w:br/>
      </w:r>
      <w:r>
        <w:rPr>
          <w:color w:val="333333"/>
          <w:sz w:val="28"/>
          <w:szCs w:val="28"/>
        </w:rPr>
        <w:br/>
      </w:r>
      <w:proofErr w:type="gramStart"/>
      <w:r>
        <w:rPr>
          <w:rStyle w:val="c6"/>
          <w:color w:val="333333"/>
          <w:sz w:val="28"/>
          <w:szCs w:val="28"/>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Pr>
          <w:rStyle w:val="c6"/>
          <w:color w:val="333333"/>
          <w:sz w:val="28"/>
          <w:szCs w:val="28"/>
        </w:rPr>
        <w:t xml:space="preserve"> Необходимо внимательно относиться к изменениям в поведении сына или дочери и вовремя принимать необходимые меры.</w:t>
      </w:r>
      <w:r>
        <w:rPr>
          <w:color w:val="333333"/>
          <w:sz w:val="28"/>
          <w:szCs w:val="28"/>
        </w:rPr>
        <w:br/>
      </w:r>
      <w:r>
        <w:rPr>
          <w:color w:val="333333"/>
          <w:sz w:val="28"/>
          <w:szCs w:val="28"/>
        </w:rPr>
        <w:br/>
      </w:r>
      <w:r>
        <w:rPr>
          <w:rStyle w:val="c0"/>
          <w:b/>
          <w:bCs/>
          <w:color w:val="333333"/>
          <w:sz w:val="28"/>
          <w:szCs w:val="28"/>
        </w:rPr>
        <w:t>Напоследок несколько советов родителям по подготовке малышей ко сну:</w:t>
      </w:r>
      <w:r>
        <w:rPr>
          <w:color w:val="333333"/>
          <w:sz w:val="28"/>
          <w:szCs w:val="28"/>
        </w:rPr>
        <w:br/>
      </w:r>
      <w:r>
        <w:rPr>
          <w:rStyle w:val="c2"/>
          <w:color w:val="333333"/>
          <w:sz w:val="28"/>
          <w:szCs w:val="28"/>
        </w:rPr>
        <w:t>• Не допускайте шумных подвижных игр за несколько часов до сна.</w:t>
      </w:r>
      <w:r>
        <w:rPr>
          <w:color w:val="333333"/>
          <w:sz w:val="28"/>
          <w:szCs w:val="28"/>
        </w:rPr>
        <w:br/>
      </w:r>
      <w:r>
        <w:rPr>
          <w:rStyle w:val="c2"/>
          <w:color w:val="333333"/>
          <w:sz w:val="28"/>
          <w:szCs w:val="28"/>
        </w:rPr>
        <w:t>• По возможности прогуляйтесь всей семьей около дома, чтобы организм получил как можно больше кислорода.</w:t>
      </w:r>
      <w:r>
        <w:rPr>
          <w:color w:val="333333"/>
          <w:sz w:val="28"/>
          <w:szCs w:val="28"/>
        </w:rPr>
        <w:br/>
      </w:r>
      <w:r>
        <w:rPr>
          <w:rStyle w:val="c2"/>
          <w:color w:val="333333"/>
          <w:sz w:val="28"/>
          <w:szCs w:val="28"/>
        </w:rPr>
        <w:t>• В теплое время года форточку в спальне можно оставлять открытой всю ночь, зимой достаточно проветрить комнату перед сном.</w:t>
      </w:r>
      <w:r>
        <w:rPr>
          <w:color w:val="333333"/>
          <w:sz w:val="28"/>
          <w:szCs w:val="28"/>
        </w:rPr>
        <w:br/>
      </w:r>
      <w:r>
        <w:rPr>
          <w:rStyle w:val="c2"/>
          <w:color w:val="333333"/>
          <w:sz w:val="28"/>
          <w:szCs w:val="28"/>
        </w:rPr>
        <w:t>• Создайте спокойную, умиротворяющую вечернюю обстановку.</w:t>
      </w:r>
      <w:r>
        <w:rPr>
          <w:color w:val="333333"/>
          <w:sz w:val="28"/>
          <w:szCs w:val="28"/>
        </w:rPr>
        <w:br/>
      </w:r>
      <w:r>
        <w:rPr>
          <w:color w:val="333333"/>
          <w:sz w:val="28"/>
          <w:szCs w:val="28"/>
        </w:rPr>
        <w:br/>
      </w:r>
      <w:r>
        <w:rPr>
          <w:rStyle w:val="c2"/>
          <w:color w:val="333333"/>
          <w:sz w:val="28"/>
          <w:szCs w:val="28"/>
        </w:rPr>
        <w:t>Следуя этим несложным советам, вам не составит труда позволить своему ребенку насладиться здоровым сном, полезным и приятным.</w:t>
      </w: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10"/>
          <w:b/>
          <w:bCs/>
          <w:color w:val="0070C0"/>
          <w:sz w:val="28"/>
          <w:szCs w:val="28"/>
        </w:rPr>
        <w:lastRenderedPageBreak/>
        <w:t>Консультация для родителей</w:t>
      </w: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4"/>
          <w:b/>
          <w:bCs/>
          <w:color w:val="0070C0"/>
          <w:sz w:val="28"/>
          <w:szCs w:val="28"/>
        </w:rPr>
        <w:t>Как помочь ребёнку повзрослеть? Кризис трёх лет</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0"/>
          <w:b/>
          <w:bCs/>
          <w:color w:val="333333"/>
          <w:sz w:val="28"/>
          <w:szCs w:val="28"/>
        </w:rPr>
        <w:t>Описание:</w:t>
      </w:r>
      <w:r>
        <w:rPr>
          <w:rStyle w:val="c2"/>
          <w:color w:val="333333"/>
          <w:sz w:val="28"/>
          <w:szCs w:val="28"/>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Pr>
          <w:color w:val="333333"/>
          <w:sz w:val="28"/>
          <w:szCs w:val="28"/>
        </w:rPr>
        <w:br/>
      </w:r>
      <w:r>
        <w:rPr>
          <w:rStyle w:val="c2"/>
          <w:color w:val="333333"/>
          <w:sz w:val="28"/>
          <w:szCs w:val="28"/>
        </w:rP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2"/>
          <w:color w:val="333333"/>
          <w:sz w:val="28"/>
          <w:szCs w:val="28"/>
        </w:rP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Pr>
          <w:rStyle w:val="c2"/>
          <w:color w:val="333333"/>
          <w:sz w:val="28"/>
          <w:szCs w:val="28"/>
        </w:rPr>
        <w:t>кризис</w:t>
      </w:r>
      <w:proofErr w:type="gramEnd"/>
      <w:r>
        <w:rPr>
          <w:rStyle w:val="c2"/>
          <w:color w:val="333333"/>
          <w:sz w:val="28"/>
          <w:szCs w:val="28"/>
        </w:rPr>
        <w:t xml:space="preserve"> и </w:t>
      </w:r>
      <w:proofErr w:type="gramStart"/>
      <w:r>
        <w:rPr>
          <w:rStyle w:val="c2"/>
          <w:color w:val="333333"/>
          <w:sz w:val="28"/>
          <w:szCs w:val="28"/>
        </w:rPr>
        <w:t>каким</w:t>
      </w:r>
      <w:proofErr w:type="gramEnd"/>
      <w:r>
        <w:rPr>
          <w:rStyle w:val="c2"/>
          <w:color w:val="333333"/>
          <w:sz w:val="28"/>
          <w:szCs w:val="28"/>
        </w:rPr>
        <w:t xml:space="preserve"> после станет ребёнок, зависит от взрослых. Поэтому вот вам руководство к действию. Наберитесь терпения. </w:t>
      </w:r>
      <w:proofErr w:type="gramStart"/>
      <w:r>
        <w:rPr>
          <w:rStyle w:val="c2"/>
          <w:color w:val="333333"/>
          <w:sz w:val="28"/>
          <w:szCs w:val="28"/>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Pr>
          <w:rStyle w:val="c2"/>
          <w:color w:val="333333"/>
          <w:sz w:val="28"/>
          <w:szCs w:val="28"/>
        </w:rPr>
        <w:t xml:space="preserve"> Не думайте, что «вам достался» несносный ребёнок, он просто ещё не научился себя вести. Он не знает как «играть» со своей находкой «я».</w:t>
      </w:r>
      <w:r>
        <w:rPr>
          <w:color w:val="333333"/>
          <w:sz w:val="28"/>
          <w:szCs w:val="28"/>
        </w:rPr>
        <w:br/>
      </w:r>
      <w:r>
        <w:rPr>
          <w:rStyle w:val="c2"/>
          <w:color w:val="333333"/>
          <w:sz w:val="28"/>
          <w:szCs w:val="28"/>
        </w:rP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Pr>
          <w:color w:val="333333"/>
          <w:sz w:val="28"/>
          <w:szCs w:val="28"/>
        </w:rPr>
        <w:br/>
      </w:r>
      <w:r>
        <w:rPr>
          <w:rStyle w:val="c2"/>
          <w:color w:val="333333"/>
          <w:sz w:val="28"/>
          <w:szCs w:val="28"/>
        </w:rP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2"/>
          <w:color w:val="333333"/>
          <w:sz w:val="28"/>
          <w:szCs w:val="28"/>
        </w:rPr>
        <w:t>- Упрямство – своеобразный тренажёр воли, не изводите его на корню, идите на разумные компромиссы.</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2"/>
          <w:color w:val="333333"/>
          <w:sz w:val="28"/>
          <w:szCs w:val="28"/>
        </w:rP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w:t>
      </w:r>
      <w:proofErr w:type="gramStart"/>
      <w:r>
        <w:rPr>
          <w:rStyle w:val="c2"/>
          <w:color w:val="333333"/>
          <w:sz w:val="28"/>
          <w:szCs w:val="28"/>
        </w:rPr>
        <w:t>запрещая</w:t>
      </w:r>
      <w:proofErr w:type="gramEnd"/>
      <w:r>
        <w:rPr>
          <w:rStyle w:val="c2"/>
          <w:color w:val="333333"/>
          <w:sz w:val="28"/>
          <w:szCs w:val="28"/>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Pr>
          <w:rStyle w:val="c2"/>
          <w:color w:val="333333"/>
          <w:sz w:val="28"/>
          <w:szCs w:val="28"/>
        </w:rPr>
        <w:t>понарошку</w:t>
      </w:r>
      <w:proofErr w:type="gramEnd"/>
      <w:r>
        <w:rPr>
          <w:rStyle w:val="c2"/>
          <w:color w:val="333333"/>
          <w:sz w:val="28"/>
          <w:szCs w:val="28"/>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lastRenderedPageBreak/>
        <w:br/>
      </w:r>
      <w:r>
        <w:rPr>
          <w:rStyle w:val="c2"/>
          <w:color w:val="333333"/>
          <w:sz w:val="28"/>
          <w:szCs w:val="28"/>
        </w:rP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Pr>
          <w:color w:val="333333"/>
          <w:sz w:val="28"/>
          <w:szCs w:val="28"/>
        </w:rPr>
        <w:br/>
      </w:r>
      <w:r>
        <w:rPr>
          <w:rStyle w:val="c2"/>
          <w:color w:val="333333"/>
          <w:sz w:val="28"/>
          <w:szCs w:val="28"/>
        </w:rP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Pr>
          <w:rStyle w:val="c2"/>
          <w:color w:val="333333"/>
          <w:sz w:val="28"/>
          <w:szCs w:val="28"/>
        </w:rPr>
        <w:t>Очу</w:t>
      </w:r>
      <w:proofErr w:type="spellEnd"/>
      <w:r>
        <w:rPr>
          <w:rStyle w:val="c2"/>
          <w:color w:val="333333"/>
          <w:sz w:val="28"/>
          <w:szCs w:val="28"/>
        </w:rPr>
        <w:t xml:space="preserve"> </w:t>
      </w:r>
      <w:proofErr w:type="spellStart"/>
      <w:r>
        <w:rPr>
          <w:rStyle w:val="c2"/>
          <w:color w:val="333333"/>
          <w:sz w:val="28"/>
          <w:szCs w:val="28"/>
        </w:rPr>
        <w:t>ооок</w:t>
      </w:r>
      <w:proofErr w:type="spellEnd"/>
      <w:r>
        <w:rPr>
          <w:rStyle w:val="c2"/>
          <w:color w:val="333333"/>
          <w:sz w:val="28"/>
          <w:szCs w:val="28"/>
        </w:rPr>
        <w:t xml:space="preserve">? Чулок!» </w:t>
      </w:r>
      <w:proofErr w:type="gramStart"/>
      <w:r>
        <w:rPr>
          <w:rStyle w:val="c2"/>
          <w:color w:val="333333"/>
          <w:sz w:val="28"/>
          <w:szCs w:val="28"/>
        </w:rPr>
        <w:t>Скажет</w:t>
      </w:r>
      <w:proofErr w:type="gramEnd"/>
      <w:r>
        <w:rPr>
          <w:rStyle w:val="c2"/>
          <w:color w:val="333333"/>
          <w:sz w:val="28"/>
          <w:szCs w:val="28"/>
        </w:rPr>
        <w:t xml:space="preserve"> как следует – получит своё.</w:t>
      </w:r>
      <w:r>
        <w:rPr>
          <w:color w:val="333333"/>
          <w:sz w:val="28"/>
          <w:szCs w:val="28"/>
        </w:rPr>
        <w:br/>
      </w:r>
      <w:r>
        <w:rPr>
          <w:rStyle w:val="c2"/>
          <w:color w:val="333333"/>
          <w:sz w:val="28"/>
          <w:szCs w:val="28"/>
        </w:rP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Pr>
          <w:rStyle w:val="c2"/>
          <w:color w:val="333333"/>
          <w:sz w:val="28"/>
          <w:szCs w:val="28"/>
        </w:rPr>
        <w:t>на</w:t>
      </w:r>
      <w:proofErr w:type="gramEnd"/>
      <w:r>
        <w:rPr>
          <w:rStyle w:val="c2"/>
          <w:color w:val="333333"/>
          <w:sz w:val="28"/>
          <w:szCs w:val="28"/>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10"/>
          <w:b/>
          <w:bCs/>
          <w:color w:val="0070C0"/>
          <w:sz w:val="28"/>
          <w:szCs w:val="28"/>
        </w:rPr>
        <w:lastRenderedPageBreak/>
        <w:t>Консультация для родителей</w:t>
      </w: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4"/>
          <w:b/>
          <w:bCs/>
          <w:color w:val="0070C0"/>
          <w:sz w:val="28"/>
          <w:szCs w:val="28"/>
        </w:rPr>
        <w:t>«Продуктивные способы воспитания: поощрение или наказание?»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негативные способы: наказания, запреты, окрики, приказы, замечания;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позитивные способы: просьба, похвала, поощрение, модификация поведения.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Какой же из этих способов воспитания эффективней?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28"/>
          <w:szCs w:val="28"/>
        </w:rPr>
        <w:t>Самым демократичным способом воспитания являются </w:t>
      </w:r>
      <w:r>
        <w:rPr>
          <w:rStyle w:val="c12"/>
          <w:color w:val="FF0066"/>
          <w:sz w:val="28"/>
          <w:szCs w:val="28"/>
        </w:rPr>
        <w:t>просьбы.</w:t>
      </w:r>
      <w:r>
        <w:rPr>
          <w:rStyle w:val="c2"/>
          <w:color w:val="333333"/>
          <w:sz w:val="28"/>
          <w:szCs w:val="28"/>
        </w:rPr>
        <w:t xml:space="preserve"> Однако они не всегда </w:t>
      </w:r>
      <w:proofErr w:type="gramStart"/>
      <w:r>
        <w:rPr>
          <w:rStyle w:val="c2"/>
          <w:color w:val="333333"/>
          <w:sz w:val="28"/>
          <w:szCs w:val="28"/>
        </w:rPr>
        <w:t>бывают</w:t>
      </w:r>
      <w:proofErr w:type="gramEnd"/>
      <w:r>
        <w:rPr>
          <w:rStyle w:val="c2"/>
          <w:color w:val="333333"/>
          <w:sz w:val="28"/>
          <w:szCs w:val="28"/>
        </w:rPr>
        <w:t xml:space="preserve">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28"/>
          <w:szCs w:val="28"/>
        </w:rPr>
        <w:t>Без применения </w:t>
      </w:r>
      <w:r>
        <w:rPr>
          <w:rStyle w:val="c12"/>
          <w:color w:val="FF0066"/>
          <w:sz w:val="28"/>
          <w:szCs w:val="28"/>
        </w:rPr>
        <w:t>запретов и замечаний </w:t>
      </w:r>
      <w:r>
        <w:rPr>
          <w:rStyle w:val="c2"/>
          <w:color w:val="333333"/>
          <w:sz w:val="28"/>
          <w:szCs w:val="28"/>
        </w:rPr>
        <w:t xml:space="preserve">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Pr>
          <w:rStyle w:val="c2"/>
          <w:color w:val="333333"/>
          <w:sz w:val="28"/>
          <w:szCs w:val="28"/>
        </w:rPr>
        <w:t>Шейла</w:t>
      </w:r>
      <w:proofErr w:type="spellEnd"/>
      <w:r>
        <w:rPr>
          <w:rStyle w:val="c2"/>
          <w:color w:val="333333"/>
          <w:sz w:val="28"/>
          <w:szCs w:val="28"/>
        </w:rPr>
        <w:t xml:space="preserve"> </w:t>
      </w:r>
      <w:proofErr w:type="spellStart"/>
      <w:r>
        <w:rPr>
          <w:rStyle w:val="c2"/>
          <w:color w:val="333333"/>
          <w:sz w:val="28"/>
          <w:szCs w:val="28"/>
        </w:rPr>
        <w:t>Айберг</w:t>
      </w:r>
      <w:proofErr w:type="spellEnd"/>
      <w:r>
        <w:rPr>
          <w:rStyle w:val="c2"/>
          <w:color w:val="333333"/>
          <w:sz w:val="28"/>
          <w:szCs w:val="28"/>
        </w:rPr>
        <w:t xml:space="preserve"> предлагает следовать следующим правилам:</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1. 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2. 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3. 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w:t>
      </w:r>
      <w:proofErr w:type="gramStart"/>
      <w:r>
        <w:rPr>
          <w:rStyle w:val="c2"/>
          <w:color w:val="333333"/>
          <w:sz w:val="28"/>
          <w:szCs w:val="28"/>
        </w:rPr>
        <w:t>иди</w:t>
      </w:r>
      <w:proofErr w:type="gramEnd"/>
      <w:r>
        <w:rPr>
          <w:rStyle w:val="c2"/>
          <w:color w:val="333333"/>
          <w:sz w:val="28"/>
          <w:szCs w:val="28"/>
        </w:rPr>
        <w:t xml:space="preserve"> сядь, конкретное – сядь рядом со мной.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4. 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5. 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6. 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lastRenderedPageBreak/>
        <w:t>7. 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8. Правила (ограничения, требования, запреты) должны быть согласованы родителями между собой.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12"/>
          <w:color w:val="FF0066"/>
          <w:sz w:val="28"/>
          <w:szCs w:val="28"/>
        </w:rPr>
        <w:t>Наказания </w:t>
      </w:r>
      <w:r>
        <w:rPr>
          <w:rStyle w:val="c2"/>
          <w:color w:val="333333"/>
          <w:sz w:val="28"/>
          <w:szCs w:val="28"/>
        </w:rPr>
        <w:t>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w:t>
      </w:r>
      <w:proofErr w:type="gramStart"/>
      <w:r>
        <w:rPr>
          <w:rStyle w:val="c2"/>
          <w:color w:val="333333"/>
          <w:sz w:val="28"/>
          <w:szCs w:val="28"/>
        </w:rPr>
        <w:t>самостоятельно</w:t>
      </w:r>
      <w:proofErr w:type="gramEnd"/>
      <w:r>
        <w:rPr>
          <w:rStyle w:val="c2"/>
          <w:color w:val="333333"/>
          <w:sz w:val="28"/>
          <w:szCs w:val="28"/>
        </w:rPr>
        <w:t xml:space="preserve">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Поэтому наказывать ребенка можно лишь в крайних случаях, используя при этом конструктивные формы наказания: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1. 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2. 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3. 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4. 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5. Подход к наказанию должен быть разумным. Наказание должно содержать в себе какие-то возможности для обучения, овладения позитивными навыками. </w:t>
      </w:r>
      <w:r>
        <w:rPr>
          <w:rStyle w:val="c2"/>
          <w:color w:val="333333"/>
          <w:sz w:val="28"/>
          <w:szCs w:val="28"/>
        </w:rPr>
        <w:lastRenderedPageBreak/>
        <w:t>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6. Необходимо учитывать индивидуальные особенности ребенка. Например, если у вас </w:t>
      </w:r>
      <w:proofErr w:type="spellStart"/>
      <w:r>
        <w:rPr>
          <w:rStyle w:val="c2"/>
          <w:color w:val="333333"/>
          <w:sz w:val="28"/>
          <w:szCs w:val="28"/>
        </w:rPr>
        <w:t>гиперактивный</w:t>
      </w:r>
      <w:proofErr w:type="spellEnd"/>
      <w:r>
        <w:rPr>
          <w:rStyle w:val="c2"/>
          <w:color w:val="333333"/>
          <w:sz w:val="28"/>
          <w:szCs w:val="28"/>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7. Лучше наказывать ребенка, лишая его чего-то хорошего, чем делая ему плохо.</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12"/>
          <w:color w:val="FF0066"/>
          <w:sz w:val="28"/>
          <w:szCs w:val="28"/>
        </w:rPr>
        <w:t>Ребенка ни в коем случае нельзя наказывать</w:t>
      </w:r>
      <w:r>
        <w:rPr>
          <w:rStyle w:val="c2"/>
          <w:color w:val="333333"/>
          <w:sz w:val="28"/>
          <w:szCs w:val="28"/>
        </w:rPr>
        <w:t>:</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когда он болеет;</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перед сном и сразу после сна;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во время еды (ребенок буквально "проглатывает" негативные сигналы, это может привести к развитию психосоматических заболеваний);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непосредственно после душевной или физической травмы;</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когда ребенок искренне старается что-то сделать, но у него не получается;</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когда сам воспитатель находится в плохом настроении.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28"/>
          <w:szCs w:val="28"/>
        </w:rPr>
        <w:t>В процессе воспитания ребенка необходимо использовать </w:t>
      </w:r>
      <w:r>
        <w:rPr>
          <w:rStyle w:val="c12"/>
          <w:color w:val="FF0066"/>
          <w:sz w:val="28"/>
          <w:szCs w:val="28"/>
        </w:rPr>
        <w:t>похвалу и поощрение</w:t>
      </w:r>
      <w:r>
        <w:rPr>
          <w:rStyle w:val="c2"/>
          <w:color w:val="333333"/>
          <w:sz w:val="28"/>
          <w:szCs w:val="28"/>
        </w:rPr>
        <w:t>.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Однако не всякая похвала приносит пользу. Как правильно хвалить ребенка?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ребенок привыкает к ней и ждет ее. Это может привести к развитию эгоизма и чувства превосходства над другими.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4) Важно хвалить конкретный поступок ребенка, а не его личность в целом. Иначе можно сформировать у него завышенную самооценку и эгоизм. Если в </w:t>
      </w:r>
      <w:r>
        <w:rPr>
          <w:rStyle w:val="c2"/>
          <w:color w:val="333333"/>
          <w:sz w:val="28"/>
          <w:szCs w:val="28"/>
        </w:rPr>
        <w:lastRenderedPageBreak/>
        <w:t>дальнейшей жизни ребенок столкнется с тем, что окружающие люди не столь высоко ценят его, как он сам о себе мнит, то это может привести к неврозу.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6"/>
          <w:color w:val="333333"/>
          <w:sz w:val="28"/>
          <w:szCs w:val="28"/>
        </w:rPr>
        <w:t xml:space="preserve">Наиболее эффективным способом воспитания дошкольников </w:t>
      </w:r>
      <w:proofErr w:type="spellStart"/>
      <w:r>
        <w:rPr>
          <w:rStyle w:val="c6"/>
          <w:color w:val="333333"/>
          <w:sz w:val="28"/>
          <w:szCs w:val="28"/>
        </w:rPr>
        <w:t>является</w:t>
      </w:r>
      <w:r>
        <w:rPr>
          <w:rStyle w:val="c12"/>
          <w:color w:val="FF0066"/>
          <w:sz w:val="28"/>
          <w:szCs w:val="28"/>
        </w:rPr>
        <w:t>техника</w:t>
      </w:r>
      <w:proofErr w:type="spellEnd"/>
      <w:r>
        <w:rPr>
          <w:rStyle w:val="c12"/>
          <w:color w:val="FF0066"/>
          <w:sz w:val="28"/>
          <w:szCs w:val="28"/>
        </w:rPr>
        <w:t xml:space="preserve"> модификации поведения</w:t>
      </w:r>
      <w:r>
        <w:rPr>
          <w:rStyle w:val="c2"/>
          <w:color w:val="333333"/>
          <w:sz w:val="28"/>
          <w:szCs w:val="28"/>
        </w:rPr>
        <w:t>. Ее суть в том, что за хорошее поведение ребенок получает поощрение, а за плохое — наказание или лишение привилегий.</w:t>
      </w: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10"/>
          <w:b/>
          <w:bCs/>
          <w:color w:val="0070C0"/>
          <w:sz w:val="28"/>
          <w:szCs w:val="28"/>
        </w:rPr>
        <w:lastRenderedPageBreak/>
        <w:t>Консультация для родителей</w:t>
      </w: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4"/>
          <w:b/>
          <w:bCs/>
          <w:color w:val="0070C0"/>
          <w:sz w:val="28"/>
          <w:szCs w:val="28"/>
        </w:rPr>
        <w:t>«Играйте вместе с детьми»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6"/>
          <w:color w:val="333333"/>
          <w:sz w:val="28"/>
          <w:szCs w:val="28"/>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Pr>
          <w:rStyle w:val="c6"/>
          <w:color w:val="333333"/>
          <w:sz w:val="28"/>
          <w:szCs w:val="28"/>
        </w:rPr>
        <w:t>другому</w:t>
      </w:r>
      <w:proofErr w:type="gramEnd"/>
      <w:r>
        <w:rPr>
          <w:rStyle w:val="c6"/>
          <w:color w:val="333333"/>
          <w:sz w:val="28"/>
          <w:szCs w:val="28"/>
        </w:rPr>
        <w:t xml:space="preserve"> свою тему игры, стремясь быть в главной роли. В этом случае без помощи взрослого не обойтись. Можно </w:t>
      </w:r>
      <w:proofErr w:type="gramStart"/>
      <w:r>
        <w:rPr>
          <w:rStyle w:val="c6"/>
          <w:color w:val="333333"/>
          <w:sz w:val="28"/>
          <w:szCs w:val="28"/>
        </w:rPr>
        <w:t>выполнить главную роль</w:t>
      </w:r>
      <w:proofErr w:type="gramEnd"/>
      <w:r>
        <w:rPr>
          <w:rStyle w:val="c6"/>
          <w:color w:val="333333"/>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Pr>
          <w:color w:val="333333"/>
          <w:sz w:val="28"/>
          <w:szCs w:val="28"/>
        </w:rPr>
        <w:br/>
      </w:r>
      <w:r>
        <w:rPr>
          <w:rStyle w:val="c6"/>
          <w:color w:val="333333"/>
          <w:sz w:val="28"/>
          <w:szCs w:val="28"/>
        </w:rPr>
        <w:t xml:space="preserve">Авторитет отца и матери, всё знающих и умеющих, растёт в глазах детей, а с ним растёт любовь и преданность </w:t>
      </w:r>
      <w:proofErr w:type="gramStart"/>
      <w:r>
        <w:rPr>
          <w:rStyle w:val="c6"/>
          <w:color w:val="333333"/>
          <w:sz w:val="28"/>
          <w:szCs w:val="28"/>
        </w:rPr>
        <w:t>к</w:t>
      </w:r>
      <w:proofErr w:type="gramEnd"/>
      <w:r>
        <w:rPr>
          <w:rStyle w:val="c6"/>
          <w:color w:val="333333"/>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Pr>
          <w:color w:val="333333"/>
          <w:sz w:val="28"/>
          <w:szCs w:val="28"/>
        </w:rPr>
        <w:br/>
      </w:r>
      <w:r>
        <w:rPr>
          <w:rStyle w:val="c0"/>
          <w:b/>
          <w:bCs/>
          <w:color w:val="333333"/>
          <w:sz w:val="28"/>
          <w:szCs w:val="28"/>
        </w:rPr>
        <w:t>Младшие дошкольники 2-4 лет</w:t>
      </w:r>
      <w:r>
        <w:rPr>
          <w:rStyle w:val="c6"/>
          <w:color w:val="333333"/>
          <w:sz w:val="28"/>
          <w:szCs w:val="28"/>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Pr>
          <w:rStyle w:val="c6"/>
          <w:color w:val="333333"/>
          <w:sz w:val="28"/>
          <w:szCs w:val="28"/>
        </w:rPr>
        <w:lastRenderedPageBreak/>
        <w:t>со</w:t>
      </w:r>
      <w:proofErr w:type="gramEnd"/>
      <w:r>
        <w:rPr>
          <w:rStyle w:val="c6"/>
          <w:color w:val="333333"/>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Pr>
          <w:color w:val="333333"/>
          <w:sz w:val="28"/>
          <w:szCs w:val="28"/>
        </w:rPr>
        <w:br/>
      </w:r>
      <w:r>
        <w:rPr>
          <w:rStyle w:val="c6"/>
          <w:color w:val="333333"/>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Pr>
          <w:color w:val="333333"/>
          <w:sz w:val="28"/>
          <w:szCs w:val="28"/>
        </w:rPr>
        <w:br/>
      </w:r>
      <w:r>
        <w:rPr>
          <w:rStyle w:val="c0"/>
          <w:b/>
          <w:bCs/>
          <w:color w:val="333333"/>
          <w:sz w:val="28"/>
          <w:szCs w:val="28"/>
        </w:rPr>
        <w:t>Старшие дошкольники</w:t>
      </w:r>
      <w:r>
        <w:rPr>
          <w:rStyle w:val="c2"/>
          <w:color w:val="333333"/>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color w:val="333333"/>
          <w:sz w:val="28"/>
          <w:szCs w:val="28"/>
        </w:rPr>
        <w:br/>
      </w:r>
      <w:proofErr w:type="gramStart"/>
      <w:r>
        <w:rPr>
          <w:rStyle w:val="c2"/>
          <w:color w:val="333333"/>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Pr>
          <w:color w:val="333333"/>
          <w:sz w:val="28"/>
          <w:szCs w:val="28"/>
        </w:rPr>
        <w:br/>
      </w:r>
      <w:r>
        <w:rPr>
          <w:rStyle w:val="c2"/>
          <w:color w:val="333333"/>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Pr>
          <w:color w:val="333333"/>
          <w:sz w:val="28"/>
          <w:szCs w:val="28"/>
        </w:rPr>
        <w:br/>
      </w:r>
      <w:r>
        <w:rPr>
          <w:rStyle w:val="c2"/>
          <w:color w:val="333333"/>
          <w:sz w:val="28"/>
          <w:szCs w:val="28"/>
        </w:rPr>
        <w:t xml:space="preserve">Часто девочки играют только с куклами, поэтому часто они лишены радости </w:t>
      </w:r>
      <w:proofErr w:type="gramStart"/>
      <w:r>
        <w:rPr>
          <w:rStyle w:val="c2"/>
          <w:color w:val="333333"/>
          <w:sz w:val="28"/>
          <w:szCs w:val="28"/>
        </w:rPr>
        <w:t>играть</w:t>
      </w:r>
      <w:proofErr w:type="gramEnd"/>
      <w:r>
        <w:rPr>
          <w:rStyle w:val="c2"/>
          <w:color w:val="333333"/>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Pr>
          <w:rStyle w:val="c2"/>
          <w:color w:val="333333"/>
          <w:sz w:val="28"/>
          <w:szCs w:val="28"/>
        </w:rPr>
        <w:t>мальчишечьи</w:t>
      </w:r>
      <w:proofErr w:type="gramEnd"/>
      <w:r>
        <w:rPr>
          <w:rStyle w:val="c2"/>
          <w:color w:val="333333"/>
          <w:sz w:val="28"/>
          <w:szCs w:val="28"/>
        </w:rPr>
        <w:t>».</w:t>
      </w:r>
      <w:r>
        <w:rPr>
          <w:color w:val="333333"/>
          <w:sz w:val="28"/>
          <w:szCs w:val="28"/>
        </w:rPr>
        <w:br/>
      </w:r>
      <w:r>
        <w:rPr>
          <w:rStyle w:val="c2"/>
          <w:color w:val="333333"/>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Pr>
          <w:color w:val="333333"/>
          <w:sz w:val="28"/>
          <w:szCs w:val="28"/>
        </w:rPr>
        <w:br/>
      </w:r>
      <w:r>
        <w:rPr>
          <w:rStyle w:val="c2"/>
          <w:color w:val="333333"/>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Pr>
          <w:color w:val="333333"/>
          <w:sz w:val="28"/>
          <w:szCs w:val="28"/>
        </w:rPr>
        <w:br/>
      </w:r>
      <w:proofErr w:type="gramStart"/>
      <w:r>
        <w:rPr>
          <w:rStyle w:val="c2"/>
          <w:color w:val="333333"/>
          <w:sz w:val="28"/>
          <w:szCs w:val="28"/>
        </w:rPr>
        <w:lastRenderedPageBreak/>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Pr>
          <w:rStyle w:val="c2"/>
          <w:color w:val="333333"/>
          <w:sz w:val="28"/>
          <w:szCs w:val="28"/>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Pr>
          <w:color w:val="333333"/>
          <w:sz w:val="28"/>
          <w:szCs w:val="28"/>
        </w:rPr>
        <w:br/>
      </w:r>
      <w:r>
        <w:rPr>
          <w:rStyle w:val="c2"/>
          <w:color w:val="333333"/>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Pr>
          <w:color w:val="333333"/>
          <w:sz w:val="28"/>
          <w:szCs w:val="28"/>
        </w:rPr>
        <w:br/>
      </w:r>
      <w:r>
        <w:rPr>
          <w:rStyle w:val="c2"/>
          <w:color w:val="333333"/>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Pr>
          <w:color w:val="333333"/>
          <w:sz w:val="28"/>
          <w:szCs w:val="28"/>
        </w:rPr>
        <w:br/>
      </w:r>
      <w:r>
        <w:rPr>
          <w:rStyle w:val="c2"/>
          <w:color w:val="333333"/>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10"/>
          <w:b/>
          <w:bCs/>
          <w:color w:val="0070C0"/>
          <w:sz w:val="28"/>
          <w:szCs w:val="28"/>
        </w:rPr>
        <w:t>Консультация для родителей</w:t>
      </w: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4"/>
          <w:b/>
          <w:bCs/>
          <w:color w:val="0070C0"/>
          <w:sz w:val="28"/>
          <w:szCs w:val="28"/>
        </w:rPr>
        <w:t>«Изобразительная деятельность детей от 2 до 3 лет»</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2"/>
          <w:color w:val="333333"/>
          <w:sz w:val="28"/>
          <w:szCs w:val="28"/>
        </w:rP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Pr>
          <w:color w:val="333333"/>
          <w:sz w:val="28"/>
          <w:szCs w:val="28"/>
        </w:rPr>
        <w:br/>
      </w:r>
      <w:r>
        <w:rPr>
          <w:rStyle w:val="c2"/>
          <w:color w:val="333333"/>
          <w:sz w:val="28"/>
          <w:szCs w:val="28"/>
        </w:rPr>
        <w:t>Появление предметно-конструктивных, ситуативно-игровых действий с игровым материалом.</w:t>
      </w:r>
      <w:r>
        <w:rPr>
          <w:color w:val="333333"/>
          <w:sz w:val="28"/>
          <w:szCs w:val="28"/>
        </w:rPr>
        <w:br/>
      </w:r>
      <w:r>
        <w:rPr>
          <w:rStyle w:val="c2"/>
          <w:color w:val="333333"/>
          <w:sz w:val="28"/>
          <w:szCs w:val="28"/>
        </w:rPr>
        <w:t>На данном этапе рисунок – это предмет – заместитель, с которым ребенку хочется действовать (играть). Малыш открывает для себя функции предметов.</w:t>
      </w:r>
      <w:r>
        <w:rPr>
          <w:color w:val="333333"/>
          <w:sz w:val="28"/>
          <w:szCs w:val="28"/>
        </w:rPr>
        <w:br/>
      </w:r>
      <w:r>
        <w:rPr>
          <w:rStyle w:val="c2"/>
          <w:color w:val="333333"/>
          <w:sz w:val="28"/>
          <w:szCs w:val="28"/>
        </w:rP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Pr>
          <w:color w:val="333333"/>
          <w:sz w:val="28"/>
          <w:szCs w:val="28"/>
        </w:rPr>
        <w:br/>
      </w:r>
      <w:r>
        <w:rPr>
          <w:rStyle w:val="c2"/>
          <w:color w:val="333333"/>
          <w:sz w:val="28"/>
          <w:szCs w:val="28"/>
        </w:rPr>
        <w:t>Самый главный побудительный мотив – сделанное ребенком «открытие»: в рисунке, на бумаге можно изображать все, что угодно.</w:t>
      </w:r>
      <w:r>
        <w:rPr>
          <w:color w:val="333333"/>
          <w:sz w:val="28"/>
          <w:szCs w:val="28"/>
        </w:rPr>
        <w:br/>
      </w:r>
      <w:r>
        <w:rPr>
          <w:rStyle w:val="c2"/>
          <w:color w:val="333333"/>
          <w:sz w:val="28"/>
          <w:szCs w:val="28"/>
        </w:rP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Pr>
          <w:color w:val="333333"/>
          <w:sz w:val="28"/>
          <w:szCs w:val="28"/>
        </w:rPr>
        <w:br/>
      </w:r>
      <w:r>
        <w:rPr>
          <w:rStyle w:val="c2"/>
          <w:color w:val="333333"/>
          <w:sz w:val="28"/>
          <w:szCs w:val="28"/>
        </w:rP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proofErr w:type="gramStart"/>
      <w:r>
        <w:rPr>
          <w:rStyle w:val="c2"/>
          <w:color w:val="333333"/>
          <w:sz w:val="28"/>
          <w:szCs w:val="28"/>
        </w:rPr>
        <w:t>то-есть</w:t>
      </w:r>
      <w:proofErr w:type="spellEnd"/>
      <w:proofErr w:type="gramEnd"/>
      <w:r>
        <w:rPr>
          <w:rStyle w:val="c2"/>
          <w:color w:val="333333"/>
          <w:sz w:val="28"/>
          <w:szCs w:val="28"/>
        </w:rPr>
        <w:t xml:space="preserve"> находит выражение в содержании игр и изобразительной деятельности (в основном интересующие ребенка предметы, явления природы).</w:t>
      </w:r>
      <w:r>
        <w:rPr>
          <w:color w:val="333333"/>
          <w:sz w:val="28"/>
          <w:szCs w:val="28"/>
        </w:rPr>
        <w:br/>
      </w:r>
      <w:r>
        <w:rPr>
          <w:rStyle w:val="c2"/>
          <w:color w:val="333333"/>
          <w:sz w:val="28"/>
          <w:szCs w:val="28"/>
        </w:rP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Pr>
          <w:color w:val="333333"/>
          <w:sz w:val="28"/>
          <w:szCs w:val="28"/>
        </w:rPr>
        <w:br/>
      </w:r>
      <w:r>
        <w:rPr>
          <w:rStyle w:val="c2"/>
          <w:color w:val="333333"/>
          <w:sz w:val="28"/>
          <w:szCs w:val="28"/>
        </w:rPr>
        <w:t xml:space="preserve">Не упустить </w:t>
      </w:r>
      <w:proofErr w:type="spellStart"/>
      <w:r>
        <w:rPr>
          <w:rStyle w:val="c2"/>
          <w:color w:val="333333"/>
          <w:sz w:val="28"/>
          <w:szCs w:val="28"/>
        </w:rPr>
        <w:t>сензитивный</w:t>
      </w:r>
      <w:proofErr w:type="spellEnd"/>
      <w:r>
        <w:rPr>
          <w:rStyle w:val="c2"/>
          <w:color w:val="333333"/>
          <w:sz w:val="28"/>
          <w:szCs w:val="28"/>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9"/>
          <w:color w:val="FF0066"/>
          <w:sz w:val="28"/>
          <w:szCs w:val="28"/>
          <w:u w:val="single"/>
        </w:rPr>
        <w:t>Задачи взрослых:</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2"/>
          <w:color w:val="333333"/>
          <w:sz w:val="28"/>
          <w:szCs w:val="28"/>
        </w:rPr>
        <w:t>-обогащать малыша яркими впечатлениями при ознакомлении его с миром вещей, природными явлениями, людьми и их действиями.</w:t>
      </w:r>
      <w:r>
        <w:rPr>
          <w:color w:val="333333"/>
          <w:sz w:val="28"/>
          <w:szCs w:val="28"/>
        </w:rPr>
        <w:br/>
      </w:r>
      <w:r>
        <w:rPr>
          <w:rStyle w:val="c2"/>
          <w:color w:val="333333"/>
          <w:sz w:val="28"/>
          <w:szCs w:val="28"/>
        </w:rP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Pr>
          <w:color w:val="333333"/>
          <w:sz w:val="28"/>
          <w:szCs w:val="28"/>
        </w:rPr>
        <w:br/>
      </w:r>
      <w:r>
        <w:rPr>
          <w:rStyle w:val="c2"/>
          <w:color w:val="333333"/>
          <w:sz w:val="28"/>
          <w:szCs w:val="28"/>
        </w:rPr>
        <w:t>Ребенок рисует только то, что для него интересно, значимо, что его волнует</w:t>
      </w:r>
      <w:proofErr w:type="gramStart"/>
      <w:r>
        <w:rPr>
          <w:rStyle w:val="c2"/>
          <w:color w:val="333333"/>
          <w:sz w:val="28"/>
          <w:szCs w:val="28"/>
        </w:rPr>
        <w:t>.</w:t>
      </w:r>
      <w:proofErr w:type="gramEnd"/>
      <w:r>
        <w:rPr>
          <w:color w:val="333333"/>
          <w:sz w:val="28"/>
          <w:szCs w:val="28"/>
        </w:rPr>
        <w:br/>
      </w:r>
      <w:r>
        <w:rPr>
          <w:rStyle w:val="c2"/>
          <w:color w:val="333333"/>
          <w:sz w:val="28"/>
          <w:szCs w:val="28"/>
        </w:rPr>
        <w:t xml:space="preserve">- </w:t>
      </w:r>
      <w:proofErr w:type="gramStart"/>
      <w:r>
        <w:rPr>
          <w:rStyle w:val="c2"/>
          <w:color w:val="333333"/>
          <w:sz w:val="28"/>
          <w:szCs w:val="28"/>
        </w:rPr>
        <w:t>р</w:t>
      </w:r>
      <w:proofErr w:type="gramEnd"/>
      <w:r>
        <w:rPr>
          <w:rStyle w:val="c2"/>
          <w:color w:val="333333"/>
          <w:sz w:val="28"/>
          <w:szCs w:val="28"/>
        </w:rPr>
        <w:t>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Pr>
          <w:color w:val="333333"/>
          <w:sz w:val="28"/>
          <w:szCs w:val="28"/>
        </w:rPr>
        <w:br/>
      </w:r>
      <w:r>
        <w:rPr>
          <w:rStyle w:val="c2"/>
          <w:color w:val="333333"/>
          <w:sz w:val="28"/>
          <w:szCs w:val="28"/>
        </w:rPr>
        <w:t xml:space="preserve">-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w:t>
      </w:r>
      <w:r>
        <w:rPr>
          <w:rStyle w:val="c2"/>
          <w:color w:val="333333"/>
          <w:sz w:val="28"/>
          <w:szCs w:val="28"/>
        </w:rPr>
        <w:lastRenderedPageBreak/>
        <w:t>ладошкой, выражал отношение в улыбке, слове)</w:t>
      </w:r>
      <w:proofErr w:type="gramStart"/>
      <w:r>
        <w:rPr>
          <w:rStyle w:val="c2"/>
          <w:color w:val="333333"/>
          <w:sz w:val="28"/>
          <w:szCs w:val="28"/>
        </w:rPr>
        <w:t>.</w:t>
      </w:r>
      <w:proofErr w:type="gramEnd"/>
      <w:r>
        <w:rPr>
          <w:color w:val="333333"/>
          <w:sz w:val="28"/>
          <w:szCs w:val="28"/>
        </w:rPr>
        <w:br/>
      </w:r>
      <w:r>
        <w:rPr>
          <w:rStyle w:val="c2"/>
          <w:color w:val="333333"/>
          <w:sz w:val="28"/>
          <w:szCs w:val="28"/>
        </w:rPr>
        <w:t xml:space="preserve">- </w:t>
      </w:r>
      <w:proofErr w:type="gramStart"/>
      <w:r>
        <w:rPr>
          <w:rStyle w:val="c2"/>
          <w:color w:val="333333"/>
          <w:sz w:val="28"/>
          <w:szCs w:val="28"/>
        </w:rPr>
        <w:t>п</w:t>
      </w:r>
      <w:proofErr w:type="gramEnd"/>
      <w:r>
        <w:rPr>
          <w:rStyle w:val="c2"/>
          <w:color w:val="333333"/>
          <w:sz w:val="28"/>
          <w:szCs w:val="28"/>
        </w:rPr>
        <w:t>риобщая кроху к восприятию доступного изобразительного искусства, помогать ему не только лучше понимать и чувствовать мир, но и понимать смысл его собственной изобразительной деятельности.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r>
        <w:rPr>
          <w:rStyle w:val="c6"/>
          <w:color w:val="333333"/>
          <w:sz w:val="28"/>
          <w:szCs w:val="28"/>
        </w:rPr>
        <w:t>Малышу надо показать, что окружающий его мир существует еще и в образах.</w:t>
      </w:r>
      <w:proofErr w:type="gramStart"/>
      <w:r>
        <w:rPr>
          <w:color w:val="333333"/>
          <w:sz w:val="28"/>
          <w:szCs w:val="28"/>
        </w:rPr>
        <w:br/>
      </w:r>
      <w:r>
        <w:rPr>
          <w:rStyle w:val="c6"/>
          <w:color w:val="333333"/>
          <w:sz w:val="28"/>
          <w:szCs w:val="28"/>
        </w:rPr>
        <w:t>-</w:t>
      </w:r>
      <w:proofErr w:type="gramEnd"/>
      <w:r>
        <w:rPr>
          <w:rStyle w:val="c6"/>
          <w:color w:val="333333"/>
          <w:sz w:val="28"/>
          <w:szCs w:val="28"/>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Pr>
          <w:color w:val="333333"/>
          <w:sz w:val="28"/>
          <w:szCs w:val="28"/>
        </w:rPr>
        <w:br/>
      </w:r>
      <w:r>
        <w:rPr>
          <w:rStyle w:val="c6"/>
          <w:color w:val="333333"/>
          <w:sz w:val="28"/>
          <w:szCs w:val="28"/>
        </w:rP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roofErr w:type="gramStart"/>
      <w:r>
        <w:rPr>
          <w:color w:val="333333"/>
          <w:sz w:val="28"/>
          <w:szCs w:val="28"/>
        </w:rPr>
        <w:br/>
      </w:r>
      <w:r>
        <w:rPr>
          <w:rStyle w:val="c6"/>
          <w:color w:val="333333"/>
          <w:sz w:val="28"/>
          <w:szCs w:val="28"/>
        </w:rPr>
        <w:t>-</w:t>
      </w:r>
      <w:proofErr w:type="gramEnd"/>
      <w:r>
        <w:rPr>
          <w:rStyle w:val="c6"/>
          <w:color w:val="333333"/>
          <w:sz w:val="28"/>
          <w:szCs w:val="28"/>
        </w:rP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Pr>
          <w:color w:val="333333"/>
          <w:sz w:val="28"/>
          <w:szCs w:val="28"/>
        </w:rPr>
        <w:br/>
      </w:r>
      <w:r>
        <w:rPr>
          <w:rStyle w:val="c6"/>
          <w:color w:val="333333"/>
          <w:sz w:val="28"/>
          <w:szCs w:val="28"/>
        </w:rPr>
        <w:t>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акула-</w:t>
      </w:r>
      <w:proofErr w:type="spellStart"/>
      <w:r>
        <w:rPr>
          <w:rStyle w:val="c6"/>
          <w:color w:val="333333"/>
          <w:sz w:val="28"/>
          <w:szCs w:val="28"/>
        </w:rPr>
        <w:t>каракула</w:t>
      </w:r>
      <w:proofErr w:type="spellEnd"/>
      <w:r>
        <w:rPr>
          <w:rStyle w:val="c6"/>
          <w:color w:val="333333"/>
          <w:sz w:val="28"/>
          <w:szCs w:val="28"/>
        </w:rPr>
        <w:t xml:space="preserve"> </w:t>
      </w:r>
      <w:proofErr w:type="gramStart"/>
      <w:r>
        <w:rPr>
          <w:rStyle w:val="c6"/>
          <w:color w:val="333333"/>
          <w:sz w:val="28"/>
          <w:szCs w:val="28"/>
        </w:rPr>
        <w:t>подскочила</w:t>
      </w:r>
      <w:proofErr w:type="gramEnd"/>
      <w:r>
        <w:rPr>
          <w:rStyle w:val="c6"/>
          <w:color w:val="333333"/>
          <w:sz w:val="28"/>
          <w:szCs w:val="28"/>
        </w:rPr>
        <w:t xml:space="preserve">… видишь какая?! Сейчас съест. Чтобы малыш </w:t>
      </w:r>
      <w:proofErr w:type="gramStart"/>
      <w:r>
        <w:rPr>
          <w:rStyle w:val="c6"/>
          <w:color w:val="333333"/>
          <w:sz w:val="28"/>
          <w:szCs w:val="28"/>
        </w:rPr>
        <w:t>в последствии</w:t>
      </w:r>
      <w:proofErr w:type="gramEnd"/>
      <w:r>
        <w:rPr>
          <w:rStyle w:val="c6"/>
          <w:color w:val="333333"/>
          <w:sz w:val="28"/>
          <w:szCs w:val="28"/>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w:t>
      </w:r>
      <w:r>
        <w:rPr>
          <w:color w:val="333333"/>
          <w:sz w:val="28"/>
          <w:szCs w:val="28"/>
        </w:rPr>
        <w:br/>
      </w:r>
      <w:r>
        <w:rPr>
          <w:rStyle w:val="c6"/>
          <w:color w:val="333333"/>
          <w:sz w:val="28"/>
          <w:szCs w:val="28"/>
        </w:rPr>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Pr>
          <w:color w:val="333333"/>
          <w:sz w:val="28"/>
          <w:szCs w:val="28"/>
        </w:rPr>
        <w:br/>
      </w:r>
      <w:r>
        <w:rPr>
          <w:color w:val="333333"/>
          <w:sz w:val="28"/>
          <w:szCs w:val="28"/>
        </w:rPr>
        <w:br/>
      </w:r>
      <w:r>
        <w:rPr>
          <w:rStyle w:val="c9"/>
          <w:color w:val="FF0066"/>
          <w:sz w:val="28"/>
          <w:szCs w:val="28"/>
          <w:u w:val="single"/>
        </w:rPr>
        <w:t>Материалы для художественных исследований:</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color w:val="333333"/>
          <w:sz w:val="28"/>
          <w:szCs w:val="28"/>
        </w:rPr>
        <w:br/>
      </w:r>
      <w:proofErr w:type="gramStart"/>
      <w:r>
        <w:rPr>
          <w:rStyle w:val="c2"/>
          <w:color w:val="333333"/>
          <w:sz w:val="28"/>
          <w:szCs w:val="28"/>
        </w:rPr>
        <w:t xml:space="preserve">тесто, снег, мокрый песок, глина, пластилин, краски для рисования пальцами, гуашь, крупы или макароны, </w:t>
      </w:r>
      <w:proofErr w:type="spellStart"/>
      <w:r>
        <w:rPr>
          <w:rStyle w:val="c2"/>
          <w:color w:val="333333"/>
          <w:sz w:val="28"/>
          <w:szCs w:val="28"/>
        </w:rPr>
        <w:t>подкрашеная</w:t>
      </w:r>
      <w:proofErr w:type="spellEnd"/>
      <w:r>
        <w:rPr>
          <w:rStyle w:val="c2"/>
          <w:color w:val="333333"/>
          <w:sz w:val="28"/>
          <w:szCs w:val="28"/>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w:t>
      </w:r>
      <w:proofErr w:type="gramEnd"/>
      <w:r>
        <w:rPr>
          <w:rStyle w:val="c2"/>
          <w:color w:val="333333"/>
          <w:sz w:val="28"/>
          <w:szCs w:val="28"/>
        </w:rPr>
        <w:t xml:space="preserve">, </w:t>
      </w:r>
      <w:proofErr w:type="gramStart"/>
      <w:r>
        <w:rPr>
          <w:rStyle w:val="c2"/>
          <w:color w:val="333333"/>
          <w:sz w:val="28"/>
          <w:szCs w:val="28"/>
        </w:rPr>
        <w:t>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roofErr w:type="gramEnd"/>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10"/>
          <w:b/>
          <w:bCs/>
          <w:color w:val="0070C0"/>
          <w:sz w:val="28"/>
          <w:szCs w:val="28"/>
        </w:rPr>
        <w:lastRenderedPageBreak/>
        <w:t>Консультация для родителей</w:t>
      </w:r>
    </w:p>
    <w:p w:rsidR="005002A0" w:rsidRPr="005002A0" w:rsidRDefault="005002A0" w:rsidP="005002A0">
      <w:pPr>
        <w:pStyle w:val="c3"/>
        <w:shd w:val="clear" w:color="auto" w:fill="FFFFFF"/>
        <w:spacing w:before="0" w:beforeAutospacing="0" w:after="0" w:afterAutospacing="0"/>
        <w:jc w:val="center"/>
        <w:rPr>
          <w:rFonts w:ascii="Calibri" w:hAnsi="Calibri" w:cs="Calibri"/>
          <w:color w:val="0070C0"/>
          <w:sz w:val="22"/>
          <w:szCs w:val="22"/>
        </w:rPr>
      </w:pPr>
      <w:r w:rsidRPr="005002A0">
        <w:rPr>
          <w:rStyle w:val="c4"/>
          <w:b/>
          <w:bCs/>
          <w:color w:val="0070C0"/>
          <w:sz w:val="28"/>
          <w:szCs w:val="28"/>
        </w:rPr>
        <w:t>«Дорога к обеду ложка или…..»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и казалось </w:t>
      </w:r>
      <w:proofErr w:type="gramStart"/>
      <w:r>
        <w:rPr>
          <w:rStyle w:val="c2"/>
          <w:color w:val="333333"/>
          <w:sz w:val="28"/>
          <w:szCs w:val="28"/>
        </w:rPr>
        <w:t>бы</w:t>
      </w:r>
      <w:proofErr w:type="gramEnd"/>
      <w:r>
        <w:rPr>
          <w:rStyle w:val="c2"/>
          <w:color w:val="333333"/>
          <w:sz w:val="28"/>
          <w:szCs w:val="28"/>
        </w:rPr>
        <w:t xml:space="preserve"> можно расслабиться, и дать возможность ребенку самому решать есть ли ему борщ или торт на завтрак, обед и ужин.</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Нужно всегда помнить, что здоровье закладывается в раннем возрасте, особенно это касается пищеварительной системы.</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1.      При приготовлении пищи не учитываются вкусовые предпочтения ребенка. Порой малыш любит гречку, а мама, </w:t>
      </w:r>
      <w:proofErr w:type="gramStart"/>
      <w:r>
        <w:rPr>
          <w:rStyle w:val="c2"/>
          <w:color w:val="333333"/>
          <w:sz w:val="28"/>
          <w:szCs w:val="28"/>
        </w:rPr>
        <w:t>прейдя</w:t>
      </w:r>
      <w:proofErr w:type="gramEnd"/>
      <w:r>
        <w:rPr>
          <w:rStyle w:val="c2"/>
          <w:color w:val="333333"/>
          <w:sz w:val="28"/>
          <w:szCs w:val="28"/>
        </w:rPr>
        <w:t xml:space="preserve"> усталая с работу, приготовила на всю семью борщ и совсем нет сил готовить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2.      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5.      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Pr>
          <w:rStyle w:val="c2"/>
          <w:color w:val="333333"/>
          <w:sz w:val="28"/>
          <w:szCs w:val="28"/>
        </w:rPr>
        <w:t>конфетыи</w:t>
      </w:r>
      <w:proofErr w:type="spellEnd"/>
      <w:r>
        <w:rPr>
          <w:rStyle w:val="c2"/>
          <w:color w:val="333333"/>
          <w:sz w:val="28"/>
          <w:szCs w:val="28"/>
        </w:rPr>
        <w:t xml:space="preserve"> зоопарк также не приведут к желаемому результату.</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Pr>
          <w:rStyle w:val="c2"/>
          <w:color w:val="333333"/>
          <w:sz w:val="28"/>
          <w:szCs w:val="28"/>
        </w:rPr>
        <w:t>смешарик</w:t>
      </w:r>
      <w:proofErr w:type="spellEnd"/>
      <w:r>
        <w:rPr>
          <w:rStyle w:val="c2"/>
          <w:color w:val="333333"/>
          <w:sz w:val="28"/>
          <w:szCs w:val="28"/>
        </w:rPr>
        <w:t xml:space="preserve"> </w:t>
      </w:r>
      <w:proofErr w:type="spellStart"/>
      <w:r>
        <w:rPr>
          <w:rStyle w:val="c2"/>
          <w:color w:val="333333"/>
          <w:sz w:val="28"/>
          <w:szCs w:val="28"/>
        </w:rPr>
        <w:t>совунья</w:t>
      </w:r>
      <w:proofErr w:type="spellEnd"/>
      <w:r>
        <w:rPr>
          <w:rStyle w:val="c2"/>
          <w:color w:val="333333"/>
          <w:sz w:val="28"/>
          <w:szCs w:val="28"/>
        </w:rPr>
        <w:t xml:space="preserve"> с большими глазами из яичных желтков; вагончики из ломтиков батона с колесиками из морковных кружочков и так далее…</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 xml:space="preserve">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блендер. Особенную радость вашему малышу доставит творить сказку из </w:t>
      </w:r>
      <w:r>
        <w:rPr>
          <w:rStyle w:val="c2"/>
          <w:color w:val="333333"/>
          <w:sz w:val="28"/>
          <w:szCs w:val="28"/>
        </w:rPr>
        <w:lastRenderedPageBreak/>
        <w:t>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5002A0" w:rsidRDefault="005002A0" w:rsidP="005002A0">
      <w:pPr>
        <w:pStyle w:val="c1"/>
        <w:shd w:val="clear" w:color="auto" w:fill="FFFFFF"/>
        <w:spacing w:before="0" w:beforeAutospacing="0" w:after="0" w:afterAutospacing="0"/>
        <w:ind w:firstLine="567"/>
        <w:jc w:val="both"/>
        <w:rPr>
          <w:rFonts w:ascii="Calibri" w:hAnsi="Calibri" w:cs="Calibri"/>
          <w:color w:val="000000"/>
          <w:sz w:val="22"/>
          <w:szCs w:val="22"/>
        </w:rPr>
      </w:pPr>
      <w:r>
        <w:rPr>
          <w:rStyle w:val="c2"/>
          <w:color w:val="333333"/>
          <w:sz w:val="28"/>
          <w:szCs w:val="28"/>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Style w:val="c10"/>
          <w:b/>
          <w:bCs/>
          <w:color w:val="0000CC"/>
          <w:sz w:val="28"/>
          <w:szCs w:val="28"/>
        </w:rPr>
      </w:pPr>
    </w:p>
    <w:p w:rsidR="005002A0" w:rsidRDefault="005002A0" w:rsidP="005002A0">
      <w:pPr>
        <w:pStyle w:val="c3"/>
        <w:shd w:val="clear" w:color="auto" w:fill="FFFFFF"/>
        <w:spacing w:before="0" w:beforeAutospacing="0" w:after="0" w:afterAutospacing="0"/>
        <w:jc w:val="center"/>
        <w:rPr>
          <w:rFonts w:ascii="Calibri" w:hAnsi="Calibri" w:cs="Calibri"/>
          <w:color w:val="000000"/>
          <w:sz w:val="22"/>
          <w:szCs w:val="22"/>
        </w:rPr>
      </w:pPr>
      <w:r>
        <w:rPr>
          <w:rStyle w:val="c10"/>
          <w:b/>
          <w:bCs/>
          <w:color w:val="0000CC"/>
          <w:sz w:val="28"/>
          <w:szCs w:val="28"/>
        </w:rPr>
        <w:lastRenderedPageBreak/>
        <w:t>О роли сказок в воспитании детей</w:t>
      </w:r>
    </w:p>
    <w:p w:rsidR="005002A0" w:rsidRDefault="005002A0" w:rsidP="005002A0">
      <w:pPr>
        <w:pStyle w:val="c1"/>
        <w:shd w:val="clear" w:color="auto" w:fill="FFFFFF"/>
        <w:spacing w:before="0" w:beforeAutospacing="0" w:after="0" w:afterAutospacing="0"/>
        <w:ind w:firstLine="567"/>
        <w:rPr>
          <w:rFonts w:ascii="Calibri" w:hAnsi="Calibri" w:cs="Calibri"/>
          <w:color w:val="000000"/>
          <w:sz w:val="22"/>
          <w:szCs w:val="22"/>
        </w:rPr>
      </w:pPr>
      <w:r>
        <w:rPr>
          <w:color w:val="333333"/>
          <w:sz w:val="28"/>
          <w:szCs w:val="28"/>
        </w:rPr>
        <w:br/>
      </w:r>
      <w:r>
        <w:rPr>
          <w:rStyle w:val="c6"/>
          <w:color w:val="333333"/>
          <w:sz w:val="28"/>
          <w:szCs w:val="28"/>
        </w:rPr>
        <w:t>Сказка – великая духовная культура народа, которую мы собираем</w:t>
      </w:r>
      <w:r>
        <w:rPr>
          <w:color w:val="333333"/>
          <w:sz w:val="28"/>
          <w:szCs w:val="28"/>
        </w:rPr>
        <w:br/>
      </w:r>
      <w:r>
        <w:rPr>
          <w:rStyle w:val="c6"/>
          <w:color w:val="333333"/>
          <w:sz w:val="28"/>
          <w:szCs w:val="28"/>
        </w:rPr>
        <w:t>по крохам, и через сказку раскрывается перед нами тысячелетняя история народа.</w:t>
      </w:r>
      <w:r>
        <w:rPr>
          <w:color w:val="333333"/>
          <w:sz w:val="28"/>
          <w:szCs w:val="28"/>
        </w:rPr>
        <w:br/>
      </w:r>
      <w:r>
        <w:rPr>
          <w:rStyle w:val="c6"/>
          <w:i/>
          <w:iCs/>
          <w:color w:val="333333"/>
          <w:sz w:val="28"/>
          <w:szCs w:val="28"/>
        </w:rPr>
        <w:t>(Алексей Николаевич Толстой) </w:t>
      </w:r>
      <w:r>
        <w:rPr>
          <w:color w:val="333333"/>
          <w:sz w:val="28"/>
          <w:szCs w:val="28"/>
        </w:rPr>
        <w:br/>
      </w:r>
      <w:r>
        <w:rPr>
          <w:color w:val="333333"/>
          <w:sz w:val="28"/>
          <w:szCs w:val="28"/>
        </w:rPr>
        <w:br/>
      </w:r>
      <w:r>
        <w:rPr>
          <w:rStyle w:val="c6"/>
          <w:color w:val="333333"/>
          <w:sz w:val="28"/>
          <w:szCs w:val="28"/>
        </w:rPr>
        <w:t xml:space="preserve">Сказка всегда присутствует в нашей жизни: мы её слышали в детстве, рассказываем своим детям, внукам. </w:t>
      </w:r>
      <w:proofErr w:type="gramStart"/>
      <w:r>
        <w:rPr>
          <w:rStyle w:val="c6"/>
          <w:color w:val="333333"/>
          <w:sz w:val="28"/>
          <w:szCs w:val="28"/>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Pr>
          <w:rStyle w:val="c6"/>
          <w:color w:val="333333"/>
          <w:sz w:val="28"/>
          <w:szCs w:val="28"/>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proofErr w:type="gramStart"/>
      <w:r>
        <w:rPr>
          <w:rStyle w:val="c6"/>
          <w:color w:val="333333"/>
          <w:sz w:val="28"/>
          <w:szCs w:val="28"/>
        </w:rPr>
        <w:t>Балде</w:t>
      </w:r>
      <w:proofErr w:type="spellEnd"/>
      <w:proofErr w:type="gramEnd"/>
      <w:r>
        <w:rPr>
          <w:rStyle w:val="c6"/>
          <w:color w:val="333333"/>
          <w:sz w:val="28"/>
          <w:szCs w:val="28"/>
        </w:rPr>
        <w:t xml:space="preserve">», «Сказка о Золотом петушке», «Сказка о мёртвой царевне», «Сказка о рыбаке и рыбке», «Сказка о Царе </w:t>
      </w:r>
      <w:proofErr w:type="spellStart"/>
      <w:r>
        <w:rPr>
          <w:rStyle w:val="c6"/>
          <w:color w:val="333333"/>
          <w:sz w:val="28"/>
          <w:szCs w:val="28"/>
        </w:rPr>
        <w:t>Салтане</w:t>
      </w:r>
      <w:proofErr w:type="spellEnd"/>
      <w:r>
        <w:rPr>
          <w:rStyle w:val="c6"/>
          <w:color w:val="333333"/>
          <w:sz w:val="28"/>
          <w:szCs w:val="28"/>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Pr>
          <w:color w:val="333333"/>
          <w:sz w:val="28"/>
          <w:szCs w:val="28"/>
        </w:rPr>
        <w:br/>
      </w:r>
      <w:r>
        <w:rPr>
          <w:rStyle w:val="c6"/>
          <w:color w:val="333333"/>
          <w:sz w:val="28"/>
          <w:szCs w:val="28"/>
        </w:rPr>
        <w:t>"Слушаю сказки моей няни, оригинала няни Татьяны; она – единственная моя подруга, и с нею только мне не скучно..." – писал Пушкин брату из Михайловского.</w:t>
      </w:r>
      <w:r>
        <w:rPr>
          <w:color w:val="333333"/>
          <w:sz w:val="28"/>
          <w:szCs w:val="28"/>
        </w:rPr>
        <w:br/>
      </w:r>
      <w:r>
        <w:rPr>
          <w:rStyle w:val="c6"/>
          <w:color w:val="333333"/>
          <w:sz w:val="28"/>
          <w:szCs w:val="28"/>
        </w:rPr>
        <w:t>Пушкин перенёс в свои произведения многие образы из няниных сказок. Он всегда с большой теплотой вспоминал Арину Родионовну, посвящал ей стихи.</w:t>
      </w:r>
      <w:r>
        <w:rPr>
          <w:color w:val="333333"/>
          <w:sz w:val="28"/>
          <w:szCs w:val="28"/>
        </w:rPr>
        <w:br/>
      </w:r>
      <w:r>
        <w:rPr>
          <w:color w:val="333333"/>
          <w:sz w:val="28"/>
          <w:szCs w:val="28"/>
        </w:rPr>
        <w:br/>
      </w:r>
      <w:r>
        <w:rPr>
          <w:rStyle w:val="c6"/>
          <w:color w:val="333333"/>
          <w:sz w:val="28"/>
          <w:szCs w:val="28"/>
        </w:rPr>
        <w:t>Я сам не рад болтливости своей,</w:t>
      </w:r>
      <w:r>
        <w:rPr>
          <w:color w:val="333333"/>
          <w:sz w:val="28"/>
          <w:szCs w:val="28"/>
        </w:rPr>
        <w:br/>
      </w:r>
      <w:r>
        <w:rPr>
          <w:rStyle w:val="c6"/>
          <w:color w:val="333333"/>
          <w:sz w:val="28"/>
          <w:szCs w:val="28"/>
        </w:rPr>
        <w:t>Но детских лет люблю воспоминанье.</w:t>
      </w:r>
      <w:r>
        <w:rPr>
          <w:color w:val="333333"/>
          <w:sz w:val="28"/>
          <w:szCs w:val="28"/>
        </w:rPr>
        <w:br/>
      </w:r>
      <w:r>
        <w:rPr>
          <w:rStyle w:val="c6"/>
          <w:color w:val="333333"/>
          <w:sz w:val="28"/>
          <w:szCs w:val="28"/>
        </w:rPr>
        <w:t>Ах! умолчу ль о мамушке моей,</w:t>
      </w:r>
      <w:r>
        <w:rPr>
          <w:color w:val="333333"/>
          <w:sz w:val="28"/>
          <w:szCs w:val="28"/>
        </w:rPr>
        <w:br/>
      </w:r>
      <w:r>
        <w:rPr>
          <w:rStyle w:val="c6"/>
          <w:color w:val="333333"/>
          <w:sz w:val="28"/>
          <w:szCs w:val="28"/>
        </w:rPr>
        <w:t>О прелести таинственных ночей,</w:t>
      </w:r>
      <w:r>
        <w:rPr>
          <w:color w:val="333333"/>
          <w:sz w:val="28"/>
          <w:szCs w:val="28"/>
        </w:rPr>
        <w:br/>
      </w:r>
      <w:r>
        <w:rPr>
          <w:rStyle w:val="c6"/>
          <w:color w:val="333333"/>
          <w:sz w:val="28"/>
          <w:szCs w:val="28"/>
        </w:rPr>
        <w:t>Когда в чепце, в старинном одеянье,</w:t>
      </w:r>
      <w:r>
        <w:rPr>
          <w:color w:val="333333"/>
          <w:sz w:val="28"/>
          <w:szCs w:val="28"/>
        </w:rPr>
        <w:br/>
      </w:r>
      <w:r>
        <w:rPr>
          <w:rStyle w:val="c6"/>
          <w:color w:val="333333"/>
          <w:sz w:val="28"/>
          <w:szCs w:val="28"/>
        </w:rPr>
        <w:t xml:space="preserve">Она, духов молитвой </w:t>
      </w:r>
      <w:proofErr w:type="spellStart"/>
      <w:r>
        <w:rPr>
          <w:rStyle w:val="c6"/>
          <w:color w:val="333333"/>
          <w:sz w:val="28"/>
          <w:szCs w:val="28"/>
        </w:rPr>
        <w:t>уклоня</w:t>
      </w:r>
      <w:proofErr w:type="spellEnd"/>
      <w:r>
        <w:rPr>
          <w:rStyle w:val="c6"/>
          <w:color w:val="333333"/>
          <w:sz w:val="28"/>
          <w:szCs w:val="28"/>
        </w:rPr>
        <w:t>,</w:t>
      </w:r>
      <w:r>
        <w:rPr>
          <w:color w:val="333333"/>
          <w:sz w:val="28"/>
          <w:szCs w:val="28"/>
        </w:rPr>
        <w:br/>
      </w:r>
      <w:r>
        <w:rPr>
          <w:rStyle w:val="c6"/>
          <w:color w:val="333333"/>
          <w:sz w:val="28"/>
          <w:szCs w:val="28"/>
        </w:rPr>
        <w:t>С усердием перекрестит меня,</w:t>
      </w:r>
      <w:r>
        <w:rPr>
          <w:color w:val="333333"/>
          <w:sz w:val="28"/>
          <w:szCs w:val="28"/>
        </w:rPr>
        <w:br/>
      </w:r>
      <w:r>
        <w:rPr>
          <w:rStyle w:val="c6"/>
          <w:color w:val="333333"/>
          <w:sz w:val="28"/>
          <w:szCs w:val="28"/>
        </w:rPr>
        <w:t>И шёпотом рассказывать мне станет</w:t>
      </w:r>
      <w:proofErr w:type="gramStart"/>
      <w:r>
        <w:rPr>
          <w:color w:val="333333"/>
          <w:sz w:val="28"/>
          <w:szCs w:val="28"/>
        </w:rPr>
        <w:br/>
      </w:r>
      <w:r>
        <w:rPr>
          <w:rStyle w:val="c6"/>
          <w:color w:val="333333"/>
          <w:sz w:val="28"/>
          <w:szCs w:val="28"/>
        </w:rPr>
        <w:t>О</w:t>
      </w:r>
      <w:proofErr w:type="gramEnd"/>
      <w:r>
        <w:rPr>
          <w:rStyle w:val="c6"/>
          <w:color w:val="333333"/>
          <w:sz w:val="28"/>
          <w:szCs w:val="28"/>
        </w:rPr>
        <w:t xml:space="preserve"> мертвецах, о подвигах </w:t>
      </w:r>
      <w:proofErr w:type="spellStart"/>
      <w:r>
        <w:rPr>
          <w:rStyle w:val="c6"/>
          <w:color w:val="333333"/>
          <w:sz w:val="28"/>
          <w:szCs w:val="28"/>
        </w:rPr>
        <w:t>Бовы</w:t>
      </w:r>
      <w:proofErr w:type="spellEnd"/>
      <w:r>
        <w:rPr>
          <w:rStyle w:val="c6"/>
          <w:color w:val="333333"/>
          <w:sz w:val="28"/>
          <w:szCs w:val="28"/>
        </w:rPr>
        <w:t>...</w:t>
      </w:r>
      <w:r>
        <w:rPr>
          <w:color w:val="333333"/>
          <w:sz w:val="28"/>
          <w:szCs w:val="28"/>
        </w:rPr>
        <w:br/>
      </w:r>
      <w:r>
        <w:rPr>
          <w:rStyle w:val="c6"/>
          <w:color w:val="333333"/>
          <w:sz w:val="28"/>
          <w:szCs w:val="28"/>
        </w:rPr>
        <w:t>От ужаса не шелохнусь, бывало,</w:t>
      </w:r>
      <w:r>
        <w:rPr>
          <w:color w:val="333333"/>
          <w:sz w:val="28"/>
          <w:szCs w:val="28"/>
        </w:rPr>
        <w:br/>
      </w:r>
      <w:r>
        <w:rPr>
          <w:rStyle w:val="c6"/>
          <w:color w:val="333333"/>
          <w:sz w:val="28"/>
          <w:szCs w:val="28"/>
        </w:rPr>
        <w:t>Едва дыша, прижмусь под одеяло.</w:t>
      </w:r>
      <w:r>
        <w:rPr>
          <w:color w:val="333333"/>
          <w:sz w:val="28"/>
          <w:szCs w:val="28"/>
        </w:rPr>
        <w:br/>
      </w:r>
      <w:r>
        <w:rPr>
          <w:rStyle w:val="c6"/>
          <w:color w:val="333333"/>
          <w:sz w:val="28"/>
          <w:szCs w:val="28"/>
        </w:rPr>
        <w:t>Не чувствуя ни ног, ни головы.</w:t>
      </w:r>
      <w:r>
        <w:rPr>
          <w:color w:val="333333"/>
          <w:sz w:val="28"/>
          <w:szCs w:val="28"/>
        </w:rPr>
        <w:br/>
      </w:r>
      <w:r>
        <w:rPr>
          <w:color w:val="333333"/>
          <w:sz w:val="28"/>
          <w:szCs w:val="28"/>
        </w:rPr>
        <w:br/>
      </w:r>
      <w:r>
        <w:rPr>
          <w:rStyle w:val="c6"/>
          <w:color w:val="333333"/>
          <w:sz w:val="28"/>
          <w:szCs w:val="28"/>
        </w:rP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Pr>
          <w:rStyle w:val="c6"/>
          <w:color w:val="333333"/>
          <w:sz w:val="28"/>
          <w:szCs w:val="28"/>
        </w:rPr>
        <w:t>Девочек нацеливает на «</w:t>
      </w:r>
      <w:proofErr w:type="spellStart"/>
      <w:r>
        <w:rPr>
          <w:rStyle w:val="c6"/>
          <w:color w:val="333333"/>
          <w:sz w:val="28"/>
          <w:szCs w:val="28"/>
        </w:rPr>
        <w:t>красну</w:t>
      </w:r>
      <w:proofErr w:type="spellEnd"/>
      <w:r>
        <w:rPr>
          <w:rStyle w:val="c6"/>
          <w:color w:val="333333"/>
          <w:sz w:val="28"/>
          <w:szCs w:val="28"/>
        </w:rPr>
        <w:t xml:space="preserve"> </w:t>
      </w:r>
      <w:r>
        <w:rPr>
          <w:rStyle w:val="c6"/>
          <w:color w:val="333333"/>
          <w:sz w:val="28"/>
          <w:szCs w:val="28"/>
        </w:rPr>
        <w:lastRenderedPageBreak/>
        <w:t>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Pr>
          <w:rStyle w:val="c6"/>
          <w:color w:val="333333"/>
          <w:sz w:val="28"/>
          <w:szCs w:val="28"/>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Pr>
          <w:color w:val="333333"/>
          <w:sz w:val="28"/>
          <w:szCs w:val="28"/>
        </w:rPr>
        <w:br/>
      </w:r>
      <w:r>
        <w:rPr>
          <w:rStyle w:val="c6"/>
          <w:color w:val="333333"/>
          <w:sz w:val="28"/>
          <w:szCs w:val="28"/>
        </w:rP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Pr>
          <w:color w:val="333333"/>
          <w:sz w:val="28"/>
          <w:szCs w:val="28"/>
        </w:rPr>
        <w:br/>
      </w:r>
      <w:r>
        <w:rPr>
          <w:rStyle w:val="c6"/>
          <w:color w:val="333333"/>
          <w:sz w:val="28"/>
          <w:szCs w:val="28"/>
        </w:rP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Pr>
          <w:color w:val="333333"/>
          <w:sz w:val="28"/>
          <w:szCs w:val="28"/>
        </w:rPr>
        <w:br/>
      </w:r>
      <w:r>
        <w:rPr>
          <w:rStyle w:val="c6"/>
          <w:color w:val="333333"/>
          <w:sz w:val="28"/>
          <w:szCs w:val="28"/>
        </w:rP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Pr>
          <w:color w:val="333333"/>
          <w:sz w:val="28"/>
          <w:szCs w:val="28"/>
        </w:rPr>
        <w:br/>
      </w:r>
      <w:r>
        <w:rPr>
          <w:rStyle w:val="c6"/>
          <w:color w:val="333333"/>
          <w:sz w:val="28"/>
          <w:szCs w:val="28"/>
        </w:rP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Pr>
          <w:color w:val="333333"/>
          <w:sz w:val="28"/>
          <w:szCs w:val="28"/>
        </w:rPr>
        <w:br/>
      </w:r>
      <w:r>
        <w:rPr>
          <w:rStyle w:val="c6"/>
          <w:color w:val="333333"/>
          <w:sz w:val="28"/>
          <w:szCs w:val="28"/>
        </w:rP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Pr>
          <w:color w:val="333333"/>
          <w:sz w:val="28"/>
          <w:szCs w:val="28"/>
        </w:rPr>
        <w:br/>
      </w:r>
      <w:r>
        <w:rPr>
          <w:rStyle w:val="c6"/>
          <w:color w:val="333333"/>
          <w:sz w:val="28"/>
          <w:szCs w:val="28"/>
        </w:rP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Pr>
          <w:color w:val="333333"/>
          <w:sz w:val="28"/>
          <w:szCs w:val="28"/>
        </w:rPr>
        <w:br/>
      </w:r>
      <w:r>
        <w:rPr>
          <w:rStyle w:val="c6"/>
          <w:color w:val="333333"/>
          <w:sz w:val="28"/>
          <w:szCs w:val="28"/>
        </w:rPr>
        <w:lastRenderedPageBreak/>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Pr>
          <w:color w:val="333333"/>
          <w:sz w:val="28"/>
          <w:szCs w:val="28"/>
        </w:rPr>
        <w:br/>
      </w:r>
      <w:r>
        <w:rPr>
          <w:rStyle w:val="c6"/>
          <w:color w:val="333333"/>
          <w:sz w:val="28"/>
          <w:szCs w:val="28"/>
        </w:rP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Pr>
          <w:color w:val="333333"/>
          <w:sz w:val="28"/>
          <w:szCs w:val="28"/>
        </w:rPr>
        <w:br/>
      </w:r>
      <w:r>
        <w:rPr>
          <w:rStyle w:val="c6"/>
          <w:color w:val="333333"/>
          <w:sz w:val="28"/>
          <w:szCs w:val="28"/>
        </w:rP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Pr>
          <w:rStyle w:val="c6"/>
          <w:color w:val="333333"/>
          <w:sz w:val="28"/>
          <w:szCs w:val="28"/>
        </w:rPr>
        <w:t>примерами</w:t>
      </w:r>
      <w:proofErr w:type="gramEnd"/>
      <w:r>
        <w:rPr>
          <w:rStyle w:val="c6"/>
          <w:color w:val="333333"/>
          <w:sz w:val="28"/>
          <w:szCs w:val="28"/>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Pr>
          <w:color w:val="333333"/>
          <w:sz w:val="28"/>
          <w:szCs w:val="28"/>
        </w:rPr>
        <w:br/>
      </w:r>
      <w:r>
        <w:rPr>
          <w:rStyle w:val="c6"/>
          <w:color w:val="333333"/>
          <w:sz w:val="28"/>
          <w:szCs w:val="28"/>
        </w:rP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Pr>
          <w:color w:val="333333"/>
          <w:sz w:val="28"/>
          <w:szCs w:val="28"/>
        </w:rPr>
        <w:br/>
      </w:r>
      <w:r>
        <w:rPr>
          <w:rStyle w:val="c6"/>
          <w:color w:val="333333"/>
          <w:sz w:val="28"/>
          <w:szCs w:val="28"/>
        </w:rPr>
        <w:t>Многие опытные педагоги отмечают, что для детей ХХ</w:t>
      </w:r>
      <w:proofErr w:type="gramStart"/>
      <w:r>
        <w:rPr>
          <w:rStyle w:val="c6"/>
          <w:color w:val="333333"/>
          <w:sz w:val="28"/>
          <w:szCs w:val="28"/>
        </w:rPr>
        <w:t>I</w:t>
      </w:r>
      <w:proofErr w:type="gramEnd"/>
      <w:r>
        <w:rPr>
          <w:rStyle w:val="c6"/>
          <w:color w:val="333333"/>
          <w:sz w:val="28"/>
          <w:szCs w:val="28"/>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Pr>
          <w:color w:val="333333"/>
          <w:sz w:val="28"/>
          <w:szCs w:val="28"/>
        </w:rPr>
        <w:br/>
      </w:r>
      <w:proofErr w:type="gramStart"/>
      <w:r>
        <w:rPr>
          <w:rStyle w:val="c6"/>
          <w:color w:val="333333"/>
          <w:sz w:val="28"/>
          <w:szCs w:val="28"/>
        </w:rPr>
        <w:t xml:space="preserve">Помните, армянскую сказку в стихах «Жадный </w:t>
      </w:r>
      <w:proofErr w:type="spellStart"/>
      <w:r>
        <w:rPr>
          <w:rStyle w:val="c6"/>
          <w:color w:val="333333"/>
          <w:sz w:val="28"/>
          <w:szCs w:val="28"/>
        </w:rPr>
        <w:t>Вартан</w:t>
      </w:r>
      <w:proofErr w:type="spellEnd"/>
      <w:r>
        <w:rPr>
          <w:rStyle w:val="c6"/>
          <w:color w:val="333333"/>
          <w:sz w:val="28"/>
          <w:szCs w:val="28"/>
        </w:rPr>
        <w:t>», которому скорняк пошил из овечьей шкуры целых семь шапок, но ни одну из них нельзя надеть?</w:t>
      </w:r>
      <w:proofErr w:type="gramEnd"/>
      <w:r>
        <w:rPr>
          <w:rStyle w:val="c6"/>
          <w:color w:val="333333"/>
          <w:sz w:val="28"/>
          <w:szCs w:val="28"/>
        </w:rPr>
        <w:t xml:space="preserve"> Мораль: жадность и зависть до добра не доведут. А «Каша из топора»? О находчивости и </w:t>
      </w:r>
      <w:r>
        <w:rPr>
          <w:rStyle w:val="c6"/>
          <w:color w:val="333333"/>
          <w:sz w:val="28"/>
          <w:szCs w:val="28"/>
        </w:rPr>
        <w:lastRenderedPageBreak/>
        <w:t>смекалке русского солдата? Эти поучительные истории - яркий пример народной педагогики.</w:t>
      </w:r>
      <w:r>
        <w:rPr>
          <w:color w:val="333333"/>
          <w:sz w:val="28"/>
          <w:szCs w:val="28"/>
        </w:rPr>
        <w:br/>
      </w:r>
      <w:r>
        <w:rPr>
          <w:rStyle w:val="c6"/>
          <w:color w:val="333333"/>
          <w:sz w:val="28"/>
          <w:szCs w:val="28"/>
        </w:rP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Pr>
          <w:color w:val="333333"/>
          <w:sz w:val="28"/>
          <w:szCs w:val="28"/>
        </w:rPr>
        <w:br/>
      </w:r>
      <w:r>
        <w:rPr>
          <w:rStyle w:val="c6"/>
          <w:color w:val="333333"/>
          <w:sz w:val="28"/>
          <w:szCs w:val="28"/>
        </w:rPr>
        <w:t>Несколько советов молодым родителям и начинающим педагогам: читать сказку,</w:t>
      </w:r>
      <w:r>
        <w:rPr>
          <w:color w:val="333333"/>
          <w:sz w:val="28"/>
          <w:szCs w:val="28"/>
        </w:rPr>
        <w:br/>
      </w:r>
      <w:r>
        <w:rPr>
          <w:rStyle w:val="c6"/>
          <w:color w:val="333333"/>
          <w:sz w:val="28"/>
          <w:szCs w:val="28"/>
        </w:rPr>
        <w:t>1. концентрируя на ней внимание ребёнка;</w:t>
      </w:r>
      <w:r>
        <w:rPr>
          <w:color w:val="333333"/>
          <w:sz w:val="28"/>
          <w:szCs w:val="28"/>
        </w:rPr>
        <w:br/>
      </w:r>
      <w:r>
        <w:rPr>
          <w:rStyle w:val="c6"/>
          <w:color w:val="333333"/>
          <w:sz w:val="28"/>
          <w:szCs w:val="28"/>
        </w:rPr>
        <w:t>2. с выражением, выделяя интонационно кульминационные моменты;</w:t>
      </w:r>
      <w:r>
        <w:rPr>
          <w:color w:val="333333"/>
          <w:sz w:val="28"/>
          <w:szCs w:val="28"/>
        </w:rPr>
        <w:br/>
      </w:r>
      <w:r>
        <w:rPr>
          <w:rStyle w:val="c6"/>
          <w:color w:val="333333"/>
          <w:sz w:val="28"/>
          <w:szCs w:val="28"/>
        </w:rPr>
        <w:t>3. чётко проговаривая слова;</w:t>
      </w:r>
      <w:r>
        <w:rPr>
          <w:color w:val="333333"/>
          <w:sz w:val="28"/>
          <w:szCs w:val="28"/>
        </w:rPr>
        <w:br/>
      </w:r>
      <w:r>
        <w:rPr>
          <w:rStyle w:val="c6"/>
          <w:color w:val="333333"/>
          <w:sz w:val="28"/>
          <w:szCs w:val="28"/>
        </w:rPr>
        <w:t>4. только одну, для более глубокого осмысления;</w:t>
      </w:r>
      <w:r>
        <w:rPr>
          <w:color w:val="333333"/>
          <w:sz w:val="28"/>
          <w:szCs w:val="28"/>
        </w:rPr>
        <w:br/>
      </w:r>
      <w:r>
        <w:rPr>
          <w:rStyle w:val="c6"/>
          <w:color w:val="333333"/>
          <w:sz w:val="28"/>
          <w:szCs w:val="28"/>
        </w:rPr>
        <w:t>5. выбранную ребёнком (даже пусть в сотый раз!);</w:t>
      </w:r>
      <w:r>
        <w:rPr>
          <w:color w:val="333333"/>
          <w:sz w:val="28"/>
          <w:szCs w:val="28"/>
        </w:rPr>
        <w:br/>
      </w:r>
      <w:r>
        <w:rPr>
          <w:rStyle w:val="c6"/>
          <w:color w:val="333333"/>
          <w:sz w:val="28"/>
          <w:szCs w:val="28"/>
        </w:rPr>
        <w:t>6. анализируя;</w:t>
      </w:r>
      <w:r>
        <w:rPr>
          <w:color w:val="333333"/>
          <w:sz w:val="28"/>
          <w:szCs w:val="28"/>
        </w:rPr>
        <w:br/>
      </w:r>
      <w:r>
        <w:rPr>
          <w:rStyle w:val="c6"/>
          <w:color w:val="333333"/>
          <w:sz w:val="28"/>
          <w:szCs w:val="28"/>
        </w:rPr>
        <w:t>7. попросите пересказать;</w:t>
      </w:r>
      <w:r>
        <w:rPr>
          <w:color w:val="333333"/>
          <w:sz w:val="28"/>
          <w:szCs w:val="28"/>
        </w:rPr>
        <w:br/>
      </w:r>
      <w:r>
        <w:rPr>
          <w:rStyle w:val="c6"/>
          <w:color w:val="333333"/>
          <w:sz w:val="28"/>
          <w:szCs w:val="28"/>
        </w:rPr>
        <w:t>8. желательно перед сном.</w:t>
      </w:r>
      <w:r>
        <w:rPr>
          <w:color w:val="333333"/>
          <w:sz w:val="28"/>
          <w:szCs w:val="28"/>
        </w:rPr>
        <w:br/>
      </w:r>
      <w:r>
        <w:rPr>
          <w:rStyle w:val="c6"/>
          <w:color w:val="333333"/>
          <w:sz w:val="28"/>
          <w:szCs w:val="28"/>
        </w:rPr>
        <w:t>"Нет сказок лучше тех, которые создает сама жизнь".</w:t>
      </w:r>
      <w:r>
        <w:rPr>
          <w:color w:val="333333"/>
          <w:sz w:val="28"/>
          <w:szCs w:val="28"/>
        </w:rPr>
        <w:br/>
      </w:r>
      <w:r>
        <w:rPr>
          <w:rStyle w:val="c6"/>
          <w:i/>
          <w:iCs/>
          <w:color w:val="333333"/>
          <w:sz w:val="28"/>
          <w:szCs w:val="28"/>
        </w:rPr>
        <w:t>( Ганс Христиан Андерсен)</w:t>
      </w: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Default="005002A0" w:rsidP="005002A0">
      <w:pPr>
        <w:pStyle w:val="c1"/>
        <w:shd w:val="clear" w:color="auto" w:fill="FFFFFF"/>
        <w:spacing w:before="0" w:beforeAutospacing="0" w:after="0" w:afterAutospacing="0"/>
        <w:rPr>
          <w:rStyle w:val="c10"/>
          <w:b/>
          <w:bCs/>
          <w:i/>
          <w:iCs/>
          <w:color w:val="0000CC"/>
          <w:sz w:val="28"/>
          <w:szCs w:val="28"/>
        </w:rPr>
      </w:pPr>
    </w:p>
    <w:p w:rsidR="005002A0" w:rsidRPr="005002A0" w:rsidRDefault="005002A0" w:rsidP="005002A0">
      <w:pPr>
        <w:pStyle w:val="c1"/>
        <w:shd w:val="clear" w:color="auto" w:fill="FFFFFF"/>
        <w:spacing w:before="0" w:beforeAutospacing="0" w:after="0" w:afterAutospacing="0"/>
        <w:jc w:val="center"/>
        <w:rPr>
          <w:rFonts w:ascii="Calibri" w:hAnsi="Calibri" w:cs="Calibri"/>
          <w:color w:val="0070C0"/>
          <w:sz w:val="22"/>
          <w:szCs w:val="22"/>
        </w:rPr>
      </w:pPr>
      <w:r w:rsidRPr="005002A0">
        <w:rPr>
          <w:rStyle w:val="c10"/>
          <w:b/>
          <w:bCs/>
          <w:i/>
          <w:iCs/>
          <w:color w:val="0070C0"/>
          <w:sz w:val="28"/>
          <w:szCs w:val="28"/>
        </w:rPr>
        <w:lastRenderedPageBreak/>
        <w:t>Консультация для родителей</w:t>
      </w:r>
      <w:r w:rsidRPr="005002A0">
        <w:rPr>
          <w:rStyle w:val="c0"/>
          <w:b/>
          <w:bCs/>
          <w:i/>
          <w:iCs/>
          <w:color w:val="0070C0"/>
          <w:sz w:val="28"/>
          <w:szCs w:val="28"/>
        </w:rPr>
        <w:t>:</w:t>
      </w:r>
      <w:r w:rsidRPr="005002A0">
        <w:rPr>
          <w:b/>
          <w:bCs/>
          <w:i/>
          <w:iCs/>
          <w:color w:val="0070C0"/>
          <w:sz w:val="28"/>
          <w:szCs w:val="28"/>
        </w:rPr>
        <w:br/>
      </w:r>
      <w:r w:rsidRPr="005002A0">
        <w:rPr>
          <w:rStyle w:val="c4"/>
          <w:b/>
          <w:bCs/>
          <w:i/>
          <w:iCs/>
          <w:color w:val="0070C0"/>
          <w:sz w:val="28"/>
          <w:szCs w:val="28"/>
        </w:rPr>
        <w:t>«Игры и игровые упражнения для обучения правильному дыханию»</w:t>
      </w:r>
    </w:p>
    <w:p w:rsidR="005002A0" w:rsidRDefault="005002A0" w:rsidP="005002A0">
      <w:pPr>
        <w:pStyle w:val="c1"/>
        <w:shd w:val="clear" w:color="auto" w:fill="FFFFFF"/>
        <w:spacing w:before="0" w:beforeAutospacing="0" w:after="0" w:afterAutospacing="0"/>
        <w:jc w:val="center"/>
        <w:rPr>
          <w:rFonts w:ascii="Calibri" w:hAnsi="Calibri" w:cs="Calibri"/>
          <w:color w:val="000000"/>
          <w:sz w:val="22"/>
          <w:szCs w:val="22"/>
        </w:rPr>
      </w:pPr>
    </w:p>
    <w:p w:rsidR="005002A0" w:rsidRDefault="005002A0" w:rsidP="005002A0">
      <w:pPr>
        <w:pStyle w:val="c1"/>
        <w:shd w:val="clear" w:color="auto" w:fill="FFFFFF"/>
        <w:spacing w:before="0" w:beforeAutospacing="0" w:after="0" w:afterAutospacing="0"/>
        <w:rPr>
          <w:rFonts w:ascii="Calibri" w:hAnsi="Calibri" w:cs="Calibri"/>
          <w:color w:val="000000"/>
          <w:sz w:val="22"/>
          <w:szCs w:val="22"/>
        </w:rPr>
      </w:pPr>
      <w:r>
        <w:rPr>
          <w:rStyle w:val="c0"/>
          <w:b/>
          <w:bCs/>
          <w:i/>
          <w:iCs/>
          <w:color w:val="333333"/>
          <w:sz w:val="28"/>
          <w:szCs w:val="28"/>
        </w:rPr>
        <w:t>Зачем нужно обучать детей правильно дышать</w:t>
      </w:r>
    </w:p>
    <w:p w:rsidR="005002A0" w:rsidRDefault="005002A0" w:rsidP="005002A0">
      <w:pPr>
        <w:pStyle w:val="c1"/>
        <w:shd w:val="clear" w:color="auto" w:fill="FFFFFF"/>
        <w:spacing w:before="0" w:beforeAutospacing="0" w:after="0" w:afterAutospacing="0"/>
        <w:rPr>
          <w:rFonts w:ascii="Calibri" w:hAnsi="Calibri" w:cs="Calibri"/>
          <w:color w:val="000000"/>
          <w:sz w:val="22"/>
          <w:szCs w:val="22"/>
        </w:rPr>
      </w:pPr>
      <w:r>
        <w:rPr>
          <w:rStyle w:val="c6"/>
          <w:i/>
          <w:iCs/>
          <w:color w:val="333333"/>
          <w:sz w:val="28"/>
          <w:szCs w:val="28"/>
        </w:rPr>
        <w:t xml:space="preserve">Многим деткам в силу некоторых заболеваний (аденоиды, болезни сердца, </w:t>
      </w:r>
      <w:proofErr w:type="spellStart"/>
      <w:r>
        <w:rPr>
          <w:rStyle w:val="c6"/>
          <w:i/>
          <w:iCs/>
          <w:color w:val="333333"/>
          <w:sz w:val="28"/>
          <w:szCs w:val="28"/>
        </w:rPr>
        <w:t>ослабленность</w:t>
      </w:r>
      <w:proofErr w:type="spellEnd"/>
      <w:r>
        <w:rPr>
          <w:rStyle w:val="c6"/>
          <w:i/>
          <w:iCs/>
          <w:color w:val="333333"/>
          <w:sz w:val="28"/>
          <w:szCs w:val="28"/>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Pr>
          <w:i/>
          <w:iCs/>
          <w:color w:val="333333"/>
          <w:sz w:val="28"/>
          <w:szCs w:val="28"/>
        </w:rPr>
        <w:br/>
      </w:r>
      <w:r>
        <w:rPr>
          <w:rStyle w:val="c6"/>
          <w:i/>
          <w:iCs/>
          <w:color w:val="333333"/>
          <w:sz w:val="28"/>
          <w:szCs w:val="28"/>
        </w:rPr>
        <w:t>Ребенка, не умеющего правильно дышать, можно узнать сразу: узкие плечи, слабая грудь, рот открыт, движения нервозны.</w:t>
      </w:r>
      <w:r>
        <w:rPr>
          <w:i/>
          <w:iCs/>
          <w:color w:val="333333"/>
          <w:sz w:val="28"/>
          <w:szCs w:val="28"/>
        </w:rPr>
        <w:br/>
      </w:r>
      <w:r>
        <w:rPr>
          <w:rStyle w:val="c6"/>
          <w:i/>
          <w:iCs/>
          <w:color w:val="333333"/>
          <w:sz w:val="28"/>
          <w:szCs w:val="28"/>
        </w:rP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Pr>
          <w:i/>
          <w:iCs/>
          <w:color w:val="333333"/>
          <w:sz w:val="28"/>
          <w:szCs w:val="28"/>
        </w:rPr>
        <w:br/>
      </w:r>
      <w:r>
        <w:rPr>
          <w:rStyle w:val="c6"/>
          <w:i/>
          <w:iCs/>
          <w:color w:val="333333"/>
          <w:sz w:val="28"/>
          <w:szCs w:val="28"/>
        </w:rPr>
        <w:t>Таким образом, взрослым, которые желают научить ребенка говорить красиво и четко, следует обучить малыша правильному дыханию.</w:t>
      </w:r>
      <w:r>
        <w:rPr>
          <w:i/>
          <w:iCs/>
          <w:color w:val="333333"/>
          <w:sz w:val="28"/>
          <w:szCs w:val="28"/>
        </w:rPr>
        <w:br/>
      </w:r>
      <w:r>
        <w:rPr>
          <w:rStyle w:val="c0"/>
          <w:b/>
          <w:bCs/>
          <w:i/>
          <w:iCs/>
          <w:color w:val="333333"/>
          <w:sz w:val="28"/>
          <w:szCs w:val="28"/>
        </w:rPr>
        <w:t>Упражнения дыхательной гимнастики можно использовать как:</w:t>
      </w:r>
      <w:r>
        <w:rPr>
          <w:i/>
          <w:iCs/>
          <w:color w:val="333333"/>
          <w:sz w:val="28"/>
          <w:szCs w:val="28"/>
        </w:rPr>
        <w:br/>
      </w:r>
      <w:r>
        <w:rPr>
          <w:rStyle w:val="c6"/>
          <w:i/>
          <w:iCs/>
          <w:color w:val="333333"/>
          <w:sz w:val="28"/>
          <w:szCs w:val="28"/>
        </w:rPr>
        <w:t>- как физкультминутки в процессе логопедического занятия;</w:t>
      </w:r>
      <w:r>
        <w:rPr>
          <w:i/>
          <w:iCs/>
          <w:color w:val="333333"/>
          <w:sz w:val="28"/>
          <w:szCs w:val="28"/>
        </w:rPr>
        <w:br/>
      </w:r>
      <w:r>
        <w:rPr>
          <w:rStyle w:val="c6"/>
          <w:i/>
          <w:iCs/>
          <w:color w:val="333333"/>
          <w:sz w:val="28"/>
          <w:szCs w:val="28"/>
        </w:rPr>
        <w:t>- как часть занятия</w:t>
      </w:r>
      <w:proofErr w:type="gramStart"/>
      <w:r>
        <w:rPr>
          <w:rStyle w:val="c6"/>
          <w:i/>
          <w:iCs/>
          <w:color w:val="333333"/>
          <w:sz w:val="28"/>
          <w:szCs w:val="28"/>
        </w:rPr>
        <w:t xml:space="preserve"> ;</w:t>
      </w:r>
      <w:proofErr w:type="gramEnd"/>
      <w:r>
        <w:rPr>
          <w:i/>
          <w:iCs/>
          <w:color w:val="333333"/>
          <w:sz w:val="28"/>
          <w:szCs w:val="28"/>
        </w:rPr>
        <w:br/>
      </w:r>
      <w:r>
        <w:rPr>
          <w:rStyle w:val="c6"/>
          <w:i/>
          <w:iCs/>
          <w:color w:val="333333"/>
          <w:sz w:val="28"/>
          <w:szCs w:val="28"/>
        </w:rPr>
        <w:t>- как специальные упражнения в виде игровых занятий;</w:t>
      </w:r>
      <w:r>
        <w:rPr>
          <w:i/>
          <w:iCs/>
          <w:color w:val="333333"/>
          <w:sz w:val="28"/>
          <w:szCs w:val="28"/>
        </w:rPr>
        <w:br/>
      </w:r>
      <w:r>
        <w:rPr>
          <w:rStyle w:val="c6"/>
          <w:i/>
          <w:iCs/>
          <w:color w:val="333333"/>
          <w:sz w:val="28"/>
          <w:szCs w:val="28"/>
        </w:rPr>
        <w:t>- как игры;</w:t>
      </w:r>
    </w:p>
    <w:p w:rsidR="005002A0" w:rsidRDefault="005002A0" w:rsidP="005002A0">
      <w:pPr>
        <w:pStyle w:val="c1"/>
        <w:shd w:val="clear" w:color="auto" w:fill="FFFFFF"/>
        <w:spacing w:before="0" w:beforeAutospacing="0" w:after="0" w:afterAutospacing="0"/>
        <w:rPr>
          <w:rFonts w:ascii="Calibri" w:hAnsi="Calibri" w:cs="Calibri"/>
          <w:color w:val="000000"/>
          <w:sz w:val="22"/>
          <w:szCs w:val="22"/>
        </w:rPr>
      </w:pPr>
      <w:r>
        <w:rPr>
          <w:rStyle w:val="c0"/>
          <w:b/>
          <w:bCs/>
          <w:i/>
          <w:iCs/>
          <w:color w:val="333333"/>
          <w:sz w:val="28"/>
          <w:szCs w:val="28"/>
        </w:rPr>
        <w:t>Развитие речевого дыхания</w:t>
      </w:r>
    </w:p>
    <w:p w:rsidR="005002A0" w:rsidRDefault="005002A0" w:rsidP="005002A0">
      <w:pPr>
        <w:pStyle w:val="c1"/>
        <w:shd w:val="clear" w:color="auto" w:fill="FFFFFF"/>
        <w:spacing w:before="0" w:beforeAutospacing="0" w:after="0" w:afterAutospacing="0"/>
        <w:rPr>
          <w:rFonts w:ascii="Calibri" w:hAnsi="Calibri" w:cs="Calibri"/>
          <w:color w:val="000000"/>
          <w:sz w:val="22"/>
          <w:szCs w:val="22"/>
        </w:rPr>
      </w:pPr>
      <w:r>
        <w:rPr>
          <w:rStyle w:val="c6"/>
          <w:i/>
          <w:iCs/>
          <w:color w:val="333333"/>
          <w:sz w:val="28"/>
          <w:szCs w:val="28"/>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Pr>
          <w:i/>
          <w:iCs/>
          <w:color w:val="333333"/>
          <w:sz w:val="28"/>
          <w:szCs w:val="28"/>
        </w:rPr>
        <w:br/>
      </w:r>
      <w:r>
        <w:rPr>
          <w:rStyle w:val="c6"/>
          <w:i/>
          <w:iCs/>
          <w:color w:val="333333"/>
          <w:sz w:val="28"/>
          <w:szCs w:val="28"/>
        </w:rPr>
        <w:t xml:space="preserve">Например, для того чтобы правильно научиться выговаривать звуки – </w:t>
      </w:r>
      <w:proofErr w:type="gramStart"/>
      <w:r>
        <w:rPr>
          <w:rStyle w:val="c6"/>
          <w:i/>
          <w:iCs/>
          <w:color w:val="333333"/>
          <w:sz w:val="28"/>
          <w:szCs w:val="28"/>
        </w:rPr>
        <w:t>З</w:t>
      </w:r>
      <w:proofErr w:type="gramEnd"/>
      <w:r>
        <w:rPr>
          <w:rStyle w:val="c6"/>
          <w:i/>
          <w:iCs/>
          <w:color w:val="333333"/>
          <w:sz w:val="28"/>
          <w:szCs w:val="28"/>
        </w:rPr>
        <w:t>, С, Ш, Ж, Р, - ребенок должен делать достаточно сильный выдох через рот.</w:t>
      </w:r>
      <w:r>
        <w:rPr>
          <w:i/>
          <w:iCs/>
          <w:color w:val="333333"/>
          <w:sz w:val="28"/>
          <w:szCs w:val="28"/>
        </w:rPr>
        <w:br/>
      </w:r>
      <w:r>
        <w:rPr>
          <w:rStyle w:val="c6"/>
          <w:i/>
          <w:iCs/>
          <w:color w:val="333333"/>
          <w:sz w:val="28"/>
          <w:szCs w:val="28"/>
        </w:rP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proofErr w:type="gramStart"/>
      <w:r>
        <w:rPr>
          <w:rStyle w:val="c6"/>
          <w:i/>
          <w:iCs/>
          <w:color w:val="333333"/>
          <w:sz w:val="28"/>
          <w:szCs w:val="28"/>
        </w:rPr>
        <w:t>..</w:t>
      </w:r>
      <w:r>
        <w:rPr>
          <w:i/>
          <w:iCs/>
          <w:color w:val="333333"/>
          <w:sz w:val="28"/>
          <w:szCs w:val="28"/>
        </w:rPr>
        <w:br/>
      </w:r>
      <w:proofErr w:type="gramEnd"/>
      <w:r>
        <w:rPr>
          <w:rStyle w:val="c6"/>
          <w:i/>
          <w:iCs/>
          <w:color w:val="333333"/>
          <w:sz w:val="28"/>
          <w:szCs w:val="28"/>
        </w:rPr>
        <w:t>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Pr>
          <w:i/>
          <w:iCs/>
          <w:color w:val="333333"/>
          <w:sz w:val="28"/>
          <w:szCs w:val="28"/>
        </w:rPr>
        <w:br/>
      </w:r>
      <w:r>
        <w:rPr>
          <w:rStyle w:val="c6"/>
          <w:i/>
          <w:iCs/>
          <w:color w:val="333333"/>
          <w:sz w:val="28"/>
          <w:szCs w:val="28"/>
        </w:rPr>
        <w:t xml:space="preserve">Предполагается постепенное развитие, движение от </w:t>
      </w:r>
      <w:proofErr w:type="gramStart"/>
      <w:r>
        <w:rPr>
          <w:rStyle w:val="c6"/>
          <w:i/>
          <w:iCs/>
          <w:color w:val="333333"/>
          <w:sz w:val="28"/>
          <w:szCs w:val="28"/>
        </w:rPr>
        <w:t>простого</w:t>
      </w:r>
      <w:proofErr w:type="gramEnd"/>
      <w:r>
        <w:rPr>
          <w:rStyle w:val="c6"/>
          <w:i/>
          <w:iCs/>
          <w:color w:val="333333"/>
          <w:sz w:val="28"/>
          <w:szCs w:val="28"/>
        </w:rPr>
        <w:t xml:space="preserve"> к сложному.</w:t>
      </w:r>
    </w:p>
    <w:p w:rsidR="005002A0" w:rsidRDefault="005002A0" w:rsidP="005002A0">
      <w:pPr>
        <w:pStyle w:val="c1"/>
        <w:shd w:val="clear" w:color="auto" w:fill="FFFFFF"/>
        <w:spacing w:before="0" w:beforeAutospacing="0" w:after="0" w:afterAutospacing="0"/>
        <w:rPr>
          <w:rFonts w:ascii="Calibri" w:hAnsi="Calibri" w:cs="Calibri"/>
          <w:color w:val="000000"/>
          <w:sz w:val="22"/>
          <w:szCs w:val="22"/>
        </w:rPr>
      </w:pPr>
      <w:r>
        <w:rPr>
          <w:rStyle w:val="c0"/>
          <w:b/>
          <w:bCs/>
          <w:i/>
          <w:iCs/>
          <w:color w:val="333333"/>
          <w:sz w:val="28"/>
          <w:szCs w:val="28"/>
        </w:rPr>
        <w:t>Параметры правильного речевого выдоха</w:t>
      </w:r>
    </w:p>
    <w:p w:rsidR="00B70774" w:rsidRPr="005002A0" w:rsidRDefault="005002A0" w:rsidP="005002A0">
      <w:pPr>
        <w:pStyle w:val="c1"/>
        <w:shd w:val="clear" w:color="auto" w:fill="FFFFFF"/>
        <w:spacing w:before="0" w:beforeAutospacing="0" w:after="0" w:afterAutospacing="0"/>
        <w:rPr>
          <w:rFonts w:ascii="Calibri" w:hAnsi="Calibri" w:cs="Calibri"/>
          <w:color w:val="000000"/>
          <w:sz w:val="22"/>
          <w:szCs w:val="22"/>
        </w:rPr>
      </w:pPr>
      <w:r>
        <w:rPr>
          <w:rStyle w:val="c6"/>
          <w:i/>
          <w:iCs/>
          <w:color w:val="333333"/>
          <w:sz w:val="28"/>
          <w:szCs w:val="28"/>
        </w:rPr>
        <w:t>1. Выдоху предшествует сильный вдох через нос или рот –</w:t>
      </w:r>
      <w:r>
        <w:rPr>
          <w:i/>
          <w:iCs/>
          <w:color w:val="333333"/>
          <w:sz w:val="28"/>
          <w:szCs w:val="28"/>
        </w:rPr>
        <w:br/>
      </w:r>
      <w:r>
        <w:rPr>
          <w:rStyle w:val="c6"/>
          <w:i/>
          <w:iCs/>
          <w:color w:val="333333"/>
          <w:sz w:val="28"/>
          <w:szCs w:val="28"/>
        </w:rPr>
        <w:t>«набираем полную грудь воздуха»</w:t>
      </w:r>
      <w:r>
        <w:rPr>
          <w:i/>
          <w:iCs/>
          <w:color w:val="333333"/>
          <w:sz w:val="28"/>
          <w:szCs w:val="28"/>
        </w:rPr>
        <w:br/>
      </w:r>
      <w:r>
        <w:rPr>
          <w:rStyle w:val="c6"/>
          <w:i/>
          <w:iCs/>
          <w:color w:val="333333"/>
          <w:sz w:val="28"/>
          <w:szCs w:val="28"/>
        </w:rPr>
        <w:t>2. Выдох происходит плавно, а не толчками.</w:t>
      </w:r>
      <w:r>
        <w:rPr>
          <w:i/>
          <w:iCs/>
          <w:color w:val="333333"/>
          <w:sz w:val="28"/>
          <w:szCs w:val="28"/>
        </w:rPr>
        <w:br/>
      </w:r>
      <w:r>
        <w:rPr>
          <w:rStyle w:val="c6"/>
          <w:i/>
          <w:iCs/>
          <w:color w:val="333333"/>
          <w:sz w:val="28"/>
          <w:szCs w:val="28"/>
        </w:rPr>
        <w:t>3. Во время выдоха губы складываются трубочкой, не следует</w:t>
      </w:r>
      <w:r>
        <w:rPr>
          <w:i/>
          <w:iCs/>
          <w:color w:val="333333"/>
          <w:sz w:val="28"/>
          <w:szCs w:val="28"/>
        </w:rPr>
        <w:br/>
      </w:r>
      <w:r>
        <w:rPr>
          <w:rStyle w:val="c6"/>
          <w:i/>
          <w:iCs/>
          <w:color w:val="333333"/>
          <w:sz w:val="28"/>
          <w:szCs w:val="28"/>
        </w:rPr>
        <w:t>сжимать губы, надувать щеки.</w:t>
      </w:r>
      <w:r>
        <w:rPr>
          <w:i/>
          <w:iCs/>
          <w:color w:val="333333"/>
          <w:sz w:val="28"/>
          <w:szCs w:val="28"/>
        </w:rPr>
        <w:br/>
      </w:r>
      <w:r>
        <w:rPr>
          <w:rStyle w:val="c6"/>
          <w:i/>
          <w:iCs/>
          <w:color w:val="333333"/>
          <w:sz w:val="28"/>
          <w:szCs w:val="28"/>
        </w:rPr>
        <w:t>4.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w:t>
      </w:r>
      <w:r>
        <w:rPr>
          <w:i/>
          <w:iCs/>
          <w:color w:val="333333"/>
          <w:sz w:val="28"/>
          <w:szCs w:val="28"/>
        </w:rPr>
        <w:br/>
      </w:r>
      <w:r>
        <w:rPr>
          <w:rStyle w:val="c6"/>
          <w:i/>
          <w:iCs/>
          <w:color w:val="333333"/>
          <w:sz w:val="28"/>
          <w:szCs w:val="28"/>
        </w:rPr>
        <w:t>выходить воздух).</w:t>
      </w:r>
      <w:r>
        <w:rPr>
          <w:i/>
          <w:iCs/>
          <w:color w:val="333333"/>
          <w:sz w:val="28"/>
          <w:szCs w:val="28"/>
        </w:rPr>
        <w:br/>
      </w:r>
      <w:r>
        <w:rPr>
          <w:rStyle w:val="c6"/>
          <w:i/>
          <w:iCs/>
          <w:color w:val="333333"/>
          <w:sz w:val="28"/>
          <w:szCs w:val="28"/>
        </w:rPr>
        <w:lastRenderedPageBreak/>
        <w:t>5. Выдыхать следует, пока не закончится воздух.</w:t>
      </w:r>
      <w:r>
        <w:rPr>
          <w:i/>
          <w:iCs/>
          <w:color w:val="333333"/>
          <w:sz w:val="28"/>
          <w:szCs w:val="28"/>
        </w:rPr>
        <w:br/>
      </w:r>
      <w:r>
        <w:rPr>
          <w:rStyle w:val="c6"/>
          <w:i/>
          <w:iCs/>
          <w:color w:val="333333"/>
          <w:sz w:val="28"/>
          <w:szCs w:val="28"/>
        </w:rPr>
        <w:t>6. Во время пения или разговора нельзя добирать воздух при</w:t>
      </w:r>
      <w:r>
        <w:rPr>
          <w:i/>
          <w:iCs/>
          <w:color w:val="333333"/>
          <w:sz w:val="28"/>
          <w:szCs w:val="28"/>
        </w:rPr>
        <w:br/>
      </w:r>
      <w:r>
        <w:rPr>
          <w:rStyle w:val="c6"/>
          <w:i/>
          <w:iCs/>
          <w:color w:val="333333"/>
          <w:sz w:val="28"/>
          <w:szCs w:val="28"/>
        </w:rPr>
        <w:t>помощи частых коротких вдохов.</w:t>
      </w:r>
      <w:r>
        <w:rPr>
          <w:i/>
          <w:iCs/>
          <w:color w:val="333333"/>
          <w:sz w:val="28"/>
          <w:szCs w:val="28"/>
        </w:rPr>
        <w:br/>
      </w:r>
      <w:r>
        <w:rPr>
          <w:rStyle w:val="c0"/>
          <w:b/>
          <w:bCs/>
          <w:i/>
          <w:iCs/>
          <w:color w:val="333333"/>
          <w:sz w:val="28"/>
          <w:szCs w:val="28"/>
        </w:rPr>
        <w:t>Игры и упражнения для развития плавного речевого выдоха</w:t>
      </w:r>
      <w:r>
        <w:rPr>
          <w:i/>
          <w:iCs/>
          <w:color w:val="333333"/>
          <w:sz w:val="28"/>
          <w:szCs w:val="28"/>
        </w:rPr>
        <w:br/>
      </w:r>
      <w:r>
        <w:rPr>
          <w:rStyle w:val="c6"/>
          <w:i/>
          <w:iCs/>
          <w:color w:val="333333"/>
          <w:sz w:val="28"/>
          <w:szCs w:val="28"/>
        </w:rPr>
        <w:t>Цель: - развитие длительного непрерывного ротового выдоха</w:t>
      </w:r>
      <w:r>
        <w:rPr>
          <w:i/>
          <w:iCs/>
          <w:color w:val="333333"/>
          <w:sz w:val="28"/>
          <w:szCs w:val="28"/>
        </w:rPr>
        <w:br/>
      </w:r>
      <w:r>
        <w:rPr>
          <w:rStyle w:val="c6"/>
          <w:i/>
          <w:iCs/>
          <w:color w:val="333333"/>
          <w:sz w:val="28"/>
          <w:szCs w:val="28"/>
        </w:rPr>
        <w:t>- активизация губных мышц</w:t>
      </w:r>
      <w:r>
        <w:rPr>
          <w:i/>
          <w:iCs/>
          <w:color w:val="333333"/>
          <w:sz w:val="28"/>
          <w:szCs w:val="28"/>
        </w:rPr>
        <w:br/>
      </w:r>
      <w:r>
        <w:rPr>
          <w:i/>
          <w:iCs/>
          <w:color w:val="333333"/>
          <w:sz w:val="28"/>
          <w:szCs w:val="28"/>
        </w:rPr>
        <w:br/>
      </w:r>
      <w:r>
        <w:rPr>
          <w:rStyle w:val="c6"/>
          <w:i/>
          <w:iCs/>
          <w:color w:val="333333"/>
          <w:sz w:val="28"/>
          <w:szCs w:val="28"/>
        </w:rPr>
        <w:t>1. Игры с индивидуальными предметами.</w:t>
      </w:r>
      <w:r>
        <w:rPr>
          <w:i/>
          <w:iCs/>
          <w:color w:val="333333"/>
          <w:sz w:val="28"/>
          <w:szCs w:val="28"/>
        </w:rPr>
        <w:br/>
      </w:r>
      <w:r>
        <w:rPr>
          <w:rStyle w:val="c6"/>
          <w:i/>
          <w:iCs/>
          <w:color w:val="333333"/>
          <w:sz w:val="28"/>
          <w:szCs w:val="28"/>
        </w:rPr>
        <w:t>- Надуй шарик.</w:t>
      </w:r>
      <w:proofErr w:type="gramStart"/>
      <w:r>
        <w:rPr>
          <w:i/>
          <w:iCs/>
          <w:color w:val="333333"/>
          <w:sz w:val="28"/>
          <w:szCs w:val="28"/>
        </w:rPr>
        <w:br/>
      </w:r>
      <w:r>
        <w:rPr>
          <w:rStyle w:val="c6"/>
          <w:i/>
          <w:iCs/>
          <w:color w:val="333333"/>
          <w:sz w:val="28"/>
          <w:szCs w:val="28"/>
        </w:rPr>
        <w:t>-</w:t>
      </w:r>
      <w:proofErr w:type="spellStart"/>
      <w:proofErr w:type="gramEnd"/>
      <w:r>
        <w:rPr>
          <w:rStyle w:val="c6"/>
          <w:i/>
          <w:iCs/>
          <w:color w:val="333333"/>
          <w:sz w:val="28"/>
          <w:szCs w:val="28"/>
        </w:rPr>
        <w:t>Бульки</w:t>
      </w:r>
      <w:proofErr w:type="spellEnd"/>
      <w:r>
        <w:rPr>
          <w:rStyle w:val="c6"/>
          <w:i/>
          <w:iCs/>
          <w:color w:val="333333"/>
          <w:sz w:val="28"/>
          <w:szCs w:val="28"/>
        </w:rPr>
        <w:t>, Расти, пена. (с соломинкой)</w:t>
      </w:r>
      <w:r>
        <w:rPr>
          <w:i/>
          <w:iCs/>
          <w:color w:val="333333"/>
          <w:sz w:val="28"/>
          <w:szCs w:val="28"/>
        </w:rPr>
        <w:br/>
      </w:r>
      <w:r>
        <w:rPr>
          <w:rStyle w:val="c6"/>
          <w:i/>
          <w:iCs/>
          <w:color w:val="333333"/>
          <w:sz w:val="28"/>
          <w:szCs w:val="28"/>
        </w:rPr>
        <w:t>-Свистульки. Свистки – «</w:t>
      </w:r>
      <w:proofErr w:type="spellStart"/>
      <w:r>
        <w:rPr>
          <w:rStyle w:val="c6"/>
          <w:i/>
          <w:iCs/>
          <w:color w:val="333333"/>
          <w:sz w:val="28"/>
          <w:szCs w:val="28"/>
        </w:rPr>
        <w:t>Полицийский</w:t>
      </w:r>
      <w:proofErr w:type="spellEnd"/>
      <w:r>
        <w:rPr>
          <w:rStyle w:val="c6"/>
          <w:i/>
          <w:iCs/>
          <w:color w:val="333333"/>
          <w:sz w:val="28"/>
          <w:szCs w:val="28"/>
        </w:rPr>
        <w:t>». Подуй в дудочку.</w:t>
      </w:r>
      <w:r>
        <w:rPr>
          <w:i/>
          <w:iCs/>
          <w:color w:val="333333"/>
          <w:sz w:val="28"/>
          <w:szCs w:val="28"/>
        </w:rPr>
        <w:br/>
      </w:r>
      <w:r>
        <w:rPr>
          <w:rStyle w:val="c6"/>
          <w:i/>
          <w:iCs/>
          <w:color w:val="333333"/>
          <w:sz w:val="28"/>
          <w:szCs w:val="28"/>
        </w:rPr>
        <w:t>- «Музыкальный пузырек».</w:t>
      </w:r>
      <w:r>
        <w:rPr>
          <w:i/>
          <w:iCs/>
          <w:color w:val="333333"/>
          <w:sz w:val="28"/>
          <w:szCs w:val="28"/>
        </w:rPr>
        <w:br/>
      </w:r>
      <w:r>
        <w:rPr>
          <w:i/>
          <w:iCs/>
          <w:color w:val="333333"/>
          <w:sz w:val="28"/>
          <w:szCs w:val="28"/>
        </w:rPr>
        <w:br/>
      </w:r>
      <w:r>
        <w:rPr>
          <w:rStyle w:val="c6"/>
          <w:i/>
          <w:iCs/>
          <w:color w:val="333333"/>
          <w:sz w:val="28"/>
          <w:szCs w:val="28"/>
        </w:rPr>
        <w:t>2. Игры с предметами не имеющими индивидуального назначения.</w:t>
      </w:r>
      <w:proofErr w:type="gramStart"/>
      <w:r>
        <w:rPr>
          <w:i/>
          <w:iCs/>
          <w:color w:val="333333"/>
          <w:sz w:val="28"/>
          <w:szCs w:val="28"/>
        </w:rPr>
        <w:br/>
      </w:r>
      <w:r>
        <w:rPr>
          <w:rStyle w:val="c6"/>
          <w:i/>
          <w:iCs/>
          <w:color w:val="333333"/>
          <w:sz w:val="28"/>
          <w:szCs w:val="28"/>
        </w:rPr>
        <w:t>-</w:t>
      </w:r>
      <w:proofErr w:type="gramEnd"/>
      <w:r>
        <w:rPr>
          <w:rStyle w:val="c6"/>
          <w:i/>
          <w:iCs/>
          <w:color w:val="333333"/>
          <w:sz w:val="28"/>
          <w:szCs w:val="28"/>
        </w:rPr>
        <w:t>Лети, бабочка. Осенние листья. Снег идет. Летите птички. (картинки на нитках)</w:t>
      </w:r>
      <w:proofErr w:type="gramStart"/>
      <w:r>
        <w:rPr>
          <w:i/>
          <w:iCs/>
          <w:color w:val="333333"/>
          <w:sz w:val="28"/>
          <w:szCs w:val="28"/>
        </w:rPr>
        <w:br/>
      </w:r>
      <w:r>
        <w:rPr>
          <w:rStyle w:val="c6"/>
          <w:i/>
          <w:iCs/>
          <w:color w:val="333333"/>
          <w:sz w:val="28"/>
          <w:szCs w:val="28"/>
        </w:rPr>
        <w:t>-</w:t>
      </w:r>
      <w:proofErr w:type="gramEnd"/>
      <w:r>
        <w:rPr>
          <w:rStyle w:val="c6"/>
          <w:i/>
          <w:iCs/>
          <w:color w:val="333333"/>
          <w:sz w:val="28"/>
          <w:szCs w:val="28"/>
        </w:rPr>
        <w:t>Ветерок (султанчики, метелочки)</w:t>
      </w:r>
      <w:r>
        <w:rPr>
          <w:i/>
          <w:iCs/>
          <w:color w:val="333333"/>
          <w:sz w:val="28"/>
          <w:szCs w:val="28"/>
        </w:rPr>
        <w:br/>
      </w:r>
      <w:r>
        <w:rPr>
          <w:rStyle w:val="c6"/>
          <w:i/>
          <w:iCs/>
          <w:color w:val="333333"/>
          <w:sz w:val="28"/>
          <w:szCs w:val="28"/>
        </w:rPr>
        <w:t>- Одуванчик, вертушки (на прогулке)</w:t>
      </w:r>
      <w:r>
        <w:rPr>
          <w:i/>
          <w:iCs/>
          <w:color w:val="333333"/>
          <w:sz w:val="28"/>
          <w:szCs w:val="28"/>
        </w:rPr>
        <w:br/>
      </w:r>
      <w:r>
        <w:rPr>
          <w:rStyle w:val="c6"/>
          <w:i/>
          <w:iCs/>
          <w:color w:val="333333"/>
          <w:sz w:val="28"/>
          <w:szCs w:val="28"/>
        </w:rPr>
        <w:t>-Футбол (ворота, фрукты)</w:t>
      </w:r>
      <w:r>
        <w:rPr>
          <w:i/>
          <w:iCs/>
          <w:color w:val="333333"/>
          <w:sz w:val="28"/>
          <w:szCs w:val="28"/>
        </w:rPr>
        <w:br/>
      </w:r>
      <w:r>
        <w:rPr>
          <w:rStyle w:val="c6"/>
          <w:i/>
          <w:iCs/>
          <w:color w:val="333333"/>
          <w:sz w:val="28"/>
          <w:szCs w:val="28"/>
        </w:rPr>
        <w:t>- «Мыльные пузыри».</w:t>
      </w:r>
      <w:r>
        <w:rPr>
          <w:i/>
          <w:iCs/>
          <w:color w:val="333333"/>
          <w:sz w:val="28"/>
          <w:szCs w:val="28"/>
        </w:rPr>
        <w:br/>
      </w:r>
      <w:r>
        <w:rPr>
          <w:rStyle w:val="c6"/>
          <w:i/>
          <w:iCs/>
          <w:color w:val="333333"/>
          <w:sz w:val="28"/>
          <w:szCs w:val="28"/>
        </w:rPr>
        <w:t>-Катись, карандаш.</w:t>
      </w:r>
      <w:r>
        <w:rPr>
          <w:i/>
          <w:iCs/>
          <w:color w:val="333333"/>
          <w:sz w:val="28"/>
          <w:szCs w:val="28"/>
        </w:rPr>
        <w:br/>
      </w:r>
      <w:r>
        <w:rPr>
          <w:rStyle w:val="c6"/>
          <w:i/>
          <w:iCs/>
          <w:color w:val="333333"/>
          <w:sz w:val="28"/>
          <w:szCs w:val="28"/>
        </w:rPr>
        <w:t>-Веселые шарики (теннисный мячик, стол с проведенной чертой)</w:t>
      </w:r>
      <w:r>
        <w:rPr>
          <w:i/>
          <w:iCs/>
          <w:color w:val="333333"/>
          <w:sz w:val="28"/>
          <w:szCs w:val="28"/>
        </w:rPr>
        <w:br/>
      </w:r>
      <w:r>
        <w:rPr>
          <w:rStyle w:val="c6"/>
          <w:i/>
          <w:iCs/>
          <w:color w:val="333333"/>
          <w:sz w:val="28"/>
          <w:szCs w:val="28"/>
        </w:rPr>
        <w:t>-Воздушный шарик.</w:t>
      </w:r>
      <w:r>
        <w:rPr>
          <w:i/>
          <w:iCs/>
          <w:color w:val="333333"/>
          <w:sz w:val="28"/>
          <w:szCs w:val="28"/>
        </w:rPr>
        <w:br/>
      </w:r>
      <w:r>
        <w:rPr>
          <w:rStyle w:val="c6"/>
          <w:i/>
          <w:iCs/>
          <w:color w:val="333333"/>
          <w:sz w:val="28"/>
          <w:szCs w:val="28"/>
        </w:rPr>
        <w:t>-Плыви кораблик. Плыви уточка. «Парусная регата»</w:t>
      </w:r>
      <w:proofErr w:type="gramStart"/>
      <w:r>
        <w:rPr>
          <w:i/>
          <w:iCs/>
          <w:color w:val="333333"/>
          <w:sz w:val="28"/>
          <w:szCs w:val="28"/>
        </w:rPr>
        <w:br/>
      </w:r>
      <w:r>
        <w:rPr>
          <w:rStyle w:val="c6"/>
          <w:i/>
          <w:iCs/>
          <w:color w:val="333333"/>
          <w:sz w:val="28"/>
          <w:szCs w:val="28"/>
        </w:rPr>
        <w:t>-</w:t>
      </w:r>
      <w:proofErr w:type="gramEnd"/>
      <w:r>
        <w:rPr>
          <w:rStyle w:val="c6"/>
          <w:i/>
          <w:iCs/>
          <w:color w:val="333333"/>
          <w:sz w:val="28"/>
          <w:szCs w:val="28"/>
        </w:rPr>
        <w:t>Задуй свечу.</w:t>
      </w:r>
      <w:r>
        <w:rPr>
          <w:i/>
          <w:iCs/>
          <w:color w:val="333333"/>
          <w:sz w:val="28"/>
          <w:szCs w:val="28"/>
        </w:rPr>
        <w:br/>
      </w:r>
      <w:r>
        <w:rPr>
          <w:rStyle w:val="c6"/>
          <w:i/>
          <w:iCs/>
          <w:color w:val="333333"/>
          <w:sz w:val="28"/>
          <w:szCs w:val="28"/>
        </w:rP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Pr>
          <w:i/>
          <w:iCs/>
          <w:color w:val="333333"/>
          <w:sz w:val="28"/>
          <w:szCs w:val="28"/>
        </w:rPr>
        <w:br/>
      </w:r>
      <w:r>
        <w:rPr>
          <w:rStyle w:val="c0"/>
          <w:b/>
          <w:bCs/>
          <w:i/>
          <w:iCs/>
          <w:color w:val="333333"/>
          <w:sz w:val="28"/>
          <w:szCs w:val="28"/>
        </w:rPr>
        <w:t>Этапы развития речевого дыхания</w:t>
      </w:r>
      <w:r>
        <w:rPr>
          <w:i/>
          <w:iCs/>
          <w:color w:val="333333"/>
          <w:sz w:val="28"/>
          <w:szCs w:val="28"/>
        </w:rPr>
        <w:br/>
      </w:r>
      <w:r>
        <w:rPr>
          <w:rStyle w:val="c6"/>
          <w:i/>
          <w:iCs/>
          <w:color w:val="333333"/>
          <w:sz w:val="28"/>
          <w:szCs w:val="28"/>
        </w:rPr>
        <w:t xml:space="preserve">- </w:t>
      </w:r>
      <w:proofErr w:type="spellStart"/>
      <w:r>
        <w:rPr>
          <w:rStyle w:val="c6"/>
          <w:i/>
          <w:iCs/>
          <w:color w:val="333333"/>
          <w:sz w:val="28"/>
          <w:szCs w:val="28"/>
        </w:rPr>
        <w:t>пропевание</w:t>
      </w:r>
      <w:proofErr w:type="spellEnd"/>
      <w:r>
        <w:rPr>
          <w:rStyle w:val="c6"/>
          <w:i/>
          <w:iCs/>
          <w:color w:val="333333"/>
          <w:sz w:val="28"/>
          <w:szCs w:val="28"/>
        </w:rPr>
        <w:t xml:space="preserve"> гласных звуков – А, О, У, И, Э;</w:t>
      </w:r>
      <w:r>
        <w:rPr>
          <w:i/>
          <w:iCs/>
          <w:color w:val="333333"/>
          <w:sz w:val="28"/>
          <w:szCs w:val="28"/>
        </w:rPr>
        <w:br/>
      </w:r>
      <w:r>
        <w:rPr>
          <w:rStyle w:val="c6"/>
          <w:i/>
          <w:iCs/>
          <w:color w:val="333333"/>
          <w:sz w:val="28"/>
          <w:szCs w:val="28"/>
        </w:rPr>
        <w:t>- длительное произнесение некоторых согласных звуков</w:t>
      </w:r>
      <w:r>
        <w:rPr>
          <w:i/>
          <w:iCs/>
          <w:color w:val="333333"/>
          <w:sz w:val="28"/>
          <w:szCs w:val="28"/>
        </w:rPr>
        <w:br/>
      </w:r>
      <w:proofErr w:type="gramStart"/>
      <w:r>
        <w:rPr>
          <w:rStyle w:val="c6"/>
          <w:i/>
          <w:iCs/>
          <w:color w:val="333333"/>
          <w:sz w:val="28"/>
          <w:szCs w:val="28"/>
        </w:rPr>
        <w:t>Ш</w:t>
      </w:r>
      <w:proofErr w:type="gramEnd"/>
      <w:r>
        <w:rPr>
          <w:rStyle w:val="c6"/>
          <w:i/>
          <w:iCs/>
          <w:color w:val="333333"/>
          <w:sz w:val="28"/>
          <w:szCs w:val="28"/>
        </w:rPr>
        <w:t>, Ж, Ф, Х;</w:t>
      </w:r>
      <w:r>
        <w:rPr>
          <w:i/>
          <w:iCs/>
          <w:color w:val="333333"/>
          <w:sz w:val="28"/>
          <w:szCs w:val="28"/>
        </w:rPr>
        <w:br/>
      </w:r>
      <w:r>
        <w:rPr>
          <w:rStyle w:val="c6"/>
          <w:i/>
          <w:iCs/>
          <w:color w:val="333333"/>
          <w:sz w:val="28"/>
          <w:szCs w:val="28"/>
        </w:rPr>
        <w:t>- произнесение слогов на одном выдохе;</w:t>
      </w:r>
      <w:r>
        <w:rPr>
          <w:i/>
          <w:iCs/>
          <w:color w:val="333333"/>
          <w:sz w:val="28"/>
          <w:szCs w:val="28"/>
        </w:rPr>
        <w:br/>
      </w:r>
      <w:r>
        <w:rPr>
          <w:rStyle w:val="c6"/>
          <w:i/>
          <w:iCs/>
          <w:color w:val="333333"/>
          <w:sz w:val="28"/>
          <w:szCs w:val="28"/>
        </w:rPr>
        <w:t>- произнесение слов на одном выдохе;</w:t>
      </w:r>
      <w:r>
        <w:rPr>
          <w:i/>
          <w:iCs/>
          <w:color w:val="333333"/>
          <w:sz w:val="28"/>
          <w:szCs w:val="28"/>
        </w:rPr>
        <w:br/>
      </w:r>
      <w:r>
        <w:rPr>
          <w:rStyle w:val="c6"/>
          <w:i/>
          <w:iCs/>
          <w:color w:val="333333"/>
          <w:sz w:val="28"/>
          <w:szCs w:val="28"/>
        </w:rPr>
        <w:t>- произнесение фраз различной длины на одном выдохе;</w:t>
      </w:r>
      <w:r>
        <w:rPr>
          <w:i/>
          <w:iCs/>
          <w:color w:val="333333"/>
          <w:sz w:val="28"/>
          <w:szCs w:val="28"/>
        </w:rPr>
        <w:br/>
      </w:r>
      <w:r>
        <w:rPr>
          <w:rStyle w:val="c6"/>
          <w:i/>
          <w:iCs/>
          <w:color w:val="333333"/>
          <w:sz w:val="28"/>
          <w:szCs w:val="28"/>
        </w:rPr>
        <w:t>- чтение стихотворений;</w:t>
      </w:r>
      <w:r>
        <w:rPr>
          <w:i/>
          <w:iCs/>
          <w:color w:val="333333"/>
          <w:sz w:val="28"/>
          <w:szCs w:val="28"/>
        </w:rPr>
        <w:br/>
      </w:r>
      <w:r>
        <w:rPr>
          <w:rStyle w:val="c6"/>
          <w:i/>
          <w:iCs/>
          <w:color w:val="333333"/>
          <w:sz w:val="28"/>
          <w:szCs w:val="28"/>
        </w:rPr>
        <w:t>- пение песенок;</w:t>
      </w:r>
      <w:r>
        <w:rPr>
          <w:i/>
          <w:iCs/>
          <w:color w:val="333333"/>
          <w:sz w:val="28"/>
          <w:szCs w:val="28"/>
        </w:rPr>
        <w:br/>
      </w:r>
      <w:r>
        <w:rPr>
          <w:rStyle w:val="c0"/>
          <w:b/>
          <w:bCs/>
          <w:i/>
          <w:iCs/>
          <w:color w:val="333333"/>
          <w:sz w:val="28"/>
          <w:szCs w:val="28"/>
        </w:rPr>
        <w:t>Игры для развития речевого дыхания.</w:t>
      </w:r>
      <w:r>
        <w:rPr>
          <w:i/>
          <w:iCs/>
          <w:color w:val="333333"/>
          <w:sz w:val="28"/>
          <w:szCs w:val="28"/>
        </w:rPr>
        <w:br/>
      </w:r>
      <w:r>
        <w:rPr>
          <w:rStyle w:val="c5"/>
          <w:i/>
          <w:iCs/>
          <w:color w:val="333333"/>
          <w:sz w:val="28"/>
          <w:szCs w:val="28"/>
        </w:rPr>
        <w:t>Цель: - отработка правильного речевого дыхания.</w:t>
      </w:r>
      <w:r>
        <w:rPr>
          <w:i/>
          <w:iCs/>
          <w:color w:val="333333"/>
          <w:sz w:val="28"/>
          <w:szCs w:val="28"/>
        </w:rPr>
        <w:br/>
      </w:r>
      <w:r>
        <w:rPr>
          <w:rStyle w:val="c0"/>
          <w:b/>
          <w:bCs/>
          <w:i/>
          <w:iCs/>
          <w:color w:val="333333"/>
          <w:sz w:val="28"/>
          <w:szCs w:val="28"/>
        </w:rPr>
        <w:t>Под музыку:</w:t>
      </w:r>
      <w:r>
        <w:rPr>
          <w:i/>
          <w:iCs/>
          <w:color w:val="333333"/>
          <w:sz w:val="28"/>
          <w:szCs w:val="28"/>
        </w:rPr>
        <w:br/>
      </w:r>
      <w:r>
        <w:rPr>
          <w:rStyle w:val="c6"/>
          <w:i/>
          <w:iCs/>
          <w:color w:val="333333"/>
          <w:sz w:val="28"/>
          <w:szCs w:val="28"/>
        </w:rPr>
        <w:t>- Пой со мной (гласные А</w:t>
      </w:r>
      <w:proofErr w:type="gramStart"/>
      <w:r>
        <w:rPr>
          <w:rStyle w:val="c6"/>
          <w:i/>
          <w:iCs/>
          <w:color w:val="333333"/>
          <w:sz w:val="28"/>
          <w:szCs w:val="28"/>
        </w:rPr>
        <w:t>,О</w:t>
      </w:r>
      <w:proofErr w:type="gramEnd"/>
      <w:r>
        <w:rPr>
          <w:rStyle w:val="c6"/>
          <w:i/>
          <w:iCs/>
          <w:color w:val="333333"/>
          <w:sz w:val="28"/>
          <w:szCs w:val="28"/>
        </w:rPr>
        <w:t>,У,И,Э). (под музыку)</w:t>
      </w:r>
      <w:r>
        <w:rPr>
          <w:i/>
          <w:iCs/>
          <w:color w:val="333333"/>
          <w:sz w:val="28"/>
          <w:szCs w:val="28"/>
        </w:rPr>
        <w:br/>
      </w:r>
      <w:r>
        <w:rPr>
          <w:rStyle w:val="c6"/>
          <w:i/>
          <w:iCs/>
          <w:color w:val="333333"/>
          <w:sz w:val="28"/>
          <w:szCs w:val="28"/>
        </w:rPr>
        <w:t>- Веселая матрешка (с куклой или матрешкой с произнесением слогов Н: ЛЯ-ЛЯ)</w:t>
      </w:r>
      <w:r>
        <w:rPr>
          <w:i/>
          <w:iCs/>
          <w:color w:val="333333"/>
          <w:sz w:val="28"/>
          <w:szCs w:val="28"/>
        </w:rPr>
        <w:br/>
      </w:r>
      <w:r>
        <w:rPr>
          <w:rStyle w:val="c6"/>
          <w:i/>
          <w:iCs/>
          <w:color w:val="333333"/>
          <w:sz w:val="28"/>
          <w:szCs w:val="28"/>
        </w:rPr>
        <w:t>- Звуки вокруг нас. (с предметными картинками). Девочки поют (поющие лица)</w:t>
      </w:r>
      <w:r>
        <w:rPr>
          <w:i/>
          <w:iCs/>
          <w:color w:val="333333"/>
          <w:sz w:val="28"/>
          <w:szCs w:val="28"/>
        </w:rPr>
        <w:br/>
      </w:r>
      <w:r>
        <w:rPr>
          <w:rStyle w:val="c6"/>
          <w:i/>
          <w:iCs/>
          <w:color w:val="333333"/>
          <w:sz w:val="28"/>
          <w:szCs w:val="28"/>
        </w:rPr>
        <w:t>- Птички поют. (КО-КО-КО, КУ-КУ, ЧИРИК-ЧИРИК, ГА-ГА-ГА)</w:t>
      </w:r>
      <w:r>
        <w:rPr>
          <w:i/>
          <w:iCs/>
          <w:color w:val="333333"/>
          <w:sz w:val="28"/>
          <w:szCs w:val="28"/>
        </w:rPr>
        <w:br/>
      </w:r>
      <w:r>
        <w:rPr>
          <w:rStyle w:val="c0"/>
          <w:b/>
          <w:bCs/>
          <w:i/>
          <w:iCs/>
          <w:color w:val="333333"/>
          <w:sz w:val="28"/>
          <w:szCs w:val="28"/>
        </w:rPr>
        <w:t>Без музыки:</w:t>
      </w:r>
      <w:r>
        <w:rPr>
          <w:i/>
          <w:iCs/>
          <w:color w:val="333333"/>
          <w:sz w:val="28"/>
          <w:szCs w:val="28"/>
        </w:rPr>
        <w:br/>
      </w:r>
      <w:r>
        <w:rPr>
          <w:rStyle w:val="c6"/>
          <w:i/>
          <w:iCs/>
          <w:color w:val="333333"/>
          <w:sz w:val="28"/>
          <w:szCs w:val="28"/>
        </w:rPr>
        <w:t>- Сдуй шарик (на ковре, руки широко расставлены перед собой с произнесением звука Ф)</w:t>
      </w:r>
      <w:r>
        <w:rPr>
          <w:i/>
          <w:iCs/>
          <w:color w:val="333333"/>
          <w:sz w:val="28"/>
          <w:szCs w:val="28"/>
        </w:rPr>
        <w:br/>
      </w:r>
      <w:r>
        <w:rPr>
          <w:rStyle w:val="c6"/>
          <w:i/>
          <w:iCs/>
          <w:color w:val="333333"/>
          <w:sz w:val="28"/>
          <w:szCs w:val="28"/>
        </w:rPr>
        <w:t>- Насос (с произнесением звука</w:t>
      </w:r>
      <w:proofErr w:type="gramStart"/>
      <w:r>
        <w:rPr>
          <w:rStyle w:val="c6"/>
          <w:i/>
          <w:iCs/>
          <w:color w:val="333333"/>
          <w:sz w:val="28"/>
          <w:szCs w:val="28"/>
        </w:rPr>
        <w:t xml:space="preserve"> С</w:t>
      </w:r>
      <w:proofErr w:type="gramEnd"/>
      <w:r>
        <w:rPr>
          <w:rStyle w:val="c6"/>
          <w:i/>
          <w:iCs/>
          <w:color w:val="333333"/>
          <w:sz w:val="28"/>
          <w:szCs w:val="28"/>
        </w:rPr>
        <w:t xml:space="preserve"> на одном выдохе)</w:t>
      </w:r>
    </w:p>
    <w:sectPr w:rsidR="00B70774" w:rsidRPr="005002A0" w:rsidSect="005002A0">
      <w:pgSz w:w="11906" w:h="16838"/>
      <w:pgMar w:top="567"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A0"/>
    <w:rsid w:val="005002A0"/>
    <w:rsid w:val="00960E5C"/>
    <w:rsid w:val="00A51E2B"/>
    <w:rsid w:val="00FD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0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002A0"/>
  </w:style>
  <w:style w:type="character" w:customStyle="1" w:styleId="c8">
    <w:name w:val="c8"/>
    <w:basedOn w:val="a0"/>
    <w:rsid w:val="005002A0"/>
  </w:style>
  <w:style w:type="paragraph" w:customStyle="1" w:styleId="c1">
    <w:name w:val="c1"/>
    <w:basedOn w:val="a"/>
    <w:rsid w:val="0050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02A0"/>
  </w:style>
  <w:style w:type="character" w:customStyle="1" w:styleId="c2">
    <w:name w:val="c2"/>
    <w:basedOn w:val="a0"/>
    <w:rsid w:val="005002A0"/>
  </w:style>
  <w:style w:type="character" w:customStyle="1" w:styleId="c6">
    <w:name w:val="c6"/>
    <w:basedOn w:val="a0"/>
    <w:rsid w:val="005002A0"/>
  </w:style>
  <w:style w:type="character" w:customStyle="1" w:styleId="c5">
    <w:name w:val="c5"/>
    <w:basedOn w:val="a0"/>
    <w:rsid w:val="005002A0"/>
  </w:style>
  <w:style w:type="character" w:customStyle="1" w:styleId="c13">
    <w:name w:val="c13"/>
    <w:basedOn w:val="a0"/>
    <w:rsid w:val="005002A0"/>
  </w:style>
  <w:style w:type="character" w:customStyle="1" w:styleId="c10">
    <w:name w:val="c10"/>
    <w:basedOn w:val="a0"/>
    <w:rsid w:val="005002A0"/>
  </w:style>
  <w:style w:type="character" w:customStyle="1" w:styleId="c4">
    <w:name w:val="c4"/>
    <w:basedOn w:val="a0"/>
    <w:rsid w:val="005002A0"/>
  </w:style>
  <w:style w:type="character" w:customStyle="1" w:styleId="c12">
    <w:name w:val="c12"/>
    <w:basedOn w:val="a0"/>
    <w:rsid w:val="005002A0"/>
  </w:style>
  <w:style w:type="character" w:customStyle="1" w:styleId="c9">
    <w:name w:val="c9"/>
    <w:basedOn w:val="a0"/>
    <w:rsid w:val="00500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0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002A0"/>
  </w:style>
  <w:style w:type="character" w:customStyle="1" w:styleId="c8">
    <w:name w:val="c8"/>
    <w:basedOn w:val="a0"/>
    <w:rsid w:val="005002A0"/>
  </w:style>
  <w:style w:type="paragraph" w:customStyle="1" w:styleId="c1">
    <w:name w:val="c1"/>
    <w:basedOn w:val="a"/>
    <w:rsid w:val="0050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002A0"/>
  </w:style>
  <w:style w:type="character" w:customStyle="1" w:styleId="c2">
    <w:name w:val="c2"/>
    <w:basedOn w:val="a0"/>
    <w:rsid w:val="005002A0"/>
  </w:style>
  <w:style w:type="character" w:customStyle="1" w:styleId="c6">
    <w:name w:val="c6"/>
    <w:basedOn w:val="a0"/>
    <w:rsid w:val="005002A0"/>
  </w:style>
  <w:style w:type="character" w:customStyle="1" w:styleId="c5">
    <w:name w:val="c5"/>
    <w:basedOn w:val="a0"/>
    <w:rsid w:val="005002A0"/>
  </w:style>
  <w:style w:type="character" w:customStyle="1" w:styleId="c13">
    <w:name w:val="c13"/>
    <w:basedOn w:val="a0"/>
    <w:rsid w:val="005002A0"/>
  </w:style>
  <w:style w:type="character" w:customStyle="1" w:styleId="c10">
    <w:name w:val="c10"/>
    <w:basedOn w:val="a0"/>
    <w:rsid w:val="005002A0"/>
  </w:style>
  <w:style w:type="character" w:customStyle="1" w:styleId="c4">
    <w:name w:val="c4"/>
    <w:basedOn w:val="a0"/>
    <w:rsid w:val="005002A0"/>
  </w:style>
  <w:style w:type="character" w:customStyle="1" w:styleId="c12">
    <w:name w:val="c12"/>
    <w:basedOn w:val="a0"/>
    <w:rsid w:val="005002A0"/>
  </w:style>
  <w:style w:type="character" w:customStyle="1" w:styleId="c9">
    <w:name w:val="c9"/>
    <w:basedOn w:val="a0"/>
    <w:rsid w:val="0050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5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9465</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София Александрова</dc:creator>
  <cp:lastModifiedBy>София Александрова</cp:lastModifiedBy>
  <cp:revision>2</cp:revision>
  <dcterms:created xsi:type="dcterms:W3CDTF">2024-07-22T05:52:00Z</dcterms:created>
  <dcterms:modified xsi:type="dcterms:W3CDTF">2024-07-22T05:52:00Z</dcterms:modified>
</cp:coreProperties>
</file>