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21" w:rsidRDefault="001B1521" w:rsidP="001B1521">
      <w:pPr>
        <w:spacing w:after="300" w:line="27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</w:t>
      </w:r>
      <w:r w:rsidR="00A81F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УЧИТЕЛЬ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МБОУ «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УЛЬЯНОВСКАЯ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СОШ»</w:t>
      </w:r>
    </w:p>
    <w:p w:rsidR="001B1521" w:rsidRDefault="001B1521" w:rsidP="001B1521">
      <w:pPr>
        <w:spacing w:after="300" w:line="27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</w:t>
      </w:r>
      <w:r w:rsidR="00A81F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ТАНИНА  СВЕТЛАНА  ВИКТОРОВНА</w:t>
      </w:r>
    </w:p>
    <w:p w:rsidR="001B1521" w:rsidRPr="00A2784B" w:rsidRDefault="001B1521" w:rsidP="001B1521">
      <w:pPr>
        <w:spacing w:after="300" w:line="270" w:lineRule="atLeast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ТЕМА «</w:t>
      </w:r>
      <w:r w:rsidRPr="00A2784B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Страноведение и </w:t>
      </w:r>
      <w:proofErr w:type="spellStart"/>
      <w:r w:rsidRPr="00A2784B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лингвострановедение</w:t>
      </w:r>
      <w:proofErr w:type="spellEnd"/>
      <w:r w:rsidRPr="00A2784B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как средство развития интереса к изучению иностранного языка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»</w:t>
      </w:r>
    </w:p>
    <w:p w:rsidR="00A24C4F" w:rsidRPr="00A2784B" w:rsidRDefault="00A24C4F" w:rsidP="00A24C4F">
      <w:pPr>
        <w:spacing w:after="300" w:line="27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Введение</w:t>
      </w:r>
    </w:p>
    <w:p w:rsidR="00A24C4F" w:rsidRPr="00A2784B" w:rsidRDefault="00A24C4F" w:rsidP="00A24C4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Как сохранить интерес учащихся к иностранному языку на всем протяжении его изучения? Этот вопрос широко обсуждается в методической литературе последних лет. Большую роль в поддержании мотивов к изучению иностранного языка играет введение на уроках элементов страноведения и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лингвострановедения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Тексты страноведческого характера занимают сегодня все большее место в процессе обучения иностранным языкам. Благодаря таким текстам, учащиеся знакомятся с реалиями страны изучаемого языка, получают дополнительные знания в области географии, образования, культуры и т.д. Содержание страноведческих текстов должно быть значимым для учеников, иметь определенную новизну, будь то общие сведения об образовательных учреждениях, о государственном устройстве, о детских и юношеских организациях страны изучаемого языка или об особенностях речевого поведения и этикета. Уроки страноведения вызывают у учеников потребность в дальнейшем самостоятельном ознакомлении со страноведческими материалами. И именно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лингвострановедение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должно служить опорой для поддержания мотивации, т.к. включает в себя два аспекта:</w:t>
      </w:r>
    </w:p>
    <w:p w:rsidR="00A24C4F" w:rsidRPr="00A2784B" w:rsidRDefault="00A24C4F" w:rsidP="00A24C4F">
      <w:pPr>
        <w:numPr>
          <w:ilvl w:val="0"/>
          <w:numId w:val="1"/>
        </w:numPr>
        <w:spacing w:before="100" w:beforeAutospacing="1" w:after="100" w:afterAutospacing="1" w:line="300" w:lineRule="atLeast"/>
        <w:ind w:left="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идет обучение языку;</w:t>
      </w:r>
    </w:p>
    <w:p w:rsidR="00A24C4F" w:rsidRPr="00A2784B" w:rsidRDefault="00A24C4F" w:rsidP="00A24C4F">
      <w:pPr>
        <w:numPr>
          <w:ilvl w:val="0"/>
          <w:numId w:val="1"/>
        </w:numPr>
        <w:spacing w:before="100" w:beforeAutospacing="1" w:after="100" w:afterAutospacing="1" w:line="300" w:lineRule="atLeast"/>
        <w:ind w:left="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дает сведения о стране.</w:t>
      </w:r>
    </w:p>
    <w:p w:rsidR="00A24C4F" w:rsidRPr="00A2784B" w:rsidRDefault="00A24C4F" w:rsidP="00A24C4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Наибольший вклад в работу над этой проблемой внесли такие ученые лингвисты как: Костомаров В.Г., Верещагин Е.М. и их последователи.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Особенности развития интереса к изучению иностранного языка посредством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лингвострановедения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страноведения</w:t>
      </w:r>
    </w:p>
    <w:p w:rsidR="00467D1F" w:rsidRPr="00A2784B" w:rsidRDefault="00467D1F" w:rsidP="00467D1F">
      <w:pPr>
        <w:spacing w:after="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1 Понятие «страноведение и </w:t>
      </w:r>
      <w:proofErr w:type="spellStart"/>
      <w:r w:rsidRPr="00A2784B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лингвострановедение</w:t>
      </w:r>
      <w:proofErr w:type="spellEnd"/>
      <w:r w:rsidRPr="00A2784B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» и их сущность</w:t>
      </w:r>
    </w:p>
    <w:p w:rsidR="00467D1F" w:rsidRPr="00A2784B" w:rsidRDefault="00467D1F" w:rsidP="00467D1F">
      <w:pPr>
        <w:spacing w:after="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 изучении иностранного языка учащийся сталкивается с целым рядом фактов, относящихся не к области лексики, грамматики, фонетики или стилистики, а, скорее, к сферам социальной, бытовой или исторической. Правильное употребление или понимание некоторых слов или фраз предполагает иногда знание их происхождения, ситуаций, в которых их можно использовать, или элементарных сведений из истории, литературы, политической реальности страны изучаемого языка. 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Одновременно с изучением языка надо изучать и культуру его народа - знакомиться с историей, литературой, экономикой, географией, по</w:t>
      </w:r>
      <w:r w:rsidR="00275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литикой страны, бытом, традициями</w:t>
      </w: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психологией. Комплекс этих сведений принято обозначать словом страноведение, появившимся в 80-е гг. XIX в., а методику преподавания этих сведений при изучении иностранного языка -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лингвострановедением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Более точно: под термином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лингвострановедение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понимается и раздел страноведения, и подход к изучению иностранного языка (знакомство с фактами культуры через изучение языка). 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 процессе обучения иностранному языку элементы страноведения сочетаются с языковыми явлениями, которые выступают не только как средство коммуникации, но и как способ ознакомления обучающихся с новой для них действительностью.</w:t>
      </w:r>
      <w:proofErr w:type="gram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Наряду с овладением иностранным языком происходит усвоение культурологических знаний и формирование способности понимать ментальность носителей другого языка. Этим занимается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лингвострановедение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Образовательная же ценность этого раздела лингвистики заключается в том, что знакомство с культурой изучаемого языка происходит путем сравнения и постоянной </w:t>
      </w:r>
      <w:proofErr w:type="gram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оценки</w:t>
      </w:r>
      <w:proofErr w:type="gram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имевшихся ранее знаний и понятий с вновь полученными, со знаниями и понятиями о своей стране. 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 xml:space="preserve">Так что же это такое-страноведение и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лингвострановедение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?</w:t>
      </w:r>
    </w:p>
    <w:p w:rsidR="009C3206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Знакомство с культурой страны изучаемого языка было одной из главных задач еще со времен античности. Преподавание классических языков, как трактовка религиозных текстов, не мыслится без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культуроведческого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комментирования. В преподавании живых языков с конца XIV века на первое место наряду с устной речью выдвигается ознакомление с реалиями страны изучаемого языка. Особенно это было характерно для немецкой лингводидактической школы. </w:t>
      </w:r>
      <w:proofErr w:type="gram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нашей стране различные сведения о том или ином государстве, преподаваемые процессе обучения языку (или в связи с изучением языка), принято называть страноведением, в Германии -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культуроведением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kulturkunde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в Американских учебных заведениях существуют курсы языка и территорий (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language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and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area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во Французской методической школе бытует понятие «язык и цивилизация» (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langue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et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civilisation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). </w:t>
      </w:r>
      <w:proofErr w:type="gramEnd"/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Страноведение понимается как комплексная учебная дисциплина, включающая в себя разнообразные сведения о стране изучаемого языка. В отличие от фундаментальных наук, на которых оно базируется, страноведение включает в себя разнообразные сведения фрагментарного характера и определяется, как дисциплина в системе географических наук, занимающаяся комплексным изучением материалов, стран, крупных районо</w:t>
      </w:r>
      <w:r w:rsidR="009C32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в. 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Лингвострановедческие и страноведческие знания должны включать следующие параметры: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Особенности речевого поведения в межличностном общении с представителями других культур.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Эквивалентную и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безэквивалентную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лексику.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Культуро</w:t>
      </w:r>
      <w:r w:rsidR="00AF44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едчес</w:t>
      </w:r>
      <w:r w:rsidR="00AF44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ие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сведения.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Способы передачи реалий родного языка на </w:t>
      </w:r>
      <w:proofErr w:type="gram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иностранном</w:t>
      </w:r>
      <w:proofErr w:type="gram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Лингвострановедение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ставит своей задачей изучение языковых единиц, наиболее ярко отражающих национальны</w:t>
      </w:r>
      <w:r w:rsidR="00AF44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 особенности культуры народа -</w:t>
      </w: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носителя языка и среды его существования. 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Необходимость социального отбора и изучения языковых единиц, в которых наиболее ярко проявляется своеобразие национальной культуры и которое невозможно понять так, как их понимают носители языка, ощущается во всех случаях общения с иностранцами, при чтении художественной литературы, публицистики, прессы, при просмотре кино и видеофильмов, при </w:t>
      </w:r>
      <w:r w:rsidR="005D27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прослушивании песен и др.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 число лексических единиц, обладающих ярко выраженной национальной культурной семантикой входят названия:</w:t>
      </w:r>
    </w:p>
    <w:p w:rsidR="00467D1F" w:rsidRPr="00A2784B" w:rsidRDefault="00467D1F" w:rsidP="005D274E">
      <w:pPr>
        <w:spacing w:after="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реалий - обозначение предметов или явлений; характерных для одной культуры и отсутствующих в другой:</w:t>
      </w:r>
    </w:p>
    <w:p w:rsidR="00467D1F" w:rsidRPr="00A2784B" w:rsidRDefault="00467D1F" w:rsidP="005D274E">
      <w:pPr>
        <w:spacing w:after="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·топонимы (географические понятия)</w:t>
      </w:r>
    </w:p>
    <w:p w:rsidR="00467D1F" w:rsidRPr="00A2784B" w:rsidRDefault="00467D1F" w:rsidP="005D274E">
      <w:pPr>
        <w:spacing w:after="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·антропонимы (имена людей)</w:t>
      </w:r>
    </w:p>
    <w:p w:rsidR="00467D1F" w:rsidRPr="00A2784B" w:rsidRDefault="00467D1F" w:rsidP="005D274E">
      <w:pPr>
        <w:spacing w:after="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общественно-политичекие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реалии</w:t>
      </w:r>
    </w:p>
    <w:p w:rsidR="00467D1F" w:rsidRPr="00A2784B" w:rsidRDefault="00467D1F" w:rsidP="005D274E">
      <w:pPr>
        <w:spacing w:after="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·реалии системы образования</w:t>
      </w:r>
    </w:p>
    <w:p w:rsidR="00467D1F" w:rsidRPr="00A2784B" w:rsidRDefault="00467D1F" w:rsidP="005D274E">
      <w:pPr>
        <w:spacing w:after="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</w:t>
      </w:r>
      <w:r w:rsidR="001257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реалии, связанные с культурой: театр, кино, литература</w:t>
      </w:r>
      <w:proofErr w:type="gram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</w:t>
      </w:r>
      <w:proofErr w:type="gram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узыка, изобразительное</w:t>
      </w:r>
      <w:r w:rsidR="001257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искусство </w:t>
      </w:r>
    </w:p>
    <w:p w:rsidR="00467D1F" w:rsidRPr="00A2784B" w:rsidRDefault="00125736" w:rsidP="005D274E">
      <w:pPr>
        <w:spacing w:after="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 w:rsidR="00467D1F"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="00467D1F"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коннотативной</w:t>
      </w:r>
      <w:proofErr w:type="spellEnd"/>
      <w:r w:rsidR="00467D1F"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лексики, т.е. слов, совпадающих по основному значению, но различающихся по культурно-историческим ассоциациям;</w:t>
      </w:r>
    </w:p>
    <w:p w:rsidR="00467D1F" w:rsidRDefault="00CA4E48" w:rsidP="005D274E">
      <w:pPr>
        <w:spacing w:after="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 w:rsidR="00467D1F"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фоновой лексики, которая обозначает предметы и явления, имеющие аналоги в сопоставляемой культуре, но различающиеся по каким-то национальным особенностям функционирования, формы, предназначения предметов и т.п.</w:t>
      </w:r>
    </w:p>
    <w:p w:rsidR="005D274E" w:rsidRPr="00A2784B" w:rsidRDefault="005D274E" w:rsidP="005D274E">
      <w:pPr>
        <w:spacing w:after="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7D1F" w:rsidRPr="00A2784B" w:rsidRDefault="00467D1F" w:rsidP="005D274E">
      <w:pPr>
        <w:spacing w:after="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Для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лингвострановедения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большой интерес представляют так же фразеологизмы, в которых отражается национальное своеобразие истории, культуры, традиционного образа жизни народа - носителя языка.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Аутентичные тексты страноведчес</w:t>
      </w:r>
      <w:r w:rsidR="00CA4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кого характера </w:t>
      </w: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знакомят учащихся с реалиями страны изучаемого языка, дают возможность получить дополнительные знания в области географии, образования, культуры и т.д. Содержание страноведческих текстов должно быть значимым для учеников, иметь определенную новизну, будь то общие сведения об образовательных учреждениях, о государственном устройстве, о детских и юношеских организациях страны изучаемого языка или об особенностях речевого поведения и этикета. Уроки страноведения вызывают у учеников потребность в дальнейшем самостоятельном ознакомлении со ст</w:t>
      </w:r>
      <w:r w:rsidR="00CA4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рановедческими материалами. 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Отбор единиц с ярко выраженной национально-культурной семантикой является задачей тех разделов лексикологии и фразеологии, которые выступают в качестве лингвистической основы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лингвострановедения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могут быть названы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страноведчески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ориентированной лингвистикой.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Одним из основных объектов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лингвострановедения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являются реалии стран изучаемого языка. </w:t>
      </w:r>
      <w:proofErr w:type="gram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Реалии - это реальные факты, касающиеся быта, культуры, истории страны изучаемого языка, героев, традиций, обычаев.</w:t>
      </w:r>
      <w:proofErr w:type="gram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Само слово «реалия» является латинским прилагательным среднего рода, множественного числа, превратившимся в русском языке, под влиянием аналогичных лексических категорий, в существительное женского рода. В филологических дисциплинах существует двоякое понимание реалии: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реалия - предмет, понятие, явление, характерное для теории культуры, быта, уклада народа, страны и не встречающееся у других народов;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реалия - слово, обозначающее предмет, явление; также словосочетание (обычно фразеологизм, пословица, поговорка, включающее такие слова).</w:t>
      </w:r>
      <w:proofErr w:type="gramEnd"/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 сравнению с другими словами языка отличительной чертой реалии является характер ее предметного содержания, т.е. тесная связь обозначаемого реалией предмета, понятия, явления с народом, страной, с одной стороны, и историческим отрезком времени - с другой. Отсюда следует, что реалии присущ соответственный и/или национальный колорит. </w:t>
      </w:r>
      <w:proofErr w:type="gram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Колорит, кроме значения общего характера (сочетание цветов) имеет значение - совокупность особенностей (эпохи, личности), своеобразие чего-либо.</w:t>
      </w:r>
      <w:proofErr w:type="gram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«Именно колорит делает из нейтральной, «неокрашенной» единицы «национально-окрашенную» реалию. Колорит - эта та </w:t>
      </w: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окрашенность слова, которую оно приобретает благодаря принадлежности его референта - обозначаемого им предмета - к данному народу, определенной стране или местности, конкретной исторической эпохе; благодаря референту характерному для культуры, быта, традиций, особенностей действительности в данной стране или регионе, в данную историческую эпоху, в отличие от других стран, народов, эпох».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стилистическом плане реалии являются принадлежностью национального литературного языка, и этим они отличаются от научных терминов,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локализмов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жаргонизмов и т.д.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Итак, мы видим, что реалии являются главным объектом изучения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лингвострановедения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И если мы будем вводить лингвострановедческий материал, основанный главным образом на знаниях страны изучаемого языка, определенными, нормированными тематически ориентированными порциями, то это внедрение будет способствовать усвоению языка, не только в качестве коммуникативной функции. </w:t>
      </w:r>
      <w:proofErr w:type="gram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Чем выше будет уровень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сформированности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активной речевой деятельности, тем сильнее и устойчивее будут внутренние мотивы, которые в единстве с широкими социальными и обеспечат положительное отношение к политической, экономической и культурной жизни страны изучаемого языка.</w:t>
      </w:r>
      <w:proofErr w:type="gram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Таким образом, будут реализованы воспитательная, образовательная, развивающая и, главным образом, практическая цели, зафиксированные в Госстандарте.</w:t>
      </w:r>
      <w:r w:rsidR="00044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Одним из немаловажных объектов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лингвострановедения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как утверждает В.Г.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Томахин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являются фоновые знания, которыми располагают члены определенной языковой и этнической общности, поэтому решаемые в этой науке проблемы, частично покрывают задачи социолингвистики.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Лингвострановедение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ставит своей задачей изучение языковых единиц, наиболее ярко отражающих национальные особенности культуры народа - носителя языка и среды его существования. Согласно лингвострановедческой теории слова (В.Г. Костомаров, Е.М. Верещагин), предметом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лингвострановедения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является отобранный языковой материал, отражающий культу</w:t>
      </w:r>
      <w:r w:rsidR="00044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ру страны изучаемого языка. 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Лингвострановедение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является, таким </w:t>
      </w:r>
      <w:proofErr w:type="gram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образом</w:t>
      </w:r>
      <w:proofErr w:type="gram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составной частью процесса формирования иноязычной коммуникативной компетенции учащихся. Лингвострановедческая компетенция обеспечивает как адекватное восприятие иноязычной речи, так и адекватное речевое и неречевое поведение нашего ученика как речевого партнера в ситуации общения с носителем иностранного языка. </w:t>
      </w:r>
      <w:proofErr w:type="gram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Таким образом, общепризнанным стал вывод о необходимости глубоко знать специфику страны (стран) изучаемого языка и тем самым о необходимости страноведческого подхода как одного из главных принципов об</w:t>
      </w:r>
      <w:r w:rsidR="00044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учения иностранным языкам. [1</w:t>
      </w:r>
      <w:proofErr w:type="gramEnd"/>
    </w:p>
    <w:p w:rsidR="00467D1F" w:rsidRPr="00A2784B" w:rsidRDefault="00467D1F" w:rsidP="00467D1F">
      <w:pPr>
        <w:spacing w:after="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2 Страноведение и </w:t>
      </w:r>
      <w:proofErr w:type="spellStart"/>
      <w:r w:rsidRPr="00A2784B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лингвострановедение</w:t>
      </w:r>
      <w:proofErr w:type="spellEnd"/>
      <w:r w:rsidRPr="00A2784B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как средство развития интереса к изучению иностранного языка</w:t>
      </w:r>
    </w:p>
    <w:p w:rsidR="00467D1F" w:rsidRPr="00A2784B" w:rsidRDefault="00467D1F" w:rsidP="00467D1F">
      <w:pPr>
        <w:spacing w:after="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Прогрессирующее развитие международных контактов и связей в политике, экономике, культуре и других областях обуславливает последовательную ориентацию современной методики обучения иностранным языкам на реальные условия коммуникации. «Стремление к коммуникативной компетенции, как к конечному результату обучения, предполагает не только владение соответствующей иноязычной техникой (т.е. языковую компетенцию учащихся), но и усвоение колоссальной неязыковой информации, необходимой для адекватного обучения и взаимопонимания, потому что последнее недостижимо без относительного равенства основных сведений общающихся об о</w:t>
      </w:r>
      <w:r w:rsidR="00864F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кружающей действительности». 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Заметное различие в запасе этих сведений у носителей разных языков в основном определяется различными материальными и духовными условиями существования </w:t>
      </w: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соответствующих народов и стран, особенностями их истории, культуры, общественно-политического строя, политической системы и т.п. 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Государственный образовательный стандарт в число целей обучения иностранным языкам на базовом уровне включает воспитание у школьников положительного отношения к иностранному языку, культуре народа, говорящего на этом языке. Образование средствами иностранного языка предполагает знание о культуре, истории, реалиях и традициях страны изучаемого языка (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лингвострановедение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страноведение). Включает школьников в диалектику культур, в развитие общечеловеческой культуры, в осознание роли разговорного языка и культуры в зеркале культуры другого народа.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Обращение к проблеме изучения языка и культуры одновременно не случайно, так как это позволяет удачно сочетать элементы страноведения с языковыми явлениями, которые выступают не только как средства коммуникации, но и как способ ознакомления обучаемых с новой для них действительностью.</w:t>
      </w:r>
      <w:proofErr w:type="gram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мнению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Салонович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Н.А., такой подход к обучению иностранному языку в школе во многом обеспечивает не только более эффективное решение практических, общеобразовательных, развивающих и воспитательных задач, но и содержит огромные возможности для вызова и дальнейшего по</w:t>
      </w:r>
      <w:r w:rsidR="00864F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ддержания мотивации учения. 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Существуют два подхода к обучению культуре в процессе обучения иностранным языкам: обществоведческий и философский. Первый подход основывается на дисциплине, традиционно связанной с изучением любого иностранного языка.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Теории «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Лингвострановедения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подчеркивают, что это направление, сочетает в себе, с одной стороны, обучение языку, а с другой - дает определенные сведения о стране изучаемого языка. Поскольку основным объектом является не страна, а фоновые знания носителей языка, в обобщенном виде их культура, то было бы правильным говорить о «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культуроведении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 Однако термин «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Лингвострановедение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уже прочно вошел в практику преподавания иностранных языков и, может быть, его следует оставить. Однако надо четко представлять разницу между традиционным страноведением и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лингвострановедением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Если страноведение является общественной дисциплиной, на каком языке оно бы не преподавалось, то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лингвострановедение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является филологической дисциплиной, в значительной степени, преподаваемой не отдельно как предмет, а на занятиях по практике языка в процессе работы над с</w:t>
      </w:r>
      <w:r w:rsidR="00596D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емантикой языковой единицы. 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При филологическом подходе возможна постановка двух разных задач: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Извлечение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культуроведческой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информации из языковой единицы. В этом случае на первый план в качестве основной задачи обучения выдвигается культура. Данный метод до некоторых пор был доминирующим в методике преподавания русского языка как иностранного.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Обучение восприятию или преподаванию языковой единицы на фоне образа, аналогичному тому, что присутствует в сознании носителя языка и культуры.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Образ, на котором строится семантика слова или фразеологизма, создается у изучающего иностранный язык последовательно в процессе работы над значением языковой или речевой единицы и возникает во всей полноте, когда ученик сталкивается с этой единицей.</w:t>
      </w:r>
      <w:proofErr w:type="gram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 таком подходе к работе над семантикой, над национально-культурным компонентом значения на первый план изучения выдвигается не культура, а язык, и лингвострановедческая компетенция призвана обеспечить коммуникативную компетенцию, что предполагает оперирование аналогичными образами в сознании говорящего и слушающего, так как это </w:t>
      </w: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происходит при общении между собой носителей одного и того же языка, </w:t>
      </w:r>
      <w:r w:rsidR="00596D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одной и той же культуры. </w:t>
      </w:r>
      <w:proofErr w:type="gramEnd"/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Итак, главная цель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лингвострановедения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обеспечение коммуникативной компетенции в актах международной коммуникации, прежде всего через адекватное восприятие речи собеседника и оригинальных текстов, рассчитанных на носителя языка.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Лингвострановедение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обеспечивает решение целого ряда проблем, в частности, главной филологической проблемы адекватного понимания текста, поэтому оно выступает в качестве лингвистической основы не только лингводидактики, но и перевода. </w:t>
      </w:r>
      <w:proofErr w:type="gram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Ведь для того, чтобы переводить, нужно, прежде всего, полностью понять иноязычный текст со всеми нюансами значения, включая подтекст, аллюзии, намеки, а уже затем с учетом адресата подбирать соответствующие эквиваленты в языке перевода, а их незнание приводит к затруднению в общении на иностранном языке и, в конечном счете, к снижению коммуникат</w:t>
      </w:r>
      <w:r w:rsidR="00BA1B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ивной компетенции учащихся. </w:t>
      </w:r>
      <w:proofErr w:type="gramEnd"/>
    </w:p>
    <w:p w:rsidR="00467D1F" w:rsidRPr="00A2784B" w:rsidRDefault="00BA1B64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</w:t>
      </w:r>
      <w:r w:rsidR="00467D1F"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трановедческий и лингвострановедческий материал необходим и важен в обучении иностранному языку, так как использование страноведческого материала повышает интерес учащихся к предмету, совершенствует технику чтения и способствует более глубокому пониманию иноязычных текстов. Этим вопросом уделяется большое внимание, как в психологии, так и в методике обучения этому предмету.</w:t>
      </w:r>
    </w:p>
    <w:p w:rsidR="00467D1F" w:rsidRPr="00A2784B" w:rsidRDefault="00467D1F" w:rsidP="00467D1F">
      <w:pPr>
        <w:spacing w:after="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3</w:t>
      </w:r>
      <w:r w:rsidR="00CE1662" w:rsidRPr="00CE1662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.</w:t>
      </w:r>
      <w:r w:rsidRPr="00A2784B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Специфика работы со страноведческим материалом в обучении иностранному языку</w:t>
      </w:r>
    </w:p>
    <w:p w:rsidR="00467D1F" w:rsidRPr="00A2784B" w:rsidRDefault="00467D1F" w:rsidP="00467D1F">
      <w:pPr>
        <w:spacing w:after="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Среди проблем, которые обсуждаются, в современной методике обучения иностранного языка находится и проблема страноведения и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лингвострановедения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Вопросам ознакомления учащихся с лингвострановедческим материалом на уроках иностранного языка уделяется особое внимание, как в Российской, так и в зарубежной методической литературе.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Положение о необходимости усвоения иностранного языка в тесной связи с культурой народа - носителя данного языка уже давно воспринимается в отечественной методике преподавания иностранных языков как аксиома. Известно, что использование страноведческой информации в учебном процессе обеспечивает повышение познавательной активности учеников, расширяет их коммуникативные возможности, благоприятствует созданию положительной мотивации на уроке, дает стимул к самостоятельной работе над языком, способствует ре</w:t>
      </w:r>
      <w:r w:rsidR="009102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шению воспитательных задач. </w:t>
      </w:r>
    </w:p>
    <w:p w:rsidR="009102A0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Вместе с тем, применение страноведческой информации в практике преподавания связано с большим кругом вопросов, требующих серьезного научного подхода и обоснования. 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Современная методическая литература предлагает большое разнообразие методов, приемов, форм работы над страноведческим материалом. Одной из наиболее эффективных форм, позволяющих ознакомить студентов с лингвострановедческой информацией, является прием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коллажирования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Он заключается в создании наглядных смысловых цепочек с четкой структурой, для того, чтобы последовательно раскрыть ключевое понятие осваиваемой темы. Коллаж - это универсальное средство методико-педагогического образовательного воздействия на студентов. Для него </w:t>
      </w:r>
      <w:proofErr w:type="gram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характерны</w:t>
      </w:r>
      <w:proofErr w:type="gram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оригинальная форма</w:t>
      </w:r>
      <w:r w:rsidR="009102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содержание. 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Коллаж составляется следующим образом: учитель поочередно прикрепляет к листу бумаги или магнитной доске яркие, разноцветные фигуры, на которых по-английски и по-русски написаны слова-понятия. При необходимости (в работе с младшими школьниками или дошкольниками) под фигурами можно прикрепить соответствующие рисунки. Сначала </w:t>
      </w: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прикрепляется материал, связанный с ключевым ядром, затем по мере удаления от ключевого слова материал добавляется. Порядок проведения урока при этом таков: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в начале урока дети смотрят на яркую фигуру и рисунок к ней, а преподаватель рассказывает о предмете на русском языке (рассказ со</w:t>
      </w:r>
      <w:r w:rsidR="00C332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ставляется на основе иностранного</w:t>
      </w: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текста),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затем ученики повторяют вслед за препо</w:t>
      </w:r>
      <w:r w:rsidR="003733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давателем названия на немецком</w:t>
      </w: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языке, отвечают по-</w:t>
      </w:r>
      <w:r w:rsidR="003733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немецки</w:t>
      </w: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вопросы, заданные по-русски (вопросы формулируются так, чтобы дети обязательно включили в свой ответ слово-понятие),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предварительно освоив незнакомые слова текста, ученики слушают текст, свя</w:t>
      </w:r>
      <w:r w:rsidR="00054F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занный с понятием, на немецком</w:t>
      </w: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языке,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далее учи</w:t>
      </w:r>
      <w:r w:rsidR="00054F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тель задает по-немецки</w:t>
      </w: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 же вопросы о данном понятии, что он задавал по-русски,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затем учитель знакомит детей со словами-спутниками таким же образом, при этом постоянно идет повторение уже освоенного материала (с опорой на знакомые детям рисунки и фигуры),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когда часть коллажа или весь коллаж уже отработан таким способом, ученики составляют рассказ о понятии на русском, вставляя в него основные понятия на английском, показывая соответствующие картинки на коллаже,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учитель убирает с коллажа сначала рисунки, а потом и сам коллаж, и ребенок повторяет свой рассказ,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ученики сами составляют коллаж,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ученики рассказывают о понятии без использования коллажа (на </w:t>
      </w:r>
      <w:r w:rsidR="009E71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продвинутом этапе обучения).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Не менее действенным приемом работы является методика компаративного анализа Э.И. Талии. Работа с использованием методики лингвострановедческой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компарации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может носить разнообразный характер. Вот один</w:t>
      </w:r>
      <w:r w:rsidR="009E71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из ее возможных вариантов. 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знакомятся с текстом, содержащим информацию о реалиях иноязычной культуры, а затем самостоятельно составляют аналогичный текст, описывающий сходные явления и реалии своей страны. Для большей наглядности целесообразно записывать текст об отечественной действительности рядом с текстом о реалиях иноязычной культуры: для этого страница делится пополам. Подобные задания даются на дом, после того, как учитель в классе объяснит методику работы с такой таблицей.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Модернизация иноязычного образования в современной школе обеспечила возможность использования современных информационных технологий на уроках иностранного языка, что явилось своеобразным прорывом в преподавании предмета на современном этапе и способствовало росту познавательного интереса учащихся к реалиям станы изучаемого языка. Большое ра</w:t>
      </w:r>
      <w:r w:rsidR="00C546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знообразие </w:t>
      </w:r>
      <w:proofErr w:type="spellStart"/>
      <w:r w:rsidR="00C546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</w:t>
      </w:r>
      <w:proofErr w:type="gramStart"/>
      <w:r w:rsidR="00C546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spellEnd"/>
      <w:r w:rsidR="00C546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proofErr w:type="gramEnd"/>
      <w:r w:rsidR="00C546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Интернет - ресурсов позволяет учащимся на практике применять полученные знания и получать сразу же результат своей работы, т.е. общение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on-line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="00C546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через систему </w:t>
      </w:r>
      <w:proofErr w:type="spellStart"/>
      <w:r w:rsidR="00C546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skype</w:t>
      </w:r>
      <w:proofErr w:type="spellEnd"/>
      <w:r w:rsidR="00C546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т.д. 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Основная часть заданий страноведческого характера должна предназначаться для самостоятельной работы дома. Решение проблемы работы со страноведческим аспектом заключается в целенаправленной и последовательной разработке методических указаний для учителя с подробным разъяснением приемов работы над лингвострановедческим материалом, а так же серий упражнений с учетом специфики данного материала.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Современные российские учебники насыщенны страноведческой информацией. В текс</w:t>
      </w:r>
      <w:r w:rsidR="00E05C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тах вводятся реалии </w:t>
      </w: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стран</w:t>
      </w:r>
      <w:r w:rsidR="00E05C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изучаемого языка</w:t>
      </w: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географические названия, имена известных людей, традиционные формы обращения. Формированию представления о специфике другой культуры (об особенностях быта, о привычках носителей языка) способствуют тексты, выполненные в форме писем и праздничных открыток. В ходе работы над таким текстом учащиеся получают аутентичную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надязыковую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информацию (знакомятся с правилами оформления писем, написания адреса на конверте), усваивают традиционные формы поздравлений. Тексты, рассказывающие об истории стран изучаемого языка, о ее столице, о ее традициях и праздниках и т.п. расширяют кругозор учащегося и одновременно служат средством обучения языку. Изучение культуры другого народа посредством языка - один из значительных аспектов диалога культур в современном мире. Достижение культурологической аутентичности учебных текстов позволяет эффективно осуществлять две важнейшие задачи, стоящие перед учителем иностранного языка, обучение языку и обучение ку</w:t>
      </w:r>
      <w:r w:rsidR="00D87C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льтуре. 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Новым, но уже распространенным методом ознакомления со страноведческой информацией является метод проектов. Проект - это самостоятельно планируемая и реализуемая работа, в которой речевое общение вложено в интеллектуально-эмоциональный конте</w:t>
      </w:r>
      <w:proofErr w:type="gram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кст др</w:t>
      </w:r>
      <w:proofErr w:type="gram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угой деятельности (игры, анкетирование, выпуск журнала, поисковой деятельности и др.). Проектная работа придает процессу обучения личностно-ориентированный и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деятельностный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характер и в полной мере отвечает целям обучения. Она создает условия, в которых процесс обучения иностранному языку по своим основным характеристикам приближается к процессу естественного овладения языком в аутентичном языковом контексте. Перед учащимися ставится (или они сами ее формулируют) конкретная цель, направленная на достижение не "языкового", а практического результата. Работа над проектом осуществляется в определенной последовательности и имеет следующие этапы: 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·планирование;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·подготовка и исполнение;</w:t>
      </w:r>
    </w:p>
    <w:p w:rsidR="003F1513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·обсуждение и оценка; Круг тем проектов может быть очень широким и разнообразным</w:t>
      </w:r>
    </w:p>
    <w:p w:rsidR="003F1513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Помимо огромного потенциала, который несет в себе метод проектов для формирования коммуникативной компетенции, значительные дополнительные возможности возникают при использовании информационных ресурсов и услуг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Internet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процессе проектной методики. Это, пожалуй, наиболее эффективная возможность формирования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социокультурной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компетенции на основе диалога культур. В Интернете учащиеся и преподаватели могут найти любую необходимую для проекта информацию: о музеях мира; о текущих событиях в разных уголках мира; о национальных праздниках и т.д</w:t>
      </w:r>
      <w:proofErr w:type="gram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.. </w:t>
      </w:r>
      <w:proofErr w:type="gram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Проектная деятельность наиболее эффективна, если ее удается связать с программным материалом, значительно расширяя и углубляя знания обучаемых в процессе работы над проектом. Очень интересны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межпредметные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проекты, также организуемые вокруг определенной проблемы. Это могут быть международные проекты по экологии, географии, исторические, творческие проекты и прочее. 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Решение этой проблемы заключается в более целенаправленной и последовательной разработке методических указаний для преподавателя с подробным разъяснением приемов работы над лингвострановедческим материалом. Казалось бы, что содержание страноведческих текстов должно содействовать формированию познавательного интереса у школьников, однако на практике мы сталкиваемся с парадоксом: этот материал, по своему богатому содержанию способный обеспечивать развитие положительной мотивации, нередко утрачивает заложенные в нем возможности. Наблюдения за процессом работы над страноведческими текстами позволили выявить некоторым исследователям ряд отрицательных моментов в практике их использования: одни учащиеся, тщательно поработав над текстом, так и не могут полностью понять его, другие жалуются на трудности и большой объем затрачиваемой самостоятельной работы. В результате богатый учебный материал нередко выступает в роли тормоза при формировании положительного отношения к учебному процессу в целом. Некоторые затруднения испытывают и учителя, поскольку пока слабо разработана процессуальная сторона их деятельности. «Большинство учителей при знакомстве с экстралингвистическими данными, их закреплении и </w:t>
      </w:r>
      <w:proofErr w:type="gram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контроле за</w:t>
      </w:r>
      <w:proofErr w:type="gram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усвоением, пользуются теми же приемами, что и при работе над обычными текстами, в то время как здесь нужна специальная система приемов, упражнений, учитывающих специфику предлагаемого материала»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Естественно, решение проблемы не сводится к использованию в учебном процессе одного-двух новых приемов. Главное - установить соответствие между содержательной и процессуальной стороной учебных заданий. Решение этой проблемы заключается в более целенаправленной и последовательной разработке методических указаний для учителя с подробным разъяснением приемов работы над лингвострановедческим материалом, а так же серий упражнений с учетом специфики данного материала. 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Известно, что при знакомстве со страноведческими текстами учащиеся довольно часто испытывают «информационный пробел». Например, при знакомстве с </w:t>
      </w:r>
      <w:r w:rsidR="002D2E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«Спорт</w:t>
      </w:r>
      <w:proofErr w:type="gramStart"/>
      <w:r w:rsidR="002D2E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</w:t>
      </w:r>
      <w:proofErr w:type="gram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учеников могут возникнуть вопросы к учителю: «Мы знаем, какие есть футбольные команды в нашей стране. А какие команды </w:t>
      </w:r>
      <w:r w:rsidR="002D2E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более </w:t>
      </w:r>
      <w:r w:rsidR="003B20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популярны в Герма</w:t>
      </w:r>
      <w:r w:rsidR="002D2E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нии</w:t>
      </w: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?»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Возникновение подобных вопросов свидетельствует о заинтересованности учащихся в теме, об их желании заполнить информационный пробел. К сожалению, учитель не всегда может дать исчерпывающие ответы на такие вопросы. Помочь ему в этом могла бы книга для учителя, содержащая более подробные методические указания и с</w:t>
      </w:r>
      <w:r w:rsidR="00E16D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трановедческие комментарии. 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Лингвострановедение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это лишь часть процесса обучения, который не стоит на месте и ищет новые пути эффективного познания. </w:t>
      </w:r>
      <w:proofErr w:type="spell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Лингвострановедение</w:t>
      </w:r>
      <w:proofErr w:type="spell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совокупности с новыми, прогрессивными методами сможет дать и достичь того результата, которого требует наше общество на данной ступени развития, то есть личности, способной и желающей участвовать в межкультурной коммуникации и готовой самостоятельно совершенствовать свою иноязычную речевую деятельность.</w:t>
      </w: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Таким образом, мы пришли к выводу, что решение проблемы преподнесения лингвострановедческого материала связано с решением целого ряда промежуточных задач. В частности, представляют интерес вопросы соотношения подготовительных и речевых упражнений при работе со страноведческой информацией, контроля понимания страноведческих сведений на разных этапах обучения, определение готовности учеников к восприятию информации подобного рода. Решение столь актуальной проблемы представляется возможным лишь при совместной работе психологов, лингвистов, методистов, социологов и педагогов-практиков.</w:t>
      </w:r>
    </w:p>
    <w:p w:rsidR="00467D1F" w:rsidRPr="00A2784B" w:rsidRDefault="00467D1F" w:rsidP="00467D1F">
      <w:pPr>
        <w:spacing w:after="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Заключение</w:t>
      </w:r>
    </w:p>
    <w:p w:rsidR="00467D1F" w:rsidRPr="00A2784B" w:rsidRDefault="00467D1F" w:rsidP="00467D1F">
      <w:pPr>
        <w:spacing w:after="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7D1F" w:rsidRPr="00A2784B" w:rsidRDefault="00467D1F" w:rsidP="00467D1F">
      <w:pPr>
        <w:spacing w:after="300" w:line="27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заключении хотелось бы отметить, что лингвострановедческий материал является сильным рычагом для создания и поддержания интереса к изучению иностранных языков. </w:t>
      </w:r>
      <w:proofErr w:type="gramStart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Обучение, построенное с применением лингвострановедческих и страноведческих материалов, безусловно, повышает интерес учащихся к изучению иностранного языка путем развития внутренней мотивации при помощи переноса центра процесса обучения с учителя на ученика и является эффективным средством от однообразия, скуки, оно способствует развитию творческого потенциала учащегося, осознанию себя как члена общества, расширению языковых знаний, а также представляет собой действенный источник мотивации.</w:t>
      </w:r>
      <w:proofErr w:type="gramEnd"/>
      <w:r w:rsidRPr="00A27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Благодаря использованию лингвострановедческих и страноведческих материалов занятия по иностранному языку отличаются коммуникативно-прагматической направленностью, самостоятельностью и творчеством учащихся, их высокой активностью и заинтересованностью в изучении языка.</w:t>
      </w:r>
    </w:p>
    <w:p w:rsidR="0015179B" w:rsidRDefault="0015179B"/>
    <w:sectPr w:rsidR="0015179B" w:rsidSect="0015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03981"/>
    <w:multiLevelType w:val="multilevel"/>
    <w:tmpl w:val="9D5EB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C4F"/>
    <w:rsid w:val="000440CE"/>
    <w:rsid w:val="00054FAB"/>
    <w:rsid w:val="00125736"/>
    <w:rsid w:val="0015179B"/>
    <w:rsid w:val="001B1228"/>
    <w:rsid w:val="001B1521"/>
    <w:rsid w:val="002753F7"/>
    <w:rsid w:val="002D2E89"/>
    <w:rsid w:val="00343693"/>
    <w:rsid w:val="003733F0"/>
    <w:rsid w:val="003B2052"/>
    <w:rsid w:val="003F1513"/>
    <w:rsid w:val="00467D1F"/>
    <w:rsid w:val="00596DE0"/>
    <w:rsid w:val="005D274E"/>
    <w:rsid w:val="00864FCE"/>
    <w:rsid w:val="00906854"/>
    <w:rsid w:val="009102A0"/>
    <w:rsid w:val="009C3206"/>
    <w:rsid w:val="009E7146"/>
    <w:rsid w:val="00A24C4F"/>
    <w:rsid w:val="00A81FB6"/>
    <w:rsid w:val="00AF44FC"/>
    <w:rsid w:val="00BA1B64"/>
    <w:rsid w:val="00C33238"/>
    <w:rsid w:val="00C546E7"/>
    <w:rsid w:val="00C61586"/>
    <w:rsid w:val="00CA4E48"/>
    <w:rsid w:val="00CE1662"/>
    <w:rsid w:val="00D87CE9"/>
    <w:rsid w:val="00DF4392"/>
    <w:rsid w:val="00E05C9F"/>
    <w:rsid w:val="00E140FF"/>
    <w:rsid w:val="00E1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4396</Words>
  <Characters>25060</Characters>
  <Application>Microsoft Office Word</Application>
  <DocSecurity>0</DocSecurity>
  <Lines>208</Lines>
  <Paragraphs>58</Paragraphs>
  <ScaleCrop>false</ScaleCrop>
  <Company/>
  <LinksUpToDate>false</LinksUpToDate>
  <CharactersWithSpaces>29398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Светлана</cp:lastModifiedBy>
  <cp:revision>36</cp:revision>
  <cp:lastPrinted>2017-01-03T07:28:00Z</cp:lastPrinted>
  <dcterms:created xsi:type="dcterms:W3CDTF">2017-01-03T06:38:00Z</dcterms:created>
  <dcterms:modified xsi:type="dcterms:W3CDTF">2024-07-10T10:51:00Z</dcterms:modified>
</cp:coreProperties>
</file>