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81E" w:rsidRDefault="002F781E" w:rsidP="002F781E">
      <w:pPr>
        <w:snapToGrid w:val="0"/>
        <w:spacing w:line="100" w:lineRule="atLeast"/>
        <w:ind w:left="150"/>
        <w:jc w:val="center"/>
        <w:rPr>
          <w:spacing w:val="-2"/>
          <w:sz w:val="26"/>
          <w:szCs w:val="26"/>
        </w:rPr>
      </w:pPr>
      <w:proofErr w:type="gramStart"/>
      <w:r>
        <w:rPr>
          <w:spacing w:val="-14"/>
          <w:sz w:val="18"/>
          <w:szCs w:val="18"/>
        </w:rPr>
        <w:t>Федеральное  государственное</w:t>
      </w:r>
      <w:proofErr w:type="gramEnd"/>
      <w:r>
        <w:rPr>
          <w:spacing w:val="-14"/>
          <w:sz w:val="18"/>
          <w:szCs w:val="18"/>
        </w:rPr>
        <w:t xml:space="preserve">  бюджетное  образовательное  учреждение высшего    образования</w:t>
      </w:r>
    </w:p>
    <w:p w:rsidR="002F781E" w:rsidRDefault="002F781E" w:rsidP="002F781E">
      <w:pPr>
        <w:pStyle w:val="a0"/>
        <w:spacing w:after="0" w:line="100" w:lineRule="atLeast"/>
        <w:ind w:left="150"/>
        <w:jc w:val="center"/>
        <w:rPr>
          <w:spacing w:val="98"/>
          <w:sz w:val="18"/>
          <w:szCs w:val="18"/>
        </w:rPr>
      </w:pPr>
      <w:r>
        <w:rPr>
          <w:spacing w:val="-2"/>
          <w:sz w:val="26"/>
          <w:szCs w:val="26"/>
        </w:rPr>
        <w:t>«</w:t>
      </w:r>
      <w:proofErr w:type="gramStart"/>
      <w:r>
        <w:rPr>
          <w:spacing w:val="-2"/>
          <w:sz w:val="26"/>
          <w:szCs w:val="26"/>
        </w:rPr>
        <w:t>Российский  экономический</w:t>
      </w:r>
      <w:proofErr w:type="gramEnd"/>
      <w:r>
        <w:rPr>
          <w:spacing w:val="-2"/>
          <w:sz w:val="26"/>
          <w:szCs w:val="26"/>
        </w:rPr>
        <w:t xml:space="preserve">  университет  имени  Г. В.  Плеханова»</w:t>
      </w:r>
    </w:p>
    <w:p w:rsidR="002F781E" w:rsidRDefault="002F781E" w:rsidP="002F781E">
      <w:pPr>
        <w:pStyle w:val="a0"/>
        <w:spacing w:after="0" w:line="100" w:lineRule="atLeast"/>
        <w:ind w:left="150"/>
        <w:jc w:val="center"/>
        <w:rPr>
          <w:spacing w:val="2"/>
          <w:sz w:val="18"/>
          <w:szCs w:val="18"/>
        </w:rPr>
      </w:pPr>
      <w:r>
        <w:rPr>
          <w:spacing w:val="98"/>
          <w:sz w:val="18"/>
          <w:szCs w:val="18"/>
        </w:rPr>
        <w:t xml:space="preserve">К Р А С Н О Д А Р С К И Й     Ф И </w:t>
      </w:r>
      <w:proofErr w:type="gramStart"/>
      <w:r>
        <w:rPr>
          <w:spacing w:val="98"/>
          <w:sz w:val="18"/>
          <w:szCs w:val="18"/>
        </w:rPr>
        <w:t>Л</w:t>
      </w:r>
      <w:proofErr w:type="gramEnd"/>
      <w:r>
        <w:rPr>
          <w:spacing w:val="98"/>
          <w:sz w:val="18"/>
          <w:szCs w:val="18"/>
        </w:rPr>
        <w:t xml:space="preserve"> И А Л</w:t>
      </w:r>
    </w:p>
    <w:p w:rsidR="002F781E" w:rsidRDefault="002F781E" w:rsidP="002F781E">
      <w:pPr>
        <w:pStyle w:val="a0"/>
        <w:spacing w:after="0" w:line="100" w:lineRule="atLeast"/>
        <w:ind w:left="150"/>
        <w:jc w:val="center"/>
        <w:rPr>
          <w:color w:val="000000"/>
          <w:spacing w:val="2"/>
          <w:sz w:val="18"/>
          <w:szCs w:val="18"/>
        </w:rPr>
      </w:pPr>
      <w:r>
        <w:rPr>
          <w:spacing w:val="2"/>
          <w:sz w:val="18"/>
          <w:szCs w:val="18"/>
        </w:rPr>
        <w:t xml:space="preserve">К р а с н о д а р с к и й   ф и л и а л   Ф Г Б О У   В </w:t>
      </w:r>
      <w:proofErr w:type="gramStart"/>
      <w:r>
        <w:rPr>
          <w:spacing w:val="2"/>
          <w:sz w:val="18"/>
          <w:szCs w:val="18"/>
        </w:rPr>
        <w:t>О  «</w:t>
      </w:r>
      <w:proofErr w:type="gramEnd"/>
      <w:r>
        <w:rPr>
          <w:spacing w:val="2"/>
          <w:sz w:val="18"/>
          <w:szCs w:val="18"/>
        </w:rPr>
        <w:t xml:space="preserve"> Р Э У и м.   Г.  В.   П л е х а н о в </w:t>
      </w:r>
      <w:proofErr w:type="gramStart"/>
      <w:r>
        <w:rPr>
          <w:spacing w:val="2"/>
          <w:sz w:val="18"/>
          <w:szCs w:val="18"/>
        </w:rPr>
        <w:t>а »</w:t>
      </w:r>
      <w:proofErr w:type="gramEnd"/>
    </w:p>
    <w:p w:rsidR="002F781E" w:rsidRDefault="002F781E" w:rsidP="002F781E">
      <w:pPr>
        <w:pStyle w:val="a0"/>
        <w:spacing w:after="0" w:line="100" w:lineRule="atLeast"/>
        <w:ind w:left="150"/>
        <w:jc w:val="center"/>
      </w:pPr>
      <w:r>
        <w:rPr>
          <w:color w:val="000000"/>
          <w:spacing w:val="2"/>
          <w:sz w:val="18"/>
          <w:szCs w:val="18"/>
        </w:rPr>
        <w:t>ОТДЕЛЕНИЕ СРЕДНЕГО ПРОФЕССИОНАЛЬНОГО ОБРАЗОВАНИЯ</w:t>
      </w:r>
    </w:p>
    <w:p w:rsidR="002F781E" w:rsidRDefault="002F781E" w:rsidP="002F781E">
      <w:pPr>
        <w:ind w:left="5940"/>
        <w:jc w:val="center"/>
      </w:pPr>
    </w:p>
    <w:p w:rsidR="002F781E" w:rsidRDefault="002F781E" w:rsidP="002F781E">
      <w:pPr>
        <w:ind w:left="5940"/>
      </w:pPr>
    </w:p>
    <w:p w:rsidR="002F781E" w:rsidRDefault="002F781E" w:rsidP="002F781E"/>
    <w:p w:rsidR="002F781E" w:rsidRDefault="002F781E" w:rsidP="002F781E">
      <w:pPr>
        <w:pStyle w:val="2"/>
      </w:pPr>
    </w:p>
    <w:p w:rsidR="002F781E" w:rsidRDefault="002F781E" w:rsidP="002F781E">
      <w:pPr>
        <w:rPr>
          <w:sz w:val="28"/>
          <w:szCs w:val="28"/>
        </w:rPr>
      </w:pPr>
    </w:p>
    <w:p w:rsidR="00B9795D" w:rsidRDefault="00B9795D" w:rsidP="002F781E">
      <w:pPr>
        <w:rPr>
          <w:sz w:val="28"/>
          <w:szCs w:val="28"/>
        </w:rPr>
      </w:pPr>
    </w:p>
    <w:p w:rsidR="00B9795D" w:rsidRDefault="00B9795D" w:rsidP="002F781E">
      <w:pPr>
        <w:rPr>
          <w:sz w:val="28"/>
          <w:szCs w:val="28"/>
        </w:rPr>
      </w:pPr>
      <w:bookmarkStart w:id="0" w:name="_GoBack"/>
      <w:bookmarkEnd w:id="0"/>
    </w:p>
    <w:p w:rsidR="00B9795D" w:rsidRPr="00B9795D" w:rsidRDefault="00B9795D" w:rsidP="00B9795D">
      <w:pPr>
        <w:pStyle w:val="a5"/>
        <w:jc w:val="center"/>
        <w:rPr>
          <w:sz w:val="32"/>
          <w:szCs w:val="32"/>
        </w:rPr>
      </w:pPr>
      <w:r w:rsidRPr="00B9795D">
        <w:rPr>
          <w:b/>
          <w:sz w:val="32"/>
          <w:szCs w:val="32"/>
        </w:rPr>
        <w:t>Лекция</w:t>
      </w:r>
    </w:p>
    <w:p w:rsidR="00A52CA0" w:rsidRDefault="002F781E" w:rsidP="00A52CA0">
      <w:pPr>
        <w:rPr>
          <w:sz w:val="28"/>
          <w:szCs w:val="28"/>
        </w:rPr>
      </w:pPr>
      <w:r w:rsidRPr="007B564A">
        <w:rPr>
          <w:sz w:val="28"/>
          <w:szCs w:val="28"/>
        </w:rPr>
        <w:t xml:space="preserve">на тему: </w:t>
      </w:r>
      <w:r w:rsidR="00A52CA0">
        <w:rPr>
          <w:sz w:val="28"/>
          <w:szCs w:val="28"/>
        </w:rPr>
        <w:t>И</w:t>
      </w:r>
      <w:r w:rsidR="00A52CA0" w:rsidRPr="008A5F18">
        <w:rPr>
          <w:sz w:val="28"/>
          <w:szCs w:val="28"/>
        </w:rPr>
        <w:t>нформационные технологии в экономике и управлении</w:t>
      </w:r>
    </w:p>
    <w:p w:rsidR="002F781E" w:rsidRDefault="00B9795D" w:rsidP="00A52CA0">
      <w:pPr>
        <w:rPr>
          <w:sz w:val="28"/>
        </w:rPr>
      </w:pPr>
      <w:r>
        <w:rPr>
          <w:sz w:val="28"/>
        </w:rPr>
        <w:t xml:space="preserve">для </w:t>
      </w:r>
      <w:proofErr w:type="gramStart"/>
      <w:r w:rsidR="002F781E">
        <w:rPr>
          <w:sz w:val="28"/>
        </w:rPr>
        <w:t>студент</w:t>
      </w:r>
      <w:r>
        <w:rPr>
          <w:sz w:val="28"/>
        </w:rPr>
        <w:t>ов</w:t>
      </w:r>
      <w:r w:rsidR="002F781E">
        <w:rPr>
          <w:sz w:val="28"/>
        </w:rPr>
        <w:t xml:space="preserve">  3</w:t>
      </w:r>
      <w:proofErr w:type="gramEnd"/>
      <w:r w:rsidR="002F781E">
        <w:rPr>
          <w:sz w:val="28"/>
        </w:rPr>
        <w:t xml:space="preserve">  курса, группы  очной формы обучения </w:t>
      </w:r>
    </w:p>
    <w:p w:rsidR="002F781E" w:rsidRDefault="002F781E" w:rsidP="002F781E">
      <w:pPr>
        <w:rPr>
          <w:sz w:val="28"/>
        </w:rPr>
      </w:pPr>
      <w:r>
        <w:rPr>
          <w:sz w:val="28"/>
        </w:rPr>
        <w:t xml:space="preserve">специальности </w:t>
      </w:r>
      <w:r w:rsidR="00CC59D6">
        <w:rPr>
          <w:sz w:val="28"/>
        </w:rPr>
        <w:t>38.02.01</w:t>
      </w:r>
      <w:r>
        <w:rPr>
          <w:sz w:val="28"/>
        </w:rPr>
        <w:t xml:space="preserve"> </w:t>
      </w:r>
      <w:r>
        <w:rPr>
          <w:sz w:val="28"/>
          <w:szCs w:val="28"/>
        </w:rPr>
        <w:t>«Экономика и бухгалтерский учет (по отраслям)»</w:t>
      </w:r>
    </w:p>
    <w:p w:rsidR="002F781E" w:rsidRDefault="00B9795D" w:rsidP="00B9795D">
      <w:pPr>
        <w:jc w:val="left"/>
        <w:rPr>
          <w:sz w:val="28"/>
        </w:rPr>
      </w:pPr>
      <w:r>
        <w:rPr>
          <w:sz w:val="28"/>
        </w:rPr>
        <w:t>Говоровой Ирины Ивановны</w:t>
      </w:r>
    </w:p>
    <w:p w:rsidR="002F781E" w:rsidRDefault="002F781E" w:rsidP="002F781E">
      <w:pPr>
        <w:jc w:val="center"/>
        <w:rPr>
          <w:sz w:val="28"/>
        </w:rPr>
      </w:pPr>
    </w:p>
    <w:p w:rsidR="002F781E" w:rsidRPr="00141ACB" w:rsidRDefault="002F781E" w:rsidP="002F781E">
      <w:pPr>
        <w:pStyle w:val="a0"/>
        <w:spacing w:line="240" w:lineRule="atLeast"/>
        <w:rPr>
          <w:sz w:val="28"/>
        </w:rPr>
      </w:pPr>
      <w:r w:rsidRPr="00141ACB">
        <w:rPr>
          <w:sz w:val="28"/>
        </w:rPr>
        <w:t xml:space="preserve"> </w:t>
      </w:r>
    </w:p>
    <w:p w:rsidR="00A52CA0" w:rsidRDefault="00A52CA0" w:rsidP="00A52CA0">
      <w:pPr>
        <w:pStyle w:val="a0"/>
        <w:spacing w:line="240" w:lineRule="atLeast"/>
        <w:rPr>
          <w:sz w:val="28"/>
        </w:rPr>
      </w:pPr>
    </w:p>
    <w:p w:rsidR="002F781E" w:rsidRDefault="002F781E" w:rsidP="002F781E">
      <w:pPr>
        <w:rPr>
          <w:sz w:val="28"/>
        </w:rPr>
      </w:pPr>
    </w:p>
    <w:p w:rsidR="002F781E" w:rsidRDefault="002F781E" w:rsidP="002F781E">
      <w:pPr>
        <w:rPr>
          <w:sz w:val="28"/>
        </w:rPr>
      </w:pPr>
    </w:p>
    <w:p w:rsidR="00817853" w:rsidRDefault="00817853" w:rsidP="002F781E">
      <w:pPr>
        <w:rPr>
          <w:sz w:val="28"/>
        </w:rPr>
      </w:pPr>
    </w:p>
    <w:p w:rsidR="00817853" w:rsidRDefault="00817853" w:rsidP="002F781E">
      <w:pPr>
        <w:rPr>
          <w:sz w:val="28"/>
        </w:rPr>
      </w:pPr>
    </w:p>
    <w:p w:rsidR="00817853" w:rsidRDefault="00817853" w:rsidP="002F781E">
      <w:pPr>
        <w:rPr>
          <w:sz w:val="28"/>
        </w:rPr>
      </w:pPr>
    </w:p>
    <w:p w:rsidR="00817853" w:rsidRDefault="00817853" w:rsidP="002F781E">
      <w:pPr>
        <w:rPr>
          <w:sz w:val="28"/>
        </w:rPr>
      </w:pPr>
    </w:p>
    <w:p w:rsidR="00817853" w:rsidRDefault="00817853" w:rsidP="002F781E">
      <w:pPr>
        <w:rPr>
          <w:sz w:val="28"/>
        </w:rPr>
      </w:pPr>
    </w:p>
    <w:p w:rsidR="00817853" w:rsidRDefault="00817853" w:rsidP="002F781E">
      <w:pPr>
        <w:rPr>
          <w:sz w:val="28"/>
        </w:rPr>
      </w:pPr>
    </w:p>
    <w:p w:rsidR="00817853" w:rsidRDefault="00817853" w:rsidP="002F781E">
      <w:pPr>
        <w:rPr>
          <w:sz w:val="28"/>
        </w:rPr>
      </w:pPr>
    </w:p>
    <w:p w:rsidR="002F781E" w:rsidRDefault="002F781E" w:rsidP="002F781E">
      <w:pPr>
        <w:jc w:val="center"/>
        <w:rPr>
          <w:color w:val="000000"/>
          <w:sz w:val="28"/>
          <w:szCs w:val="28"/>
        </w:rPr>
      </w:pPr>
      <w:r>
        <w:rPr>
          <w:sz w:val="28"/>
        </w:rPr>
        <w:t>Краснодар</w:t>
      </w:r>
    </w:p>
    <w:p w:rsidR="002F781E" w:rsidRDefault="002F781E" w:rsidP="002F781E">
      <w:pPr>
        <w:jc w:val="center"/>
        <w:rPr>
          <w:color w:val="000000"/>
          <w:sz w:val="28"/>
          <w:szCs w:val="28"/>
        </w:rPr>
      </w:pPr>
      <w:r>
        <w:rPr>
          <w:color w:val="000000"/>
          <w:sz w:val="28"/>
          <w:szCs w:val="28"/>
        </w:rPr>
        <w:t>201</w:t>
      </w:r>
      <w:r w:rsidR="00B9795D" w:rsidRPr="00B9795D">
        <w:rPr>
          <w:color w:val="000000"/>
          <w:sz w:val="28"/>
          <w:szCs w:val="28"/>
        </w:rPr>
        <w:t>7</w:t>
      </w:r>
      <w:r>
        <w:rPr>
          <w:color w:val="000000"/>
          <w:sz w:val="28"/>
          <w:szCs w:val="28"/>
        </w:rPr>
        <w:t xml:space="preserve"> г.</w:t>
      </w:r>
    </w:p>
    <w:p w:rsidR="00882258" w:rsidRDefault="00882258" w:rsidP="002F781E">
      <w:pPr>
        <w:jc w:val="center"/>
        <w:rPr>
          <w:color w:val="000000"/>
          <w:sz w:val="28"/>
          <w:szCs w:val="28"/>
        </w:rPr>
      </w:pPr>
    </w:p>
    <w:p w:rsidR="00882258" w:rsidRPr="00022A33" w:rsidRDefault="00882258" w:rsidP="00882258">
      <w:pPr>
        <w:jc w:val="center"/>
        <w:rPr>
          <w:rFonts w:cs="Times New Roman"/>
          <w:sz w:val="28"/>
          <w:szCs w:val="28"/>
        </w:rPr>
      </w:pPr>
      <w:r w:rsidRPr="00022A33">
        <w:rPr>
          <w:rFonts w:cs="Times New Roman"/>
          <w:sz w:val="28"/>
          <w:szCs w:val="28"/>
        </w:rPr>
        <w:lastRenderedPageBreak/>
        <w:t>СОДЕРЖАНИЕ</w:t>
      </w:r>
    </w:p>
    <w:p w:rsidR="00882258" w:rsidRPr="00022A33" w:rsidRDefault="00882258" w:rsidP="00882258">
      <w:pPr>
        <w:rPr>
          <w:rFonts w:cs="Times New Roman"/>
          <w:sz w:val="28"/>
          <w:szCs w:val="28"/>
        </w:rPr>
      </w:pPr>
      <w:r w:rsidRPr="00022A33">
        <w:rPr>
          <w:rFonts w:cs="Times New Roman"/>
          <w:sz w:val="28"/>
          <w:szCs w:val="28"/>
        </w:rPr>
        <w:t>ВВЕДЕНИЕ</w:t>
      </w:r>
      <w:r>
        <w:rPr>
          <w:rFonts w:cs="Times New Roman"/>
          <w:sz w:val="28"/>
          <w:szCs w:val="28"/>
        </w:rPr>
        <w:t>……………………………………………………………………</w:t>
      </w:r>
      <w:proofErr w:type="gramStart"/>
      <w:r>
        <w:rPr>
          <w:rFonts w:cs="Times New Roman"/>
          <w:sz w:val="28"/>
          <w:szCs w:val="28"/>
        </w:rPr>
        <w:t>…….</w:t>
      </w:r>
      <w:proofErr w:type="gramEnd"/>
      <w:r>
        <w:rPr>
          <w:rFonts w:cs="Times New Roman"/>
          <w:sz w:val="28"/>
          <w:szCs w:val="28"/>
        </w:rPr>
        <w:t>.3</w:t>
      </w:r>
    </w:p>
    <w:p w:rsidR="00882258" w:rsidRPr="00022A33" w:rsidRDefault="00882258" w:rsidP="00882258">
      <w:pPr>
        <w:rPr>
          <w:rFonts w:cs="Times New Roman"/>
          <w:sz w:val="28"/>
          <w:szCs w:val="28"/>
        </w:rPr>
      </w:pPr>
      <w:r>
        <w:rPr>
          <w:rFonts w:cs="Times New Roman"/>
          <w:sz w:val="28"/>
          <w:szCs w:val="28"/>
        </w:rPr>
        <w:t>1.</w:t>
      </w:r>
      <w:r w:rsidRPr="00022A33">
        <w:rPr>
          <w:rFonts w:cs="Times New Roman"/>
          <w:caps/>
          <w:sz w:val="28"/>
          <w:szCs w:val="28"/>
        </w:rPr>
        <w:t>Экономическая информация и информационные процессы в организационно-экономической сфере</w:t>
      </w:r>
      <w:r>
        <w:rPr>
          <w:rFonts w:cs="Times New Roman"/>
          <w:caps/>
          <w:sz w:val="28"/>
          <w:szCs w:val="28"/>
        </w:rPr>
        <w:t>…</w:t>
      </w:r>
      <w:proofErr w:type="gramStart"/>
      <w:r>
        <w:rPr>
          <w:rFonts w:cs="Times New Roman"/>
          <w:sz w:val="28"/>
          <w:szCs w:val="28"/>
        </w:rPr>
        <w:t>…….</w:t>
      </w:r>
      <w:proofErr w:type="gramEnd"/>
      <w:r>
        <w:rPr>
          <w:rFonts w:cs="Times New Roman"/>
          <w:sz w:val="28"/>
          <w:szCs w:val="28"/>
        </w:rPr>
        <w:t>.</w:t>
      </w:r>
      <w:r>
        <w:rPr>
          <w:rFonts w:cs="Times New Roman"/>
          <w:caps/>
          <w:sz w:val="28"/>
          <w:szCs w:val="28"/>
        </w:rPr>
        <w:t>…………………4</w:t>
      </w:r>
    </w:p>
    <w:p w:rsidR="00882258" w:rsidRPr="00022A33" w:rsidRDefault="00882258" w:rsidP="00882258">
      <w:pPr>
        <w:rPr>
          <w:rFonts w:cs="Times New Roman"/>
          <w:sz w:val="28"/>
          <w:szCs w:val="28"/>
        </w:rPr>
      </w:pPr>
      <w:r w:rsidRPr="00022A33">
        <w:rPr>
          <w:rFonts w:cs="Times New Roman"/>
          <w:sz w:val="28"/>
          <w:szCs w:val="28"/>
        </w:rPr>
        <w:t>1.1 Понятие экономической информации</w:t>
      </w:r>
      <w:r>
        <w:rPr>
          <w:rFonts w:cs="Times New Roman"/>
          <w:sz w:val="28"/>
          <w:szCs w:val="28"/>
        </w:rPr>
        <w:t>.</w:t>
      </w:r>
      <w:r w:rsidRPr="00022A33">
        <w:rPr>
          <w:rFonts w:cs="Times New Roman"/>
          <w:sz w:val="28"/>
          <w:szCs w:val="28"/>
        </w:rPr>
        <w:t xml:space="preserve"> </w:t>
      </w:r>
      <w:r>
        <w:rPr>
          <w:rFonts w:cs="Times New Roman"/>
          <w:sz w:val="28"/>
          <w:szCs w:val="28"/>
        </w:rPr>
        <w:t>В</w:t>
      </w:r>
      <w:r w:rsidRPr="00022A33">
        <w:rPr>
          <w:rFonts w:cs="Times New Roman"/>
          <w:sz w:val="28"/>
          <w:szCs w:val="28"/>
        </w:rPr>
        <w:t xml:space="preserve">иды </w:t>
      </w:r>
      <w:r>
        <w:rPr>
          <w:rFonts w:cs="Times New Roman"/>
          <w:sz w:val="28"/>
          <w:szCs w:val="28"/>
        </w:rPr>
        <w:t xml:space="preserve">экономической информации </w:t>
      </w:r>
      <w:r w:rsidRPr="00022A33">
        <w:rPr>
          <w:rFonts w:cs="Times New Roman"/>
          <w:sz w:val="28"/>
          <w:szCs w:val="28"/>
        </w:rPr>
        <w:t>и требования, предъявляемые к ней</w:t>
      </w:r>
      <w:r>
        <w:rPr>
          <w:rFonts w:cs="Times New Roman"/>
          <w:sz w:val="28"/>
          <w:szCs w:val="28"/>
        </w:rPr>
        <w:t>……………………………………………</w:t>
      </w:r>
      <w:proofErr w:type="gramStart"/>
      <w:r>
        <w:rPr>
          <w:rFonts w:cs="Times New Roman"/>
          <w:sz w:val="28"/>
          <w:szCs w:val="28"/>
        </w:rPr>
        <w:t>…….</w:t>
      </w:r>
      <w:proofErr w:type="gramEnd"/>
      <w:r>
        <w:rPr>
          <w:rFonts w:cs="Times New Roman"/>
          <w:sz w:val="28"/>
          <w:szCs w:val="28"/>
        </w:rPr>
        <w:t>.4</w:t>
      </w:r>
    </w:p>
    <w:p w:rsidR="00882258" w:rsidRPr="00022A33" w:rsidRDefault="00882258" w:rsidP="00882258">
      <w:pPr>
        <w:rPr>
          <w:rFonts w:cs="Times New Roman"/>
          <w:sz w:val="28"/>
          <w:szCs w:val="28"/>
        </w:rPr>
      </w:pPr>
      <w:r w:rsidRPr="00022A33">
        <w:rPr>
          <w:rFonts w:cs="Times New Roman"/>
          <w:sz w:val="28"/>
          <w:szCs w:val="28"/>
        </w:rPr>
        <w:t xml:space="preserve">1.2 Система управления и информационные ресурсы </w:t>
      </w:r>
      <w:proofErr w:type="gramStart"/>
      <w:r w:rsidRPr="00022A33">
        <w:rPr>
          <w:rFonts w:cs="Times New Roman"/>
          <w:sz w:val="28"/>
          <w:szCs w:val="28"/>
        </w:rPr>
        <w:t>организации</w:t>
      </w:r>
      <w:r>
        <w:rPr>
          <w:rFonts w:cs="Times New Roman"/>
          <w:sz w:val="28"/>
          <w:szCs w:val="28"/>
        </w:rPr>
        <w:t>….</w:t>
      </w:r>
      <w:proofErr w:type="gramEnd"/>
      <w:r>
        <w:rPr>
          <w:rFonts w:cs="Times New Roman"/>
          <w:sz w:val="28"/>
          <w:szCs w:val="28"/>
        </w:rPr>
        <w:t>…………..8</w:t>
      </w:r>
    </w:p>
    <w:p w:rsidR="00882258" w:rsidRPr="00022A33" w:rsidRDefault="00882258" w:rsidP="00882258">
      <w:pPr>
        <w:ind w:right="-1"/>
        <w:rPr>
          <w:rFonts w:eastAsia="Times New Roman" w:cs="Times New Roman"/>
          <w:bCs/>
          <w:caps/>
          <w:color w:val="000000"/>
          <w:sz w:val="28"/>
          <w:szCs w:val="28"/>
          <w:lang w:eastAsia="ru-RU"/>
        </w:rPr>
      </w:pPr>
      <w:r>
        <w:rPr>
          <w:rFonts w:eastAsia="Times New Roman" w:cs="Times New Roman"/>
          <w:bCs/>
          <w:caps/>
          <w:color w:val="000000"/>
          <w:sz w:val="28"/>
          <w:szCs w:val="28"/>
          <w:shd w:val="clear" w:color="auto" w:fill="FFFFFF"/>
          <w:lang w:eastAsia="ru-RU"/>
        </w:rPr>
        <w:t>2.Информационные системы и объкты информатизации</w:t>
      </w:r>
      <w:r>
        <w:rPr>
          <w:rFonts w:cs="Times New Roman"/>
          <w:sz w:val="28"/>
          <w:szCs w:val="28"/>
        </w:rPr>
        <w:t>……16</w:t>
      </w:r>
    </w:p>
    <w:p w:rsidR="00882258" w:rsidRDefault="00882258" w:rsidP="00882258">
      <w:pPr>
        <w:rPr>
          <w:rFonts w:eastAsia="Times New Roman" w:cs="Times New Roman"/>
          <w:bCs/>
          <w:color w:val="000000"/>
          <w:sz w:val="28"/>
          <w:szCs w:val="28"/>
          <w:shd w:val="clear" w:color="auto" w:fill="FFFFFF"/>
          <w:lang w:eastAsia="ru-RU"/>
        </w:rPr>
      </w:pPr>
      <w:r>
        <w:rPr>
          <w:rFonts w:eastAsia="Times New Roman" w:cs="Times New Roman"/>
          <w:bCs/>
          <w:color w:val="000000"/>
          <w:sz w:val="28"/>
          <w:szCs w:val="28"/>
          <w:shd w:val="clear" w:color="auto" w:fill="FFFFFF"/>
          <w:lang w:eastAsia="ru-RU"/>
        </w:rPr>
        <w:t xml:space="preserve">2.1 </w:t>
      </w:r>
      <w:r w:rsidRPr="00022A33">
        <w:rPr>
          <w:rFonts w:eastAsia="Times New Roman" w:cs="Times New Roman"/>
          <w:bCs/>
          <w:color w:val="000000"/>
          <w:sz w:val="28"/>
          <w:szCs w:val="28"/>
          <w:shd w:val="clear" w:color="auto" w:fill="FFFFFF"/>
          <w:lang w:eastAsia="ru-RU"/>
        </w:rPr>
        <w:t>Понятие</w:t>
      </w:r>
      <w:r>
        <w:rPr>
          <w:rFonts w:eastAsia="Times New Roman" w:cs="Times New Roman"/>
          <w:bCs/>
          <w:color w:val="000000"/>
          <w:sz w:val="28"/>
          <w:szCs w:val="28"/>
          <w:shd w:val="clear" w:color="auto" w:fill="FFFFFF"/>
          <w:lang w:eastAsia="ru-RU"/>
        </w:rPr>
        <w:t xml:space="preserve"> информационной</w:t>
      </w:r>
      <w:r w:rsidRPr="00022A33">
        <w:rPr>
          <w:rFonts w:eastAsia="Times New Roman" w:cs="Times New Roman"/>
          <w:bCs/>
          <w:color w:val="000000"/>
          <w:sz w:val="28"/>
          <w:szCs w:val="28"/>
          <w:shd w:val="clear" w:color="auto" w:fill="FFFFFF"/>
          <w:lang w:eastAsia="ru-RU"/>
        </w:rPr>
        <w:t xml:space="preserve"> системы, ее свойства</w:t>
      </w:r>
      <w:r>
        <w:rPr>
          <w:rFonts w:eastAsia="Times New Roman" w:cs="Times New Roman"/>
          <w:bCs/>
          <w:color w:val="000000"/>
          <w:sz w:val="28"/>
          <w:szCs w:val="28"/>
          <w:shd w:val="clear" w:color="auto" w:fill="FFFFFF"/>
          <w:lang w:eastAsia="ru-RU"/>
        </w:rPr>
        <w:t>……………...……………...16</w:t>
      </w:r>
    </w:p>
    <w:p w:rsidR="00882258" w:rsidRPr="000134A2" w:rsidRDefault="00882258" w:rsidP="00882258">
      <w:pPr>
        <w:rPr>
          <w:rFonts w:eastAsia="Times New Roman" w:cs="Times New Roman"/>
          <w:color w:val="000000"/>
          <w:sz w:val="28"/>
          <w:szCs w:val="28"/>
          <w:lang w:eastAsia="ru-RU"/>
        </w:rPr>
      </w:pPr>
      <w:r w:rsidRPr="000134A2">
        <w:rPr>
          <w:rFonts w:eastAsia="Times New Roman" w:cs="Times New Roman"/>
          <w:color w:val="000000"/>
          <w:sz w:val="28"/>
          <w:szCs w:val="28"/>
          <w:lang w:eastAsia="ru-RU"/>
        </w:rPr>
        <w:t>2.</w:t>
      </w:r>
      <w:r>
        <w:rPr>
          <w:rFonts w:eastAsia="Times New Roman" w:cs="Times New Roman"/>
          <w:color w:val="000000"/>
          <w:sz w:val="28"/>
          <w:szCs w:val="28"/>
          <w:lang w:eastAsia="ru-RU"/>
        </w:rPr>
        <w:t>2</w:t>
      </w:r>
      <w:r w:rsidRPr="000134A2">
        <w:rPr>
          <w:rFonts w:eastAsia="Times New Roman" w:cs="Times New Roman"/>
          <w:color w:val="000000"/>
          <w:sz w:val="28"/>
          <w:szCs w:val="28"/>
          <w:lang w:eastAsia="ru-RU"/>
        </w:rPr>
        <w:t xml:space="preserve"> Классификация информационных систем</w:t>
      </w:r>
      <w:r>
        <w:rPr>
          <w:rFonts w:eastAsia="Times New Roman" w:cs="Times New Roman"/>
          <w:color w:val="000000"/>
          <w:sz w:val="28"/>
          <w:szCs w:val="28"/>
          <w:lang w:eastAsia="ru-RU"/>
        </w:rPr>
        <w:t>……………</w:t>
      </w:r>
      <w:proofErr w:type="gramStart"/>
      <w:r>
        <w:rPr>
          <w:rFonts w:eastAsia="Times New Roman" w:cs="Times New Roman"/>
          <w:color w:val="000000"/>
          <w:sz w:val="28"/>
          <w:szCs w:val="28"/>
          <w:lang w:eastAsia="ru-RU"/>
        </w:rPr>
        <w:t>…….</w:t>
      </w:r>
      <w:proofErr w:type="gramEnd"/>
      <w:r>
        <w:rPr>
          <w:rFonts w:eastAsia="Times New Roman" w:cs="Times New Roman"/>
          <w:color w:val="000000"/>
          <w:sz w:val="28"/>
          <w:szCs w:val="28"/>
          <w:lang w:eastAsia="ru-RU"/>
        </w:rPr>
        <w:t>……....................20</w:t>
      </w:r>
    </w:p>
    <w:p w:rsidR="00882258" w:rsidRPr="007363B5" w:rsidRDefault="00882258" w:rsidP="00882258">
      <w:pPr>
        <w:rPr>
          <w:rFonts w:eastAsia="Times New Roman" w:cs="Times New Roman"/>
          <w:color w:val="000000"/>
          <w:sz w:val="28"/>
          <w:szCs w:val="28"/>
          <w:lang w:eastAsia="ru-RU"/>
        </w:rPr>
      </w:pPr>
      <w:r w:rsidRPr="005B155C">
        <w:rPr>
          <w:rFonts w:eastAsia="Times New Roman" w:cs="Times New Roman"/>
          <w:color w:val="000000"/>
          <w:sz w:val="28"/>
          <w:szCs w:val="28"/>
          <w:lang w:eastAsia="ru-RU"/>
        </w:rPr>
        <w:t>2.</w:t>
      </w:r>
      <w:r>
        <w:rPr>
          <w:rFonts w:eastAsia="Times New Roman" w:cs="Times New Roman"/>
          <w:color w:val="000000"/>
          <w:sz w:val="28"/>
          <w:szCs w:val="28"/>
          <w:lang w:eastAsia="ru-RU"/>
        </w:rPr>
        <w:t>3</w:t>
      </w:r>
      <w:r w:rsidRPr="005B155C">
        <w:rPr>
          <w:rFonts w:eastAsia="Times New Roman" w:cs="Times New Roman"/>
          <w:color w:val="000000"/>
          <w:sz w:val="28"/>
          <w:szCs w:val="28"/>
          <w:lang w:eastAsia="ru-RU"/>
        </w:rPr>
        <w:t xml:space="preserve"> Предп</w:t>
      </w:r>
      <w:r>
        <w:rPr>
          <w:rFonts w:eastAsia="Times New Roman" w:cs="Times New Roman"/>
          <w:color w:val="000000"/>
          <w:sz w:val="28"/>
          <w:szCs w:val="28"/>
          <w:lang w:eastAsia="ru-RU"/>
        </w:rPr>
        <w:t>риятие как объект информатизации………</w:t>
      </w:r>
      <w:proofErr w:type="gramStart"/>
      <w:r>
        <w:rPr>
          <w:rFonts w:eastAsia="Times New Roman" w:cs="Times New Roman"/>
          <w:color w:val="000000"/>
          <w:sz w:val="28"/>
          <w:szCs w:val="28"/>
          <w:lang w:eastAsia="ru-RU"/>
        </w:rPr>
        <w:t>…….</w:t>
      </w:r>
      <w:proofErr w:type="gramEnd"/>
      <w:r>
        <w:rPr>
          <w:rFonts w:eastAsia="Times New Roman" w:cs="Times New Roman"/>
          <w:color w:val="000000"/>
          <w:sz w:val="28"/>
          <w:szCs w:val="28"/>
          <w:lang w:eastAsia="ru-RU"/>
        </w:rPr>
        <w:t>……………………....21</w:t>
      </w:r>
    </w:p>
    <w:p w:rsidR="00882258" w:rsidRDefault="00882258" w:rsidP="00882258">
      <w:pPr>
        <w:rPr>
          <w:rFonts w:cs="Times New Roman"/>
          <w:caps/>
          <w:sz w:val="28"/>
          <w:szCs w:val="28"/>
        </w:rPr>
      </w:pPr>
      <w:r>
        <w:rPr>
          <w:rFonts w:cs="Times New Roman"/>
          <w:caps/>
          <w:sz w:val="28"/>
          <w:szCs w:val="28"/>
        </w:rPr>
        <w:t>ЗАКЛЮЧЕНИЕ……………………………………………</w:t>
      </w:r>
      <w:proofErr w:type="gramStart"/>
      <w:r>
        <w:rPr>
          <w:rFonts w:cs="Times New Roman"/>
          <w:caps/>
          <w:sz w:val="28"/>
          <w:szCs w:val="28"/>
        </w:rPr>
        <w:t>…….</w:t>
      </w:r>
      <w:proofErr w:type="gramEnd"/>
      <w:r>
        <w:rPr>
          <w:rFonts w:cs="Times New Roman"/>
          <w:caps/>
          <w:sz w:val="28"/>
          <w:szCs w:val="28"/>
        </w:rPr>
        <w:t>…………..……...24</w:t>
      </w:r>
    </w:p>
    <w:p w:rsidR="00882258" w:rsidRPr="00022A33" w:rsidRDefault="00882258" w:rsidP="00882258">
      <w:pPr>
        <w:rPr>
          <w:rFonts w:cs="Times New Roman"/>
          <w:caps/>
          <w:sz w:val="28"/>
          <w:szCs w:val="28"/>
        </w:rPr>
      </w:pPr>
      <w:r>
        <w:rPr>
          <w:rFonts w:cs="Times New Roman"/>
          <w:caps/>
          <w:sz w:val="28"/>
          <w:szCs w:val="28"/>
        </w:rPr>
        <w:t>БИБЛИОГРАФИЧЕСКИЙ СПИСОК………………………………………….......25</w:t>
      </w:r>
    </w:p>
    <w:p w:rsidR="00882258" w:rsidRPr="00022A33" w:rsidRDefault="00882258" w:rsidP="00882258">
      <w:pPr>
        <w:rPr>
          <w:rFonts w:cs="Times New Roman"/>
          <w:sz w:val="28"/>
          <w:szCs w:val="28"/>
        </w:rPr>
      </w:pPr>
      <w:r w:rsidRPr="00022A33">
        <w:rPr>
          <w:rFonts w:cs="Times New Roman"/>
          <w:sz w:val="28"/>
          <w:szCs w:val="28"/>
        </w:rPr>
        <w:br w:type="page"/>
      </w:r>
    </w:p>
    <w:p w:rsidR="00882258" w:rsidRPr="00022A33" w:rsidRDefault="00882258" w:rsidP="00882258">
      <w:pPr>
        <w:jc w:val="center"/>
        <w:rPr>
          <w:rFonts w:cs="Times New Roman"/>
          <w:sz w:val="28"/>
          <w:szCs w:val="28"/>
        </w:rPr>
      </w:pPr>
      <w:r w:rsidRPr="00022A33">
        <w:rPr>
          <w:rFonts w:cs="Times New Roman"/>
          <w:sz w:val="28"/>
          <w:szCs w:val="28"/>
        </w:rPr>
        <w:lastRenderedPageBreak/>
        <w:t>ВВЕДЕНИЕ</w:t>
      </w:r>
    </w:p>
    <w:p w:rsidR="00882258" w:rsidRDefault="00882258" w:rsidP="00882258">
      <w:pPr>
        <w:ind w:firstLine="709"/>
        <w:rPr>
          <w:rFonts w:cs="Times New Roman"/>
          <w:sz w:val="28"/>
          <w:szCs w:val="28"/>
        </w:rPr>
      </w:pPr>
      <w:r w:rsidRPr="00204952">
        <w:rPr>
          <w:rFonts w:cs="Times New Roman"/>
          <w:sz w:val="28"/>
          <w:szCs w:val="28"/>
        </w:rPr>
        <w:t xml:space="preserve">Информация стала одним из важнейших стратегических ресурсов. Наличие информации предопределяет развитие стран, отраслей экономики, организаций. </w:t>
      </w:r>
      <w:r>
        <w:rPr>
          <w:rFonts w:cs="Times New Roman"/>
          <w:sz w:val="28"/>
          <w:szCs w:val="28"/>
        </w:rPr>
        <w:t xml:space="preserve">И в век современных технологий в экономике часто стали применять различные информационные технологии. </w:t>
      </w:r>
    </w:p>
    <w:p w:rsidR="00882258" w:rsidRPr="00204952" w:rsidRDefault="00882258" w:rsidP="00882258">
      <w:pPr>
        <w:ind w:firstLine="709"/>
        <w:rPr>
          <w:rFonts w:cs="Times New Roman"/>
          <w:sz w:val="28"/>
          <w:szCs w:val="28"/>
        </w:rPr>
      </w:pPr>
      <w:r w:rsidRPr="00204952">
        <w:rPr>
          <w:rFonts w:cs="Times New Roman"/>
          <w:sz w:val="28"/>
          <w:szCs w:val="28"/>
        </w:rPr>
        <w:t xml:space="preserve">Информационные технологии в экономике – это комплекс действий над экономической информацией с помощью компьютеров и другой техники с целью получения положительного оптимального </w:t>
      </w:r>
      <w:proofErr w:type="gramStart"/>
      <w:r w:rsidRPr="00204952">
        <w:rPr>
          <w:rFonts w:cs="Times New Roman"/>
          <w:sz w:val="28"/>
          <w:szCs w:val="28"/>
        </w:rPr>
        <w:t>результата.</w:t>
      </w:r>
      <w:r>
        <w:rPr>
          <w:rFonts w:cs="Times New Roman"/>
          <w:sz w:val="28"/>
          <w:szCs w:val="28"/>
        </w:rPr>
        <w:t>(</w:t>
      </w:r>
      <w:proofErr w:type="gramEnd"/>
      <w:r>
        <w:rPr>
          <w:rFonts w:cs="Times New Roman"/>
          <w:sz w:val="28"/>
          <w:szCs w:val="28"/>
        </w:rPr>
        <w:t>2, стр.3)</w:t>
      </w:r>
    </w:p>
    <w:p w:rsidR="00882258" w:rsidRPr="00204952" w:rsidRDefault="00882258" w:rsidP="00882258">
      <w:pPr>
        <w:ind w:firstLine="709"/>
        <w:rPr>
          <w:rFonts w:cs="Times New Roman"/>
          <w:sz w:val="28"/>
          <w:szCs w:val="28"/>
        </w:rPr>
      </w:pPr>
      <w:r>
        <w:rPr>
          <w:rFonts w:cs="Times New Roman"/>
          <w:sz w:val="28"/>
          <w:szCs w:val="28"/>
        </w:rPr>
        <w:t>Они</w:t>
      </w:r>
      <w:r w:rsidRPr="00204952">
        <w:rPr>
          <w:rFonts w:cs="Times New Roman"/>
          <w:sz w:val="28"/>
          <w:szCs w:val="28"/>
        </w:rPr>
        <w:t xml:space="preserve"> необходимы для эффективной обработки</w:t>
      </w:r>
      <w:r>
        <w:rPr>
          <w:rFonts w:cs="Times New Roman"/>
          <w:sz w:val="28"/>
          <w:szCs w:val="28"/>
        </w:rPr>
        <w:t>, сортировки и отбора</w:t>
      </w:r>
      <w:r w:rsidRPr="00204952">
        <w:rPr>
          <w:rFonts w:cs="Times New Roman"/>
          <w:sz w:val="28"/>
          <w:szCs w:val="28"/>
        </w:rPr>
        <w:t xml:space="preserve"> данных, для осуществления процесса взаимодействия человека и вычислительной техники, для удовлетворения потребностей в информации, для осуществления оперативных связей и многого другого.</w:t>
      </w:r>
    </w:p>
    <w:p w:rsidR="00882258" w:rsidRDefault="00882258" w:rsidP="00882258">
      <w:pPr>
        <w:ind w:firstLine="709"/>
        <w:rPr>
          <w:rFonts w:cs="Times New Roman"/>
          <w:sz w:val="28"/>
          <w:szCs w:val="28"/>
        </w:rPr>
      </w:pPr>
      <w:r w:rsidRPr="00204952">
        <w:rPr>
          <w:rFonts w:cs="Times New Roman"/>
          <w:sz w:val="28"/>
          <w:szCs w:val="28"/>
        </w:rPr>
        <w:t>Современные модели информационных технологий позволяют просчитать и спрогнозировать экономически важный результат и на его основе принять верное управленческое решение</w:t>
      </w:r>
      <w:r>
        <w:rPr>
          <w:rFonts w:cs="Times New Roman"/>
          <w:sz w:val="28"/>
          <w:szCs w:val="28"/>
        </w:rPr>
        <w:t>,</w:t>
      </w:r>
      <w:r w:rsidRPr="00204952">
        <w:rPr>
          <w:rFonts w:cs="Times New Roman"/>
          <w:sz w:val="28"/>
          <w:szCs w:val="28"/>
        </w:rPr>
        <w:t xml:space="preserve"> осуществить подсчет совокупного экономического эффекта, риски и гибкость показателей системы. </w:t>
      </w:r>
    </w:p>
    <w:p w:rsidR="00882258" w:rsidRPr="00204952" w:rsidRDefault="00882258" w:rsidP="00882258">
      <w:pPr>
        <w:ind w:firstLine="709"/>
        <w:rPr>
          <w:rFonts w:cs="Times New Roman"/>
          <w:sz w:val="28"/>
          <w:szCs w:val="28"/>
        </w:rPr>
      </w:pPr>
      <w:r>
        <w:rPr>
          <w:rFonts w:cs="Times New Roman"/>
          <w:sz w:val="28"/>
          <w:szCs w:val="28"/>
        </w:rPr>
        <w:t xml:space="preserve">В </w:t>
      </w:r>
      <w:r w:rsidRPr="00204952">
        <w:rPr>
          <w:rFonts w:cs="Times New Roman"/>
          <w:sz w:val="28"/>
          <w:szCs w:val="28"/>
        </w:rPr>
        <w:t xml:space="preserve">экономике </w:t>
      </w:r>
      <w:r>
        <w:rPr>
          <w:rFonts w:cs="Times New Roman"/>
          <w:sz w:val="28"/>
          <w:szCs w:val="28"/>
        </w:rPr>
        <w:t>с</w:t>
      </w:r>
      <w:r w:rsidRPr="00204952">
        <w:rPr>
          <w:rFonts w:cs="Times New Roman"/>
          <w:sz w:val="28"/>
          <w:szCs w:val="28"/>
        </w:rPr>
        <w:t xml:space="preserve">овременные информационные технологии применяются с целью эффективной и оперативной компьютерной обработки информационных ресурсов по отработанным алгоритмам, хранения больших объемов экономически важной информации и передачу ее на любые расстояния в минимальные </w:t>
      </w:r>
      <w:proofErr w:type="gramStart"/>
      <w:r w:rsidRPr="00204952">
        <w:rPr>
          <w:rFonts w:cs="Times New Roman"/>
          <w:sz w:val="28"/>
          <w:szCs w:val="28"/>
        </w:rPr>
        <w:t>сроки.</w:t>
      </w:r>
      <w:r>
        <w:rPr>
          <w:rFonts w:cs="Times New Roman"/>
          <w:sz w:val="28"/>
          <w:szCs w:val="28"/>
        </w:rPr>
        <w:t>(</w:t>
      </w:r>
      <w:proofErr w:type="gramEnd"/>
      <w:r>
        <w:rPr>
          <w:rFonts w:cs="Times New Roman"/>
          <w:sz w:val="28"/>
          <w:szCs w:val="28"/>
        </w:rPr>
        <w:t>9, стр.13)</w:t>
      </w:r>
    </w:p>
    <w:p w:rsidR="00882258" w:rsidRDefault="00882258" w:rsidP="00882258">
      <w:pPr>
        <w:ind w:firstLine="709"/>
        <w:rPr>
          <w:rFonts w:cs="Times New Roman"/>
          <w:sz w:val="28"/>
          <w:szCs w:val="28"/>
        </w:rPr>
      </w:pPr>
      <w:r w:rsidRPr="00204952">
        <w:rPr>
          <w:rFonts w:cs="Times New Roman"/>
          <w:sz w:val="28"/>
          <w:szCs w:val="28"/>
        </w:rPr>
        <w:t>Также, информационные технологии помогают принимать экономически важные решения и принимают непосредственное участие в процессе эффекти</w:t>
      </w:r>
      <w:r>
        <w:rPr>
          <w:rFonts w:cs="Times New Roman"/>
          <w:sz w:val="28"/>
          <w:szCs w:val="28"/>
        </w:rPr>
        <w:t>вного управления деятельностью.</w:t>
      </w:r>
    </w:p>
    <w:p w:rsidR="00882258" w:rsidRDefault="00882258" w:rsidP="00882258">
      <w:pPr>
        <w:ind w:firstLine="709"/>
        <w:rPr>
          <w:rFonts w:cs="Times New Roman"/>
          <w:sz w:val="28"/>
          <w:szCs w:val="28"/>
        </w:rPr>
      </w:pPr>
      <w:r>
        <w:rPr>
          <w:rFonts w:cs="Times New Roman"/>
          <w:sz w:val="28"/>
          <w:szCs w:val="28"/>
        </w:rPr>
        <w:t>Целью написания данной работы стало изучение понятия информационных технологий, их классификации, объектов информатизации и роли информационных технологий в экономике и управлении.</w:t>
      </w:r>
    </w:p>
    <w:p w:rsidR="00882258" w:rsidRDefault="00882258" w:rsidP="00882258">
      <w:pPr>
        <w:rPr>
          <w:rFonts w:cs="Times New Roman"/>
          <w:sz w:val="28"/>
          <w:szCs w:val="28"/>
        </w:rPr>
      </w:pPr>
      <w:r>
        <w:rPr>
          <w:rFonts w:cs="Times New Roman"/>
          <w:sz w:val="28"/>
          <w:szCs w:val="28"/>
        </w:rPr>
        <w:br w:type="page"/>
      </w:r>
    </w:p>
    <w:p w:rsidR="00882258" w:rsidRPr="00022A33" w:rsidRDefault="00882258" w:rsidP="00882258">
      <w:pPr>
        <w:jc w:val="center"/>
        <w:rPr>
          <w:rFonts w:cs="Times New Roman"/>
          <w:caps/>
          <w:sz w:val="28"/>
          <w:szCs w:val="28"/>
        </w:rPr>
      </w:pPr>
      <w:r>
        <w:rPr>
          <w:rFonts w:cs="Times New Roman"/>
          <w:caps/>
          <w:sz w:val="28"/>
          <w:szCs w:val="28"/>
        </w:rPr>
        <w:lastRenderedPageBreak/>
        <w:t>1</w:t>
      </w:r>
      <w:r w:rsidRPr="00022A33">
        <w:rPr>
          <w:rFonts w:cs="Times New Roman"/>
          <w:caps/>
          <w:sz w:val="28"/>
          <w:szCs w:val="28"/>
        </w:rPr>
        <w:t xml:space="preserve"> Экономическая информация и информационные процессы в организационно-экономической сфере</w:t>
      </w:r>
    </w:p>
    <w:p w:rsidR="00141ACB" w:rsidRDefault="00141ACB" w:rsidP="00882258">
      <w:pPr>
        <w:rPr>
          <w:rFonts w:cs="Times New Roman"/>
          <w:sz w:val="28"/>
          <w:szCs w:val="28"/>
        </w:rPr>
      </w:pPr>
    </w:p>
    <w:p w:rsidR="00882258" w:rsidRPr="00022A33" w:rsidRDefault="00882258" w:rsidP="00882258">
      <w:pPr>
        <w:rPr>
          <w:rFonts w:cs="Times New Roman"/>
          <w:sz w:val="28"/>
          <w:szCs w:val="28"/>
        </w:rPr>
      </w:pPr>
      <w:r w:rsidRPr="00022A33">
        <w:rPr>
          <w:rFonts w:cs="Times New Roman"/>
          <w:sz w:val="28"/>
          <w:szCs w:val="28"/>
        </w:rPr>
        <w:t>1.1 Понятие экономической информации</w:t>
      </w:r>
      <w:r>
        <w:rPr>
          <w:rFonts w:cs="Times New Roman"/>
          <w:sz w:val="28"/>
          <w:szCs w:val="28"/>
        </w:rPr>
        <w:t>.</w:t>
      </w:r>
      <w:r w:rsidRPr="00022A33">
        <w:rPr>
          <w:rFonts w:cs="Times New Roman"/>
          <w:sz w:val="28"/>
          <w:szCs w:val="28"/>
        </w:rPr>
        <w:t xml:space="preserve"> </w:t>
      </w:r>
      <w:r>
        <w:rPr>
          <w:rFonts w:cs="Times New Roman"/>
          <w:sz w:val="28"/>
          <w:szCs w:val="28"/>
        </w:rPr>
        <w:t>В</w:t>
      </w:r>
      <w:r w:rsidRPr="00022A33">
        <w:rPr>
          <w:rFonts w:cs="Times New Roman"/>
          <w:sz w:val="28"/>
          <w:szCs w:val="28"/>
        </w:rPr>
        <w:t xml:space="preserve">иды </w:t>
      </w:r>
      <w:r>
        <w:rPr>
          <w:rFonts w:cs="Times New Roman"/>
          <w:sz w:val="28"/>
          <w:szCs w:val="28"/>
        </w:rPr>
        <w:t xml:space="preserve">экономической информации </w:t>
      </w:r>
      <w:r w:rsidRPr="00022A33">
        <w:rPr>
          <w:rFonts w:cs="Times New Roman"/>
          <w:sz w:val="28"/>
          <w:szCs w:val="28"/>
        </w:rPr>
        <w:t>и требования, предъявляемые к ней</w:t>
      </w:r>
    </w:p>
    <w:p w:rsidR="00141ACB" w:rsidRDefault="00141ACB" w:rsidP="00882258">
      <w:pPr>
        <w:ind w:firstLine="709"/>
        <w:rPr>
          <w:rFonts w:cs="Times New Roman"/>
          <w:sz w:val="28"/>
          <w:szCs w:val="28"/>
        </w:rPr>
      </w:pPr>
    </w:p>
    <w:p w:rsidR="00882258" w:rsidRPr="00022A33" w:rsidRDefault="00882258" w:rsidP="00882258">
      <w:pPr>
        <w:ind w:firstLine="709"/>
        <w:rPr>
          <w:rFonts w:cs="Times New Roman"/>
          <w:sz w:val="28"/>
          <w:szCs w:val="28"/>
        </w:rPr>
      </w:pPr>
      <w:r w:rsidRPr="00022A33">
        <w:rPr>
          <w:rFonts w:cs="Times New Roman"/>
          <w:sz w:val="28"/>
          <w:szCs w:val="28"/>
        </w:rPr>
        <w:t>Информация связана с абсолютно всеми видами человеческой деятельности.</w:t>
      </w:r>
    </w:p>
    <w:p w:rsidR="00882258" w:rsidRPr="00022A33" w:rsidRDefault="00882258" w:rsidP="00882258">
      <w:pPr>
        <w:ind w:firstLine="709"/>
        <w:rPr>
          <w:rFonts w:cs="Times New Roman"/>
          <w:sz w:val="28"/>
          <w:szCs w:val="28"/>
        </w:rPr>
      </w:pPr>
      <w:r w:rsidRPr="00022A33">
        <w:rPr>
          <w:rFonts w:cs="Times New Roman"/>
          <w:sz w:val="28"/>
          <w:szCs w:val="28"/>
        </w:rPr>
        <w:t>Информация – сведения об окружающем мире (объектах, явлениях, событиях, процессах и т.д.), ставшие сообщениями (выраженными на определенном языке в виде знаков, в том числе и записанными на материальном носителе), которые можно воспроизводить устным, письменным или другим способом (с помощью условных сигналов, технических средств, вычислительных средств и т.д.).</w:t>
      </w:r>
    </w:p>
    <w:p w:rsidR="00882258" w:rsidRPr="00022A33" w:rsidRDefault="00882258" w:rsidP="00882258">
      <w:pPr>
        <w:ind w:firstLine="709"/>
        <w:rPr>
          <w:rFonts w:cs="Times New Roman"/>
          <w:sz w:val="28"/>
          <w:szCs w:val="28"/>
        </w:rPr>
      </w:pPr>
      <w:r w:rsidRPr="00022A33">
        <w:rPr>
          <w:rFonts w:cs="Times New Roman"/>
          <w:sz w:val="28"/>
          <w:szCs w:val="28"/>
        </w:rPr>
        <w:t>Информация позволяет организации:</w:t>
      </w:r>
    </w:p>
    <w:p w:rsidR="00882258" w:rsidRPr="00DA2CB7" w:rsidRDefault="00882258" w:rsidP="00882258">
      <w:pPr>
        <w:pStyle w:val="a5"/>
        <w:widowControl/>
        <w:numPr>
          <w:ilvl w:val="0"/>
          <w:numId w:val="15"/>
        </w:numPr>
        <w:suppressAutoHyphens w:val="0"/>
        <w:ind w:left="567" w:firstLine="709"/>
        <w:contextualSpacing/>
        <w:rPr>
          <w:rFonts w:cs="Times New Roman"/>
          <w:sz w:val="28"/>
          <w:szCs w:val="28"/>
        </w:rPr>
      </w:pPr>
      <w:r w:rsidRPr="00DA2CB7">
        <w:rPr>
          <w:rFonts w:cs="Times New Roman"/>
          <w:sz w:val="28"/>
          <w:szCs w:val="28"/>
        </w:rPr>
        <w:t>определять стратегические, тактические и оперативные цели и задачи организации;</w:t>
      </w:r>
    </w:p>
    <w:p w:rsidR="00882258" w:rsidRPr="00DA2CB7" w:rsidRDefault="00882258" w:rsidP="00882258">
      <w:pPr>
        <w:pStyle w:val="a5"/>
        <w:widowControl/>
        <w:numPr>
          <w:ilvl w:val="0"/>
          <w:numId w:val="15"/>
        </w:numPr>
        <w:suppressAutoHyphens w:val="0"/>
        <w:ind w:left="567" w:firstLine="709"/>
        <w:contextualSpacing/>
        <w:rPr>
          <w:rFonts w:cs="Times New Roman"/>
          <w:sz w:val="28"/>
          <w:szCs w:val="28"/>
        </w:rPr>
      </w:pPr>
      <w:r w:rsidRPr="00DA2CB7">
        <w:rPr>
          <w:rFonts w:cs="Times New Roman"/>
          <w:sz w:val="28"/>
          <w:szCs w:val="28"/>
        </w:rPr>
        <w:t>осуществлять контроль за текущим состоянием организации, ее подразделений и процессов в них;</w:t>
      </w:r>
    </w:p>
    <w:p w:rsidR="00882258" w:rsidRPr="00DA2CB7" w:rsidRDefault="00882258" w:rsidP="00882258">
      <w:pPr>
        <w:pStyle w:val="a5"/>
        <w:widowControl/>
        <w:numPr>
          <w:ilvl w:val="0"/>
          <w:numId w:val="15"/>
        </w:numPr>
        <w:suppressAutoHyphens w:val="0"/>
        <w:ind w:left="567" w:firstLine="709"/>
        <w:contextualSpacing/>
        <w:rPr>
          <w:rFonts w:cs="Times New Roman"/>
          <w:sz w:val="28"/>
          <w:szCs w:val="28"/>
        </w:rPr>
      </w:pPr>
      <w:r w:rsidRPr="00DA2CB7">
        <w:rPr>
          <w:rFonts w:cs="Times New Roman"/>
          <w:sz w:val="28"/>
          <w:szCs w:val="28"/>
        </w:rPr>
        <w:t>принимать обоснованные и своевременные решения;</w:t>
      </w:r>
    </w:p>
    <w:p w:rsidR="00882258" w:rsidRPr="00DA2CB7" w:rsidRDefault="00882258" w:rsidP="00882258">
      <w:pPr>
        <w:pStyle w:val="a5"/>
        <w:widowControl/>
        <w:numPr>
          <w:ilvl w:val="0"/>
          <w:numId w:val="15"/>
        </w:numPr>
        <w:suppressAutoHyphens w:val="0"/>
        <w:ind w:left="567" w:firstLine="709"/>
        <w:contextualSpacing/>
        <w:rPr>
          <w:rFonts w:cs="Times New Roman"/>
          <w:sz w:val="28"/>
          <w:szCs w:val="28"/>
        </w:rPr>
      </w:pPr>
      <w:r w:rsidRPr="00DA2CB7">
        <w:rPr>
          <w:rFonts w:cs="Times New Roman"/>
          <w:sz w:val="28"/>
          <w:szCs w:val="28"/>
        </w:rPr>
        <w:t>координировать действия подразделений в достижении целей.</w:t>
      </w:r>
    </w:p>
    <w:p w:rsidR="00882258" w:rsidRPr="00022A33" w:rsidRDefault="00882258" w:rsidP="00882258">
      <w:pPr>
        <w:ind w:firstLine="709"/>
        <w:rPr>
          <w:rFonts w:cs="Times New Roman"/>
          <w:sz w:val="28"/>
          <w:szCs w:val="28"/>
        </w:rPr>
      </w:pPr>
      <w:r w:rsidRPr="00022A33">
        <w:rPr>
          <w:rFonts w:cs="Times New Roman"/>
          <w:sz w:val="28"/>
          <w:szCs w:val="28"/>
        </w:rPr>
        <w:t xml:space="preserve">Наряду с понятием «информация» распространение получило понятие «данные». Информацию связывают с содержанием сведений об объектах реального мира, а данные – с формой представления этих сведений в процессе их хранения и переработки </w:t>
      </w:r>
    </w:p>
    <w:p w:rsidR="00882258" w:rsidRPr="00022A33" w:rsidRDefault="00882258" w:rsidP="00882258">
      <w:pPr>
        <w:ind w:firstLine="709"/>
        <w:rPr>
          <w:rFonts w:cs="Times New Roman"/>
          <w:sz w:val="28"/>
          <w:szCs w:val="28"/>
        </w:rPr>
      </w:pPr>
      <w:r w:rsidRPr="00022A33">
        <w:rPr>
          <w:rFonts w:cs="Times New Roman"/>
          <w:sz w:val="28"/>
          <w:szCs w:val="28"/>
        </w:rPr>
        <w:t>Отсутствие информации вызывает информационную потребность у человека. С этим понятием связан термин «информатизация». Под ним понимают процесс насыщения производства и всех сфер жизни и деятельности человека информацией. Постепенно процесс насыщения приводит наше общество в такое состояние, когда общество называют информационным обществом.</w:t>
      </w:r>
    </w:p>
    <w:p w:rsidR="00882258" w:rsidRPr="00022A33" w:rsidRDefault="00882258" w:rsidP="00882258">
      <w:pPr>
        <w:ind w:firstLine="709"/>
        <w:rPr>
          <w:rFonts w:cs="Times New Roman"/>
          <w:sz w:val="28"/>
          <w:szCs w:val="28"/>
        </w:rPr>
      </w:pPr>
      <w:r w:rsidRPr="00022A33">
        <w:rPr>
          <w:rFonts w:cs="Times New Roman"/>
          <w:sz w:val="28"/>
          <w:szCs w:val="28"/>
        </w:rPr>
        <w:lastRenderedPageBreak/>
        <w:t>Информационное общество – это общество, в котором большинство работающих граждан либо занято производством, хранением, переработкой и реализацией информации, либо не в состоянии выполнять свои производственные обязанности без этих процессов.</w:t>
      </w:r>
    </w:p>
    <w:p w:rsidR="00882258" w:rsidRPr="00022A33" w:rsidRDefault="00882258" w:rsidP="00882258">
      <w:pPr>
        <w:ind w:firstLine="709"/>
        <w:rPr>
          <w:rFonts w:cs="Times New Roman"/>
          <w:sz w:val="28"/>
          <w:szCs w:val="28"/>
        </w:rPr>
      </w:pPr>
      <w:r w:rsidRPr="00022A33">
        <w:rPr>
          <w:rFonts w:cs="Times New Roman"/>
          <w:sz w:val="28"/>
          <w:szCs w:val="28"/>
        </w:rPr>
        <w:t>Граждане информационного общества обладают некоторой информационной культурой – умением работать с информацией и использовать для ее получения, обработки и передачи компьютерные информационные технологии.</w:t>
      </w:r>
    </w:p>
    <w:p w:rsidR="00882258" w:rsidRPr="00022A33" w:rsidRDefault="00882258" w:rsidP="00882258">
      <w:pPr>
        <w:ind w:firstLine="709"/>
        <w:rPr>
          <w:rFonts w:cs="Times New Roman"/>
          <w:sz w:val="28"/>
          <w:szCs w:val="28"/>
        </w:rPr>
      </w:pPr>
      <w:r w:rsidRPr="00022A33">
        <w:rPr>
          <w:rFonts w:cs="Times New Roman"/>
          <w:sz w:val="28"/>
          <w:szCs w:val="28"/>
        </w:rPr>
        <w:t>Информатика. – это наука, занимающаяся изучением свойств информации, вопросами ее сбора, хранения, поиска, переработки, преобразования, распространения и использования в различных сферах деятельности человека, называется информатикой.</w:t>
      </w:r>
      <w:r>
        <w:rPr>
          <w:rFonts w:cs="Times New Roman"/>
          <w:sz w:val="28"/>
          <w:szCs w:val="28"/>
        </w:rPr>
        <w:t xml:space="preserve"> (9, стр.27)</w:t>
      </w:r>
    </w:p>
    <w:p w:rsidR="00882258" w:rsidRPr="00022A33" w:rsidRDefault="00882258" w:rsidP="00882258">
      <w:pPr>
        <w:ind w:firstLine="709"/>
        <w:rPr>
          <w:rFonts w:cs="Times New Roman"/>
          <w:sz w:val="28"/>
          <w:szCs w:val="28"/>
        </w:rPr>
      </w:pPr>
      <w:r w:rsidRPr="00022A33">
        <w:rPr>
          <w:rFonts w:cs="Times New Roman"/>
          <w:sz w:val="28"/>
          <w:szCs w:val="28"/>
        </w:rPr>
        <w:t>Экономическая информация – совокупность сведений о социально-экономических процессах, необходимых для управления этими процессами и коллективами людей в производственной и непроизводственной сферах. Также под экономической информацией понимается информация, характеризующая производственные отношения в обществе.</w:t>
      </w:r>
    </w:p>
    <w:p w:rsidR="00882258" w:rsidRPr="00022A33" w:rsidRDefault="00882258" w:rsidP="00882258">
      <w:pPr>
        <w:ind w:firstLine="709"/>
        <w:rPr>
          <w:rFonts w:cs="Times New Roman"/>
          <w:sz w:val="28"/>
          <w:szCs w:val="28"/>
        </w:rPr>
      </w:pPr>
      <w:r w:rsidRPr="00022A33">
        <w:rPr>
          <w:rFonts w:cs="Times New Roman"/>
          <w:sz w:val="28"/>
          <w:szCs w:val="28"/>
        </w:rPr>
        <w:t>К экономической информации относятся сведения, которые обращаются в экономической системе, о процессах производства, материальных ресурсах, процессах управления производством, финансовых процессах, а также сведения экономического характера, которыми обмениваются различные системы управления.</w:t>
      </w:r>
    </w:p>
    <w:p w:rsidR="00882258" w:rsidRPr="00022A33" w:rsidRDefault="00882258" w:rsidP="00882258">
      <w:pPr>
        <w:ind w:firstLine="709"/>
        <w:rPr>
          <w:rFonts w:cs="Times New Roman"/>
          <w:sz w:val="28"/>
          <w:szCs w:val="28"/>
        </w:rPr>
      </w:pPr>
      <w:r w:rsidRPr="00022A33">
        <w:rPr>
          <w:rFonts w:cs="Times New Roman"/>
          <w:sz w:val="28"/>
          <w:szCs w:val="28"/>
        </w:rPr>
        <w:t>Характеристики экономической информации:</w:t>
      </w:r>
    </w:p>
    <w:p w:rsidR="00882258" w:rsidRPr="00022A33" w:rsidRDefault="00882258" w:rsidP="00882258">
      <w:pPr>
        <w:pStyle w:val="a5"/>
        <w:widowControl/>
        <w:numPr>
          <w:ilvl w:val="0"/>
          <w:numId w:val="6"/>
        </w:numPr>
        <w:suppressAutoHyphens w:val="0"/>
        <w:ind w:left="567" w:firstLine="709"/>
        <w:contextualSpacing/>
        <w:rPr>
          <w:rFonts w:cs="Times New Roman"/>
          <w:sz w:val="28"/>
          <w:szCs w:val="28"/>
        </w:rPr>
      </w:pPr>
      <w:r w:rsidRPr="00022A33">
        <w:rPr>
          <w:rFonts w:cs="Times New Roman"/>
          <w:sz w:val="28"/>
          <w:szCs w:val="28"/>
        </w:rPr>
        <w:t>большие объемы;</w:t>
      </w:r>
    </w:p>
    <w:p w:rsidR="00882258" w:rsidRPr="00022A33" w:rsidRDefault="00882258" w:rsidP="00882258">
      <w:pPr>
        <w:pStyle w:val="a5"/>
        <w:widowControl/>
        <w:numPr>
          <w:ilvl w:val="0"/>
          <w:numId w:val="6"/>
        </w:numPr>
        <w:suppressAutoHyphens w:val="0"/>
        <w:ind w:left="567" w:firstLine="709"/>
        <w:contextualSpacing/>
        <w:rPr>
          <w:rFonts w:cs="Times New Roman"/>
          <w:sz w:val="28"/>
          <w:szCs w:val="28"/>
        </w:rPr>
      </w:pPr>
      <w:r w:rsidRPr="00022A33">
        <w:rPr>
          <w:rFonts w:cs="Times New Roman"/>
          <w:sz w:val="28"/>
          <w:szCs w:val="28"/>
        </w:rPr>
        <w:t>многократное повторение циклов ее получения и преобразования в установленные временные периоды (месяц, квартал, год и т.д.);</w:t>
      </w:r>
    </w:p>
    <w:p w:rsidR="00882258" w:rsidRPr="00022A33" w:rsidRDefault="00882258" w:rsidP="00882258">
      <w:pPr>
        <w:pStyle w:val="a5"/>
        <w:widowControl/>
        <w:numPr>
          <w:ilvl w:val="0"/>
          <w:numId w:val="6"/>
        </w:numPr>
        <w:suppressAutoHyphens w:val="0"/>
        <w:ind w:left="567" w:firstLine="709"/>
        <w:contextualSpacing/>
        <w:rPr>
          <w:rFonts w:cs="Times New Roman"/>
          <w:sz w:val="28"/>
          <w:szCs w:val="28"/>
        </w:rPr>
      </w:pPr>
      <w:r w:rsidRPr="00022A33">
        <w:rPr>
          <w:rFonts w:cs="Times New Roman"/>
          <w:sz w:val="28"/>
          <w:szCs w:val="28"/>
        </w:rPr>
        <w:t>многообразие источников и потребителей;</w:t>
      </w:r>
    </w:p>
    <w:p w:rsidR="00882258" w:rsidRPr="00022A33" w:rsidRDefault="00882258" w:rsidP="00882258">
      <w:pPr>
        <w:pStyle w:val="a5"/>
        <w:widowControl/>
        <w:numPr>
          <w:ilvl w:val="0"/>
          <w:numId w:val="6"/>
        </w:numPr>
        <w:suppressAutoHyphens w:val="0"/>
        <w:ind w:left="567" w:firstLine="709"/>
        <w:contextualSpacing/>
        <w:rPr>
          <w:rFonts w:cs="Times New Roman"/>
          <w:sz w:val="28"/>
          <w:szCs w:val="28"/>
        </w:rPr>
      </w:pPr>
      <w:r w:rsidRPr="00022A33">
        <w:rPr>
          <w:rFonts w:cs="Times New Roman"/>
          <w:sz w:val="28"/>
          <w:szCs w:val="28"/>
        </w:rPr>
        <w:t>значительный удельный вес рутинных процедур при ее обработке.</w:t>
      </w:r>
    </w:p>
    <w:p w:rsidR="00882258" w:rsidRPr="00022A33" w:rsidRDefault="00882258" w:rsidP="00882258">
      <w:pPr>
        <w:ind w:firstLine="709"/>
        <w:rPr>
          <w:rFonts w:cs="Times New Roman"/>
          <w:sz w:val="28"/>
          <w:szCs w:val="28"/>
        </w:rPr>
      </w:pPr>
      <w:r w:rsidRPr="00022A33">
        <w:rPr>
          <w:rFonts w:cs="Times New Roman"/>
          <w:sz w:val="28"/>
          <w:szCs w:val="28"/>
        </w:rPr>
        <w:t>Когда говорят об информации, то упоминают ряд ее свойств:</w:t>
      </w:r>
    </w:p>
    <w:p w:rsidR="00882258" w:rsidRPr="00022A33" w:rsidRDefault="00882258" w:rsidP="00882258">
      <w:pPr>
        <w:pStyle w:val="a5"/>
        <w:widowControl/>
        <w:numPr>
          <w:ilvl w:val="0"/>
          <w:numId w:val="2"/>
        </w:numPr>
        <w:suppressAutoHyphens w:val="0"/>
        <w:ind w:left="567" w:firstLine="709"/>
        <w:contextualSpacing/>
        <w:rPr>
          <w:rFonts w:cs="Times New Roman"/>
          <w:sz w:val="28"/>
          <w:szCs w:val="28"/>
        </w:rPr>
      </w:pPr>
      <w:r w:rsidRPr="00022A33">
        <w:rPr>
          <w:rFonts w:cs="Times New Roman"/>
          <w:sz w:val="28"/>
          <w:szCs w:val="28"/>
        </w:rPr>
        <w:lastRenderedPageBreak/>
        <w:t xml:space="preserve">Информация достоверна, если она не искажает истинного положения дел. </w:t>
      </w:r>
    </w:p>
    <w:p w:rsidR="00882258" w:rsidRPr="00022A33" w:rsidRDefault="00882258" w:rsidP="00882258">
      <w:pPr>
        <w:pStyle w:val="a5"/>
        <w:widowControl/>
        <w:numPr>
          <w:ilvl w:val="0"/>
          <w:numId w:val="2"/>
        </w:numPr>
        <w:suppressAutoHyphens w:val="0"/>
        <w:ind w:left="567" w:firstLine="709"/>
        <w:contextualSpacing/>
        <w:rPr>
          <w:rFonts w:cs="Times New Roman"/>
          <w:sz w:val="28"/>
          <w:szCs w:val="28"/>
        </w:rPr>
      </w:pPr>
      <w:r w:rsidRPr="00022A33">
        <w:rPr>
          <w:rFonts w:cs="Times New Roman"/>
          <w:sz w:val="28"/>
          <w:szCs w:val="28"/>
        </w:rPr>
        <w:t xml:space="preserve">Информация полна, если ее достаточно для понимания и принятия решений. </w:t>
      </w:r>
    </w:p>
    <w:p w:rsidR="00882258" w:rsidRPr="00022A33" w:rsidRDefault="00882258" w:rsidP="00882258">
      <w:pPr>
        <w:pStyle w:val="a5"/>
        <w:widowControl/>
        <w:numPr>
          <w:ilvl w:val="0"/>
          <w:numId w:val="2"/>
        </w:numPr>
        <w:suppressAutoHyphens w:val="0"/>
        <w:ind w:left="567" w:firstLine="709"/>
        <w:contextualSpacing/>
        <w:rPr>
          <w:rFonts w:cs="Times New Roman"/>
          <w:sz w:val="28"/>
          <w:szCs w:val="28"/>
        </w:rPr>
      </w:pPr>
      <w:r w:rsidRPr="00022A33">
        <w:rPr>
          <w:rFonts w:cs="Times New Roman"/>
          <w:sz w:val="28"/>
          <w:szCs w:val="28"/>
        </w:rPr>
        <w:t>Информация ясна и понятна, если она выражена языком, на котором говорят те, кому она предназначена.</w:t>
      </w:r>
    </w:p>
    <w:p w:rsidR="00882258" w:rsidRPr="00022A33" w:rsidRDefault="00882258" w:rsidP="00882258">
      <w:pPr>
        <w:pStyle w:val="a5"/>
        <w:widowControl/>
        <w:numPr>
          <w:ilvl w:val="0"/>
          <w:numId w:val="2"/>
        </w:numPr>
        <w:suppressAutoHyphens w:val="0"/>
        <w:ind w:left="567" w:firstLine="709"/>
        <w:contextualSpacing/>
        <w:rPr>
          <w:rFonts w:cs="Times New Roman"/>
          <w:sz w:val="28"/>
          <w:szCs w:val="28"/>
        </w:rPr>
      </w:pPr>
      <w:r>
        <w:rPr>
          <w:rFonts w:cs="Times New Roman"/>
          <w:sz w:val="28"/>
          <w:szCs w:val="28"/>
        </w:rPr>
        <w:t>А</w:t>
      </w:r>
      <w:r w:rsidRPr="00022A33">
        <w:rPr>
          <w:rFonts w:cs="Times New Roman"/>
          <w:sz w:val="28"/>
          <w:szCs w:val="28"/>
        </w:rPr>
        <w:t>ктуальность, своевременность и оперативность получения информации.</w:t>
      </w:r>
    </w:p>
    <w:p w:rsidR="00882258" w:rsidRPr="00022A33" w:rsidRDefault="00882258" w:rsidP="00882258">
      <w:pPr>
        <w:ind w:firstLine="709"/>
        <w:rPr>
          <w:rFonts w:cs="Times New Roman"/>
          <w:sz w:val="28"/>
          <w:szCs w:val="28"/>
        </w:rPr>
      </w:pPr>
      <w:r w:rsidRPr="00022A33">
        <w:rPr>
          <w:rFonts w:cs="Times New Roman"/>
          <w:sz w:val="28"/>
          <w:szCs w:val="28"/>
        </w:rPr>
        <w:t xml:space="preserve">Экономическую информацию подразделяют по функциям управления и месту возникновения. </w:t>
      </w:r>
    </w:p>
    <w:p w:rsidR="00882258" w:rsidRPr="00022A33" w:rsidRDefault="00882258" w:rsidP="00882258">
      <w:pPr>
        <w:ind w:firstLine="709"/>
        <w:rPr>
          <w:rFonts w:cs="Times New Roman"/>
          <w:sz w:val="28"/>
          <w:szCs w:val="28"/>
        </w:rPr>
      </w:pPr>
      <w:r w:rsidRPr="00022A33">
        <w:rPr>
          <w:rFonts w:cs="Times New Roman"/>
          <w:sz w:val="28"/>
          <w:szCs w:val="28"/>
        </w:rPr>
        <w:t>По функциям управления выделяют следующие виды экономической информации:</w:t>
      </w:r>
    </w:p>
    <w:p w:rsidR="00882258" w:rsidRPr="00022A33" w:rsidRDefault="00882258" w:rsidP="00882258">
      <w:pPr>
        <w:pStyle w:val="a5"/>
        <w:widowControl/>
        <w:numPr>
          <w:ilvl w:val="0"/>
          <w:numId w:val="3"/>
        </w:numPr>
        <w:suppressAutoHyphens w:val="0"/>
        <w:ind w:left="567" w:firstLine="709"/>
        <w:contextualSpacing/>
        <w:rPr>
          <w:rFonts w:cs="Times New Roman"/>
          <w:sz w:val="28"/>
          <w:szCs w:val="28"/>
        </w:rPr>
      </w:pPr>
      <w:r w:rsidRPr="00022A33">
        <w:rPr>
          <w:rFonts w:cs="Times New Roman"/>
          <w:sz w:val="28"/>
          <w:szCs w:val="28"/>
        </w:rPr>
        <w:t>Плановая информация – включает в себя значения планируемых и контролируемых показателей бизнес-планирования на некоторые периоды в будущем (месяц, квартал, год).</w:t>
      </w:r>
    </w:p>
    <w:p w:rsidR="00882258" w:rsidRPr="00022A33" w:rsidRDefault="00882258" w:rsidP="00882258">
      <w:pPr>
        <w:ind w:left="567" w:firstLine="709"/>
        <w:rPr>
          <w:rFonts w:cs="Times New Roman"/>
          <w:sz w:val="28"/>
          <w:szCs w:val="28"/>
        </w:rPr>
      </w:pPr>
      <w:r w:rsidRPr="00022A33">
        <w:rPr>
          <w:rFonts w:cs="Times New Roman"/>
          <w:sz w:val="28"/>
          <w:szCs w:val="28"/>
        </w:rPr>
        <w:t>Например, план выпуска продукции в натуральном и стоимостном выражении, планируемый спрос на продукцию и прибыль от ее реализации.</w:t>
      </w:r>
    </w:p>
    <w:p w:rsidR="00882258" w:rsidRPr="00022A33" w:rsidRDefault="00882258" w:rsidP="00882258">
      <w:pPr>
        <w:pStyle w:val="a5"/>
        <w:widowControl/>
        <w:numPr>
          <w:ilvl w:val="0"/>
          <w:numId w:val="3"/>
        </w:numPr>
        <w:suppressAutoHyphens w:val="0"/>
        <w:ind w:left="567" w:firstLine="709"/>
        <w:contextualSpacing/>
        <w:rPr>
          <w:rFonts w:cs="Times New Roman"/>
          <w:sz w:val="28"/>
          <w:szCs w:val="28"/>
        </w:rPr>
      </w:pPr>
      <w:r w:rsidRPr="00022A33">
        <w:rPr>
          <w:rFonts w:cs="Times New Roman"/>
          <w:sz w:val="28"/>
          <w:szCs w:val="28"/>
        </w:rPr>
        <w:t xml:space="preserve">Учетная информация отражает фактические значения запланированных показателей за определенный период времени. </w:t>
      </w:r>
    </w:p>
    <w:p w:rsidR="00882258" w:rsidRPr="00022A33" w:rsidRDefault="00882258" w:rsidP="00882258">
      <w:pPr>
        <w:ind w:firstLine="709"/>
        <w:rPr>
          <w:rFonts w:cs="Times New Roman"/>
          <w:sz w:val="28"/>
          <w:szCs w:val="28"/>
        </w:rPr>
      </w:pPr>
      <w:r w:rsidRPr="00022A33">
        <w:rPr>
          <w:rFonts w:cs="Times New Roman"/>
          <w:sz w:val="28"/>
          <w:szCs w:val="28"/>
        </w:rPr>
        <w:t>На основании этой информации может быть скорректирована плановая информация, проведен анализ деятельности организации, приняты решения по более эффективному управлению. В качестве учетной информации выступает информация оперативного, бух</w:t>
      </w:r>
      <w:r>
        <w:rPr>
          <w:rFonts w:cs="Times New Roman"/>
          <w:sz w:val="28"/>
          <w:szCs w:val="28"/>
        </w:rPr>
        <w:t>галтерского, финансового учета.</w:t>
      </w:r>
    </w:p>
    <w:p w:rsidR="00882258" w:rsidRPr="00022A33" w:rsidRDefault="00882258" w:rsidP="00882258">
      <w:pPr>
        <w:ind w:firstLine="709"/>
        <w:rPr>
          <w:rFonts w:cs="Times New Roman"/>
          <w:sz w:val="28"/>
          <w:szCs w:val="28"/>
        </w:rPr>
      </w:pPr>
      <w:r w:rsidRPr="00022A33">
        <w:rPr>
          <w:rFonts w:cs="Times New Roman"/>
          <w:sz w:val="28"/>
          <w:szCs w:val="28"/>
        </w:rPr>
        <w:t>Например, количество деталей данного наименования, изготовленных рабочим за смену (оперативный учет), зарплата рабочего за изготовление деталей (бухгалтерский учет), фактическая себестоимость изготовленной продукции (бухгалтерский и финансовый учет).</w:t>
      </w:r>
    </w:p>
    <w:p w:rsidR="00882258" w:rsidRPr="00022A33" w:rsidRDefault="00882258" w:rsidP="00882258">
      <w:pPr>
        <w:pStyle w:val="a5"/>
        <w:widowControl/>
        <w:numPr>
          <w:ilvl w:val="0"/>
          <w:numId w:val="3"/>
        </w:numPr>
        <w:suppressAutoHyphens w:val="0"/>
        <w:ind w:left="567" w:firstLine="709"/>
        <w:contextualSpacing/>
        <w:rPr>
          <w:rFonts w:cs="Times New Roman"/>
          <w:sz w:val="28"/>
          <w:szCs w:val="28"/>
        </w:rPr>
      </w:pPr>
      <w:r w:rsidRPr="00022A33">
        <w:rPr>
          <w:rFonts w:cs="Times New Roman"/>
          <w:sz w:val="28"/>
          <w:szCs w:val="28"/>
        </w:rPr>
        <w:t xml:space="preserve">Нормативно-справочная – содержит справочные и нормативные материалы, связанные с производственными отношениями и </w:t>
      </w:r>
      <w:r w:rsidRPr="00022A33">
        <w:rPr>
          <w:rFonts w:cs="Times New Roman"/>
          <w:sz w:val="28"/>
          <w:szCs w:val="28"/>
        </w:rPr>
        <w:lastRenderedPageBreak/>
        <w:t>процессами. Этот вид информации составляет 50–60% от общего объема информации, обращающейся на фирме.</w:t>
      </w:r>
    </w:p>
    <w:p w:rsidR="00882258" w:rsidRPr="00022A33" w:rsidRDefault="00882258" w:rsidP="00882258">
      <w:pPr>
        <w:ind w:firstLine="709"/>
        <w:rPr>
          <w:rFonts w:cs="Times New Roman"/>
          <w:sz w:val="28"/>
          <w:szCs w:val="28"/>
        </w:rPr>
      </w:pPr>
      <w:r w:rsidRPr="00022A33">
        <w:rPr>
          <w:rFonts w:cs="Times New Roman"/>
          <w:sz w:val="28"/>
          <w:szCs w:val="28"/>
        </w:rPr>
        <w:t>Примеры нормативно-справочной информации: технологические нормативы изготовления деталей, стоимостные нормативы (расценки, тарифы, цены), справочные данные по поставщикам и потребителям продукции и т.д.</w:t>
      </w:r>
    </w:p>
    <w:p w:rsidR="00882258" w:rsidRPr="00022A33" w:rsidRDefault="00882258" w:rsidP="00882258">
      <w:pPr>
        <w:pStyle w:val="a5"/>
        <w:widowControl/>
        <w:numPr>
          <w:ilvl w:val="0"/>
          <w:numId w:val="3"/>
        </w:numPr>
        <w:suppressAutoHyphens w:val="0"/>
        <w:ind w:left="567" w:firstLine="709"/>
        <w:contextualSpacing/>
        <w:rPr>
          <w:rFonts w:cs="Times New Roman"/>
          <w:sz w:val="28"/>
          <w:szCs w:val="28"/>
        </w:rPr>
      </w:pPr>
      <w:r w:rsidRPr="00022A33">
        <w:rPr>
          <w:rFonts w:cs="Times New Roman"/>
          <w:sz w:val="28"/>
          <w:szCs w:val="28"/>
        </w:rPr>
        <w:t>Отчетно-статистическая – отражает результаты фактической деятельности фирмы для вышестоящих органов управления, органов государственной статистики, налоговой инспекции и т.д.</w:t>
      </w:r>
    </w:p>
    <w:p w:rsidR="00882258" w:rsidRPr="00022A33" w:rsidRDefault="00882258" w:rsidP="00882258">
      <w:pPr>
        <w:ind w:firstLine="709"/>
        <w:rPr>
          <w:rFonts w:cs="Times New Roman"/>
          <w:sz w:val="28"/>
          <w:szCs w:val="28"/>
        </w:rPr>
      </w:pPr>
      <w:r w:rsidRPr="00022A33">
        <w:rPr>
          <w:rFonts w:cs="Times New Roman"/>
          <w:sz w:val="28"/>
          <w:szCs w:val="28"/>
        </w:rPr>
        <w:t>Например, годовой бухгалтерский баланс, отчет о финансовых результатах.</w:t>
      </w:r>
    </w:p>
    <w:p w:rsidR="00882258" w:rsidRPr="00022A33" w:rsidRDefault="00882258" w:rsidP="00882258">
      <w:pPr>
        <w:ind w:firstLine="709"/>
        <w:rPr>
          <w:rFonts w:cs="Times New Roman"/>
          <w:sz w:val="28"/>
          <w:szCs w:val="28"/>
        </w:rPr>
      </w:pPr>
      <w:r w:rsidRPr="00022A33">
        <w:rPr>
          <w:rFonts w:cs="Times New Roman"/>
          <w:sz w:val="28"/>
          <w:szCs w:val="28"/>
        </w:rPr>
        <w:t>Классификация экономической информации по уровням управления включает в себя входную и выходную.</w:t>
      </w:r>
    </w:p>
    <w:p w:rsidR="00882258" w:rsidRPr="00022A33" w:rsidRDefault="00882258" w:rsidP="00882258">
      <w:pPr>
        <w:ind w:firstLine="709"/>
        <w:rPr>
          <w:rFonts w:cs="Times New Roman"/>
          <w:sz w:val="28"/>
          <w:szCs w:val="28"/>
        </w:rPr>
      </w:pPr>
      <w:r w:rsidRPr="00022A33">
        <w:rPr>
          <w:rFonts w:cs="Times New Roman"/>
          <w:sz w:val="28"/>
          <w:szCs w:val="28"/>
        </w:rPr>
        <w:t>Входная информация – информация, поступающая в фирму извне и используемая как первичная информация для реализации экономических и управленческих функций, а также задач управления.</w:t>
      </w:r>
    </w:p>
    <w:p w:rsidR="00882258" w:rsidRPr="00022A33" w:rsidRDefault="00882258" w:rsidP="00882258">
      <w:pPr>
        <w:ind w:firstLine="709"/>
        <w:rPr>
          <w:rFonts w:cs="Times New Roman"/>
          <w:sz w:val="28"/>
          <w:szCs w:val="28"/>
        </w:rPr>
      </w:pPr>
      <w:r w:rsidRPr="00022A33">
        <w:rPr>
          <w:rFonts w:cs="Times New Roman"/>
          <w:sz w:val="28"/>
          <w:szCs w:val="28"/>
        </w:rPr>
        <w:t>Выходная информация – это информация, поступающая из одной системы в другую. Одна и та же информация может являться как входной для одного структурного подразделения, так и выходной для другого.</w:t>
      </w:r>
    </w:p>
    <w:p w:rsidR="00882258" w:rsidRPr="00022A33" w:rsidRDefault="00882258" w:rsidP="00882258">
      <w:pPr>
        <w:ind w:firstLine="709"/>
        <w:rPr>
          <w:rFonts w:cs="Times New Roman"/>
          <w:sz w:val="28"/>
          <w:szCs w:val="28"/>
        </w:rPr>
      </w:pPr>
      <w:r w:rsidRPr="00022A33">
        <w:rPr>
          <w:rFonts w:cs="Times New Roman"/>
          <w:sz w:val="28"/>
          <w:szCs w:val="28"/>
        </w:rPr>
        <w:t>В рамках информационной системы любой организации ее сотрудники связаны с документами и документооборотом.</w:t>
      </w:r>
    </w:p>
    <w:p w:rsidR="00882258" w:rsidRPr="00022A33" w:rsidRDefault="00882258" w:rsidP="00882258">
      <w:pPr>
        <w:ind w:firstLine="709"/>
        <w:rPr>
          <w:rFonts w:cs="Times New Roman"/>
          <w:sz w:val="28"/>
          <w:szCs w:val="28"/>
        </w:rPr>
      </w:pPr>
      <w:r w:rsidRPr="00022A33">
        <w:rPr>
          <w:rFonts w:cs="Times New Roman"/>
          <w:sz w:val="28"/>
          <w:szCs w:val="28"/>
        </w:rPr>
        <w:t>Документ – информационное сообщение в бумажном, звуковом или электронном виде, оформленное по определенным правилам, заверенное в установленном порядке.</w:t>
      </w:r>
    </w:p>
    <w:p w:rsidR="00882258" w:rsidRPr="00022A33" w:rsidRDefault="00882258" w:rsidP="00882258">
      <w:pPr>
        <w:ind w:firstLine="709"/>
        <w:rPr>
          <w:rFonts w:cs="Times New Roman"/>
          <w:sz w:val="28"/>
          <w:szCs w:val="28"/>
        </w:rPr>
      </w:pPr>
      <w:r w:rsidRPr="00022A33">
        <w:rPr>
          <w:rFonts w:cs="Times New Roman"/>
          <w:sz w:val="28"/>
          <w:szCs w:val="28"/>
        </w:rPr>
        <w:t xml:space="preserve">Документооборот – система создания, интерпретации, передачи, приема и архивирования документов, а также контроля за их исполнением и защиты от несанкционированного </w:t>
      </w:r>
      <w:proofErr w:type="gramStart"/>
      <w:r w:rsidRPr="00022A33">
        <w:rPr>
          <w:rFonts w:cs="Times New Roman"/>
          <w:sz w:val="28"/>
          <w:szCs w:val="28"/>
        </w:rPr>
        <w:t>доступа.</w:t>
      </w:r>
      <w:r>
        <w:rPr>
          <w:rFonts w:cs="Times New Roman"/>
          <w:sz w:val="28"/>
          <w:szCs w:val="28"/>
        </w:rPr>
        <w:t>(</w:t>
      </w:r>
      <w:proofErr w:type="gramEnd"/>
      <w:r>
        <w:rPr>
          <w:rFonts w:cs="Times New Roman"/>
          <w:sz w:val="28"/>
          <w:szCs w:val="28"/>
        </w:rPr>
        <w:t>11, стр.201)</w:t>
      </w:r>
    </w:p>
    <w:p w:rsidR="00882258" w:rsidRPr="00022A33" w:rsidRDefault="00882258" w:rsidP="00882258">
      <w:pPr>
        <w:ind w:firstLine="709"/>
        <w:rPr>
          <w:rFonts w:cs="Times New Roman"/>
          <w:sz w:val="28"/>
          <w:szCs w:val="28"/>
        </w:rPr>
      </w:pPr>
      <w:r w:rsidRPr="00022A33">
        <w:rPr>
          <w:rFonts w:cs="Times New Roman"/>
          <w:sz w:val="28"/>
          <w:szCs w:val="28"/>
        </w:rPr>
        <w:t>Документ является основным носителем информации в информационной системе, состоит из логически связанных реквизитов. Форма (макет) документа определяет расположение и формат значений реквизитов.</w:t>
      </w:r>
    </w:p>
    <w:p w:rsidR="00882258" w:rsidRPr="00022A33" w:rsidRDefault="00882258" w:rsidP="00882258">
      <w:pPr>
        <w:ind w:firstLine="709"/>
        <w:rPr>
          <w:rFonts w:cs="Times New Roman"/>
          <w:sz w:val="28"/>
          <w:szCs w:val="28"/>
        </w:rPr>
      </w:pPr>
      <w:r w:rsidRPr="00022A33">
        <w:rPr>
          <w:rFonts w:cs="Times New Roman"/>
          <w:sz w:val="28"/>
          <w:szCs w:val="28"/>
        </w:rPr>
        <w:t xml:space="preserve">Жизненный цикл документа – интервал времени от момента создания (ручным или машинным способом) до момента сдачи в архив или уничтожения. </w:t>
      </w:r>
      <w:r w:rsidRPr="00022A33">
        <w:rPr>
          <w:rFonts w:cs="Times New Roman"/>
          <w:sz w:val="28"/>
          <w:szCs w:val="28"/>
        </w:rPr>
        <w:lastRenderedPageBreak/>
        <w:t>Между этими моментами осуществляется движение документа – документооборот. Происходит обработка и использование документа для целей управления.</w:t>
      </w:r>
    </w:p>
    <w:p w:rsidR="00882258" w:rsidRPr="00022A33" w:rsidRDefault="00882258" w:rsidP="00882258">
      <w:pPr>
        <w:ind w:firstLine="709"/>
        <w:rPr>
          <w:rFonts w:cs="Times New Roman"/>
          <w:sz w:val="28"/>
          <w:szCs w:val="28"/>
        </w:rPr>
      </w:pPr>
      <w:r w:rsidRPr="00022A33">
        <w:rPr>
          <w:rFonts w:cs="Times New Roman"/>
          <w:sz w:val="28"/>
          <w:szCs w:val="28"/>
        </w:rPr>
        <w:t>В соответствии с содержанием операций обработки и схемой документооборота документы по отношению к конкретной задаче делятся на первичные и производные, содержащие результаты обработки.</w:t>
      </w:r>
    </w:p>
    <w:p w:rsidR="00882258" w:rsidRPr="00022A33" w:rsidRDefault="00882258" w:rsidP="00882258">
      <w:pPr>
        <w:spacing w:before="120" w:after="120"/>
        <w:ind w:firstLine="709"/>
        <w:rPr>
          <w:rFonts w:cs="Times New Roman"/>
          <w:sz w:val="28"/>
          <w:szCs w:val="28"/>
        </w:rPr>
      </w:pPr>
      <w:r w:rsidRPr="00022A33">
        <w:rPr>
          <w:rFonts w:cs="Times New Roman"/>
          <w:sz w:val="28"/>
          <w:szCs w:val="28"/>
        </w:rPr>
        <w:t>В зависимости от функции управления, для которой используются документы, различают нормативные, плановые, учетные, расчетные, аналитические и другие виды документов.</w:t>
      </w:r>
    </w:p>
    <w:p w:rsidR="00882258" w:rsidRPr="00022A33" w:rsidRDefault="00882258" w:rsidP="00882258">
      <w:pPr>
        <w:spacing w:before="120" w:after="120"/>
        <w:ind w:firstLine="709"/>
        <w:jc w:val="center"/>
        <w:rPr>
          <w:rFonts w:cs="Times New Roman"/>
          <w:sz w:val="28"/>
          <w:szCs w:val="28"/>
        </w:rPr>
      </w:pPr>
      <w:r w:rsidRPr="00022A33">
        <w:rPr>
          <w:rFonts w:cs="Times New Roman"/>
          <w:sz w:val="28"/>
          <w:szCs w:val="28"/>
        </w:rPr>
        <w:t>1.2 Система управления и информационные ресурсы организации</w:t>
      </w:r>
    </w:p>
    <w:p w:rsidR="00882258" w:rsidRDefault="00882258" w:rsidP="00882258">
      <w:pPr>
        <w:ind w:firstLine="709"/>
        <w:rPr>
          <w:rFonts w:cs="Times New Roman"/>
          <w:sz w:val="28"/>
          <w:szCs w:val="28"/>
        </w:rPr>
      </w:pPr>
      <w:r w:rsidRPr="00022A33">
        <w:rPr>
          <w:rFonts w:cs="Times New Roman"/>
          <w:sz w:val="28"/>
          <w:szCs w:val="28"/>
        </w:rPr>
        <w:t>Для удовлетворения потребностей общества создаются производственные и экономические объекты. Каждый такой объект вступает в определенные отношения с изменяющейся средой (с государственными органами управления, с другими объектами и т.п.) и состоит из множества различных элементов, взаимодействие которых и обеспечивает его существование и выполнение своих функций.</w:t>
      </w:r>
      <w:r>
        <w:rPr>
          <w:rFonts w:cs="Times New Roman"/>
          <w:sz w:val="28"/>
          <w:szCs w:val="28"/>
        </w:rPr>
        <w:t xml:space="preserve"> </w:t>
      </w:r>
      <w:r w:rsidRPr="00022A33">
        <w:rPr>
          <w:rFonts w:cs="Times New Roman"/>
          <w:sz w:val="28"/>
          <w:szCs w:val="28"/>
        </w:rPr>
        <w:t>Под этим объектом понимают организаци</w:t>
      </w:r>
      <w:r>
        <w:rPr>
          <w:rFonts w:cs="Times New Roman"/>
          <w:sz w:val="28"/>
          <w:szCs w:val="28"/>
        </w:rPr>
        <w:t>ю.</w:t>
      </w:r>
    </w:p>
    <w:p w:rsidR="00882258" w:rsidRPr="00022A33" w:rsidRDefault="00882258" w:rsidP="00882258">
      <w:pPr>
        <w:ind w:firstLine="709"/>
        <w:rPr>
          <w:rFonts w:cs="Times New Roman"/>
          <w:sz w:val="28"/>
          <w:szCs w:val="28"/>
        </w:rPr>
      </w:pPr>
      <w:r w:rsidRPr="00022A33">
        <w:rPr>
          <w:rFonts w:cs="Times New Roman"/>
          <w:sz w:val="28"/>
          <w:szCs w:val="28"/>
        </w:rPr>
        <w:t>Организация – это стабильная формальная социальная структура, которая получает ресурсы из окружающего мира и перерабатывает их в продукты своей деятельности.</w:t>
      </w:r>
    </w:p>
    <w:p w:rsidR="00882258" w:rsidRPr="00022A33" w:rsidRDefault="00882258" w:rsidP="00882258">
      <w:pPr>
        <w:ind w:firstLine="709"/>
        <w:rPr>
          <w:rFonts w:cs="Times New Roman"/>
          <w:sz w:val="28"/>
          <w:szCs w:val="28"/>
        </w:rPr>
      </w:pPr>
      <w:r w:rsidRPr="00022A33">
        <w:rPr>
          <w:rFonts w:cs="Times New Roman"/>
          <w:sz w:val="28"/>
          <w:szCs w:val="28"/>
        </w:rPr>
        <w:t xml:space="preserve">Результатом взаимодействия организации со средой являются происходящие в ней изменения различного рода, которые вызывают необходимость управления – такого целенаправленного воздействия на организацию, которое обеспечит достижение поставленных целей. </w:t>
      </w:r>
    </w:p>
    <w:p w:rsidR="00882258" w:rsidRPr="00022A33" w:rsidRDefault="00882258" w:rsidP="00882258">
      <w:pPr>
        <w:ind w:firstLine="709"/>
        <w:rPr>
          <w:rFonts w:cs="Times New Roman"/>
          <w:sz w:val="28"/>
          <w:szCs w:val="28"/>
        </w:rPr>
      </w:pPr>
      <w:r w:rsidRPr="00022A33">
        <w:rPr>
          <w:rFonts w:cs="Times New Roman"/>
          <w:sz w:val="28"/>
          <w:szCs w:val="28"/>
        </w:rPr>
        <w:t>Осуществление управления – особая функция. В связи с этим в рамках организации можно выделить управляемый процесс (объект управления) и управляющую часть (орган управления). Их совокупность определяется как система управления.</w:t>
      </w:r>
    </w:p>
    <w:p w:rsidR="00882258" w:rsidRPr="00022A33" w:rsidRDefault="00882258" w:rsidP="00882258">
      <w:pPr>
        <w:ind w:firstLine="709"/>
        <w:rPr>
          <w:rFonts w:cs="Times New Roman"/>
          <w:sz w:val="28"/>
          <w:szCs w:val="28"/>
        </w:rPr>
      </w:pPr>
      <w:r w:rsidRPr="00022A33">
        <w:rPr>
          <w:rFonts w:cs="Times New Roman"/>
          <w:sz w:val="28"/>
          <w:szCs w:val="28"/>
        </w:rPr>
        <w:t xml:space="preserve">Система управления предприятием функционирует на базе информации о состоянии объекта в соответствии с поставленной целью. Управление </w:t>
      </w:r>
      <w:r w:rsidRPr="00022A33">
        <w:rPr>
          <w:rFonts w:cs="Times New Roman"/>
          <w:sz w:val="28"/>
          <w:szCs w:val="28"/>
        </w:rPr>
        <w:lastRenderedPageBreak/>
        <w:t>осуществляется выдачей управленческих воздействий (решений) с учетом обратной связи и внешней среды, рынка и вышестоящих органов управления. Назначение управляющей системы – формировать такие воздействия на управляемую систему, которые побуждали бы её принять состояние, определяемое целью управления.</w:t>
      </w:r>
    </w:p>
    <w:p w:rsidR="00882258" w:rsidRPr="00022A33" w:rsidRDefault="00882258" w:rsidP="00882258">
      <w:pPr>
        <w:ind w:firstLine="709"/>
        <w:rPr>
          <w:rFonts w:cs="Times New Roman"/>
          <w:sz w:val="28"/>
          <w:szCs w:val="28"/>
        </w:rPr>
      </w:pPr>
      <w:r w:rsidRPr="00022A33">
        <w:rPr>
          <w:rFonts w:cs="Times New Roman"/>
          <w:sz w:val="28"/>
          <w:szCs w:val="28"/>
        </w:rPr>
        <w:t xml:space="preserve">Цели управления: </w:t>
      </w:r>
    </w:p>
    <w:p w:rsidR="00882258" w:rsidRPr="00022A33" w:rsidRDefault="00882258" w:rsidP="00882258">
      <w:pPr>
        <w:pStyle w:val="a5"/>
        <w:widowControl/>
        <w:numPr>
          <w:ilvl w:val="0"/>
          <w:numId w:val="4"/>
        </w:numPr>
        <w:suppressAutoHyphens w:val="0"/>
        <w:ind w:firstLine="709"/>
        <w:contextualSpacing/>
        <w:rPr>
          <w:rFonts w:cs="Times New Roman"/>
          <w:sz w:val="28"/>
          <w:szCs w:val="28"/>
        </w:rPr>
      </w:pPr>
      <w:r w:rsidRPr="00022A33">
        <w:rPr>
          <w:rFonts w:cs="Times New Roman"/>
          <w:sz w:val="28"/>
          <w:szCs w:val="28"/>
        </w:rPr>
        <w:t xml:space="preserve">выживание в конкурентной борьбе, </w:t>
      </w:r>
    </w:p>
    <w:p w:rsidR="00882258" w:rsidRPr="00022A33" w:rsidRDefault="00882258" w:rsidP="00882258">
      <w:pPr>
        <w:pStyle w:val="a5"/>
        <w:widowControl/>
        <w:numPr>
          <w:ilvl w:val="0"/>
          <w:numId w:val="4"/>
        </w:numPr>
        <w:suppressAutoHyphens w:val="0"/>
        <w:ind w:firstLine="709"/>
        <w:contextualSpacing/>
        <w:rPr>
          <w:rFonts w:cs="Times New Roman"/>
          <w:sz w:val="28"/>
          <w:szCs w:val="28"/>
        </w:rPr>
      </w:pPr>
      <w:r w:rsidRPr="00022A33">
        <w:rPr>
          <w:rFonts w:cs="Times New Roman"/>
          <w:sz w:val="28"/>
          <w:szCs w:val="28"/>
        </w:rPr>
        <w:t>получение максимальной прибыли,</w:t>
      </w:r>
    </w:p>
    <w:p w:rsidR="00882258" w:rsidRPr="00022A33" w:rsidRDefault="00882258" w:rsidP="00882258">
      <w:pPr>
        <w:pStyle w:val="a5"/>
        <w:widowControl/>
        <w:numPr>
          <w:ilvl w:val="0"/>
          <w:numId w:val="4"/>
        </w:numPr>
        <w:suppressAutoHyphens w:val="0"/>
        <w:ind w:firstLine="709"/>
        <w:contextualSpacing/>
        <w:rPr>
          <w:rFonts w:cs="Times New Roman"/>
          <w:sz w:val="28"/>
          <w:szCs w:val="28"/>
        </w:rPr>
      </w:pPr>
      <w:r w:rsidRPr="00022A33">
        <w:rPr>
          <w:rFonts w:cs="Times New Roman"/>
          <w:sz w:val="28"/>
          <w:szCs w:val="28"/>
        </w:rPr>
        <w:t xml:space="preserve"> выход на определенные рынки.</w:t>
      </w:r>
    </w:p>
    <w:p w:rsidR="00882258" w:rsidRPr="00022A33" w:rsidRDefault="00882258" w:rsidP="00882258">
      <w:pPr>
        <w:ind w:firstLine="709"/>
        <w:rPr>
          <w:rFonts w:cs="Times New Roman"/>
          <w:sz w:val="28"/>
          <w:szCs w:val="28"/>
        </w:rPr>
      </w:pPr>
      <w:r w:rsidRPr="00022A33">
        <w:rPr>
          <w:rFonts w:cs="Times New Roman"/>
          <w:sz w:val="28"/>
          <w:szCs w:val="28"/>
        </w:rPr>
        <w:t>Управляющая часть оказывает на управляемый процесс определенное воздействие. Чтобы управляющая часть могла осуществлять управление, ей требуется сопоставлять фактическое состояние управляемого процесса с целью управления, в связи с чем управляемый процесс воздействует на управляющую часть. Воздействие обеих частей друг на друга осуществляется в виде передачи информации. Таким образом, в системе управления всегда присутствует замкнутый информационный контур (рис. 1.1).</w:t>
      </w:r>
    </w:p>
    <w:p w:rsidR="00882258" w:rsidRPr="00022A33" w:rsidRDefault="00882258" w:rsidP="00882258">
      <w:pPr>
        <w:ind w:firstLine="709"/>
        <w:jc w:val="center"/>
        <w:rPr>
          <w:rFonts w:cs="Times New Roman"/>
          <w:sz w:val="28"/>
          <w:szCs w:val="28"/>
        </w:rPr>
      </w:pPr>
      <w:r w:rsidRPr="00022A33">
        <w:rPr>
          <w:rFonts w:cs="Times New Roman"/>
          <w:noProof/>
          <w:sz w:val="28"/>
          <w:szCs w:val="28"/>
          <w:lang w:eastAsia="ru-RU" w:bidi="ar-SA"/>
        </w:rPr>
        <w:drawing>
          <wp:inline distT="0" distB="0" distL="0" distR="0" wp14:anchorId="1308B33E" wp14:editId="4FD10320">
            <wp:extent cx="3638550" cy="1779441"/>
            <wp:effectExtent l="19050" t="0" r="0" b="0"/>
            <wp:docPr id="3" name="Рисунок 3" descr="http://abc.vvsu.ru/Books/inform_tehnolog/obj.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bc.vvsu.ru/Books/inform_tehnolog/obj.files/image00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0846" cy="1785454"/>
                    </a:xfrm>
                    <a:prstGeom prst="rect">
                      <a:avLst/>
                    </a:prstGeom>
                    <a:noFill/>
                    <a:ln>
                      <a:noFill/>
                    </a:ln>
                  </pic:spPr>
                </pic:pic>
              </a:graphicData>
            </a:graphic>
          </wp:inline>
        </w:drawing>
      </w:r>
    </w:p>
    <w:p w:rsidR="00882258" w:rsidRPr="00022A33" w:rsidRDefault="00882258" w:rsidP="00882258">
      <w:pPr>
        <w:ind w:firstLine="709"/>
        <w:jc w:val="center"/>
        <w:rPr>
          <w:rFonts w:cs="Times New Roman"/>
          <w:sz w:val="28"/>
          <w:szCs w:val="28"/>
        </w:rPr>
      </w:pPr>
      <w:r w:rsidRPr="00022A33">
        <w:rPr>
          <w:rFonts w:cs="Times New Roman"/>
          <w:sz w:val="28"/>
          <w:szCs w:val="28"/>
        </w:rPr>
        <w:t>Рис. 1.1. Информационный контур системы управления</w:t>
      </w:r>
    </w:p>
    <w:p w:rsidR="00882258" w:rsidRPr="00022A33" w:rsidRDefault="00882258" w:rsidP="00882258">
      <w:pPr>
        <w:ind w:firstLine="709"/>
        <w:rPr>
          <w:rFonts w:cs="Times New Roman"/>
          <w:sz w:val="28"/>
          <w:szCs w:val="28"/>
        </w:rPr>
      </w:pPr>
      <w:r w:rsidRPr="00022A33">
        <w:rPr>
          <w:rFonts w:cs="Times New Roman"/>
          <w:sz w:val="28"/>
          <w:szCs w:val="28"/>
        </w:rPr>
        <w:t>В рамках информационного контура имеется и передается информация о целях управления, о состоянии управляемого процесса, об управляющих воздействиях. Информационный контур вместе со средствами сбора, передачи, обработки и хранения информации, а также с персоналом, осуществляющим эти действия с информацией, образует информационную систему данной организации.</w:t>
      </w:r>
    </w:p>
    <w:p w:rsidR="00882258" w:rsidRPr="00022A33" w:rsidRDefault="00882258" w:rsidP="00882258">
      <w:pPr>
        <w:ind w:firstLine="709"/>
        <w:rPr>
          <w:rFonts w:cs="Times New Roman"/>
          <w:sz w:val="28"/>
          <w:szCs w:val="28"/>
        </w:rPr>
      </w:pPr>
      <w:r w:rsidRPr="00022A33">
        <w:rPr>
          <w:rFonts w:cs="Times New Roman"/>
          <w:sz w:val="28"/>
          <w:szCs w:val="28"/>
        </w:rPr>
        <w:t xml:space="preserve">Любая организация, как правило, является сложным комплексом, </w:t>
      </w:r>
      <w:r w:rsidRPr="00022A33">
        <w:rPr>
          <w:rFonts w:cs="Times New Roman"/>
          <w:sz w:val="28"/>
          <w:szCs w:val="28"/>
        </w:rPr>
        <w:lastRenderedPageBreak/>
        <w:t>состоящим из нескольких объектов, имеющих собственные управляемые процессы и управляющие части. Поэтому для согласованного функционирования комплекса вводится дополнительная управляющая часть, координирующая действия остальных управляющих частей и управляемых процессов, ориентируя их деятельность на выполнение общей цели комплекса. При более сложном строении управляемого процесса управляющая часть может иметь многоуровневую структуру, что является характерным для большинства систем управления.</w:t>
      </w:r>
    </w:p>
    <w:p w:rsidR="00882258" w:rsidRPr="00022A33" w:rsidRDefault="00882258" w:rsidP="00882258">
      <w:pPr>
        <w:ind w:firstLine="709"/>
        <w:rPr>
          <w:rFonts w:cs="Times New Roman"/>
          <w:sz w:val="28"/>
          <w:szCs w:val="28"/>
        </w:rPr>
      </w:pPr>
      <w:r w:rsidRPr="00022A33">
        <w:rPr>
          <w:rFonts w:cs="Times New Roman"/>
          <w:sz w:val="28"/>
          <w:szCs w:val="28"/>
        </w:rPr>
        <w:t>Обычно различают три уровня управления в управляющей части объекта: высший, средний и низший (рис.1.2).</w:t>
      </w:r>
    </w:p>
    <w:p w:rsidR="00882258" w:rsidRPr="00022A33" w:rsidRDefault="00882258" w:rsidP="00882258">
      <w:pPr>
        <w:ind w:firstLine="709"/>
        <w:jc w:val="center"/>
        <w:rPr>
          <w:rFonts w:cs="Times New Roman"/>
          <w:sz w:val="28"/>
          <w:szCs w:val="28"/>
        </w:rPr>
      </w:pPr>
      <w:r w:rsidRPr="00022A33">
        <w:rPr>
          <w:rFonts w:cs="Times New Roman"/>
          <w:noProof/>
          <w:sz w:val="28"/>
          <w:szCs w:val="28"/>
          <w:lang w:eastAsia="ru-RU" w:bidi="ar-SA"/>
        </w:rPr>
        <w:drawing>
          <wp:inline distT="0" distB="0" distL="0" distR="0" wp14:anchorId="2071C5E8" wp14:editId="47C2229B">
            <wp:extent cx="3616960" cy="1842135"/>
            <wp:effectExtent l="0" t="0" r="2540" b="5715"/>
            <wp:docPr id="5" name="Рисунок 4" descr="http://abc.vvsu.ru/Books/inform_tehnolog/obj.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bc.vvsu.ru/Books/inform_tehnolog/obj.files/image004.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6960" cy="1842135"/>
                    </a:xfrm>
                    <a:prstGeom prst="rect">
                      <a:avLst/>
                    </a:prstGeom>
                    <a:noFill/>
                    <a:ln>
                      <a:noFill/>
                    </a:ln>
                  </pic:spPr>
                </pic:pic>
              </a:graphicData>
            </a:graphic>
          </wp:inline>
        </w:drawing>
      </w:r>
    </w:p>
    <w:p w:rsidR="00882258" w:rsidRPr="00022A33" w:rsidRDefault="00882258" w:rsidP="00882258">
      <w:pPr>
        <w:ind w:firstLine="709"/>
        <w:jc w:val="center"/>
        <w:rPr>
          <w:rFonts w:cs="Times New Roman"/>
          <w:sz w:val="28"/>
          <w:szCs w:val="28"/>
        </w:rPr>
      </w:pPr>
      <w:r w:rsidRPr="00022A33">
        <w:rPr>
          <w:rFonts w:cs="Times New Roman"/>
          <w:sz w:val="28"/>
          <w:szCs w:val="28"/>
        </w:rPr>
        <w:t>Рис. 1.2. Управленческая пирамида</w:t>
      </w:r>
    </w:p>
    <w:p w:rsidR="00882258" w:rsidRPr="00022A33" w:rsidRDefault="00882258" w:rsidP="00882258">
      <w:pPr>
        <w:ind w:firstLine="709"/>
        <w:rPr>
          <w:rFonts w:cs="Times New Roman"/>
          <w:sz w:val="28"/>
          <w:szCs w:val="28"/>
        </w:rPr>
      </w:pPr>
      <w:r w:rsidRPr="00022A33">
        <w:rPr>
          <w:rFonts w:cs="Times New Roman"/>
          <w:sz w:val="28"/>
          <w:szCs w:val="28"/>
        </w:rPr>
        <w:t>На высшем уровне управления реализуется стратегическое управление, определяется миссия организации, цели управления, долгосрочные планы, стратегия их реализации и т.п.</w:t>
      </w:r>
    </w:p>
    <w:p w:rsidR="00882258" w:rsidRPr="00022A33" w:rsidRDefault="00882258" w:rsidP="00882258">
      <w:pPr>
        <w:ind w:firstLine="709"/>
        <w:rPr>
          <w:rFonts w:cs="Times New Roman"/>
          <w:sz w:val="28"/>
          <w:szCs w:val="28"/>
        </w:rPr>
      </w:pPr>
      <w:r w:rsidRPr="00022A33">
        <w:rPr>
          <w:rFonts w:cs="Times New Roman"/>
          <w:sz w:val="28"/>
          <w:szCs w:val="28"/>
        </w:rPr>
        <w:t>Средний уровень управления – уровень тактического управления. Здесь составляются тактические планы, осуществляется контроль за их выполнением, отслеживаются ресурсы и т.п.</w:t>
      </w:r>
    </w:p>
    <w:p w:rsidR="00882258" w:rsidRPr="00022A33" w:rsidRDefault="00882258" w:rsidP="00882258">
      <w:pPr>
        <w:ind w:firstLine="709"/>
        <w:rPr>
          <w:rFonts w:cs="Times New Roman"/>
          <w:sz w:val="28"/>
          <w:szCs w:val="28"/>
        </w:rPr>
      </w:pPr>
      <w:r w:rsidRPr="00022A33">
        <w:rPr>
          <w:rFonts w:cs="Times New Roman"/>
          <w:sz w:val="28"/>
          <w:szCs w:val="28"/>
        </w:rPr>
        <w:t>На низшем уровне управления осуществляется оперативное управление, реализуются объемно-календарные планы, осуществляется оперативный контроль и учет и т.п.</w:t>
      </w:r>
    </w:p>
    <w:p w:rsidR="00882258" w:rsidRPr="00022A33" w:rsidRDefault="00882258" w:rsidP="00882258">
      <w:pPr>
        <w:ind w:firstLine="709"/>
        <w:rPr>
          <w:rFonts w:cs="Times New Roman"/>
          <w:sz w:val="28"/>
          <w:szCs w:val="28"/>
        </w:rPr>
      </w:pPr>
      <w:r w:rsidRPr="00022A33">
        <w:rPr>
          <w:rFonts w:cs="Times New Roman"/>
          <w:sz w:val="28"/>
          <w:szCs w:val="28"/>
        </w:rPr>
        <w:t xml:space="preserve">Определенное разделение труда на каждом из уровней управления приводит к закреплению за отдельными элементами управляющей части организаций отдельных функций управления: планирования, организации, учета </w:t>
      </w:r>
      <w:r w:rsidRPr="00022A33">
        <w:rPr>
          <w:rFonts w:cs="Times New Roman"/>
          <w:sz w:val="28"/>
          <w:szCs w:val="28"/>
        </w:rPr>
        <w:lastRenderedPageBreak/>
        <w:t>и контроля, мотивации, анализа и регулирования.</w:t>
      </w:r>
      <w:r w:rsidRPr="00CC1822">
        <w:rPr>
          <w:rFonts w:cs="Times New Roman"/>
          <w:sz w:val="28"/>
          <w:szCs w:val="28"/>
        </w:rPr>
        <w:t xml:space="preserve"> </w:t>
      </w:r>
      <w:r w:rsidRPr="00022A33">
        <w:rPr>
          <w:rFonts w:cs="Times New Roman"/>
          <w:sz w:val="28"/>
          <w:szCs w:val="28"/>
        </w:rPr>
        <w:t>В соответствии с разделением труда в рамках управления организацией принимаемые решения относятся к т</w:t>
      </w:r>
      <w:r>
        <w:rPr>
          <w:rFonts w:cs="Times New Roman"/>
          <w:sz w:val="28"/>
          <w:szCs w:val="28"/>
        </w:rPr>
        <w:t xml:space="preserve">ой или иной функции </w:t>
      </w:r>
      <w:proofErr w:type="gramStart"/>
      <w:r>
        <w:rPr>
          <w:rFonts w:cs="Times New Roman"/>
          <w:sz w:val="28"/>
          <w:szCs w:val="28"/>
        </w:rPr>
        <w:t>управления.(</w:t>
      </w:r>
      <w:proofErr w:type="gramEnd"/>
      <w:r>
        <w:rPr>
          <w:rFonts w:cs="Times New Roman"/>
          <w:sz w:val="28"/>
          <w:szCs w:val="28"/>
        </w:rPr>
        <w:t>8, стр.25)</w:t>
      </w:r>
    </w:p>
    <w:p w:rsidR="00882258" w:rsidRPr="00022A33" w:rsidRDefault="00882258" w:rsidP="00882258">
      <w:pPr>
        <w:ind w:firstLine="709"/>
        <w:rPr>
          <w:rFonts w:cs="Times New Roman"/>
          <w:sz w:val="28"/>
          <w:szCs w:val="28"/>
        </w:rPr>
      </w:pPr>
      <w:r w:rsidRPr="00022A33">
        <w:rPr>
          <w:rFonts w:cs="Times New Roman"/>
          <w:sz w:val="28"/>
          <w:szCs w:val="28"/>
        </w:rPr>
        <w:t xml:space="preserve">Принятие решений – это акт целенаправленного воздействия на управляемый процесс, основанный на информации о нем, определенной ранее цели и разработанной программе достижения этой цели, а процесс формирования решения – процессом принятия решений. </w:t>
      </w:r>
    </w:p>
    <w:p w:rsidR="00882258" w:rsidRPr="00022A33" w:rsidRDefault="00882258" w:rsidP="00882258">
      <w:pPr>
        <w:ind w:firstLine="709"/>
        <w:rPr>
          <w:rFonts w:cs="Times New Roman"/>
          <w:sz w:val="28"/>
          <w:szCs w:val="28"/>
        </w:rPr>
      </w:pPr>
      <w:r w:rsidRPr="00022A33">
        <w:rPr>
          <w:rFonts w:cs="Times New Roman"/>
          <w:sz w:val="28"/>
          <w:szCs w:val="28"/>
        </w:rPr>
        <w:t>Основной задачей информационной системы организации является обеспечение процесса принятия решений (предоставление нужной информации в нужное время и нужном месте). В этой связи характер решений, процесс их принятия оказывают существенное влияние на функционирование информационной системы организации, применяемые там технологии даже вызвали необходимость формирования целого класса информационных систем – систем поддержки принятия решений.</w:t>
      </w:r>
    </w:p>
    <w:p w:rsidR="00882258" w:rsidRPr="00022A33" w:rsidRDefault="00882258" w:rsidP="00882258">
      <w:pPr>
        <w:ind w:firstLine="709"/>
        <w:rPr>
          <w:rFonts w:cs="Times New Roman"/>
          <w:sz w:val="28"/>
          <w:szCs w:val="28"/>
        </w:rPr>
      </w:pPr>
      <w:r w:rsidRPr="00022A33">
        <w:rPr>
          <w:rFonts w:cs="Times New Roman"/>
          <w:sz w:val="28"/>
          <w:szCs w:val="28"/>
        </w:rPr>
        <w:t>Под ресурсом понимают запас, источник чего-либо. Рассматривая организацию любого масштаба (народное хозяйство страны, отрасль или предприятие) можно выделить материальные, природные, трудовые, финансовые, энергетические ресурсы. Эти понятия являются экономическими категориями.</w:t>
      </w:r>
    </w:p>
    <w:p w:rsidR="00882258" w:rsidRPr="00022A33" w:rsidRDefault="00882258" w:rsidP="00882258">
      <w:pPr>
        <w:ind w:firstLine="709"/>
        <w:rPr>
          <w:rFonts w:cs="Times New Roman"/>
          <w:sz w:val="28"/>
          <w:szCs w:val="28"/>
        </w:rPr>
      </w:pPr>
      <w:r w:rsidRPr="00022A33">
        <w:rPr>
          <w:rFonts w:cs="Times New Roman"/>
          <w:sz w:val="28"/>
          <w:szCs w:val="28"/>
        </w:rPr>
        <w:t>По мнению некоторых исследователей, в настоящее время нормальное функционирование организации не может быть обусловлено только этими ресурсами. Недостаточно иметь для производства только необходимые материальные, финансовые и трудовые ресурсы, необходимо знать, что с этим всем делать, иметь информацию о технологиях. Поэтому именно информация, информационные ресурсы в настоящее время становятся существенными ресурсами и рассматриваются как отдельная экономическая категория.</w:t>
      </w:r>
    </w:p>
    <w:p w:rsidR="00882258" w:rsidRPr="00022A33" w:rsidRDefault="00882258" w:rsidP="00882258">
      <w:pPr>
        <w:ind w:firstLine="709"/>
        <w:rPr>
          <w:rFonts w:cs="Times New Roman"/>
          <w:sz w:val="28"/>
          <w:szCs w:val="28"/>
        </w:rPr>
      </w:pPr>
      <w:r w:rsidRPr="00022A33">
        <w:rPr>
          <w:rFonts w:cs="Times New Roman"/>
          <w:sz w:val="28"/>
          <w:szCs w:val="28"/>
        </w:rPr>
        <w:t>Информационные ресурсы – это весь объем знаний, отделенных от их создателей, зафиксированный на материальных носителях и предназначенный для общественного использования.</w:t>
      </w:r>
    </w:p>
    <w:p w:rsidR="00882258" w:rsidRPr="00022A33" w:rsidRDefault="00882258" w:rsidP="00882258">
      <w:pPr>
        <w:ind w:firstLine="709"/>
        <w:rPr>
          <w:rFonts w:cs="Times New Roman"/>
          <w:sz w:val="28"/>
          <w:szCs w:val="28"/>
        </w:rPr>
      </w:pPr>
      <w:r w:rsidRPr="00022A33">
        <w:rPr>
          <w:rFonts w:cs="Times New Roman"/>
          <w:sz w:val="28"/>
          <w:szCs w:val="28"/>
        </w:rPr>
        <w:t xml:space="preserve">Информация, информационные ресурсы существовали всегда, но из-за </w:t>
      </w:r>
      <w:r w:rsidRPr="00022A33">
        <w:rPr>
          <w:rFonts w:cs="Times New Roman"/>
          <w:sz w:val="28"/>
          <w:szCs w:val="28"/>
        </w:rPr>
        <w:lastRenderedPageBreak/>
        <w:t>своей специфичности они не рассматривались как экономическая категория, хотя информация всегда использовалась людьми для управления. В результате развития общества и усложнения технологий объем информации становился все больше и больше, что привело к появлению иерархии управления, возникновению товарно-денежных отношений, созданию вычислительных машин. Все это позволило преодолеть трудности в переработке огромных объемов информации для управления (информационных барьеров — по В.М. Глушкову).</w:t>
      </w:r>
    </w:p>
    <w:p w:rsidR="00882258" w:rsidRPr="00022A33" w:rsidRDefault="00882258" w:rsidP="00882258">
      <w:pPr>
        <w:ind w:firstLine="709"/>
        <w:rPr>
          <w:rFonts w:cs="Times New Roman"/>
          <w:sz w:val="28"/>
          <w:szCs w:val="28"/>
        </w:rPr>
      </w:pPr>
      <w:r w:rsidRPr="00022A33">
        <w:rPr>
          <w:rFonts w:cs="Times New Roman"/>
          <w:sz w:val="28"/>
          <w:szCs w:val="28"/>
        </w:rPr>
        <w:t>Любая организация существует в некоторой внешней среде. Эта же организация порождает свою внутреннюю среду. Внутренняя среда формируется совокупностью структурных подразделений предприятия и работающих там людей технологическими, социальными, экономическими и другими отношениями между ними.</w:t>
      </w:r>
    </w:p>
    <w:p w:rsidR="00882258" w:rsidRPr="00022A33" w:rsidRDefault="00882258" w:rsidP="00882258">
      <w:pPr>
        <w:ind w:firstLine="709"/>
        <w:rPr>
          <w:rFonts w:cs="Times New Roman"/>
          <w:sz w:val="28"/>
          <w:szCs w:val="28"/>
        </w:rPr>
      </w:pPr>
      <w:r w:rsidRPr="00022A33">
        <w:rPr>
          <w:rFonts w:cs="Times New Roman"/>
          <w:sz w:val="28"/>
          <w:szCs w:val="28"/>
        </w:rPr>
        <w:t>В зависимости от источника возникновения в рамках организации имеется внутренняя и внешняя информация, составляющая ее информационные ресурсы.</w:t>
      </w:r>
    </w:p>
    <w:p w:rsidR="00882258" w:rsidRPr="00022A33" w:rsidRDefault="00882258" w:rsidP="00882258">
      <w:pPr>
        <w:ind w:firstLine="709"/>
        <w:rPr>
          <w:rFonts w:cs="Times New Roman"/>
          <w:sz w:val="28"/>
          <w:szCs w:val="28"/>
        </w:rPr>
      </w:pPr>
      <w:r w:rsidRPr="00022A33">
        <w:rPr>
          <w:rFonts w:cs="Times New Roman"/>
          <w:sz w:val="28"/>
          <w:szCs w:val="28"/>
        </w:rPr>
        <w:t>Информация внутренней среды отражает финансово-хозяйственное состояние. Ее обработка часто может осуществляться с помощью стандартных формализованных процедур.</w:t>
      </w:r>
    </w:p>
    <w:p w:rsidR="00882258" w:rsidRPr="00022A33" w:rsidRDefault="00882258" w:rsidP="00882258">
      <w:pPr>
        <w:ind w:firstLine="709"/>
        <w:rPr>
          <w:rFonts w:cs="Times New Roman"/>
          <w:sz w:val="28"/>
          <w:szCs w:val="28"/>
        </w:rPr>
      </w:pPr>
      <w:r w:rsidRPr="00022A33">
        <w:rPr>
          <w:rFonts w:cs="Times New Roman"/>
          <w:sz w:val="28"/>
          <w:szCs w:val="28"/>
        </w:rPr>
        <w:t>Внутренняя информация: о людях, продуктах, затратах, жалобах, услугах, технологических процессах, сферах применения продукта, методах сбыта и технике продаж, поставках, каналах сбыта.</w:t>
      </w:r>
    </w:p>
    <w:p w:rsidR="00882258" w:rsidRPr="00022A33" w:rsidRDefault="00882258" w:rsidP="00882258">
      <w:pPr>
        <w:ind w:firstLine="709"/>
        <w:rPr>
          <w:rFonts w:cs="Times New Roman"/>
          <w:sz w:val="28"/>
          <w:szCs w:val="28"/>
        </w:rPr>
      </w:pPr>
      <w:r w:rsidRPr="00022A33">
        <w:rPr>
          <w:rFonts w:cs="Times New Roman"/>
          <w:sz w:val="28"/>
          <w:szCs w:val="28"/>
        </w:rPr>
        <w:t>Внешняя среда – экономические и политические субъекты, действующие за пределами предприятия, и отношения с ними. Это экономические, социальные, технологические, политические и другие отношения предприятия с клиентами, поставщиками, посредниками, конкурентами, государственными органами и т.п.</w:t>
      </w:r>
    </w:p>
    <w:p w:rsidR="00882258" w:rsidRPr="00022A33" w:rsidRDefault="00882258" w:rsidP="00882258">
      <w:pPr>
        <w:ind w:firstLine="709"/>
        <w:rPr>
          <w:rFonts w:cs="Times New Roman"/>
          <w:sz w:val="28"/>
          <w:szCs w:val="28"/>
        </w:rPr>
      </w:pPr>
      <w:r w:rsidRPr="00022A33">
        <w:rPr>
          <w:rFonts w:cs="Times New Roman"/>
          <w:sz w:val="28"/>
          <w:szCs w:val="28"/>
        </w:rPr>
        <w:t>Информация из внешней среды часто приблизительна и противоречива, она требует нестандартных процедур обработки.</w:t>
      </w:r>
    </w:p>
    <w:p w:rsidR="00882258" w:rsidRPr="00022A33" w:rsidRDefault="00882258" w:rsidP="00882258">
      <w:pPr>
        <w:ind w:firstLine="709"/>
        <w:rPr>
          <w:rFonts w:cs="Times New Roman"/>
          <w:sz w:val="28"/>
          <w:szCs w:val="28"/>
        </w:rPr>
      </w:pPr>
      <w:r w:rsidRPr="00022A33">
        <w:rPr>
          <w:rFonts w:cs="Times New Roman"/>
          <w:sz w:val="28"/>
          <w:szCs w:val="28"/>
        </w:rPr>
        <w:t xml:space="preserve">Внешняя информация: о рынке, конкурентах, тенденциях изменений в деловой среде страны и состоянии международных рынков, покупателях, спросе, </w:t>
      </w:r>
      <w:r w:rsidRPr="00022A33">
        <w:rPr>
          <w:rFonts w:cs="Times New Roman"/>
          <w:sz w:val="28"/>
          <w:szCs w:val="28"/>
        </w:rPr>
        <w:lastRenderedPageBreak/>
        <w:t>требованиях клиентов и конкурентов, изменении законодательства.</w:t>
      </w:r>
    </w:p>
    <w:p w:rsidR="00882258" w:rsidRPr="00022A33" w:rsidRDefault="00882258" w:rsidP="00882258">
      <w:pPr>
        <w:ind w:firstLine="709"/>
        <w:rPr>
          <w:rFonts w:cs="Times New Roman"/>
          <w:sz w:val="28"/>
          <w:szCs w:val="28"/>
        </w:rPr>
      </w:pPr>
      <w:r w:rsidRPr="00022A33">
        <w:rPr>
          <w:rFonts w:cs="Times New Roman"/>
          <w:sz w:val="28"/>
          <w:szCs w:val="28"/>
        </w:rPr>
        <w:t>Источников внешней информации организации в зависимости от характера информации:</w:t>
      </w:r>
    </w:p>
    <w:p w:rsidR="00882258" w:rsidRPr="00022A33" w:rsidRDefault="00882258" w:rsidP="00882258">
      <w:pPr>
        <w:pStyle w:val="a5"/>
        <w:widowControl/>
        <w:numPr>
          <w:ilvl w:val="0"/>
          <w:numId w:val="5"/>
        </w:numPr>
        <w:suppressAutoHyphens w:val="0"/>
        <w:ind w:firstLine="709"/>
        <w:contextualSpacing/>
        <w:rPr>
          <w:rFonts w:cs="Times New Roman"/>
          <w:sz w:val="28"/>
          <w:szCs w:val="28"/>
        </w:rPr>
      </w:pPr>
      <w:r w:rsidRPr="00022A33">
        <w:rPr>
          <w:rFonts w:cs="Times New Roman"/>
          <w:sz w:val="28"/>
          <w:szCs w:val="28"/>
        </w:rPr>
        <w:t>Общая информация о состоянии экономики.</w:t>
      </w:r>
    </w:p>
    <w:p w:rsidR="00882258" w:rsidRPr="00022A33" w:rsidRDefault="00882258" w:rsidP="00882258">
      <w:pPr>
        <w:ind w:firstLine="709"/>
        <w:rPr>
          <w:rFonts w:cs="Times New Roman"/>
          <w:sz w:val="28"/>
          <w:szCs w:val="28"/>
        </w:rPr>
      </w:pPr>
      <w:r w:rsidRPr="00022A33">
        <w:rPr>
          <w:rFonts w:cs="Times New Roman"/>
          <w:sz w:val="28"/>
          <w:szCs w:val="28"/>
        </w:rPr>
        <w:t>Источник: информационно-аналитические материалы, специализированные журналы, газеты, ресурсы Интернета. Примером является сервер «Росбизнесконсалтинга» (www.rbc.ru), предоставляющий следующую информацию:</w:t>
      </w:r>
    </w:p>
    <w:p w:rsidR="00882258" w:rsidRPr="00022A33" w:rsidRDefault="00882258" w:rsidP="00882258">
      <w:pPr>
        <w:pStyle w:val="a5"/>
        <w:widowControl/>
        <w:numPr>
          <w:ilvl w:val="0"/>
          <w:numId w:val="12"/>
        </w:numPr>
        <w:suppressAutoHyphens w:val="0"/>
        <w:ind w:left="567" w:firstLine="709"/>
        <w:contextualSpacing/>
        <w:rPr>
          <w:rFonts w:cs="Times New Roman"/>
          <w:sz w:val="28"/>
          <w:szCs w:val="28"/>
        </w:rPr>
      </w:pPr>
      <w:r w:rsidRPr="00022A33">
        <w:rPr>
          <w:rFonts w:cs="Times New Roman"/>
          <w:sz w:val="28"/>
          <w:szCs w:val="28"/>
        </w:rPr>
        <w:t>оперативные экономические новости (несколько десятков новостей в день);</w:t>
      </w:r>
    </w:p>
    <w:p w:rsidR="00882258" w:rsidRPr="00022A33" w:rsidRDefault="00882258" w:rsidP="00882258">
      <w:pPr>
        <w:pStyle w:val="a5"/>
        <w:widowControl/>
        <w:numPr>
          <w:ilvl w:val="0"/>
          <w:numId w:val="12"/>
        </w:numPr>
        <w:suppressAutoHyphens w:val="0"/>
        <w:ind w:left="567" w:firstLine="709"/>
        <w:contextualSpacing/>
        <w:rPr>
          <w:rFonts w:cs="Times New Roman"/>
          <w:sz w:val="28"/>
          <w:szCs w:val="28"/>
        </w:rPr>
      </w:pPr>
      <w:r w:rsidRPr="00022A33">
        <w:rPr>
          <w:rFonts w:cs="Times New Roman"/>
          <w:sz w:val="28"/>
          <w:szCs w:val="28"/>
        </w:rPr>
        <w:t>оперативная информация с СЭЛТ/FОRЕХ;</w:t>
      </w:r>
    </w:p>
    <w:p w:rsidR="00882258" w:rsidRPr="00022A33" w:rsidRDefault="00882258" w:rsidP="00882258">
      <w:pPr>
        <w:pStyle w:val="a5"/>
        <w:widowControl/>
        <w:numPr>
          <w:ilvl w:val="0"/>
          <w:numId w:val="12"/>
        </w:numPr>
        <w:suppressAutoHyphens w:val="0"/>
        <w:ind w:left="567" w:firstLine="709"/>
        <w:contextualSpacing/>
        <w:rPr>
          <w:rFonts w:cs="Times New Roman"/>
          <w:sz w:val="28"/>
          <w:szCs w:val="28"/>
        </w:rPr>
      </w:pPr>
      <w:r w:rsidRPr="00022A33">
        <w:rPr>
          <w:rFonts w:cs="Times New Roman"/>
          <w:sz w:val="28"/>
          <w:szCs w:val="28"/>
        </w:rPr>
        <w:t>биржевые индексы (АК&amp;М, NIKKEY и пр.);</w:t>
      </w:r>
    </w:p>
    <w:p w:rsidR="00882258" w:rsidRPr="00022A33" w:rsidRDefault="00882258" w:rsidP="00882258">
      <w:pPr>
        <w:pStyle w:val="a5"/>
        <w:widowControl/>
        <w:numPr>
          <w:ilvl w:val="0"/>
          <w:numId w:val="12"/>
        </w:numPr>
        <w:suppressAutoHyphens w:val="0"/>
        <w:ind w:left="567" w:firstLine="709"/>
        <w:contextualSpacing/>
        <w:rPr>
          <w:rFonts w:cs="Times New Roman"/>
          <w:sz w:val="28"/>
          <w:szCs w:val="28"/>
        </w:rPr>
      </w:pPr>
      <w:r w:rsidRPr="00022A33">
        <w:rPr>
          <w:rFonts w:cs="Times New Roman"/>
          <w:sz w:val="28"/>
          <w:szCs w:val="28"/>
        </w:rPr>
        <w:t>информация по валютному, фондовому, вексельному, кредитному рынкам;</w:t>
      </w:r>
    </w:p>
    <w:p w:rsidR="00882258" w:rsidRDefault="00882258" w:rsidP="00882258">
      <w:pPr>
        <w:pStyle w:val="a5"/>
        <w:widowControl/>
        <w:numPr>
          <w:ilvl w:val="0"/>
          <w:numId w:val="12"/>
        </w:numPr>
        <w:suppressAutoHyphens w:val="0"/>
        <w:ind w:left="567" w:firstLine="709"/>
        <w:contextualSpacing/>
        <w:rPr>
          <w:rFonts w:cs="Times New Roman"/>
          <w:sz w:val="28"/>
          <w:szCs w:val="28"/>
        </w:rPr>
      </w:pPr>
      <w:r w:rsidRPr="00022A33">
        <w:rPr>
          <w:rFonts w:cs="Times New Roman"/>
          <w:sz w:val="28"/>
          <w:szCs w:val="28"/>
        </w:rPr>
        <w:t>аналитическая информация.</w:t>
      </w:r>
    </w:p>
    <w:p w:rsidR="00882258" w:rsidRPr="00022A33" w:rsidRDefault="00882258" w:rsidP="00882258">
      <w:pPr>
        <w:pStyle w:val="a5"/>
        <w:widowControl/>
        <w:numPr>
          <w:ilvl w:val="0"/>
          <w:numId w:val="5"/>
        </w:numPr>
        <w:suppressAutoHyphens w:val="0"/>
        <w:ind w:firstLine="709"/>
        <w:contextualSpacing/>
        <w:rPr>
          <w:rFonts w:cs="Times New Roman"/>
          <w:sz w:val="28"/>
          <w:szCs w:val="28"/>
        </w:rPr>
      </w:pPr>
      <w:r w:rsidRPr="00022A33">
        <w:rPr>
          <w:rFonts w:cs="Times New Roman"/>
          <w:sz w:val="28"/>
          <w:szCs w:val="28"/>
        </w:rPr>
        <w:t>Специализированная экономическая информация.</w:t>
      </w:r>
    </w:p>
    <w:p w:rsidR="00882258" w:rsidRPr="00022A33" w:rsidRDefault="00882258" w:rsidP="00882258">
      <w:pPr>
        <w:ind w:firstLine="709"/>
        <w:rPr>
          <w:rFonts w:cs="Times New Roman"/>
          <w:sz w:val="28"/>
          <w:szCs w:val="28"/>
        </w:rPr>
      </w:pPr>
      <w:r w:rsidRPr="00022A33">
        <w:rPr>
          <w:rFonts w:cs="Times New Roman"/>
          <w:sz w:val="28"/>
          <w:szCs w:val="28"/>
        </w:rPr>
        <w:t>Например, на сервере Центробанка (www.crb.ru) можно найти всю информацию по финансовому рынку (межбанковский кредитный рынок, ставки привлечения рублевых депозитов, рынок облигаций Банка России, рынок государственных ценных бумаг, валютный рынок, курсы валют на заданную дату, динамика курса заданной валюты, кросс-курсы валют).</w:t>
      </w:r>
    </w:p>
    <w:p w:rsidR="00882258" w:rsidRPr="00022A33" w:rsidRDefault="00882258" w:rsidP="00882258">
      <w:pPr>
        <w:pStyle w:val="a5"/>
        <w:widowControl/>
        <w:numPr>
          <w:ilvl w:val="0"/>
          <w:numId w:val="5"/>
        </w:numPr>
        <w:suppressAutoHyphens w:val="0"/>
        <w:ind w:firstLine="709"/>
        <w:contextualSpacing/>
        <w:rPr>
          <w:rFonts w:cs="Times New Roman"/>
          <w:sz w:val="28"/>
          <w:szCs w:val="28"/>
        </w:rPr>
      </w:pPr>
      <w:r w:rsidRPr="00022A33">
        <w:rPr>
          <w:rFonts w:cs="Times New Roman"/>
          <w:sz w:val="28"/>
          <w:szCs w:val="28"/>
        </w:rPr>
        <w:t>Информация по ценам на товары.</w:t>
      </w:r>
    </w:p>
    <w:p w:rsidR="00882258" w:rsidRPr="00022A33" w:rsidRDefault="00882258" w:rsidP="00882258">
      <w:pPr>
        <w:ind w:firstLine="709"/>
        <w:rPr>
          <w:rFonts w:cs="Times New Roman"/>
          <w:sz w:val="28"/>
          <w:szCs w:val="28"/>
        </w:rPr>
      </w:pPr>
      <w:r w:rsidRPr="00022A33">
        <w:rPr>
          <w:rFonts w:cs="Times New Roman"/>
          <w:sz w:val="28"/>
          <w:szCs w:val="28"/>
        </w:rPr>
        <w:t xml:space="preserve">Источник: специализированные журналы и бюллетени, каталоги, базы данных в Интернете. Одним из серверов, предоставляющих подобную информацию, является </w:t>
      </w:r>
      <w:proofErr w:type="spellStart"/>
      <w:r w:rsidRPr="00022A33">
        <w:rPr>
          <w:rFonts w:cs="Times New Roman"/>
          <w:sz w:val="28"/>
          <w:szCs w:val="28"/>
        </w:rPr>
        <w:t>Dzik</w:t>
      </w:r>
      <w:proofErr w:type="spellEnd"/>
      <w:r w:rsidRPr="00022A33">
        <w:rPr>
          <w:rFonts w:cs="Times New Roman"/>
          <w:sz w:val="28"/>
          <w:szCs w:val="28"/>
        </w:rPr>
        <w:t xml:space="preserve">! </w:t>
      </w:r>
      <w:proofErr w:type="spellStart"/>
      <w:r w:rsidRPr="00022A33">
        <w:rPr>
          <w:rFonts w:cs="Times New Roman"/>
          <w:sz w:val="28"/>
          <w:szCs w:val="28"/>
        </w:rPr>
        <w:t>Computer</w:t>
      </w:r>
      <w:proofErr w:type="spellEnd"/>
      <w:r w:rsidRPr="00022A33">
        <w:rPr>
          <w:rFonts w:cs="Times New Roman"/>
          <w:sz w:val="28"/>
          <w:szCs w:val="28"/>
        </w:rPr>
        <w:t xml:space="preserve"> </w:t>
      </w:r>
      <w:proofErr w:type="spellStart"/>
      <w:r w:rsidRPr="00022A33">
        <w:rPr>
          <w:rFonts w:cs="Times New Roman"/>
          <w:sz w:val="28"/>
          <w:szCs w:val="28"/>
        </w:rPr>
        <w:t>Database</w:t>
      </w:r>
      <w:proofErr w:type="spellEnd"/>
      <w:r w:rsidRPr="00022A33">
        <w:rPr>
          <w:rFonts w:cs="Times New Roman"/>
          <w:sz w:val="28"/>
          <w:szCs w:val="28"/>
        </w:rPr>
        <w:t>. На нем собрана информация по ценам на московском рынке по следующим разделам (в каждом из разделов может осуществляться поиск): компьютеры; компоненты; аксессуары; программное обеспечение, игры, книги, видеопродукция, услуги.</w:t>
      </w:r>
    </w:p>
    <w:p w:rsidR="00882258" w:rsidRPr="00F57F1A" w:rsidRDefault="00882258" w:rsidP="00882258">
      <w:pPr>
        <w:pStyle w:val="a5"/>
        <w:widowControl/>
        <w:numPr>
          <w:ilvl w:val="0"/>
          <w:numId w:val="5"/>
        </w:numPr>
        <w:suppressAutoHyphens w:val="0"/>
        <w:ind w:firstLine="709"/>
        <w:contextualSpacing/>
        <w:rPr>
          <w:rFonts w:cs="Times New Roman"/>
          <w:sz w:val="28"/>
          <w:szCs w:val="28"/>
        </w:rPr>
      </w:pPr>
      <w:r w:rsidRPr="00F57F1A">
        <w:rPr>
          <w:rFonts w:cs="Times New Roman"/>
          <w:sz w:val="28"/>
          <w:szCs w:val="28"/>
        </w:rPr>
        <w:t xml:space="preserve">Тематическая информация. </w:t>
      </w:r>
    </w:p>
    <w:p w:rsidR="00882258" w:rsidRDefault="00882258" w:rsidP="00882258">
      <w:pPr>
        <w:ind w:firstLine="709"/>
        <w:rPr>
          <w:rFonts w:cs="Times New Roman"/>
          <w:sz w:val="28"/>
          <w:szCs w:val="28"/>
        </w:rPr>
      </w:pPr>
      <w:r w:rsidRPr="00022A33">
        <w:rPr>
          <w:rFonts w:cs="Times New Roman"/>
          <w:sz w:val="28"/>
          <w:szCs w:val="28"/>
        </w:rPr>
        <w:t xml:space="preserve">Различные источники, в том числе и Интернет. При поиске такой </w:t>
      </w:r>
      <w:r w:rsidRPr="00022A33">
        <w:rPr>
          <w:rFonts w:cs="Times New Roman"/>
          <w:sz w:val="28"/>
          <w:szCs w:val="28"/>
        </w:rPr>
        <w:lastRenderedPageBreak/>
        <w:t xml:space="preserve">тематической информации, по которой сложно найти специализированные серверы, используются поисковые системы. Одной из самых больших (по количеству известных ей документов) российских поисковых систем является </w:t>
      </w:r>
      <w:proofErr w:type="spellStart"/>
      <w:r w:rsidRPr="00022A33">
        <w:rPr>
          <w:rFonts w:cs="Times New Roman"/>
          <w:sz w:val="28"/>
          <w:szCs w:val="28"/>
        </w:rPr>
        <w:t>Rambler</w:t>
      </w:r>
      <w:proofErr w:type="spellEnd"/>
      <w:r w:rsidRPr="00022A33">
        <w:rPr>
          <w:rFonts w:cs="Times New Roman"/>
          <w:sz w:val="28"/>
          <w:szCs w:val="28"/>
        </w:rPr>
        <w:t xml:space="preserve"> (</w:t>
      </w:r>
      <w:proofErr w:type="spellStart"/>
      <w:r w:rsidRPr="00022A33">
        <w:rPr>
          <w:rFonts w:cs="Times New Roman"/>
          <w:sz w:val="28"/>
          <w:szCs w:val="28"/>
        </w:rPr>
        <w:t>www</w:t>
      </w:r>
      <w:proofErr w:type="spellEnd"/>
      <w:r w:rsidRPr="00022A33">
        <w:rPr>
          <w:rFonts w:cs="Times New Roman"/>
          <w:sz w:val="28"/>
          <w:szCs w:val="28"/>
        </w:rPr>
        <w:t xml:space="preserve">. </w:t>
      </w:r>
      <w:proofErr w:type="spellStart"/>
      <w:r w:rsidRPr="00022A33">
        <w:rPr>
          <w:rFonts w:cs="Times New Roman"/>
          <w:sz w:val="28"/>
          <w:szCs w:val="28"/>
        </w:rPr>
        <w:t>rambler</w:t>
      </w:r>
      <w:proofErr w:type="spellEnd"/>
      <w:r w:rsidRPr="00022A33">
        <w:rPr>
          <w:rFonts w:cs="Times New Roman"/>
          <w:sz w:val="28"/>
          <w:szCs w:val="28"/>
        </w:rPr>
        <w:t xml:space="preserve">. </w:t>
      </w:r>
      <w:proofErr w:type="spellStart"/>
      <w:r w:rsidRPr="00022A33">
        <w:rPr>
          <w:rFonts w:cs="Times New Roman"/>
          <w:sz w:val="28"/>
          <w:szCs w:val="28"/>
        </w:rPr>
        <w:t>ru</w:t>
      </w:r>
      <w:proofErr w:type="spellEnd"/>
      <w:r w:rsidRPr="00022A33">
        <w:rPr>
          <w:rFonts w:cs="Times New Roman"/>
          <w:sz w:val="28"/>
          <w:szCs w:val="28"/>
        </w:rPr>
        <w:t xml:space="preserve">) Кроме того, любой крупный поисковый сервер содержит информацию о серверах по определенным тематическим группам. </w:t>
      </w:r>
    </w:p>
    <w:p w:rsidR="00882258" w:rsidRPr="00022A33" w:rsidRDefault="00882258" w:rsidP="00882258">
      <w:pPr>
        <w:ind w:firstLine="709"/>
        <w:rPr>
          <w:rFonts w:cs="Times New Roman"/>
          <w:sz w:val="28"/>
          <w:szCs w:val="28"/>
        </w:rPr>
      </w:pPr>
      <w:r w:rsidRPr="00022A33">
        <w:rPr>
          <w:rFonts w:cs="Times New Roman"/>
          <w:sz w:val="28"/>
          <w:szCs w:val="28"/>
        </w:rPr>
        <w:t xml:space="preserve">Например, тот же </w:t>
      </w:r>
      <w:proofErr w:type="spellStart"/>
      <w:r w:rsidRPr="00022A33">
        <w:rPr>
          <w:rFonts w:cs="Times New Roman"/>
          <w:sz w:val="28"/>
          <w:szCs w:val="28"/>
        </w:rPr>
        <w:t>Rambler</w:t>
      </w:r>
      <w:proofErr w:type="spellEnd"/>
      <w:r w:rsidRPr="00022A33">
        <w:rPr>
          <w:rFonts w:cs="Times New Roman"/>
          <w:sz w:val="28"/>
          <w:szCs w:val="28"/>
        </w:rPr>
        <w:t xml:space="preserve"> содержит такие разделы: бизнес-финансы, работа, законы, реклама, компании, товары/услуги, недвижимость, образование, экспертиза.</w:t>
      </w:r>
    </w:p>
    <w:p w:rsidR="00882258" w:rsidRPr="00022A33" w:rsidRDefault="00882258" w:rsidP="00882258">
      <w:pPr>
        <w:ind w:firstLine="709"/>
        <w:rPr>
          <w:rFonts w:cs="Times New Roman"/>
          <w:sz w:val="28"/>
          <w:szCs w:val="28"/>
        </w:rPr>
      </w:pPr>
      <w:r w:rsidRPr="00022A33">
        <w:rPr>
          <w:rFonts w:cs="Times New Roman"/>
          <w:sz w:val="28"/>
          <w:szCs w:val="28"/>
        </w:rPr>
        <w:t>5. Информация из государственных органов и органов управления (законы, постановления, сообщения налоговых органов и т.п.).</w:t>
      </w:r>
    </w:p>
    <w:p w:rsidR="00882258" w:rsidRPr="00022A33" w:rsidRDefault="00882258" w:rsidP="00882258">
      <w:pPr>
        <w:ind w:firstLine="709"/>
        <w:rPr>
          <w:rFonts w:cs="Times New Roman"/>
          <w:sz w:val="28"/>
          <w:szCs w:val="28"/>
        </w:rPr>
      </w:pPr>
      <w:r w:rsidRPr="00022A33">
        <w:rPr>
          <w:rFonts w:cs="Times New Roman"/>
          <w:sz w:val="28"/>
          <w:szCs w:val="28"/>
        </w:rPr>
        <w:t>Информационными ресурсами, как любыми другими, можно управлять. На уровне организации необходимо изучать информационные потребности, планировать и управлять информационными ресурсами.</w:t>
      </w:r>
    </w:p>
    <w:p w:rsidR="00882258" w:rsidRPr="00022A33" w:rsidRDefault="00882258" w:rsidP="00882258">
      <w:pPr>
        <w:ind w:firstLine="709"/>
        <w:rPr>
          <w:rFonts w:cs="Times New Roman"/>
          <w:sz w:val="28"/>
          <w:szCs w:val="28"/>
        </w:rPr>
      </w:pPr>
      <w:r w:rsidRPr="00022A33">
        <w:rPr>
          <w:rFonts w:cs="Times New Roman"/>
          <w:sz w:val="28"/>
          <w:szCs w:val="28"/>
        </w:rPr>
        <w:t>Суть управления информационными ресурсами составляет:</w:t>
      </w:r>
    </w:p>
    <w:p w:rsidR="00882258" w:rsidRPr="004470B3" w:rsidRDefault="00882258" w:rsidP="00882258">
      <w:pPr>
        <w:pStyle w:val="a5"/>
        <w:widowControl/>
        <w:numPr>
          <w:ilvl w:val="0"/>
          <w:numId w:val="13"/>
        </w:numPr>
        <w:suppressAutoHyphens w:val="0"/>
        <w:ind w:left="567" w:firstLine="709"/>
        <w:contextualSpacing/>
        <w:rPr>
          <w:rFonts w:cs="Times New Roman"/>
          <w:sz w:val="28"/>
          <w:szCs w:val="28"/>
        </w:rPr>
      </w:pPr>
      <w:r w:rsidRPr="004470B3">
        <w:rPr>
          <w:rFonts w:cs="Times New Roman"/>
          <w:sz w:val="28"/>
          <w:szCs w:val="28"/>
        </w:rPr>
        <w:t>оценка информационных потребностей на каждом уровне и в рамках каждой функции управления;</w:t>
      </w:r>
    </w:p>
    <w:p w:rsidR="00882258" w:rsidRPr="004470B3" w:rsidRDefault="00882258" w:rsidP="00882258">
      <w:pPr>
        <w:pStyle w:val="a5"/>
        <w:widowControl/>
        <w:numPr>
          <w:ilvl w:val="0"/>
          <w:numId w:val="13"/>
        </w:numPr>
        <w:suppressAutoHyphens w:val="0"/>
        <w:ind w:left="567" w:firstLine="709"/>
        <w:contextualSpacing/>
        <w:rPr>
          <w:rFonts w:cs="Times New Roman"/>
          <w:sz w:val="28"/>
          <w:szCs w:val="28"/>
        </w:rPr>
      </w:pPr>
      <w:r w:rsidRPr="004470B3">
        <w:rPr>
          <w:rFonts w:cs="Times New Roman"/>
          <w:sz w:val="28"/>
          <w:szCs w:val="28"/>
        </w:rPr>
        <w:t>изучение и рационализация документооборота организации; стандартизация и унификация типов и форм документов; типизация информации и данных;</w:t>
      </w:r>
    </w:p>
    <w:p w:rsidR="00882258" w:rsidRPr="004470B3" w:rsidRDefault="00882258" w:rsidP="00882258">
      <w:pPr>
        <w:pStyle w:val="a5"/>
        <w:widowControl/>
        <w:numPr>
          <w:ilvl w:val="0"/>
          <w:numId w:val="13"/>
        </w:numPr>
        <w:suppressAutoHyphens w:val="0"/>
        <w:ind w:left="567" w:firstLine="709"/>
        <w:contextualSpacing/>
        <w:rPr>
          <w:rFonts w:cs="Times New Roman"/>
          <w:sz w:val="28"/>
          <w:szCs w:val="28"/>
        </w:rPr>
      </w:pPr>
      <w:r w:rsidRPr="004470B3">
        <w:rPr>
          <w:rFonts w:cs="Times New Roman"/>
          <w:sz w:val="28"/>
          <w:szCs w:val="28"/>
        </w:rPr>
        <w:t xml:space="preserve">преодоление проблемы несовместимости </w:t>
      </w:r>
      <w:proofErr w:type="gramStart"/>
      <w:r w:rsidRPr="004470B3">
        <w:rPr>
          <w:rFonts w:cs="Times New Roman"/>
          <w:sz w:val="28"/>
          <w:szCs w:val="28"/>
        </w:rPr>
        <w:t>типов</w:t>
      </w:r>
      <w:proofErr w:type="gramEnd"/>
      <w:r w:rsidRPr="004470B3">
        <w:rPr>
          <w:rFonts w:cs="Times New Roman"/>
          <w:sz w:val="28"/>
          <w:szCs w:val="28"/>
        </w:rPr>
        <w:t xml:space="preserve"> данных;</w:t>
      </w:r>
    </w:p>
    <w:p w:rsidR="00882258" w:rsidRPr="004470B3" w:rsidRDefault="00882258" w:rsidP="00882258">
      <w:pPr>
        <w:pStyle w:val="a5"/>
        <w:widowControl/>
        <w:numPr>
          <w:ilvl w:val="0"/>
          <w:numId w:val="13"/>
        </w:numPr>
        <w:suppressAutoHyphens w:val="0"/>
        <w:ind w:left="567" w:firstLine="709"/>
        <w:contextualSpacing/>
        <w:rPr>
          <w:rFonts w:cs="Times New Roman"/>
          <w:sz w:val="28"/>
          <w:szCs w:val="28"/>
        </w:rPr>
      </w:pPr>
      <w:r w:rsidRPr="004470B3">
        <w:rPr>
          <w:rFonts w:cs="Times New Roman"/>
          <w:sz w:val="28"/>
          <w:szCs w:val="28"/>
        </w:rPr>
        <w:t>создание системы управления данными и т.п.</w:t>
      </w:r>
    </w:p>
    <w:p w:rsidR="00882258" w:rsidRDefault="00882258" w:rsidP="00882258">
      <w:pPr>
        <w:ind w:firstLine="709"/>
        <w:rPr>
          <w:rFonts w:eastAsia="Times New Roman" w:cs="Times New Roman"/>
          <w:bCs/>
          <w:caps/>
          <w:color w:val="000000"/>
          <w:sz w:val="28"/>
          <w:szCs w:val="28"/>
          <w:shd w:val="clear" w:color="auto" w:fill="FFFFFF"/>
          <w:lang w:eastAsia="ru-RU"/>
        </w:rPr>
      </w:pPr>
      <w:bookmarkStart w:id="1" w:name="xex13"/>
      <w:r>
        <w:rPr>
          <w:rFonts w:eastAsia="Times New Roman" w:cs="Times New Roman"/>
          <w:bCs/>
          <w:caps/>
          <w:color w:val="000000"/>
          <w:sz w:val="28"/>
          <w:szCs w:val="28"/>
          <w:shd w:val="clear" w:color="auto" w:fill="FFFFFF"/>
          <w:lang w:eastAsia="ru-RU"/>
        </w:rPr>
        <w:br w:type="page"/>
      </w:r>
    </w:p>
    <w:p w:rsidR="00882258" w:rsidRPr="00022A33" w:rsidRDefault="00882258" w:rsidP="00882258">
      <w:pPr>
        <w:ind w:firstLine="284"/>
        <w:rPr>
          <w:rFonts w:eastAsia="Times New Roman" w:cs="Times New Roman"/>
          <w:bCs/>
          <w:caps/>
          <w:color w:val="000000"/>
          <w:sz w:val="28"/>
          <w:szCs w:val="28"/>
          <w:lang w:eastAsia="ru-RU"/>
        </w:rPr>
      </w:pPr>
      <w:r>
        <w:rPr>
          <w:rFonts w:eastAsia="Times New Roman" w:cs="Times New Roman"/>
          <w:bCs/>
          <w:caps/>
          <w:color w:val="000000"/>
          <w:sz w:val="28"/>
          <w:szCs w:val="28"/>
          <w:shd w:val="clear" w:color="auto" w:fill="FFFFFF"/>
          <w:lang w:eastAsia="ru-RU"/>
        </w:rPr>
        <w:lastRenderedPageBreak/>
        <w:t>2</w:t>
      </w:r>
      <w:r w:rsidRPr="00022A33">
        <w:rPr>
          <w:rFonts w:eastAsia="Times New Roman" w:cs="Times New Roman"/>
          <w:bCs/>
          <w:caps/>
          <w:color w:val="000000"/>
          <w:sz w:val="28"/>
          <w:szCs w:val="28"/>
          <w:shd w:val="clear" w:color="auto" w:fill="FFFFFF"/>
          <w:lang w:eastAsia="ru-RU"/>
        </w:rPr>
        <w:t xml:space="preserve"> </w:t>
      </w:r>
      <w:r>
        <w:rPr>
          <w:rFonts w:eastAsia="Times New Roman" w:cs="Times New Roman"/>
          <w:bCs/>
          <w:caps/>
          <w:color w:val="000000"/>
          <w:sz w:val="28"/>
          <w:szCs w:val="28"/>
          <w:shd w:val="clear" w:color="auto" w:fill="FFFFFF"/>
          <w:lang w:eastAsia="ru-RU"/>
        </w:rPr>
        <w:t>Информационные системы и объкты информатизации</w:t>
      </w:r>
      <w:r w:rsidRPr="00022A33">
        <w:rPr>
          <w:rFonts w:eastAsia="Times New Roman" w:cs="Times New Roman"/>
          <w:bCs/>
          <w:caps/>
          <w:color w:val="000000"/>
          <w:sz w:val="28"/>
          <w:szCs w:val="28"/>
          <w:shd w:val="clear" w:color="auto" w:fill="FFFFFF"/>
          <w:lang w:eastAsia="ru-RU"/>
        </w:rPr>
        <w:t xml:space="preserve"> </w:t>
      </w:r>
      <w:bookmarkEnd w:id="1"/>
    </w:p>
    <w:p w:rsidR="00882258" w:rsidRPr="00022A33" w:rsidRDefault="00882258" w:rsidP="00882258">
      <w:pPr>
        <w:spacing w:before="120" w:after="120"/>
        <w:ind w:firstLine="709"/>
        <w:jc w:val="center"/>
        <w:rPr>
          <w:rFonts w:eastAsia="Times New Roman" w:cs="Times New Roman"/>
          <w:bCs/>
          <w:color w:val="000000"/>
          <w:sz w:val="28"/>
          <w:szCs w:val="28"/>
          <w:shd w:val="clear" w:color="auto" w:fill="FFFFFF"/>
          <w:lang w:eastAsia="ru-RU"/>
        </w:rPr>
      </w:pPr>
      <w:bookmarkStart w:id="2" w:name="xex14"/>
      <w:r>
        <w:rPr>
          <w:rFonts w:eastAsia="Times New Roman" w:cs="Times New Roman"/>
          <w:bCs/>
          <w:color w:val="000000"/>
          <w:sz w:val="28"/>
          <w:szCs w:val="28"/>
          <w:shd w:val="clear" w:color="auto" w:fill="FFFFFF"/>
          <w:lang w:eastAsia="ru-RU"/>
        </w:rPr>
        <w:t>2.1</w:t>
      </w:r>
      <w:r w:rsidRPr="00022A33">
        <w:rPr>
          <w:rFonts w:eastAsia="Times New Roman" w:cs="Times New Roman"/>
          <w:bCs/>
          <w:color w:val="000000"/>
          <w:sz w:val="28"/>
          <w:szCs w:val="28"/>
          <w:shd w:val="clear" w:color="auto" w:fill="FFFFFF"/>
          <w:lang w:eastAsia="ru-RU"/>
        </w:rPr>
        <w:t xml:space="preserve"> Понятие</w:t>
      </w:r>
      <w:r>
        <w:rPr>
          <w:rFonts w:eastAsia="Times New Roman" w:cs="Times New Roman"/>
          <w:bCs/>
          <w:color w:val="000000"/>
          <w:sz w:val="28"/>
          <w:szCs w:val="28"/>
          <w:shd w:val="clear" w:color="auto" w:fill="FFFFFF"/>
          <w:lang w:eastAsia="ru-RU"/>
        </w:rPr>
        <w:t xml:space="preserve"> информационной</w:t>
      </w:r>
      <w:r w:rsidRPr="00022A33">
        <w:rPr>
          <w:rFonts w:eastAsia="Times New Roman" w:cs="Times New Roman"/>
          <w:bCs/>
          <w:color w:val="000000"/>
          <w:sz w:val="28"/>
          <w:szCs w:val="28"/>
          <w:shd w:val="clear" w:color="auto" w:fill="FFFFFF"/>
          <w:lang w:eastAsia="ru-RU"/>
        </w:rPr>
        <w:t xml:space="preserve"> системы, ее свойства</w:t>
      </w:r>
      <w:bookmarkEnd w:id="2"/>
    </w:p>
    <w:p w:rsidR="00882258" w:rsidRPr="00022A33"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eastAsia="ru-RU"/>
        </w:rPr>
        <w:t xml:space="preserve">В информатике понятие «система» широко распространено и имеет множество смысловых значений. Чаще всего оно используется применительно к набору технических средств и программ. Добавление к понятию «система» слова «информационная» отражает цель ее создания и функционирования. </w:t>
      </w:r>
      <w:r w:rsidRPr="00F14E14">
        <w:rPr>
          <w:rFonts w:eastAsia="Times New Roman" w:cs="Times New Roman"/>
          <w:color w:val="000000"/>
          <w:sz w:val="28"/>
          <w:szCs w:val="28"/>
          <w:lang w:eastAsia="ru-RU"/>
        </w:rPr>
        <w:t xml:space="preserve">Информационные системы </w:t>
      </w:r>
      <w:r w:rsidRPr="00022A33">
        <w:rPr>
          <w:rFonts w:eastAsia="Times New Roman" w:cs="Times New Roman"/>
          <w:color w:val="000000"/>
          <w:sz w:val="28"/>
          <w:szCs w:val="28"/>
          <w:lang w:eastAsia="ru-RU"/>
        </w:rPr>
        <w:t>обеспечивают сбор, хранение, обработку, поиск, выдачу информации, необходимой в процессе принятия решений задач из любой области. Они помогают анализировать проблемы и создавать новые продукты.</w:t>
      </w:r>
    </w:p>
    <w:p w:rsidR="00882258" w:rsidRPr="00022A33"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eastAsia="ru-RU"/>
        </w:rPr>
        <w:t xml:space="preserve">Для системы характерны следующие основные </w:t>
      </w:r>
      <w:r w:rsidRPr="00AF0090">
        <w:rPr>
          <w:rFonts w:eastAsia="Times New Roman" w:cs="Times New Roman"/>
          <w:color w:val="000000"/>
          <w:sz w:val="28"/>
          <w:szCs w:val="28"/>
          <w:lang w:eastAsia="ru-RU"/>
        </w:rPr>
        <w:t>свойства</w:t>
      </w:r>
      <w:r w:rsidRPr="00022A33">
        <w:rPr>
          <w:rFonts w:eastAsia="Times New Roman" w:cs="Times New Roman"/>
          <w:color w:val="000000"/>
          <w:sz w:val="28"/>
          <w:szCs w:val="28"/>
          <w:lang w:eastAsia="ru-RU"/>
        </w:rPr>
        <w:t>: сложность, делимость, целостность, многообразие элементов, различие их природы, структурированность.</w:t>
      </w:r>
    </w:p>
    <w:p w:rsidR="00882258" w:rsidRPr="00022A33" w:rsidRDefault="00882258" w:rsidP="00882258">
      <w:pPr>
        <w:ind w:firstLine="709"/>
        <w:rPr>
          <w:rFonts w:eastAsia="Times New Roman" w:cs="Times New Roman"/>
          <w:color w:val="000000"/>
          <w:sz w:val="28"/>
          <w:szCs w:val="28"/>
          <w:lang w:eastAsia="ru-RU"/>
        </w:rPr>
      </w:pPr>
      <w:r w:rsidRPr="00F14E14">
        <w:rPr>
          <w:rFonts w:eastAsia="Times New Roman" w:cs="Times New Roman"/>
          <w:color w:val="000000"/>
          <w:sz w:val="28"/>
          <w:szCs w:val="28"/>
          <w:lang w:eastAsia="ru-RU"/>
        </w:rPr>
        <w:t xml:space="preserve">Сложность </w:t>
      </w:r>
      <w:r w:rsidRPr="00022A33">
        <w:rPr>
          <w:rFonts w:eastAsia="Times New Roman" w:cs="Times New Roman"/>
          <w:color w:val="000000"/>
          <w:sz w:val="28"/>
          <w:szCs w:val="28"/>
          <w:lang w:eastAsia="ru-RU"/>
        </w:rPr>
        <w:t xml:space="preserve">системы зависит от множества входящих в нее элементов, их структурного взаимодействия, а также от сложности внутренних и внешних связей и динамичности. </w:t>
      </w:r>
    </w:p>
    <w:p w:rsidR="00882258" w:rsidRPr="00022A33" w:rsidRDefault="00882258" w:rsidP="00882258">
      <w:pPr>
        <w:ind w:firstLine="709"/>
        <w:rPr>
          <w:rFonts w:eastAsia="Times New Roman" w:cs="Times New Roman"/>
          <w:color w:val="000000"/>
          <w:sz w:val="28"/>
          <w:szCs w:val="28"/>
          <w:lang w:eastAsia="ru-RU"/>
        </w:rPr>
      </w:pPr>
      <w:r w:rsidRPr="00F14E14">
        <w:rPr>
          <w:rFonts w:eastAsia="Times New Roman" w:cs="Times New Roman"/>
          <w:color w:val="000000"/>
          <w:sz w:val="28"/>
          <w:szCs w:val="28"/>
          <w:lang w:eastAsia="ru-RU"/>
        </w:rPr>
        <w:t>Делимость</w:t>
      </w:r>
      <w:r w:rsidRPr="00022A33">
        <w:rPr>
          <w:rFonts w:eastAsia="Times New Roman" w:cs="Times New Roman"/>
          <w:color w:val="000000"/>
          <w:sz w:val="28"/>
          <w:szCs w:val="28"/>
          <w:lang w:eastAsia="ru-RU"/>
        </w:rPr>
        <w:t xml:space="preserve"> системы означает, что она состоит из ряда подсистем, выделенных по определенному признаку, отвечающему конкретным целям и задачам. Это свойство особенно важно при анализе особенностей работы экономических объектов организации, их управленческой деятельности; формирования и движения документопотоков; функционирования центров переработки информации и т.п.</w:t>
      </w:r>
    </w:p>
    <w:p w:rsidR="00882258" w:rsidRPr="00022A33" w:rsidRDefault="00882258" w:rsidP="00882258">
      <w:pPr>
        <w:ind w:firstLine="709"/>
        <w:rPr>
          <w:rFonts w:eastAsia="Times New Roman" w:cs="Times New Roman"/>
          <w:color w:val="000000"/>
          <w:sz w:val="28"/>
          <w:szCs w:val="28"/>
          <w:lang w:eastAsia="ru-RU"/>
        </w:rPr>
      </w:pPr>
      <w:r w:rsidRPr="00F14E14">
        <w:rPr>
          <w:rFonts w:eastAsia="Times New Roman" w:cs="Times New Roman"/>
          <w:color w:val="000000"/>
          <w:sz w:val="28"/>
          <w:szCs w:val="28"/>
          <w:lang w:eastAsia="ru-RU"/>
        </w:rPr>
        <w:t>Целостность</w:t>
      </w:r>
      <w:r w:rsidRPr="00022A33">
        <w:rPr>
          <w:rFonts w:eastAsia="Times New Roman" w:cs="Times New Roman"/>
          <w:color w:val="000000"/>
          <w:sz w:val="28"/>
          <w:szCs w:val="28"/>
          <w:lang w:eastAsia="ru-RU"/>
        </w:rPr>
        <w:t xml:space="preserve"> системы означает, что функционирование множества элементов системы подчинено единой цели, чем достигается желаемая и определяемая в процессе моделирования результативность деятельности конкретного экономического объекта.</w:t>
      </w:r>
    </w:p>
    <w:p w:rsidR="00882258" w:rsidRPr="00022A33" w:rsidRDefault="00882258" w:rsidP="00882258">
      <w:pPr>
        <w:ind w:firstLine="709"/>
        <w:rPr>
          <w:rFonts w:eastAsia="Times New Roman" w:cs="Times New Roman"/>
          <w:color w:val="000000"/>
          <w:sz w:val="28"/>
          <w:szCs w:val="28"/>
          <w:lang w:eastAsia="ru-RU"/>
        </w:rPr>
      </w:pPr>
      <w:r w:rsidRPr="00F14E14">
        <w:rPr>
          <w:rFonts w:eastAsia="Times New Roman" w:cs="Times New Roman"/>
          <w:color w:val="000000"/>
          <w:sz w:val="28"/>
          <w:szCs w:val="28"/>
          <w:lang w:eastAsia="ru-RU"/>
        </w:rPr>
        <w:t xml:space="preserve">Многообразие элементов системы и различия их природы </w:t>
      </w:r>
      <w:r w:rsidRPr="00022A33">
        <w:rPr>
          <w:rFonts w:eastAsia="Times New Roman" w:cs="Times New Roman"/>
          <w:color w:val="000000"/>
          <w:sz w:val="28"/>
          <w:szCs w:val="28"/>
          <w:lang w:eastAsia="ru-RU"/>
        </w:rPr>
        <w:t xml:space="preserve">связаны с функциональной специфичностью и автономностью элементов. Например, в материальной системе объекта могут быть выделены такие элементы, как сырье, основные и вспомогательные материалы, топливо, полуфабрикаты, готовая </w:t>
      </w:r>
      <w:r w:rsidRPr="00022A33">
        <w:rPr>
          <w:rFonts w:eastAsia="Times New Roman" w:cs="Times New Roman"/>
          <w:color w:val="000000"/>
          <w:sz w:val="28"/>
          <w:szCs w:val="28"/>
          <w:lang w:eastAsia="ru-RU"/>
        </w:rPr>
        <w:lastRenderedPageBreak/>
        <w:t>продукция, трудовые и денежные ресурсы. Для системы маркетинга элементами являются товары, услуги, цены, трудовые и материальные ресурсы и т.п.</w:t>
      </w:r>
    </w:p>
    <w:p w:rsidR="00882258" w:rsidRPr="00022A33" w:rsidRDefault="00882258" w:rsidP="00882258">
      <w:pPr>
        <w:ind w:firstLine="709"/>
        <w:rPr>
          <w:rFonts w:eastAsia="Times New Roman" w:cs="Times New Roman"/>
          <w:color w:val="000000"/>
          <w:sz w:val="28"/>
          <w:szCs w:val="28"/>
          <w:lang w:eastAsia="ru-RU"/>
        </w:rPr>
      </w:pPr>
      <w:r w:rsidRPr="00F14E14">
        <w:rPr>
          <w:rFonts w:eastAsia="Times New Roman" w:cs="Times New Roman"/>
          <w:color w:val="000000"/>
          <w:sz w:val="28"/>
          <w:szCs w:val="28"/>
          <w:lang w:eastAsia="ru-RU"/>
        </w:rPr>
        <w:t>Структурированность</w:t>
      </w:r>
      <w:r w:rsidRPr="00022A33">
        <w:rPr>
          <w:rFonts w:eastAsia="Times New Roman" w:cs="Times New Roman"/>
          <w:color w:val="000000"/>
          <w:sz w:val="28"/>
          <w:szCs w:val="28"/>
          <w:lang w:eastAsia="ru-RU"/>
        </w:rPr>
        <w:t xml:space="preserve"> системы определяет наличие установленных связей и отношений между элементами внутри системы, распределение элементов по горизонтали и уровням иерархии. Это не только обусловливает сложившуюся организацию производственно-хозяйственной деятельности, но и создает условия для формирования движения материальных, денежных и информационных потоков.</w:t>
      </w:r>
    </w:p>
    <w:p w:rsidR="00882258" w:rsidRPr="00F14E14"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eastAsia="ru-RU"/>
        </w:rPr>
        <w:t xml:space="preserve">Под </w:t>
      </w:r>
      <w:r w:rsidRPr="00F14E14">
        <w:rPr>
          <w:rFonts w:eastAsia="Times New Roman" w:cs="Times New Roman"/>
          <w:color w:val="000000"/>
          <w:sz w:val="28"/>
          <w:szCs w:val="28"/>
          <w:lang w:eastAsia="ru-RU"/>
        </w:rPr>
        <w:t>системой</w:t>
      </w:r>
      <w:r w:rsidRPr="00022A33">
        <w:rPr>
          <w:rFonts w:eastAsia="Times New Roman" w:cs="Times New Roman"/>
          <w:color w:val="000000"/>
          <w:sz w:val="28"/>
          <w:szCs w:val="28"/>
          <w:lang w:eastAsia="ru-RU"/>
        </w:rPr>
        <w:t xml:space="preserve"> понимают любой объект, который одновременно рассматривается и как единое целое, и как объединенная в интересах достижения поставленных целей совокупность разнородных элементов. Системы значительно отличаются между собой как по составу, так и по главным целям. </w:t>
      </w:r>
    </w:p>
    <w:p w:rsidR="00882258" w:rsidRPr="00022A33"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eastAsia="ru-RU"/>
        </w:rPr>
        <w:t>Процесс управления связан с обменом информацией между компонентами системы, а также с окружающей средой и предполагает получение сведений о состоянии системы в каждый момент времени, о достижении (или не достижении) заданной цели, с тем чтобы воздействовать на систему и обеспечить выполнение управленческих решений. Таким образом, любой системе управления экономическим объектом соответствует своя информационная система, называемая экономической информационной системой.</w:t>
      </w:r>
    </w:p>
    <w:p w:rsidR="00882258" w:rsidRPr="00022A33" w:rsidRDefault="00882258" w:rsidP="00882258">
      <w:pPr>
        <w:ind w:firstLine="709"/>
        <w:rPr>
          <w:rFonts w:eastAsia="Times New Roman" w:cs="Times New Roman"/>
          <w:color w:val="000000"/>
          <w:sz w:val="28"/>
          <w:szCs w:val="28"/>
          <w:lang w:eastAsia="ru-RU"/>
        </w:rPr>
      </w:pPr>
      <w:r w:rsidRPr="00F14E14">
        <w:rPr>
          <w:rFonts w:eastAsia="Times New Roman" w:cs="Times New Roman"/>
          <w:color w:val="000000"/>
          <w:sz w:val="28"/>
          <w:szCs w:val="28"/>
          <w:lang w:eastAsia="ru-RU"/>
        </w:rPr>
        <w:t>Информационная система</w:t>
      </w:r>
      <w:r w:rsidRPr="00022A33">
        <w:rPr>
          <w:rFonts w:eastAsia="Times New Roman" w:cs="Times New Roman"/>
          <w:color w:val="000000"/>
          <w:sz w:val="28"/>
          <w:szCs w:val="28"/>
          <w:lang w:eastAsia="ru-RU"/>
        </w:rPr>
        <w:t xml:space="preserve"> (ИС) представляет собой коммуникационную систему по сбору, передаче, переработке информации об объекте, снабжающую работников различного ранга информацией для реализации ими функций управления.</w:t>
      </w:r>
    </w:p>
    <w:p w:rsidR="00882258" w:rsidRPr="00022A33" w:rsidRDefault="00882258" w:rsidP="00882258">
      <w:pPr>
        <w:ind w:firstLine="709"/>
        <w:rPr>
          <w:rFonts w:eastAsia="Times New Roman" w:cs="Times New Roman"/>
          <w:color w:val="000000"/>
          <w:sz w:val="28"/>
          <w:szCs w:val="28"/>
          <w:lang w:eastAsia="ru-RU"/>
        </w:rPr>
      </w:pPr>
      <w:r>
        <w:rPr>
          <w:rFonts w:eastAsia="Times New Roman" w:cs="Times New Roman"/>
          <w:color w:val="000000"/>
          <w:sz w:val="28"/>
          <w:szCs w:val="28"/>
          <w:lang w:eastAsia="ru-RU"/>
        </w:rPr>
        <w:t>Выше было сказано</w:t>
      </w:r>
      <w:r w:rsidRPr="00022A33">
        <w:rPr>
          <w:rFonts w:eastAsia="Times New Roman" w:cs="Times New Roman"/>
          <w:color w:val="000000"/>
          <w:sz w:val="28"/>
          <w:szCs w:val="28"/>
          <w:lang w:eastAsia="ru-RU"/>
        </w:rPr>
        <w:t xml:space="preserve">, что информационный контур вместе со средствами сбора, передачи, обработки и хранения информации, а также персоналом, осуществляющим эти действия с информацией, образует </w:t>
      </w:r>
      <w:r w:rsidRPr="00022A33">
        <w:rPr>
          <w:rFonts w:eastAsia="Times New Roman" w:cs="Times New Roman"/>
          <w:i/>
          <w:iCs/>
          <w:color w:val="000000"/>
          <w:sz w:val="28"/>
          <w:szCs w:val="28"/>
          <w:lang w:eastAsia="ru-RU"/>
        </w:rPr>
        <w:t>информационную систему</w:t>
      </w:r>
      <w:r w:rsidRPr="00022A33">
        <w:rPr>
          <w:rFonts w:eastAsia="Times New Roman" w:cs="Times New Roman"/>
          <w:color w:val="000000"/>
          <w:sz w:val="28"/>
          <w:szCs w:val="28"/>
          <w:lang w:eastAsia="ru-RU"/>
        </w:rPr>
        <w:t xml:space="preserve"> организации.</w:t>
      </w:r>
    </w:p>
    <w:p w:rsidR="00882258" w:rsidRPr="00022A33"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eastAsia="ru-RU"/>
        </w:rPr>
        <w:t xml:space="preserve">Информационные системы организуют управление и принятие решений и существенно повышают качество, полноту, точность, достоверность и своевременность принимаемых решений. </w:t>
      </w:r>
    </w:p>
    <w:p w:rsidR="00882258" w:rsidRPr="00022A33"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pacing w:val="-4"/>
          <w:sz w:val="28"/>
          <w:szCs w:val="28"/>
          <w:lang w:eastAsia="ru-RU"/>
        </w:rPr>
        <w:lastRenderedPageBreak/>
        <w:t>К информационным системам предъявляются следующие требования:</w:t>
      </w:r>
    </w:p>
    <w:p w:rsidR="00882258" w:rsidRPr="00022A33" w:rsidRDefault="00882258" w:rsidP="00882258">
      <w:pPr>
        <w:pStyle w:val="a5"/>
        <w:widowControl/>
        <w:numPr>
          <w:ilvl w:val="0"/>
          <w:numId w:val="7"/>
        </w:numPr>
        <w:suppressAutoHyphens w:val="0"/>
        <w:ind w:left="851"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t>способность к изменениям и настройке на новые функциональные области;</w:t>
      </w:r>
    </w:p>
    <w:p w:rsidR="00882258" w:rsidRPr="00022A33" w:rsidRDefault="00882258" w:rsidP="00882258">
      <w:pPr>
        <w:pStyle w:val="a5"/>
        <w:widowControl/>
        <w:numPr>
          <w:ilvl w:val="0"/>
          <w:numId w:val="7"/>
        </w:numPr>
        <w:suppressAutoHyphens w:val="0"/>
        <w:ind w:left="851"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t>реакция системы на запросы пользователей в требуемый период времени;</w:t>
      </w:r>
    </w:p>
    <w:p w:rsidR="00882258" w:rsidRPr="00022A33" w:rsidRDefault="00882258" w:rsidP="00882258">
      <w:pPr>
        <w:pStyle w:val="a5"/>
        <w:widowControl/>
        <w:numPr>
          <w:ilvl w:val="0"/>
          <w:numId w:val="7"/>
        </w:numPr>
        <w:suppressAutoHyphens w:val="0"/>
        <w:ind w:left="851"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t>возможность расширения приложений и включение новых приложений;</w:t>
      </w:r>
    </w:p>
    <w:p w:rsidR="00882258" w:rsidRPr="00022A33" w:rsidRDefault="00882258" w:rsidP="00882258">
      <w:pPr>
        <w:pStyle w:val="a5"/>
        <w:widowControl/>
        <w:numPr>
          <w:ilvl w:val="0"/>
          <w:numId w:val="7"/>
        </w:numPr>
        <w:suppressAutoHyphens w:val="0"/>
        <w:ind w:left="851"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t>технологичность информации и сопровождение системы;</w:t>
      </w:r>
    </w:p>
    <w:p w:rsidR="00882258" w:rsidRPr="00022A33" w:rsidRDefault="00882258" w:rsidP="00882258">
      <w:pPr>
        <w:pStyle w:val="a5"/>
        <w:widowControl/>
        <w:numPr>
          <w:ilvl w:val="0"/>
          <w:numId w:val="7"/>
        </w:numPr>
        <w:suppressAutoHyphens w:val="0"/>
        <w:ind w:left="851"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t>надежность функционирования;</w:t>
      </w:r>
    </w:p>
    <w:p w:rsidR="00882258" w:rsidRPr="00022A33" w:rsidRDefault="00882258" w:rsidP="00882258">
      <w:pPr>
        <w:pStyle w:val="a5"/>
        <w:widowControl/>
        <w:numPr>
          <w:ilvl w:val="0"/>
          <w:numId w:val="7"/>
        </w:numPr>
        <w:suppressAutoHyphens w:val="0"/>
        <w:ind w:left="851"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t>эффективность использования вычислительных ресурсов.</w:t>
      </w:r>
    </w:p>
    <w:p w:rsidR="00882258" w:rsidRPr="00022A33" w:rsidRDefault="00882258" w:rsidP="00882258">
      <w:pPr>
        <w:ind w:firstLine="709"/>
        <w:rPr>
          <w:rFonts w:eastAsia="Times New Roman" w:cs="Times New Roman"/>
          <w:color w:val="000000"/>
          <w:sz w:val="28"/>
          <w:szCs w:val="28"/>
          <w:lang w:eastAsia="ru-RU"/>
        </w:rPr>
      </w:pPr>
      <w:r w:rsidRPr="004F6A91">
        <w:rPr>
          <w:rFonts w:eastAsia="Times New Roman" w:cs="Times New Roman"/>
          <w:color w:val="000000"/>
          <w:sz w:val="28"/>
          <w:szCs w:val="28"/>
          <w:lang w:eastAsia="ru-RU"/>
        </w:rPr>
        <w:t xml:space="preserve">Экономическая информационная система </w:t>
      </w:r>
      <w:r w:rsidRPr="00022A33">
        <w:rPr>
          <w:rFonts w:eastAsia="Times New Roman" w:cs="Times New Roman"/>
          <w:color w:val="000000"/>
          <w:sz w:val="28"/>
          <w:szCs w:val="28"/>
          <w:lang w:eastAsia="ru-RU"/>
        </w:rPr>
        <w:t>– это совокупность внутренних и внешних потоков прямой и обратной информационной связи экономического объекта, методов, средств, специалистов, участвующих в процессе обработки информации и выработке управленческих решений.</w:t>
      </w:r>
    </w:p>
    <w:p w:rsidR="00882258" w:rsidRPr="00022A33"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eastAsia="ru-RU"/>
        </w:rPr>
        <w:t>Информационные системы, как и информация, и информационные технологии, существовали с момента появления общества, поскольку на любой стадии его развития существует потребность в управлении. А для управления требуется систематизированная, предварительно подготовленная информация.</w:t>
      </w:r>
    </w:p>
    <w:p w:rsidR="00882258" w:rsidRPr="00022A33" w:rsidRDefault="00882258" w:rsidP="00882258">
      <w:pPr>
        <w:ind w:firstLine="709"/>
        <w:rPr>
          <w:rFonts w:eastAsia="Times New Roman" w:cs="Times New Roman"/>
          <w:color w:val="000000"/>
          <w:sz w:val="28"/>
          <w:szCs w:val="28"/>
          <w:lang w:eastAsia="ru-RU"/>
        </w:rPr>
      </w:pPr>
      <w:r>
        <w:rPr>
          <w:rFonts w:eastAsia="Times New Roman" w:cs="Times New Roman"/>
          <w:color w:val="000000"/>
          <w:sz w:val="28"/>
          <w:szCs w:val="28"/>
          <w:lang w:eastAsia="ru-RU"/>
        </w:rPr>
        <w:t xml:space="preserve">Главная цель и задача информационных систем </w:t>
      </w:r>
      <w:r w:rsidRPr="00022A33">
        <w:rPr>
          <w:rFonts w:eastAsia="Times New Roman" w:cs="Times New Roman"/>
          <w:color w:val="000000"/>
          <w:sz w:val="28"/>
          <w:szCs w:val="28"/>
          <w:lang w:eastAsia="ru-RU"/>
        </w:rPr>
        <w:t>– производство нужной для организации информации, чтобы обеспечить эффективное управление всеми ее ресурсами, создать информационную и техническую среду для осуществления управления организацией.</w:t>
      </w:r>
    </w:p>
    <w:p w:rsidR="00882258"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eastAsia="ru-RU"/>
        </w:rPr>
        <w:t xml:space="preserve">При рассмотрении системы управления, было выделено три уровня управления: стратегический, тактический и оперативный. На каждом из этих уровней управления имеются свои задачи, при решении которых возникает потребность в соответствующих данных, получить эти данные можно путем запросов в информационную систему. </w:t>
      </w:r>
    </w:p>
    <w:p w:rsidR="00882258" w:rsidRPr="00022A33"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eastAsia="ru-RU"/>
        </w:rPr>
        <w:t xml:space="preserve">Эти запросы обращены к соответствующей информации в информационной системе. Информационные технологии позволяют обработать </w:t>
      </w:r>
      <w:r w:rsidRPr="00022A33">
        <w:rPr>
          <w:rFonts w:eastAsia="Times New Roman" w:cs="Times New Roman"/>
          <w:color w:val="000000"/>
          <w:sz w:val="28"/>
          <w:szCs w:val="28"/>
          <w:lang w:eastAsia="ru-RU"/>
        </w:rPr>
        <w:lastRenderedPageBreak/>
        <w:t>запросы и, используя имеющуюся информацию, сформировать ответ на эти запросы. Таким образом, на каждом уровне управления появляется информация, служащая основой для принятия соответствующих решений.</w:t>
      </w:r>
    </w:p>
    <w:p w:rsidR="00882258" w:rsidRPr="00022A33"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eastAsia="ru-RU"/>
        </w:rPr>
        <w:t xml:space="preserve">В основе любой системы лежит процесс. В основе информационной системы – процесс производства информации. В этом смысле информационную систему </w:t>
      </w:r>
      <w:proofErr w:type="gramStart"/>
      <w:r>
        <w:rPr>
          <w:rFonts w:eastAsia="Times New Roman" w:cs="Times New Roman"/>
          <w:color w:val="000000"/>
          <w:sz w:val="28"/>
          <w:szCs w:val="28"/>
          <w:lang w:eastAsia="ru-RU"/>
        </w:rPr>
        <w:t>понимают</w:t>
      </w:r>
      <w:proofErr w:type="gramEnd"/>
      <w:r>
        <w:rPr>
          <w:rFonts w:eastAsia="Times New Roman" w:cs="Times New Roman"/>
          <w:color w:val="000000"/>
          <w:sz w:val="28"/>
          <w:szCs w:val="28"/>
          <w:lang w:eastAsia="ru-RU"/>
        </w:rPr>
        <w:t xml:space="preserve"> </w:t>
      </w:r>
      <w:r w:rsidRPr="00022A33">
        <w:rPr>
          <w:rFonts w:eastAsia="Times New Roman" w:cs="Times New Roman"/>
          <w:color w:val="000000"/>
          <w:sz w:val="28"/>
          <w:szCs w:val="28"/>
          <w:lang w:eastAsia="ru-RU"/>
        </w:rPr>
        <w:t>как систему управления, где этот процесс является объектом уп</w:t>
      </w:r>
      <w:r>
        <w:rPr>
          <w:rFonts w:eastAsia="Times New Roman" w:cs="Times New Roman"/>
          <w:color w:val="000000"/>
          <w:sz w:val="28"/>
          <w:szCs w:val="28"/>
          <w:lang w:eastAsia="ru-RU"/>
        </w:rPr>
        <w:t>равления.</w:t>
      </w:r>
    </w:p>
    <w:p w:rsidR="00882258" w:rsidRPr="00022A33" w:rsidRDefault="00882258" w:rsidP="00882258">
      <w:pPr>
        <w:ind w:firstLine="709"/>
        <w:rPr>
          <w:rFonts w:eastAsia="Times New Roman" w:cs="Times New Roman"/>
          <w:color w:val="000000"/>
          <w:sz w:val="28"/>
          <w:szCs w:val="28"/>
          <w:lang w:eastAsia="ru-RU"/>
        </w:rPr>
      </w:pPr>
      <w:r>
        <w:rPr>
          <w:rFonts w:eastAsia="Times New Roman" w:cs="Times New Roman"/>
          <w:color w:val="000000"/>
          <w:sz w:val="28"/>
          <w:szCs w:val="28"/>
          <w:lang w:eastAsia="ru-RU"/>
        </w:rPr>
        <w:t>В</w:t>
      </w:r>
      <w:r w:rsidRPr="00022A33">
        <w:rPr>
          <w:rFonts w:eastAsia="Times New Roman" w:cs="Times New Roman"/>
          <w:color w:val="000000"/>
          <w:sz w:val="28"/>
          <w:szCs w:val="28"/>
          <w:lang w:eastAsia="ru-RU"/>
        </w:rPr>
        <w:t xml:space="preserve"> информационной системе организуются определенные процессы, чтобы</w:t>
      </w:r>
      <w:r>
        <w:rPr>
          <w:rFonts w:eastAsia="Times New Roman" w:cs="Times New Roman"/>
          <w:color w:val="000000"/>
          <w:sz w:val="28"/>
          <w:szCs w:val="28"/>
          <w:lang w:eastAsia="ru-RU"/>
        </w:rPr>
        <w:t>:</w:t>
      </w:r>
    </w:p>
    <w:p w:rsidR="00882258" w:rsidRPr="00022A33" w:rsidRDefault="00882258" w:rsidP="00882258">
      <w:pPr>
        <w:pStyle w:val="a5"/>
        <w:widowControl/>
        <w:numPr>
          <w:ilvl w:val="0"/>
          <w:numId w:val="8"/>
        </w:numPr>
        <w:suppressAutoHyphens w:val="0"/>
        <w:ind w:left="851"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t>выявить информационные потребности;</w:t>
      </w:r>
    </w:p>
    <w:p w:rsidR="00882258" w:rsidRPr="00022A33" w:rsidRDefault="00882258" w:rsidP="00882258">
      <w:pPr>
        <w:pStyle w:val="a5"/>
        <w:widowControl/>
        <w:numPr>
          <w:ilvl w:val="0"/>
          <w:numId w:val="8"/>
        </w:numPr>
        <w:suppressAutoHyphens w:val="0"/>
        <w:ind w:left="851"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t>осуществить отбор источников информации;</w:t>
      </w:r>
    </w:p>
    <w:p w:rsidR="00882258" w:rsidRPr="00022A33" w:rsidRDefault="00882258" w:rsidP="00882258">
      <w:pPr>
        <w:pStyle w:val="a5"/>
        <w:widowControl/>
        <w:numPr>
          <w:ilvl w:val="0"/>
          <w:numId w:val="8"/>
        </w:numPr>
        <w:suppressAutoHyphens w:val="0"/>
        <w:ind w:left="851"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t>осуществить сбор информации;</w:t>
      </w:r>
    </w:p>
    <w:p w:rsidR="00882258" w:rsidRPr="00022A33" w:rsidRDefault="00882258" w:rsidP="00882258">
      <w:pPr>
        <w:pStyle w:val="a5"/>
        <w:widowControl/>
        <w:numPr>
          <w:ilvl w:val="0"/>
          <w:numId w:val="8"/>
        </w:numPr>
        <w:suppressAutoHyphens w:val="0"/>
        <w:ind w:left="851"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t>выполнить действия по обработке информации, оценке ее полноты и значимости и по представлению ее в удобном виде;</w:t>
      </w:r>
    </w:p>
    <w:p w:rsidR="00882258" w:rsidRPr="00022A33" w:rsidRDefault="00882258" w:rsidP="00882258">
      <w:pPr>
        <w:pStyle w:val="a5"/>
        <w:widowControl/>
        <w:numPr>
          <w:ilvl w:val="0"/>
          <w:numId w:val="8"/>
        </w:numPr>
        <w:suppressAutoHyphens w:val="0"/>
        <w:ind w:left="851"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t>вывести информацию для предоставления потребителям или передачи в другую систему;</w:t>
      </w:r>
    </w:p>
    <w:p w:rsidR="00882258" w:rsidRPr="00022A33" w:rsidRDefault="00882258" w:rsidP="00882258">
      <w:pPr>
        <w:pStyle w:val="a5"/>
        <w:widowControl/>
        <w:numPr>
          <w:ilvl w:val="0"/>
          <w:numId w:val="8"/>
        </w:numPr>
        <w:suppressAutoHyphens w:val="0"/>
        <w:ind w:left="851"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t>организовать использование информации для оценки тенден</w:t>
      </w:r>
      <w:r w:rsidRPr="00022A33">
        <w:rPr>
          <w:rFonts w:eastAsia="Times New Roman" w:cs="Times New Roman"/>
          <w:color w:val="000000"/>
          <w:sz w:val="28"/>
          <w:szCs w:val="28"/>
          <w:lang w:eastAsia="ru-RU"/>
        </w:rPr>
        <w:softHyphen/>
        <w:t>ций, разработки прогнозов, оценки альтернатив решений и действий, выработки стратегии;</w:t>
      </w:r>
    </w:p>
    <w:p w:rsidR="00882258" w:rsidRPr="00022A33" w:rsidRDefault="00882258" w:rsidP="00882258">
      <w:pPr>
        <w:pStyle w:val="a5"/>
        <w:widowControl/>
        <w:numPr>
          <w:ilvl w:val="0"/>
          <w:numId w:val="8"/>
        </w:numPr>
        <w:suppressAutoHyphens w:val="0"/>
        <w:ind w:left="851"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t>организовать обратную связь – по результатам обработки данных осуществить коррекцию взаимодействия с внешней средой.</w:t>
      </w:r>
    </w:p>
    <w:p w:rsidR="00882258" w:rsidRPr="00022A33"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eastAsia="ru-RU"/>
        </w:rPr>
        <w:t>Как и информационные технологии, информационные системы могут функционировать и с применением технических средств, и без такого применения. Это вопрос экономической целесообразности.</w:t>
      </w:r>
    </w:p>
    <w:p w:rsidR="00882258" w:rsidRPr="00022A33"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eastAsia="ru-RU"/>
        </w:rPr>
        <w:t>Возрастание объемов информации в информационной системе организаций, потребность в ускорении и более сложных способах ее переработки вызывают необходимость автоматизации работы информационной системы, т.е. автоматизации обработки информации.</w:t>
      </w:r>
    </w:p>
    <w:p w:rsidR="00882258" w:rsidRPr="00022A33" w:rsidRDefault="00882258" w:rsidP="00882258">
      <w:pPr>
        <w:ind w:firstLine="709"/>
        <w:rPr>
          <w:rFonts w:eastAsia="Times New Roman" w:cs="Times New Roman"/>
          <w:color w:val="000000"/>
          <w:sz w:val="28"/>
          <w:szCs w:val="28"/>
          <w:lang w:eastAsia="ru-RU"/>
        </w:rPr>
      </w:pPr>
      <w:r w:rsidRPr="00D619D4">
        <w:rPr>
          <w:rFonts w:eastAsia="Times New Roman" w:cs="Times New Roman"/>
          <w:color w:val="000000"/>
          <w:sz w:val="28"/>
          <w:szCs w:val="28"/>
          <w:lang w:eastAsia="ru-RU"/>
        </w:rPr>
        <w:t>Автоматизированная информационная система управления</w:t>
      </w:r>
      <w:r w:rsidRPr="00022A33">
        <w:rPr>
          <w:rFonts w:eastAsia="Times New Roman" w:cs="Times New Roman"/>
          <w:color w:val="000000"/>
          <w:sz w:val="28"/>
          <w:szCs w:val="28"/>
          <w:lang w:eastAsia="ru-RU"/>
        </w:rPr>
        <w:t xml:space="preserve"> организацией – взаимосвязанная совокупность данных, оборудования, программных средств, </w:t>
      </w:r>
      <w:r w:rsidRPr="00022A33">
        <w:rPr>
          <w:rFonts w:eastAsia="Times New Roman" w:cs="Times New Roman"/>
          <w:color w:val="000000"/>
          <w:sz w:val="28"/>
          <w:szCs w:val="28"/>
          <w:lang w:eastAsia="ru-RU"/>
        </w:rPr>
        <w:lastRenderedPageBreak/>
        <w:t>персонала, стандартов процедур, предназначенных для сбора, обработки, распределения, хранения, выдачи (предоставления) информации в соответствии с требованиями, вытекающими из целей организации.</w:t>
      </w:r>
    </w:p>
    <w:p w:rsidR="00882258"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eastAsia="ru-RU"/>
        </w:rPr>
        <w:t>Как правило, это система для поддержки принятия решений и производства информационных продуктов, использующая компьютерную информационную технологию, а также персонал, взаимодействующий с компьютерами и телекоммуникациями.</w:t>
      </w:r>
      <w:bookmarkStart w:id="3" w:name="xex17"/>
    </w:p>
    <w:p w:rsidR="00882258" w:rsidRPr="000134A2" w:rsidRDefault="00882258" w:rsidP="00882258">
      <w:pPr>
        <w:spacing w:before="120" w:after="120"/>
        <w:ind w:firstLine="709"/>
        <w:jc w:val="center"/>
        <w:rPr>
          <w:rFonts w:eastAsia="Times New Roman" w:cs="Times New Roman"/>
          <w:color w:val="000000"/>
          <w:sz w:val="28"/>
          <w:szCs w:val="28"/>
          <w:lang w:eastAsia="ru-RU"/>
        </w:rPr>
      </w:pPr>
      <w:r w:rsidRPr="000134A2">
        <w:rPr>
          <w:rFonts w:eastAsia="Times New Roman" w:cs="Times New Roman"/>
          <w:color w:val="000000"/>
          <w:sz w:val="28"/>
          <w:szCs w:val="28"/>
          <w:lang w:eastAsia="ru-RU"/>
        </w:rPr>
        <w:t>2.</w:t>
      </w:r>
      <w:r>
        <w:rPr>
          <w:rFonts w:eastAsia="Times New Roman" w:cs="Times New Roman"/>
          <w:color w:val="000000"/>
          <w:sz w:val="28"/>
          <w:szCs w:val="28"/>
          <w:lang w:eastAsia="ru-RU"/>
        </w:rPr>
        <w:t>2</w:t>
      </w:r>
      <w:r w:rsidRPr="000134A2">
        <w:rPr>
          <w:rFonts w:eastAsia="Times New Roman" w:cs="Times New Roman"/>
          <w:color w:val="000000"/>
          <w:sz w:val="28"/>
          <w:szCs w:val="28"/>
          <w:lang w:eastAsia="ru-RU"/>
        </w:rPr>
        <w:t xml:space="preserve"> Классификация информационных систем</w:t>
      </w:r>
      <w:bookmarkEnd w:id="3"/>
    </w:p>
    <w:p w:rsidR="00882258" w:rsidRPr="00022A33"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eastAsia="ru-RU"/>
        </w:rPr>
        <w:t>Классификация ИС способствует выявлению наиболее характерных черт, присущих ИС, обеспечивает лучшее понимание предмета изучения</w:t>
      </w:r>
    </w:p>
    <w:p w:rsidR="00882258" w:rsidRPr="00022A33"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eastAsia="ru-RU"/>
        </w:rPr>
        <w:t>Различают ИС следующих видов:</w:t>
      </w:r>
    </w:p>
    <w:p w:rsidR="00882258" w:rsidRPr="00022A33" w:rsidRDefault="00882258" w:rsidP="00882258">
      <w:pPr>
        <w:pStyle w:val="a5"/>
        <w:widowControl/>
        <w:numPr>
          <w:ilvl w:val="0"/>
          <w:numId w:val="10"/>
        </w:numPr>
        <w:suppressAutoHyphens w:val="0"/>
        <w:ind w:left="851"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t xml:space="preserve">Локальный АРМ (автоматизированное рабочее </w:t>
      </w:r>
      <w:proofErr w:type="gramStart"/>
      <w:r w:rsidRPr="00022A33">
        <w:rPr>
          <w:rFonts w:eastAsia="Times New Roman" w:cs="Times New Roman"/>
          <w:color w:val="000000"/>
          <w:sz w:val="28"/>
          <w:szCs w:val="28"/>
          <w:lang w:eastAsia="ru-RU"/>
        </w:rPr>
        <w:t>место)–</w:t>
      </w:r>
      <w:proofErr w:type="gramEnd"/>
      <w:r w:rsidRPr="00022A33">
        <w:rPr>
          <w:rFonts w:eastAsia="Times New Roman" w:cs="Times New Roman"/>
          <w:color w:val="000000"/>
          <w:sz w:val="28"/>
          <w:szCs w:val="28"/>
          <w:lang w:eastAsia="ru-RU"/>
        </w:rPr>
        <w:t xml:space="preserve"> программно-технический комплекс, предназначенный для реализации управленческих функций на отдельном рабочем месте и информа</w:t>
      </w:r>
      <w:r w:rsidRPr="00022A33">
        <w:rPr>
          <w:rFonts w:eastAsia="Times New Roman" w:cs="Times New Roman"/>
          <w:color w:val="000000"/>
          <w:sz w:val="28"/>
          <w:szCs w:val="28"/>
          <w:lang w:eastAsia="ru-RU"/>
        </w:rPr>
        <w:softHyphen/>
        <w:t>ционно связанный с другими ИС (АРМ);</w:t>
      </w:r>
    </w:p>
    <w:p w:rsidR="00882258" w:rsidRPr="00022A33" w:rsidRDefault="00882258" w:rsidP="00882258">
      <w:pPr>
        <w:pStyle w:val="a5"/>
        <w:widowControl/>
        <w:numPr>
          <w:ilvl w:val="0"/>
          <w:numId w:val="10"/>
        </w:numPr>
        <w:suppressAutoHyphens w:val="0"/>
        <w:ind w:left="851"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t>Комплекс информационно и функционально связанных АРМ, реализующих в полном объеме функции управления;</w:t>
      </w:r>
    </w:p>
    <w:p w:rsidR="00882258" w:rsidRPr="00022A33" w:rsidRDefault="00882258" w:rsidP="00882258">
      <w:pPr>
        <w:pStyle w:val="a5"/>
        <w:widowControl/>
        <w:numPr>
          <w:ilvl w:val="0"/>
          <w:numId w:val="10"/>
        </w:numPr>
        <w:suppressAutoHyphens w:val="0"/>
        <w:ind w:left="851"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t>Компьютерная сеть АРМ на единой информационной базе, обеспечивающая интеграцию функций управления в масштабе пред</w:t>
      </w:r>
      <w:r w:rsidRPr="00022A33">
        <w:rPr>
          <w:rFonts w:eastAsia="Times New Roman" w:cs="Times New Roman"/>
          <w:color w:val="000000"/>
          <w:sz w:val="28"/>
          <w:szCs w:val="28"/>
          <w:lang w:eastAsia="ru-RU"/>
        </w:rPr>
        <w:softHyphen/>
        <w:t>приятия или группы бизнес-единиц;</w:t>
      </w:r>
    </w:p>
    <w:p w:rsidR="00882258" w:rsidRPr="00022A33" w:rsidRDefault="00882258" w:rsidP="00882258">
      <w:pPr>
        <w:pStyle w:val="a5"/>
        <w:widowControl/>
        <w:numPr>
          <w:ilvl w:val="0"/>
          <w:numId w:val="10"/>
        </w:numPr>
        <w:suppressAutoHyphens w:val="0"/>
        <w:ind w:left="851"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t>Корпоративная ИС (КИС), обеспечивающая полнофункциональное распределенное управление крупномасштабным предприятием (понятие КИС тождественно определению ERP-системы).</w:t>
      </w:r>
    </w:p>
    <w:p w:rsidR="00882258" w:rsidRPr="00022A33"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eastAsia="ru-RU"/>
        </w:rPr>
        <w:t>Другой классификационный признак для ИС – степень формализации (структурированности) и сложности алгоритмов обработки информации функциональных компонентов и соответствующих информационных технологий:</w:t>
      </w:r>
    </w:p>
    <w:p w:rsidR="00882258" w:rsidRPr="00022A33" w:rsidRDefault="00882258" w:rsidP="00882258">
      <w:pPr>
        <w:pStyle w:val="a5"/>
        <w:widowControl/>
        <w:numPr>
          <w:ilvl w:val="0"/>
          <w:numId w:val="11"/>
        </w:numPr>
        <w:suppressAutoHyphens w:val="0"/>
        <w:ind w:left="851"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t>Системы оперативной обработки данных – OLTP-системы (</w:t>
      </w:r>
      <w:proofErr w:type="spellStart"/>
      <w:r w:rsidRPr="00022A33">
        <w:rPr>
          <w:rFonts w:eastAsia="Times New Roman" w:cs="Times New Roman"/>
          <w:color w:val="000000"/>
          <w:sz w:val="28"/>
          <w:szCs w:val="28"/>
          <w:lang w:eastAsia="ru-RU"/>
        </w:rPr>
        <w:t>On-Line</w:t>
      </w:r>
      <w:proofErr w:type="spellEnd"/>
      <w:r w:rsidRPr="00022A33">
        <w:rPr>
          <w:rFonts w:eastAsia="Times New Roman" w:cs="Times New Roman"/>
          <w:color w:val="000000"/>
          <w:sz w:val="28"/>
          <w:szCs w:val="28"/>
          <w:lang w:eastAsia="ru-RU"/>
        </w:rPr>
        <w:t xml:space="preserve"> </w:t>
      </w:r>
      <w:proofErr w:type="spellStart"/>
      <w:r w:rsidRPr="00022A33">
        <w:rPr>
          <w:rFonts w:eastAsia="Times New Roman" w:cs="Times New Roman"/>
          <w:color w:val="000000"/>
          <w:sz w:val="28"/>
          <w:szCs w:val="28"/>
          <w:lang w:eastAsia="ru-RU"/>
        </w:rPr>
        <w:t>Transaction</w:t>
      </w:r>
      <w:proofErr w:type="spellEnd"/>
      <w:r w:rsidRPr="00022A33">
        <w:rPr>
          <w:rFonts w:eastAsia="Times New Roman" w:cs="Times New Roman"/>
          <w:color w:val="000000"/>
          <w:sz w:val="28"/>
          <w:szCs w:val="28"/>
          <w:lang w:eastAsia="ru-RU"/>
        </w:rPr>
        <w:t xml:space="preserve"> </w:t>
      </w:r>
      <w:proofErr w:type="spellStart"/>
      <w:r w:rsidRPr="00022A33">
        <w:rPr>
          <w:rFonts w:eastAsia="Times New Roman" w:cs="Times New Roman"/>
          <w:color w:val="000000"/>
          <w:sz w:val="28"/>
          <w:szCs w:val="28"/>
          <w:lang w:eastAsia="ru-RU"/>
        </w:rPr>
        <w:t>Processing</w:t>
      </w:r>
      <w:proofErr w:type="spellEnd"/>
      <w:r w:rsidRPr="00022A33">
        <w:rPr>
          <w:rFonts w:eastAsia="Times New Roman" w:cs="Times New Roman"/>
          <w:color w:val="000000"/>
          <w:sz w:val="28"/>
          <w:szCs w:val="28"/>
          <w:lang w:eastAsia="ru-RU"/>
        </w:rPr>
        <w:t>);</w:t>
      </w:r>
    </w:p>
    <w:p w:rsidR="00882258" w:rsidRPr="00022A33" w:rsidRDefault="00882258" w:rsidP="00882258">
      <w:pPr>
        <w:pStyle w:val="a5"/>
        <w:widowControl/>
        <w:numPr>
          <w:ilvl w:val="0"/>
          <w:numId w:val="11"/>
        </w:numPr>
        <w:suppressAutoHyphens w:val="0"/>
        <w:ind w:left="851"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lastRenderedPageBreak/>
        <w:t>Системы поддержки и принятия решений DSS (</w:t>
      </w:r>
      <w:proofErr w:type="spellStart"/>
      <w:r w:rsidRPr="00022A33">
        <w:rPr>
          <w:rFonts w:eastAsia="Times New Roman" w:cs="Times New Roman"/>
          <w:color w:val="000000"/>
          <w:sz w:val="28"/>
          <w:szCs w:val="28"/>
          <w:lang w:eastAsia="ru-RU"/>
        </w:rPr>
        <w:t>Decision</w:t>
      </w:r>
      <w:proofErr w:type="spellEnd"/>
      <w:r w:rsidRPr="00022A33">
        <w:rPr>
          <w:rFonts w:eastAsia="Times New Roman" w:cs="Times New Roman"/>
          <w:color w:val="000000"/>
          <w:sz w:val="28"/>
          <w:szCs w:val="28"/>
          <w:lang w:eastAsia="ru-RU"/>
        </w:rPr>
        <w:t xml:space="preserve"> </w:t>
      </w:r>
      <w:proofErr w:type="spellStart"/>
      <w:r w:rsidRPr="00022A33">
        <w:rPr>
          <w:rFonts w:eastAsia="Times New Roman" w:cs="Times New Roman"/>
          <w:color w:val="000000"/>
          <w:sz w:val="28"/>
          <w:szCs w:val="28"/>
          <w:lang w:eastAsia="ru-RU"/>
        </w:rPr>
        <w:t>Support</w:t>
      </w:r>
      <w:proofErr w:type="spellEnd"/>
      <w:r w:rsidRPr="00022A33">
        <w:rPr>
          <w:rFonts w:eastAsia="Times New Roman" w:cs="Times New Roman"/>
          <w:color w:val="000000"/>
          <w:sz w:val="28"/>
          <w:szCs w:val="28"/>
          <w:lang w:eastAsia="ru-RU"/>
        </w:rPr>
        <w:t xml:space="preserve"> </w:t>
      </w:r>
      <w:proofErr w:type="spellStart"/>
      <w:r w:rsidRPr="00022A33">
        <w:rPr>
          <w:rFonts w:eastAsia="Times New Roman" w:cs="Times New Roman"/>
          <w:color w:val="000000"/>
          <w:sz w:val="28"/>
          <w:szCs w:val="28"/>
          <w:lang w:eastAsia="ru-RU"/>
        </w:rPr>
        <w:t>Systems</w:t>
      </w:r>
      <w:proofErr w:type="spellEnd"/>
      <w:r w:rsidRPr="00022A33">
        <w:rPr>
          <w:rFonts w:eastAsia="Times New Roman" w:cs="Times New Roman"/>
          <w:color w:val="000000"/>
          <w:sz w:val="28"/>
          <w:szCs w:val="28"/>
          <w:lang w:eastAsia="ru-RU"/>
        </w:rPr>
        <w:t>).</w:t>
      </w:r>
    </w:p>
    <w:p w:rsidR="00882258" w:rsidRPr="00022A33"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eastAsia="ru-RU"/>
        </w:rPr>
        <w:t>К системам оперативной обработки данных относятся традиционные ИС учета и регистрации первичной информации (бухгалтерские, складские системы, системы учета выпуска готовой продукции и т.п.). В этих ИС выполняется сбор и регистрация больших объемов первичной информации, используются достаточно простые алгоритмы расчетов и запросов к базе данных (БД), структура которой стабильна в течение длительного времени.</w:t>
      </w:r>
    </w:p>
    <w:p w:rsidR="00882258" w:rsidRPr="00022A33"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eastAsia="ru-RU"/>
        </w:rPr>
        <w:t xml:space="preserve">Системы поддержки и принятия решений ориентированы на реализацию сложных бизнес-процессов, требующих аналитической обработки информации, формирование новых знаний. Анализ информации имеет определенную целевую ориентацию, </w:t>
      </w:r>
      <w:proofErr w:type="gramStart"/>
      <w:r w:rsidRPr="00022A33">
        <w:rPr>
          <w:rFonts w:eastAsia="Times New Roman" w:cs="Times New Roman"/>
          <w:color w:val="000000"/>
          <w:sz w:val="28"/>
          <w:szCs w:val="28"/>
          <w:lang w:eastAsia="ru-RU"/>
        </w:rPr>
        <w:t>например</w:t>
      </w:r>
      <w:proofErr w:type="gramEnd"/>
      <w:r w:rsidRPr="00022A33">
        <w:rPr>
          <w:rFonts w:eastAsia="Times New Roman" w:cs="Times New Roman"/>
          <w:color w:val="000000"/>
          <w:sz w:val="28"/>
          <w:szCs w:val="28"/>
          <w:lang w:eastAsia="ru-RU"/>
        </w:rPr>
        <w:t xml:space="preserve"> финансовый анализ предприятия, аудит бухгалтерского учета.</w:t>
      </w:r>
    </w:p>
    <w:p w:rsidR="00882258" w:rsidRPr="00022A33"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eastAsia="ru-RU"/>
        </w:rPr>
        <w:t>Отличительной особенностью этого класса ИС является:</w:t>
      </w:r>
    </w:p>
    <w:p w:rsidR="00882258" w:rsidRPr="00022A33" w:rsidRDefault="00882258" w:rsidP="00882258">
      <w:pPr>
        <w:pStyle w:val="a5"/>
        <w:widowControl/>
        <w:numPr>
          <w:ilvl w:val="0"/>
          <w:numId w:val="9"/>
        </w:numPr>
        <w:suppressAutoHyphens w:val="0"/>
        <w:ind w:left="0"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t>Создание хранилищ данных большой емкости (</w:t>
      </w:r>
      <w:proofErr w:type="spellStart"/>
      <w:r w:rsidRPr="00022A33">
        <w:rPr>
          <w:rFonts w:eastAsia="Times New Roman" w:cs="Times New Roman"/>
          <w:color w:val="000000"/>
          <w:sz w:val="28"/>
          <w:szCs w:val="28"/>
          <w:lang w:eastAsia="ru-RU"/>
        </w:rPr>
        <w:t>Data</w:t>
      </w:r>
      <w:proofErr w:type="spellEnd"/>
      <w:r w:rsidRPr="00022A33">
        <w:rPr>
          <w:rFonts w:eastAsia="Times New Roman" w:cs="Times New Roman"/>
          <w:color w:val="000000"/>
          <w:sz w:val="28"/>
          <w:szCs w:val="28"/>
          <w:lang w:eastAsia="ru-RU"/>
        </w:rPr>
        <w:t xml:space="preserve"> </w:t>
      </w:r>
      <w:proofErr w:type="spellStart"/>
      <w:r w:rsidRPr="00022A33">
        <w:rPr>
          <w:rFonts w:eastAsia="Times New Roman" w:cs="Times New Roman"/>
          <w:color w:val="000000"/>
          <w:sz w:val="28"/>
          <w:szCs w:val="28"/>
          <w:lang w:eastAsia="ru-RU"/>
        </w:rPr>
        <w:t>WareHouse</w:t>
      </w:r>
      <w:proofErr w:type="spellEnd"/>
      <w:r w:rsidRPr="00022A33">
        <w:rPr>
          <w:rFonts w:eastAsia="Times New Roman" w:cs="Times New Roman"/>
          <w:color w:val="000000"/>
          <w:sz w:val="28"/>
          <w:szCs w:val="28"/>
          <w:lang w:eastAsia="ru-RU"/>
        </w:rPr>
        <w:t> – DW) путем интеграции разнородных источников, находящихся в OLTP-системах;</w:t>
      </w:r>
    </w:p>
    <w:p w:rsidR="00882258" w:rsidRPr="00022A33" w:rsidRDefault="00882258" w:rsidP="00882258">
      <w:pPr>
        <w:pStyle w:val="a5"/>
        <w:widowControl/>
        <w:numPr>
          <w:ilvl w:val="0"/>
          <w:numId w:val="9"/>
        </w:numPr>
        <w:suppressAutoHyphens w:val="0"/>
        <w:ind w:left="0"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t>Использование методов и средств аналитической обработки данных (</w:t>
      </w:r>
      <w:proofErr w:type="spellStart"/>
      <w:r w:rsidRPr="00022A33">
        <w:rPr>
          <w:rFonts w:eastAsia="Times New Roman" w:cs="Times New Roman"/>
          <w:color w:val="000000"/>
          <w:sz w:val="28"/>
          <w:szCs w:val="28"/>
          <w:lang w:eastAsia="ru-RU"/>
        </w:rPr>
        <w:t>On-Line</w:t>
      </w:r>
      <w:proofErr w:type="spellEnd"/>
      <w:r w:rsidRPr="00022A33">
        <w:rPr>
          <w:rFonts w:eastAsia="Times New Roman" w:cs="Times New Roman"/>
          <w:color w:val="000000"/>
          <w:sz w:val="28"/>
          <w:szCs w:val="28"/>
          <w:lang w:eastAsia="ru-RU"/>
        </w:rPr>
        <w:t xml:space="preserve"> </w:t>
      </w:r>
      <w:proofErr w:type="spellStart"/>
      <w:r w:rsidRPr="00022A33">
        <w:rPr>
          <w:rFonts w:eastAsia="Times New Roman" w:cs="Times New Roman"/>
          <w:color w:val="000000"/>
          <w:sz w:val="28"/>
          <w:szCs w:val="28"/>
          <w:lang w:eastAsia="ru-RU"/>
        </w:rPr>
        <w:t>Analytical</w:t>
      </w:r>
      <w:proofErr w:type="spellEnd"/>
      <w:r w:rsidRPr="00022A33">
        <w:rPr>
          <w:rFonts w:eastAsia="Times New Roman" w:cs="Times New Roman"/>
          <w:color w:val="000000"/>
          <w:sz w:val="28"/>
          <w:szCs w:val="28"/>
          <w:lang w:eastAsia="ru-RU"/>
        </w:rPr>
        <w:t xml:space="preserve"> </w:t>
      </w:r>
      <w:proofErr w:type="spellStart"/>
      <w:r w:rsidRPr="00022A33">
        <w:rPr>
          <w:rFonts w:eastAsia="Times New Roman" w:cs="Times New Roman"/>
          <w:color w:val="000000"/>
          <w:sz w:val="28"/>
          <w:szCs w:val="28"/>
          <w:lang w:eastAsia="ru-RU"/>
        </w:rPr>
        <w:t>Processing</w:t>
      </w:r>
      <w:proofErr w:type="spellEnd"/>
      <w:r w:rsidRPr="00022A33">
        <w:rPr>
          <w:rFonts w:eastAsia="Times New Roman" w:cs="Times New Roman"/>
          <w:color w:val="000000"/>
          <w:sz w:val="28"/>
          <w:szCs w:val="28"/>
          <w:lang w:eastAsia="ru-RU"/>
        </w:rPr>
        <w:t> – OLAP-технологий);</w:t>
      </w:r>
    </w:p>
    <w:p w:rsidR="00882258" w:rsidRPr="00022A33" w:rsidRDefault="00882258" w:rsidP="00882258">
      <w:pPr>
        <w:pStyle w:val="a5"/>
        <w:widowControl/>
        <w:numPr>
          <w:ilvl w:val="0"/>
          <w:numId w:val="9"/>
        </w:numPr>
        <w:suppressAutoHyphens w:val="0"/>
        <w:ind w:left="0"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t>Интеллектуальный анализ данных, обеспечивающий формирование новых знаний (</w:t>
      </w:r>
      <w:proofErr w:type="spellStart"/>
      <w:r w:rsidRPr="00022A33">
        <w:rPr>
          <w:rFonts w:eastAsia="Times New Roman" w:cs="Times New Roman"/>
          <w:color w:val="000000"/>
          <w:sz w:val="28"/>
          <w:szCs w:val="28"/>
          <w:lang w:eastAsia="ru-RU"/>
        </w:rPr>
        <w:t>Data</w:t>
      </w:r>
      <w:proofErr w:type="spellEnd"/>
      <w:r w:rsidRPr="00022A33">
        <w:rPr>
          <w:rFonts w:eastAsia="Times New Roman" w:cs="Times New Roman"/>
          <w:color w:val="000000"/>
          <w:sz w:val="28"/>
          <w:szCs w:val="28"/>
          <w:lang w:eastAsia="ru-RU"/>
        </w:rPr>
        <w:t xml:space="preserve"> </w:t>
      </w:r>
      <w:proofErr w:type="spellStart"/>
      <w:r w:rsidRPr="00022A33">
        <w:rPr>
          <w:rFonts w:eastAsia="Times New Roman" w:cs="Times New Roman"/>
          <w:color w:val="000000"/>
          <w:sz w:val="28"/>
          <w:szCs w:val="28"/>
          <w:lang w:eastAsia="ru-RU"/>
        </w:rPr>
        <w:t>Mining</w:t>
      </w:r>
      <w:proofErr w:type="spellEnd"/>
      <w:r w:rsidRPr="00022A33">
        <w:rPr>
          <w:rFonts w:eastAsia="Times New Roman" w:cs="Times New Roman"/>
          <w:color w:val="000000"/>
          <w:sz w:val="28"/>
          <w:szCs w:val="28"/>
          <w:lang w:eastAsia="ru-RU"/>
        </w:rPr>
        <w:t> – DM технологий).</w:t>
      </w:r>
    </w:p>
    <w:p w:rsidR="00882258" w:rsidRPr="005B155C" w:rsidRDefault="00882258" w:rsidP="00882258">
      <w:pPr>
        <w:spacing w:before="120" w:after="120"/>
        <w:ind w:firstLine="709"/>
        <w:jc w:val="center"/>
        <w:rPr>
          <w:rFonts w:eastAsia="Times New Roman" w:cs="Times New Roman"/>
          <w:color w:val="000000"/>
          <w:sz w:val="28"/>
          <w:szCs w:val="28"/>
          <w:lang w:eastAsia="ru-RU"/>
        </w:rPr>
      </w:pPr>
      <w:bookmarkStart w:id="4" w:name="xex16"/>
      <w:r w:rsidRPr="005B155C">
        <w:rPr>
          <w:rFonts w:eastAsia="Times New Roman" w:cs="Times New Roman"/>
          <w:color w:val="000000"/>
          <w:sz w:val="28"/>
          <w:szCs w:val="28"/>
          <w:lang w:eastAsia="ru-RU"/>
        </w:rPr>
        <w:t>2.</w:t>
      </w:r>
      <w:r>
        <w:rPr>
          <w:rFonts w:eastAsia="Times New Roman" w:cs="Times New Roman"/>
          <w:color w:val="000000"/>
          <w:sz w:val="28"/>
          <w:szCs w:val="28"/>
          <w:lang w:eastAsia="ru-RU"/>
        </w:rPr>
        <w:t>3</w:t>
      </w:r>
      <w:r w:rsidRPr="005B155C">
        <w:rPr>
          <w:rFonts w:eastAsia="Times New Roman" w:cs="Times New Roman"/>
          <w:color w:val="000000"/>
          <w:sz w:val="28"/>
          <w:szCs w:val="28"/>
          <w:lang w:eastAsia="ru-RU"/>
        </w:rPr>
        <w:t xml:space="preserve"> Предприятие как объект информатизации</w:t>
      </w:r>
      <w:bookmarkEnd w:id="4"/>
    </w:p>
    <w:p w:rsidR="00882258" w:rsidRPr="00022A33"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eastAsia="ru-RU"/>
        </w:rPr>
        <w:t>Организационная структура управления на предприятии определяет состав и функции управления структурных подразделений. Организационная структура регламентирует схему информационных потоков системы управления, уровни принятия решений. Типовыми организационными структурами являются:</w:t>
      </w:r>
    </w:p>
    <w:p w:rsidR="00882258" w:rsidRPr="006B233F" w:rsidRDefault="00882258" w:rsidP="00882258">
      <w:pPr>
        <w:pStyle w:val="a5"/>
        <w:widowControl/>
        <w:numPr>
          <w:ilvl w:val="0"/>
          <w:numId w:val="14"/>
        </w:numPr>
        <w:suppressAutoHyphens w:val="0"/>
        <w:ind w:left="851" w:firstLine="709"/>
        <w:contextualSpacing/>
        <w:rPr>
          <w:rFonts w:eastAsia="Times New Roman" w:cs="Times New Roman"/>
          <w:color w:val="000000"/>
          <w:sz w:val="28"/>
          <w:szCs w:val="28"/>
          <w:lang w:eastAsia="ru-RU"/>
        </w:rPr>
      </w:pPr>
      <w:r w:rsidRPr="006B233F">
        <w:rPr>
          <w:rFonts w:eastAsia="Times New Roman" w:cs="Times New Roman"/>
          <w:color w:val="000000"/>
          <w:sz w:val="28"/>
          <w:szCs w:val="28"/>
          <w:lang w:eastAsia="ru-RU"/>
        </w:rPr>
        <w:t>линейно-функциональная структура, закрепляющая за подразделениями ограниченные функции управления;</w:t>
      </w:r>
    </w:p>
    <w:p w:rsidR="00882258" w:rsidRPr="006B233F" w:rsidRDefault="00882258" w:rsidP="00882258">
      <w:pPr>
        <w:pStyle w:val="a5"/>
        <w:widowControl/>
        <w:numPr>
          <w:ilvl w:val="0"/>
          <w:numId w:val="14"/>
        </w:numPr>
        <w:suppressAutoHyphens w:val="0"/>
        <w:ind w:left="851" w:firstLine="709"/>
        <w:contextualSpacing/>
        <w:rPr>
          <w:rFonts w:eastAsia="Times New Roman" w:cs="Times New Roman"/>
          <w:color w:val="000000"/>
          <w:sz w:val="28"/>
          <w:szCs w:val="28"/>
          <w:lang w:eastAsia="ru-RU"/>
        </w:rPr>
      </w:pPr>
      <w:r w:rsidRPr="006B233F">
        <w:rPr>
          <w:rFonts w:eastAsia="Times New Roman" w:cs="Times New Roman"/>
          <w:color w:val="000000"/>
          <w:sz w:val="28"/>
          <w:szCs w:val="28"/>
          <w:lang w:eastAsia="ru-RU"/>
        </w:rPr>
        <w:lastRenderedPageBreak/>
        <w:t>дивизионная структура на основе бизнес-единиц, закрепляющая за подразделением функции полного управленческого цикла;</w:t>
      </w:r>
    </w:p>
    <w:p w:rsidR="00882258" w:rsidRPr="006B233F" w:rsidRDefault="00882258" w:rsidP="00882258">
      <w:pPr>
        <w:pStyle w:val="a5"/>
        <w:widowControl/>
        <w:numPr>
          <w:ilvl w:val="0"/>
          <w:numId w:val="14"/>
        </w:numPr>
        <w:suppressAutoHyphens w:val="0"/>
        <w:ind w:left="851" w:firstLine="709"/>
        <w:contextualSpacing/>
        <w:rPr>
          <w:rFonts w:eastAsia="Times New Roman" w:cs="Times New Roman"/>
          <w:color w:val="000000"/>
          <w:sz w:val="28"/>
          <w:szCs w:val="28"/>
          <w:lang w:eastAsia="ru-RU"/>
        </w:rPr>
      </w:pPr>
      <w:r w:rsidRPr="006B233F">
        <w:rPr>
          <w:rFonts w:eastAsia="Times New Roman" w:cs="Times New Roman"/>
          <w:color w:val="000000"/>
          <w:sz w:val="28"/>
          <w:szCs w:val="28"/>
          <w:lang w:eastAsia="ru-RU"/>
        </w:rPr>
        <w:t>матричная структура, сочетающая функции линейно-функци</w:t>
      </w:r>
      <w:r w:rsidRPr="006B233F">
        <w:rPr>
          <w:rFonts w:eastAsia="Times New Roman" w:cs="Times New Roman"/>
          <w:color w:val="000000"/>
          <w:sz w:val="28"/>
          <w:szCs w:val="28"/>
          <w:lang w:eastAsia="ru-RU"/>
        </w:rPr>
        <w:softHyphen/>
        <w:t>ональной и дивизионной структур.</w:t>
      </w:r>
    </w:p>
    <w:p w:rsidR="00882258" w:rsidRPr="00022A33"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eastAsia="ru-RU"/>
        </w:rPr>
        <w:t>Наряду с организационной существует и «финансовая структура» предприятия, образованная центрами финансового учета и ответственности. Эта структура является основой финансового планирования предприятия.</w:t>
      </w:r>
    </w:p>
    <w:p w:rsidR="00882258" w:rsidRPr="00022A33"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eastAsia="ru-RU"/>
        </w:rPr>
        <w:t>С учетом организационной и финансовой структуры предприятия, внешних и внутренних экономических условий выбираются методы управления деятельностью предприятия, обеспечивающие достижение бизнес-целей.</w:t>
      </w:r>
    </w:p>
    <w:p w:rsidR="00882258" w:rsidRPr="00022A33"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eastAsia="ru-RU"/>
        </w:rPr>
        <w:t xml:space="preserve">В мировой практике самыми популярными методологиями управления являются: </w:t>
      </w:r>
      <w:r w:rsidRPr="00022A33">
        <w:rPr>
          <w:rFonts w:eastAsia="Times New Roman" w:cs="Times New Roman"/>
          <w:color w:val="000000"/>
          <w:sz w:val="28"/>
          <w:szCs w:val="28"/>
          <w:lang w:val="en-US" w:eastAsia="ru-RU"/>
        </w:rPr>
        <w:t>MRP</w:t>
      </w:r>
      <w:r w:rsidRPr="00022A33">
        <w:rPr>
          <w:rFonts w:eastAsia="Times New Roman" w:cs="Times New Roman"/>
          <w:color w:val="000000"/>
          <w:sz w:val="28"/>
          <w:szCs w:val="28"/>
          <w:lang w:eastAsia="ru-RU"/>
        </w:rPr>
        <w:t xml:space="preserve">, </w:t>
      </w:r>
      <w:r w:rsidRPr="00022A33">
        <w:rPr>
          <w:rFonts w:eastAsia="Times New Roman" w:cs="Times New Roman"/>
          <w:color w:val="000000"/>
          <w:sz w:val="28"/>
          <w:szCs w:val="28"/>
          <w:lang w:val="en-US" w:eastAsia="ru-RU"/>
        </w:rPr>
        <w:t>JIT</w:t>
      </w:r>
      <w:r w:rsidRPr="00022A33">
        <w:rPr>
          <w:rFonts w:eastAsia="Times New Roman" w:cs="Times New Roman"/>
          <w:color w:val="000000"/>
          <w:sz w:val="28"/>
          <w:szCs w:val="28"/>
          <w:lang w:eastAsia="ru-RU"/>
        </w:rPr>
        <w:t xml:space="preserve">, </w:t>
      </w:r>
      <w:r w:rsidRPr="00022A33">
        <w:rPr>
          <w:rFonts w:eastAsia="Times New Roman" w:cs="Times New Roman"/>
          <w:color w:val="000000"/>
          <w:sz w:val="28"/>
          <w:szCs w:val="28"/>
          <w:lang w:val="en-US" w:eastAsia="ru-RU"/>
        </w:rPr>
        <w:t>SCM</w:t>
      </w:r>
      <w:r w:rsidRPr="00022A33">
        <w:rPr>
          <w:rFonts w:eastAsia="Times New Roman" w:cs="Times New Roman"/>
          <w:color w:val="000000"/>
          <w:sz w:val="28"/>
          <w:szCs w:val="28"/>
          <w:lang w:eastAsia="ru-RU"/>
        </w:rPr>
        <w:t xml:space="preserve">, </w:t>
      </w:r>
      <w:r w:rsidRPr="00022A33">
        <w:rPr>
          <w:rFonts w:eastAsia="Times New Roman" w:cs="Times New Roman"/>
          <w:color w:val="000000"/>
          <w:sz w:val="28"/>
          <w:szCs w:val="28"/>
          <w:lang w:val="en-US" w:eastAsia="ru-RU"/>
        </w:rPr>
        <w:t>ERP</w:t>
      </w:r>
      <w:r w:rsidRPr="00022A33">
        <w:rPr>
          <w:rFonts w:eastAsia="Times New Roman" w:cs="Times New Roman"/>
          <w:color w:val="000000"/>
          <w:sz w:val="28"/>
          <w:szCs w:val="28"/>
          <w:lang w:eastAsia="ru-RU"/>
        </w:rPr>
        <w:t>.</w:t>
      </w:r>
    </w:p>
    <w:p w:rsidR="00882258"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val="en-US" w:eastAsia="ru-RU"/>
        </w:rPr>
        <w:t>MRP</w:t>
      </w:r>
      <w:r w:rsidRPr="00022A33">
        <w:rPr>
          <w:rFonts w:eastAsia="Times New Roman" w:cs="Times New Roman"/>
          <w:color w:val="000000"/>
          <w:sz w:val="28"/>
          <w:szCs w:val="28"/>
          <w:lang w:eastAsia="ru-RU"/>
        </w:rPr>
        <w:t xml:space="preserve"> (</w:t>
      </w:r>
      <w:r w:rsidRPr="00022A33">
        <w:rPr>
          <w:rFonts w:eastAsia="Times New Roman" w:cs="Times New Roman"/>
          <w:color w:val="000000"/>
          <w:sz w:val="28"/>
          <w:szCs w:val="28"/>
          <w:lang w:val="en-US" w:eastAsia="ru-RU"/>
        </w:rPr>
        <w:t>Manufacturing</w:t>
      </w:r>
      <w:r w:rsidRPr="00022A33">
        <w:rPr>
          <w:rFonts w:eastAsia="Times New Roman" w:cs="Times New Roman"/>
          <w:color w:val="000000"/>
          <w:sz w:val="28"/>
          <w:szCs w:val="28"/>
          <w:lang w:eastAsia="ru-RU"/>
        </w:rPr>
        <w:t xml:space="preserve"> </w:t>
      </w:r>
      <w:r w:rsidRPr="00022A33">
        <w:rPr>
          <w:rFonts w:eastAsia="Times New Roman" w:cs="Times New Roman"/>
          <w:color w:val="000000"/>
          <w:sz w:val="28"/>
          <w:szCs w:val="28"/>
          <w:lang w:val="en-US" w:eastAsia="ru-RU"/>
        </w:rPr>
        <w:t>Resource</w:t>
      </w:r>
      <w:r w:rsidRPr="00022A33">
        <w:rPr>
          <w:rFonts w:eastAsia="Times New Roman" w:cs="Times New Roman"/>
          <w:color w:val="000000"/>
          <w:sz w:val="28"/>
          <w:szCs w:val="28"/>
          <w:lang w:eastAsia="ru-RU"/>
        </w:rPr>
        <w:t xml:space="preserve"> </w:t>
      </w:r>
      <w:r w:rsidRPr="00022A33">
        <w:rPr>
          <w:rFonts w:eastAsia="Times New Roman" w:cs="Times New Roman"/>
          <w:color w:val="000000"/>
          <w:sz w:val="28"/>
          <w:szCs w:val="28"/>
          <w:lang w:val="en-US" w:eastAsia="ru-RU"/>
        </w:rPr>
        <w:t>Planning</w:t>
      </w:r>
      <w:r w:rsidRPr="00022A33">
        <w:rPr>
          <w:rFonts w:eastAsia="Times New Roman" w:cs="Times New Roman"/>
          <w:color w:val="000000"/>
          <w:sz w:val="28"/>
          <w:szCs w:val="28"/>
          <w:lang w:eastAsia="ru-RU"/>
        </w:rPr>
        <w:t xml:space="preserve">) или «Планирование производственных ресурсов» – методы управления промышленным предприятием в условиях конкурентной рыночной экономики. Метод </w:t>
      </w:r>
      <w:r w:rsidRPr="00022A33">
        <w:rPr>
          <w:rFonts w:eastAsia="Times New Roman" w:cs="Times New Roman"/>
          <w:color w:val="000000"/>
          <w:sz w:val="28"/>
          <w:szCs w:val="28"/>
          <w:lang w:val="en-US" w:eastAsia="ru-RU"/>
        </w:rPr>
        <w:t>MRP</w:t>
      </w:r>
      <w:r w:rsidRPr="00022A33">
        <w:rPr>
          <w:rFonts w:eastAsia="Times New Roman" w:cs="Times New Roman"/>
          <w:color w:val="000000"/>
          <w:sz w:val="28"/>
          <w:szCs w:val="28"/>
          <w:lang w:eastAsia="ru-RU"/>
        </w:rPr>
        <w:t xml:space="preserve"> (</w:t>
      </w:r>
      <w:r w:rsidRPr="00022A33">
        <w:rPr>
          <w:rFonts w:eastAsia="Times New Roman" w:cs="Times New Roman"/>
          <w:color w:val="000000"/>
          <w:sz w:val="28"/>
          <w:szCs w:val="28"/>
          <w:lang w:val="en-US" w:eastAsia="ru-RU"/>
        </w:rPr>
        <w:t>MRPI</w:t>
      </w:r>
      <w:r w:rsidRPr="00022A33">
        <w:rPr>
          <w:rFonts w:eastAsia="Times New Roman" w:cs="Times New Roman"/>
          <w:color w:val="000000"/>
          <w:sz w:val="28"/>
          <w:szCs w:val="28"/>
          <w:lang w:eastAsia="ru-RU"/>
        </w:rPr>
        <w:t xml:space="preserve"> и </w:t>
      </w:r>
      <w:r w:rsidRPr="00022A33">
        <w:rPr>
          <w:rFonts w:eastAsia="Times New Roman" w:cs="Times New Roman"/>
          <w:color w:val="000000"/>
          <w:sz w:val="28"/>
          <w:szCs w:val="28"/>
          <w:lang w:val="en-US" w:eastAsia="ru-RU"/>
        </w:rPr>
        <w:t>MRPII</w:t>
      </w:r>
      <w:r w:rsidRPr="00022A33">
        <w:rPr>
          <w:rFonts w:eastAsia="Times New Roman" w:cs="Times New Roman"/>
          <w:color w:val="000000"/>
          <w:sz w:val="28"/>
          <w:szCs w:val="28"/>
          <w:lang w:eastAsia="ru-RU"/>
        </w:rPr>
        <w:t>) обеспечивает формирование производственных планов на основании портфеля заказов и прогнозирования сбыта</w:t>
      </w:r>
      <w:r>
        <w:rPr>
          <w:rFonts w:eastAsia="Times New Roman" w:cs="Times New Roman"/>
          <w:color w:val="000000"/>
          <w:sz w:val="28"/>
          <w:szCs w:val="28"/>
          <w:lang w:eastAsia="ru-RU"/>
        </w:rPr>
        <w:t xml:space="preserve"> готовой продукции по периодам.</w:t>
      </w:r>
    </w:p>
    <w:p w:rsidR="00882258" w:rsidRPr="00022A33"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eastAsia="ru-RU"/>
        </w:rPr>
        <w:t>Метод</w:t>
      </w:r>
      <w:r>
        <w:rPr>
          <w:rFonts w:eastAsia="Times New Roman" w:cs="Times New Roman"/>
          <w:color w:val="000000"/>
          <w:sz w:val="28"/>
          <w:szCs w:val="28"/>
          <w:lang w:eastAsia="ru-RU"/>
        </w:rPr>
        <w:t xml:space="preserve"> </w:t>
      </w:r>
      <w:r w:rsidRPr="00022A33">
        <w:rPr>
          <w:rFonts w:eastAsia="Times New Roman" w:cs="Times New Roman"/>
          <w:color w:val="000000"/>
          <w:sz w:val="28"/>
          <w:szCs w:val="28"/>
          <w:lang w:val="en-US" w:eastAsia="ru-RU"/>
        </w:rPr>
        <w:t>MRP</w:t>
      </w:r>
      <w:r>
        <w:rPr>
          <w:rFonts w:eastAsia="Times New Roman" w:cs="Times New Roman"/>
          <w:color w:val="000000"/>
          <w:sz w:val="28"/>
          <w:szCs w:val="28"/>
          <w:lang w:eastAsia="ru-RU"/>
        </w:rPr>
        <w:t xml:space="preserve"> </w:t>
      </w:r>
      <w:r w:rsidRPr="00022A33">
        <w:rPr>
          <w:rFonts w:eastAsia="Times New Roman" w:cs="Times New Roman"/>
          <w:color w:val="000000"/>
          <w:sz w:val="28"/>
          <w:szCs w:val="28"/>
          <w:lang w:eastAsia="ru-RU"/>
        </w:rPr>
        <w:t>использует развитый управленческий учет и систему бухгалтерского учета международного класса (</w:t>
      </w:r>
      <w:r w:rsidRPr="00022A33">
        <w:rPr>
          <w:rFonts w:eastAsia="Times New Roman" w:cs="Times New Roman"/>
          <w:color w:val="000000"/>
          <w:sz w:val="28"/>
          <w:szCs w:val="28"/>
          <w:lang w:val="en-US" w:eastAsia="ru-RU"/>
        </w:rPr>
        <w:t>GAAP</w:t>
      </w:r>
      <w:r w:rsidRPr="00022A33">
        <w:rPr>
          <w:rFonts w:eastAsia="Times New Roman" w:cs="Times New Roman"/>
          <w:color w:val="000000"/>
          <w:sz w:val="28"/>
          <w:szCs w:val="28"/>
          <w:lang w:eastAsia="ru-RU"/>
        </w:rPr>
        <w:t xml:space="preserve">, </w:t>
      </w:r>
      <w:r w:rsidRPr="00022A33">
        <w:rPr>
          <w:rFonts w:eastAsia="Times New Roman" w:cs="Times New Roman"/>
          <w:color w:val="000000"/>
          <w:sz w:val="28"/>
          <w:szCs w:val="28"/>
          <w:lang w:val="en-US" w:eastAsia="ru-RU"/>
        </w:rPr>
        <w:t>IAS</w:t>
      </w:r>
      <w:r w:rsidRPr="00022A33">
        <w:rPr>
          <w:rFonts w:eastAsia="Times New Roman" w:cs="Times New Roman"/>
          <w:color w:val="000000"/>
          <w:sz w:val="28"/>
          <w:szCs w:val="28"/>
          <w:lang w:eastAsia="ru-RU"/>
        </w:rPr>
        <w:t>). Для принятия управленческих решений применяются информационные технологии анализа и статистического моделирования, а также оптимизационные расчеты. Непрерывно осуществляется оперативное формирование бухгалтерского баланса и анализ экономических и финансовых показателей деятельности предприятия.</w:t>
      </w:r>
    </w:p>
    <w:p w:rsidR="00882258" w:rsidRPr="00022A33"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val="en-US" w:eastAsia="ru-RU"/>
        </w:rPr>
        <w:t>JIT</w:t>
      </w:r>
      <w:r w:rsidRPr="00022A33">
        <w:rPr>
          <w:rFonts w:eastAsia="Times New Roman" w:cs="Times New Roman"/>
          <w:color w:val="000000"/>
          <w:sz w:val="28"/>
          <w:szCs w:val="28"/>
          <w:lang w:eastAsia="ru-RU"/>
        </w:rPr>
        <w:t xml:space="preserve"> (</w:t>
      </w:r>
      <w:r w:rsidRPr="00022A33">
        <w:rPr>
          <w:rFonts w:eastAsia="Times New Roman" w:cs="Times New Roman"/>
          <w:color w:val="000000"/>
          <w:sz w:val="28"/>
          <w:szCs w:val="28"/>
          <w:lang w:val="en-US" w:eastAsia="ru-RU"/>
        </w:rPr>
        <w:t>Just</w:t>
      </w:r>
      <w:r w:rsidRPr="00022A33">
        <w:rPr>
          <w:rFonts w:eastAsia="Times New Roman" w:cs="Times New Roman"/>
          <w:color w:val="000000"/>
          <w:sz w:val="28"/>
          <w:szCs w:val="28"/>
          <w:lang w:eastAsia="ru-RU"/>
        </w:rPr>
        <w:t xml:space="preserve"> </w:t>
      </w:r>
      <w:r w:rsidRPr="00022A33">
        <w:rPr>
          <w:rFonts w:eastAsia="Times New Roman" w:cs="Times New Roman"/>
          <w:color w:val="000000"/>
          <w:sz w:val="28"/>
          <w:szCs w:val="28"/>
          <w:lang w:val="en-US" w:eastAsia="ru-RU"/>
        </w:rPr>
        <w:t>in</w:t>
      </w:r>
      <w:r w:rsidRPr="00022A33">
        <w:rPr>
          <w:rFonts w:eastAsia="Times New Roman" w:cs="Times New Roman"/>
          <w:color w:val="000000"/>
          <w:sz w:val="28"/>
          <w:szCs w:val="28"/>
          <w:lang w:eastAsia="ru-RU"/>
        </w:rPr>
        <w:t xml:space="preserve"> </w:t>
      </w:r>
      <w:r w:rsidRPr="00022A33">
        <w:rPr>
          <w:rFonts w:eastAsia="Times New Roman" w:cs="Times New Roman"/>
          <w:color w:val="000000"/>
          <w:sz w:val="28"/>
          <w:szCs w:val="28"/>
          <w:lang w:val="en-US" w:eastAsia="ru-RU"/>
        </w:rPr>
        <w:t>time</w:t>
      </w:r>
      <w:r>
        <w:rPr>
          <w:rFonts w:eastAsia="Times New Roman" w:cs="Times New Roman"/>
          <w:color w:val="000000"/>
          <w:sz w:val="28"/>
          <w:szCs w:val="28"/>
          <w:lang w:eastAsia="ru-RU"/>
        </w:rPr>
        <w:t xml:space="preserve">) </w:t>
      </w:r>
      <w:r w:rsidRPr="00022A33">
        <w:rPr>
          <w:rFonts w:eastAsia="Times New Roman" w:cs="Times New Roman"/>
          <w:color w:val="000000"/>
          <w:sz w:val="28"/>
          <w:szCs w:val="28"/>
          <w:lang w:eastAsia="ru-RU"/>
        </w:rPr>
        <w:t>– управление, основанное на высочайшей организации бездефектного производства, синхронизации производственных процессов, включая операции с поставками комплектующих и материалов, выполнением субподрядных работ. Применяется, в основном, на предприятиях с массовым характером производства.</w:t>
      </w:r>
    </w:p>
    <w:p w:rsidR="00882258" w:rsidRPr="00022A33"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val="en-US" w:eastAsia="ru-RU"/>
        </w:rPr>
        <w:lastRenderedPageBreak/>
        <w:t>SCM</w:t>
      </w:r>
      <w:r w:rsidRPr="00022A33">
        <w:rPr>
          <w:rFonts w:eastAsia="Times New Roman" w:cs="Times New Roman"/>
          <w:color w:val="000000"/>
          <w:sz w:val="28"/>
          <w:szCs w:val="28"/>
          <w:lang w:eastAsia="ru-RU"/>
        </w:rPr>
        <w:t xml:space="preserve"> (</w:t>
      </w:r>
      <w:r w:rsidRPr="00022A33">
        <w:rPr>
          <w:rFonts w:eastAsia="Times New Roman" w:cs="Times New Roman"/>
          <w:color w:val="000000"/>
          <w:sz w:val="28"/>
          <w:szCs w:val="28"/>
          <w:lang w:val="en-US" w:eastAsia="ru-RU"/>
        </w:rPr>
        <w:t>Supply</w:t>
      </w:r>
      <w:r w:rsidRPr="00022A33">
        <w:rPr>
          <w:rFonts w:eastAsia="Times New Roman" w:cs="Times New Roman"/>
          <w:color w:val="000000"/>
          <w:sz w:val="28"/>
          <w:szCs w:val="28"/>
          <w:lang w:eastAsia="ru-RU"/>
        </w:rPr>
        <w:t xml:space="preserve"> </w:t>
      </w:r>
      <w:r w:rsidRPr="00022A33">
        <w:rPr>
          <w:rFonts w:eastAsia="Times New Roman" w:cs="Times New Roman"/>
          <w:color w:val="000000"/>
          <w:sz w:val="28"/>
          <w:szCs w:val="28"/>
          <w:lang w:val="en-US" w:eastAsia="ru-RU"/>
        </w:rPr>
        <w:t>Chain</w:t>
      </w:r>
      <w:r w:rsidRPr="00022A33">
        <w:rPr>
          <w:rFonts w:eastAsia="Times New Roman" w:cs="Times New Roman"/>
          <w:color w:val="000000"/>
          <w:sz w:val="28"/>
          <w:szCs w:val="28"/>
          <w:lang w:eastAsia="ru-RU"/>
        </w:rPr>
        <w:t xml:space="preserve"> </w:t>
      </w:r>
      <w:r w:rsidRPr="00022A33">
        <w:rPr>
          <w:rFonts w:eastAsia="Times New Roman" w:cs="Times New Roman"/>
          <w:color w:val="000000"/>
          <w:sz w:val="28"/>
          <w:szCs w:val="28"/>
          <w:lang w:val="en-US" w:eastAsia="ru-RU"/>
        </w:rPr>
        <w:t>Management</w:t>
      </w:r>
      <w:r w:rsidRPr="00022A33">
        <w:rPr>
          <w:rFonts w:eastAsia="Times New Roman" w:cs="Times New Roman"/>
          <w:color w:val="000000"/>
          <w:sz w:val="28"/>
          <w:szCs w:val="28"/>
          <w:lang w:eastAsia="ru-RU"/>
        </w:rPr>
        <w:t xml:space="preserve">) – управление расширенной производственной цепочкой. Осуществляется поддержка полного управленческого цикла выпуска продукции - от проектирования до гарантийного и сервисного обслуживания после продажи. Метод основан на стандарте </w:t>
      </w:r>
      <w:r w:rsidRPr="00022A33">
        <w:rPr>
          <w:rFonts w:eastAsia="Times New Roman" w:cs="Times New Roman"/>
          <w:color w:val="000000"/>
          <w:sz w:val="28"/>
          <w:szCs w:val="28"/>
          <w:lang w:val="en-US" w:eastAsia="ru-RU"/>
        </w:rPr>
        <w:t>CSRP</w:t>
      </w:r>
      <w:r w:rsidRPr="00022A33">
        <w:rPr>
          <w:rFonts w:eastAsia="Times New Roman" w:cs="Times New Roman"/>
          <w:color w:val="000000"/>
          <w:sz w:val="28"/>
          <w:szCs w:val="28"/>
          <w:lang w:eastAsia="ru-RU"/>
        </w:rPr>
        <w:t xml:space="preserve"> и ориентирован на управление внешними по отношению к предприятию элементами производственной цепочки.</w:t>
      </w:r>
    </w:p>
    <w:p w:rsidR="00882258" w:rsidRPr="00823486" w:rsidRDefault="00882258" w:rsidP="00882258">
      <w:pPr>
        <w:ind w:firstLine="709"/>
        <w:rPr>
          <w:rFonts w:cs="Times New Roman"/>
          <w:sz w:val="28"/>
          <w:szCs w:val="28"/>
        </w:rPr>
      </w:pPr>
      <w:r w:rsidRPr="00022A33">
        <w:rPr>
          <w:rFonts w:eastAsia="Times New Roman" w:cs="Times New Roman"/>
          <w:color w:val="000000"/>
          <w:sz w:val="28"/>
          <w:szCs w:val="28"/>
          <w:lang w:val="en-US" w:eastAsia="ru-RU"/>
        </w:rPr>
        <w:t>ERP</w:t>
      </w:r>
      <w:r w:rsidRPr="00022A33">
        <w:rPr>
          <w:rFonts w:eastAsia="Times New Roman" w:cs="Times New Roman"/>
          <w:color w:val="000000"/>
          <w:sz w:val="28"/>
          <w:szCs w:val="28"/>
          <w:lang w:eastAsia="ru-RU"/>
        </w:rPr>
        <w:t xml:space="preserve"> (</w:t>
      </w:r>
      <w:r w:rsidRPr="00022A33">
        <w:rPr>
          <w:rFonts w:eastAsia="Times New Roman" w:cs="Times New Roman"/>
          <w:color w:val="000000"/>
          <w:sz w:val="28"/>
          <w:szCs w:val="28"/>
          <w:lang w:val="en-US" w:eastAsia="ru-RU"/>
        </w:rPr>
        <w:t>Enterprise</w:t>
      </w:r>
      <w:r w:rsidRPr="00022A33">
        <w:rPr>
          <w:rFonts w:eastAsia="Times New Roman" w:cs="Times New Roman"/>
          <w:color w:val="000000"/>
          <w:sz w:val="28"/>
          <w:szCs w:val="28"/>
          <w:lang w:eastAsia="ru-RU"/>
        </w:rPr>
        <w:t xml:space="preserve"> </w:t>
      </w:r>
      <w:r w:rsidRPr="00022A33">
        <w:rPr>
          <w:rFonts w:eastAsia="Times New Roman" w:cs="Times New Roman"/>
          <w:color w:val="000000"/>
          <w:sz w:val="28"/>
          <w:szCs w:val="28"/>
          <w:lang w:val="en-US" w:eastAsia="ru-RU"/>
        </w:rPr>
        <w:t>Resource</w:t>
      </w:r>
      <w:r w:rsidRPr="00022A33">
        <w:rPr>
          <w:rFonts w:eastAsia="Times New Roman" w:cs="Times New Roman"/>
          <w:color w:val="000000"/>
          <w:sz w:val="28"/>
          <w:szCs w:val="28"/>
          <w:lang w:eastAsia="ru-RU"/>
        </w:rPr>
        <w:t xml:space="preserve"> </w:t>
      </w:r>
      <w:r w:rsidRPr="00022A33">
        <w:rPr>
          <w:rFonts w:eastAsia="Times New Roman" w:cs="Times New Roman"/>
          <w:color w:val="000000"/>
          <w:sz w:val="28"/>
          <w:szCs w:val="28"/>
          <w:lang w:val="en-US" w:eastAsia="ru-RU"/>
        </w:rPr>
        <w:t>Planning</w:t>
      </w:r>
      <w:r w:rsidRPr="00022A33">
        <w:rPr>
          <w:rFonts w:eastAsia="Times New Roman" w:cs="Times New Roman"/>
          <w:color w:val="000000"/>
          <w:sz w:val="28"/>
          <w:szCs w:val="28"/>
          <w:lang w:eastAsia="ru-RU"/>
        </w:rPr>
        <w:t xml:space="preserve">) – управление ресурсами (материальными, финансовыми, трудовыми) в рамках единой корпорации. Эта методология полностью базируется на </w:t>
      </w:r>
      <w:r w:rsidRPr="00022A33">
        <w:rPr>
          <w:rFonts w:eastAsia="Times New Roman" w:cs="Times New Roman"/>
          <w:color w:val="000000"/>
          <w:sz w:val="28"/>
          <w:szCs w:val="28"/>
          <w:lang w:val="en-US" w:eastAsia="ru-RU"/>
        </w:rPr>
        <w:t>MRPII</w:t>
      </w:r>
      <w:r w:rsidRPr="00022A33">
        <w:rPr>
          <w:rFonts w:eastAsia="Times New Roman" w:cs="Times New Roman"/>
          <w:color w:val="000000"/>
          <w:sz w:val="28"/>
          <w:szCs w:val="28"/>
          <w:lang w:eastAsia="ru-RU"/>
        </w:rPr>
        <w:t xml:space="preserve"> и отличается от нее еще большим масштабом предприятий, которые становятся корпорациями. Развитые</w:t>
      </w:r>
      <w:r>
        <w:rPr>
          <w:rFonts w:eastAsia="Times New Roman" w:cs="Times New Roman"/>
          <w:color w:val="000000"/>
          <w:sz w:val="28"/>
          <w:szCs w:val="28"/>
          <w:lang w:eastAsia="ru-RU"/>
        </w:rPr>
        <w:t xml:space="preserve"> </w:t>
      </w:r>
      <w:r w:rsidRPr="00022A33">
        <w:rPr>
          <w:rFonts w:eastAsia="Times New Roman" w:cs="Times New Roman"/>
          <w:color w:val="000000"/>
          <w:sz w:val="28"/>
          <w:szCs w:val="28"/>
          <w:lang w:val="en-US" w:eastAsia="ru-RU"/>
        </w:rPr>
        <w:t>ERP</w:t>
      </w:r>
      <w:r w:rsidRPr="00022A33">
        <w:rPr>
          <w:rFonts w:eastAsia="Times New Roman" w:cs="Times New Roman"/>
          <w:color w:val="000000"/>
          <w:sz w:val="28"/>
          <w:szCs w:val="28"/>
          <w:lang w:eastAsia="ru-RU"/>
        </w:rPr>
        <w:t>-системы зарубежного производства имеют устоявшуюся структуру базовых компонентов системы управления предприятием</w:t>
      </w:r>
    </w:p>
    <w:p w:rsidR="00882258" w:rsidRDefault="00882258" w:rsidP="00882258">
      <w:pPr>
        <w:ind w:firstLine="709"/>
        <w:rPr>
          <w:rFonts w:eastAsia="Times New Roman" w:cs="Times New Roman"/>
          <w:color w:val="000000"/>
          <w:sz w:val="28"/>
          <w:szCs w:val="28"/>
          <w:lang w:eastAsia="ru-RU"/>
        </w:rPr>
      </w:pPr>
      <w:r>
        <w:rPr>
          <w:rFonts w:eastAsia="Times New Roman" w:cs="Times New Roman"/>
          <w:color w:val="000000"/>
          <w:sz w:val="28"/>
          <w:szCs w:val="28"/>
          <w:lang w:eastAsia="ru-RU"/>
        </w:rPr>
        <w:t xml:space="preserve">Цель </w:t>
      </w:r>
      <w:r w:rsidRPr="00022A33">
        <w:rPr>
          <w:rFonts w:eastAsia="Times New Roman" w:cs="Times New Roman"/>
          <w:color w:val="000000"/>
          <w:sz w:val="28"/>
          <w:szCs w:val="28"/>
          <w:lang w:val="en-US" w:eastAsia="ru-RU"/>
        </w:rPr>
        <w:t>ERP</w:t>
      </w:r>
      <w:r w:rsidRPr="00022A33">
        <w:rPr>
          <w:rFonts w:eastAsia="Times New Roman" w:cs="Times New Roman"/>
          <w:color w:val="000000"/>
          <w:sz w:val="28"/>
          <w:szCs w:val="28"/>
          <w:lang w:eastAsia="ru-RU"/>
        </w:rPr>
        <w:t>-системы</w:t>
      </w:r>
      <w:r>
        <w:rPr>
          <w:rFonts w:eastAsia="Times New Roman" w:cs="Times New Roman"/>
          <w:color w:val="000000"/>
          <w:sz w:val="28"/>
          <w:szCs w:val="28"/>
          <w:lang w:eastAsia="ru-RU"/>
        </w:rPr>
        <w:t xml:space="preserve"> </w:t>
      </w:r>
      <w:r w:rsidRPr="00022A33">
        <w:rPr>
          <w:rFonts w:eastAsia="Times New Roman" w:cs="Times New Roman"/>
          <w:color w:val="000000"/>
          <w:sz w:val="28"/>
          <w:szCs w:val="28"/>
          <w:lang w:eastAsia="ru-RU"/>
        </w:rPr>
        <w:t xml:space="preserve">– согласованное функционирование всех компонентов системы, оптимизация по времени выполнения и потребляемым ресурсам. </w:t>
      </w:r>
      <w:r>
        <w:rPr>
          <w:rFonts w:eastAsia="Times New Roman" w:cs="Times New Roman"/>
          <w:color w:val="000000"/>
          <w:sz w:val="28"/>
          <w:szCs w:val="28"/>
          <w:lang w:eastAsia="ru-RU"/>
        </w:rPr>
        <w:t xml:space="preserve"> </w:t>
      </w:r>
    </w:p>
    <w:p w:rsidR="00882258" w:rsidRPr="00022A33"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eastAsia="ru-RU"/>
        </w:rPr>
        <w:t xml:space="preserve">Наиболее популярными </w:t>
      </w:r>
      <w:r w:rsidRPr="00022A33">
        <w:rPr>
          <w:rFonts w:eastAsia="Times New Roman" w:cs="Times New Roman"/>
          <w:color w:val="000000"/>
          <w:sz w:val="28"/>
          <w:szCs w:val="28"/>
          <w:lang w:val="en-US" w:eastAsia="ru-RU"/>
        </w:rPr>
        <w:t>ERP</w:t>
      </w:r>
      <w:r w:rsidRPr="00022A33">
        <w:rPr>
          <w:rFonts w:eastAsia="Times New Roman" w:cs="Times New Roman"/>
          <w:color w:val="000000"/>
          <w:sz w:val="28"/>
          <w:szCs w:val="28"/>
          <w:lang w:eastAsia="ru-RU"/>
        </w:rPr>
        <w:t xml:space="preserve">-системами являются: </w:t>
      </w:r>
      <w:r w:rsidRPr="00022A33">
        <w:rPr>
          <w:rFonts w:eastAsia="Times New Roman" w:cs="Times New Roman"/>
          <w:color w:val="000000"/>
          <w:sz w:val="28"/>
          <w:szCs w:val="28"/>
          <w:lang w:val="en-US" w:eastAsia="ru-RU"/>
        </w:rPr>
        <w:t>SAP</w:t>
      </w:r>
      <w:r w:rsidRPr="00022A33">
        <w:rPr>
          <w:rFonts w:eastAsia="Times New Roman" w:cs="Times New Roman"/>
          <w:color w:val="000000"/>
          <w:sz w:val="28"/>
          <w:szCs w:val="28"/>
          <w:lang w:eastAsia="ru-RU"/>
        </w:rPr>
        <w:t>/</w:t>
      </w:r>
      <w:r w:rsidRPr="00022A33">
        <w:rPr>
          <w:rFonts w:eastAsia="Times New Roman" w:cs="Times New Roman"/>
          <w:color w:val="000000"/>
          <w:sz w:val="28"/>
          <w:szCs w:val="28"/>
          <w:lang w:val="en-US" w:eastAsia="ru-RU"/>
        </w:rPr>
        <w:t>R</w:t>
      </w:r>
      <w:r w:rsidRPr="00022A33">
        <w:rPr>
          <w:rFonts w:eastAsia="Times New Roman" w:cs="Times New Roman"/>
          <w:color w:val="000000"/>
          <w:sz w:val="28"/>
          <w:szCs w:val="28"/>
          <w:lang w:eastAsia="ru-RU"/>
        </w:rPr>
        <w:t xml:space="preserve">3, </w:t>
      </w:r>
      <w:r w:rsidRPr="00022A33">
        <w:rPr>
          <w:rFonts w:eastAsia="Times New Roman" w:cs="Times New Roman"/>
          <w:color w:val="000000"/>
          <w:sz w:val="28"/>
          <w:szCs w:val="28"/>
          <w:lang w:val="en-US" w:eastAsia="ru-RU"/>
        </w:rPr>
        <w:t>BAAN</w:t>
      </w:r>
      <w:r w:rsidRPr="00022A33">
        <w:rPr>
          <w:rFonts w:eastAsia="Times New Roman" w:cs="Times New Roman"/>
          <w:color w:val="000000"/>
          <w:sz w:val="28"/>
          <w:szCs w:val="28"/>
          <w:lang w:eastAsia="ru-RU"/>
        </w:rPr>
        <w:t xml:space="preserve">, </w:t>
      </w:r>
      <w:r w:rsidRPr="00022A33">
        <w:rPr>
          <w:rFonts w:eastAsia="Times New Roman" w:cs="Times New Roman"/>
          <w:color w:val="000000"/>
          <w:sz w:val="28"/>
          <w:szCs w:val="28"/>
          <w:lang w:val="en-US" w:eastAsia="ru-RU"/>
        </w:rPr>
        <w:t>Oracle</w:t>
      </w:r>
      <w:r w:rsidRPr="00022A33">
        <w:rPr>
          <w:rFonts w:eastAsia="Times New Roman" w:cs="Times New Roman"/>
          <w:color w:val="000000"/>
          <w:sz w:val="28"/>
          <w:szCs w:val="28"/>
          <w:lang w:eastAsia="ru-RU"/>
        </w:rPr>
        <w:t xml:space="preserve"> </w:t>
      </w:r>
      <w:r w:rsidRPr="00022A33">
        <w:rPr>
          <w:rFonts w:eastAsia="Times New Roman" w:cs="Times New Roman"/>
          <w:color w:val="000000"/>
          <w:sz w:val="28"/>
          <w:szCs w:val="28"/>
          <w:lang w:val="en-US" w:eastAsia="ru-RU"/>
        </w:rPr>
        <w:t>Applications</w:t>
      </w:r>
      <w:r w:rsidRPr="00022A33">
        <w:rPr>
          <w:rFonts w:eastAsia="Times New Roman" w:cs="Times New Roman"/>
          <w:color w:val="000000"/>
          <w:sz w:val="28"/>
          <w:szCs w:val="28"/>
          <w:lang w:eastAsia="ru-RU"/>
        </w:rPr>
        <w:t xml:space="preserve">, </w:t>
      </w:r>
      <w:r w:rsidRPr="00022A33">
        <w:rPr>
          <w:rFonts w:eastAsia="Times New Roman" w:cs="Times New Roman"/>
          <w:color w:val="000000"/>
          <w:sz w:val="28"/>
          <w:szCs w:val="28"/>
          <w:lang w:val="en-US" w:eastAsia="ru-RU"/>
        </w:rPr>
        <w:t>Renaissance</w:t>
      </w:r>
      <w:r w:rsidRPr="00022A33">
        <w:rPr>
          <w:rFonts w:eastAsia="Times New Roman" w:cs="Times New Roman"/>
          <w:color w:val="000000"/>
          <w:sz w:val="28"/>
          <w:szCs w:val="28"/>
          <w:lang w:eastAsia="ru-RU"/>
        </w:rPr>
        <w:t xml:space="preserve"> </w:t>
      </w:r>
      <w:r w:rsidRPr="00022A33">
        <w:rPr>
          <w:rFonts w:eastAsia="Times New Roman" w:cs="Times New Roman"/>
          <w:color w:val="000000"/>
          <w:sz w:val="28"/>
          <w:szCs w:val="28"/>
          <w:lang w:val="en-US" w:eastAsia="ru-RU"/>
        </w:rPr>
        <w:t>CS</w:t>
      </w:r>
      <w:r w:rsidRPr="00022A33">
        <w:rPr>
          <w:rFonts w:eastAsia="Times New Roman" w:cs="Times New Roman"/>
          <w:color w:val="000000"/>
          <w:sz w:val="28"/>
          <w:szCs w:val="28"/>
          <w:lang w:eastAsia="ru-RU"/>
        </w:rPr>
        <w:t xml:space="preserve"> и др.</w:t>
      </w:r>
    </w:p>
    <w:p w:rsidR="00882258" w:rsidRPr="00022A33" w:rsidRDefault="00882258" w:rsidP="00882258">
      <w:pPr>
        <w:ind w:firstLine="709"/>
        <w:rPr>
          <w:rFonts w:eastAsia="Times New Roman" w:cs="Times New Roman"/>
          <w:color w:val="000000"/>
          <w:sz w:val="28"/>
          <w:szCs w:val="28"/>
          <w:lang w:eastAsia="ru-RU"/>
        </w:rPr>
      </w:pPr>
      <w:r w:rsidRPr="00022A33">
        <w:rPr>
          <w:rFonts w:eastAsia="Times New Roman" w:cs="Times New Roman"/>
          <w:color w:val="000000"/>
          <w:sz w:val="28"/>
          <w:szCs w:val="28"/>
          <w:lang w:eastAsia="ru-RU"/>
        </w:rPr>
        <w:t>Общие требования, предъявляемые объектом информатизации (предприятием) к информационным системам управления:</w:t>
      </w:r>
    </w:p>
    <w:p w:rsidR="00882258" w:rsidRPr="00022A33" w:rsidRDefault="00882258" w:rsidP="00882258">
      <w:pPr>
        <w:pStyle w:val="a5"/>
        <w:widowControl/>
        <w:numPr>
          <w:ilvl w:val="0"/>
          <w:numId w:val="9"/>
        </w:numPr>
        <w:suppressAutoHyphens w:val="0"/>
        <w:ind w:left="851"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t>реализация управленческих функций в полном объеме, в заданные сроки с требуемым уровнем качества получаемой информации для целей управления;</w:t>
      </w:r>
    </w:p>
    <w:p w:rsidR="00882258" w:rsidRPr="00022A33" w:rsidRDefault="00882258" w:rsidP="00882258">
      <w:pPr>
        <w:pStyle w:val="a5"/>
        <w:widowControl/>
        <w:numPr>
          <w:ilvl w:val="0"/>
          <w:numId w:val="9"/>
        </w:numPr>
        <w:suppressAutoHyphens w:val="0"/>
        <w:ind w:left="851"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t>применение эффективных технологий сбора, регистрации, передачи, хранения, обработки, представления информации;</w:t>
      </w:r>
    </w:p>
    <w:p w:rsidR="00882258" w:rsidRPr="00022A33" w:rsidRDefault="00882258" w:rsidP="00882258">
      <w:pPr>
        <w:pStyle w:val="a5"/>
        <w:widowControl/>
        <w:numPr>
          <w:ilvl w:val="0"/>
          <w:numId w:val="9"/>
        </w:numPr>
        <w:suppressAutoHyphens w:val="0"/>
        <w:ind w:left="851" w:firstLine="709"/>
        <w:contextualSpacing/>
        <w:rPr>
          <w:rFonts w:eastAsia="Times New Roman" w:cs="Times New Roman"/>
          <w:color w:val="000000"/>
          <w:sz w:val="28"/>
          <w:szCs w:val="28"/>
          <w:lang w:eastAsia="ru-RU"/>
        </w:rPr>
      </w:pPr>
      <w:r w:rsidRPr="00022A33">
        <w:rPr>
          <w:rFonts w:eastAsia="Times New Roman" w:cs="Times New Roman"/>
          <w:color w:val="000000"/>
          <w:spacing w:val="-4"/>
          <w:sz w:val="28"/>
          <w:szCs w:val="28"/>
          <w:lang w:eastAsia="ru-RU"/>
        </w:rPr>
        <w:t>надежность компьютерных информационных систем управления;</w:t>
      </w:r>
    </w:p>
    <w:p w:rsidR="00882258" w:rsidRPr="00022A33" w:rsidRDefault="00882258" w:rsidP="00882258">
      <w:pPr>
        <w:pStyle w:val="a5"/>
        <w:widowControl/>
        <w:numPr>
          <w:ilvl w:val="0"/>
          <w:numId w:val="9"/>
        </w:numPr>
        <w:suppressAutoHyphens w:val="0"/>
        <w:ind w:left="851"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t>защита информации;</w:t>
      </w:r>
    </w:p>
    <w:p w:rsidR="00882258" w:rsidRDefault="00882258" w:rsidP="00882258">
      <w:pPr>
        <w:pStyle w:val="a5"/>
        <w:widowControl/>
        <w:numPr>
          <w:ilvl w:val="0"/>
          <w:numId w:val="9"/>
        </w:numPr>
        <w:suppressAutoHyphens w:val="0"/>
        <w:ind w:left="851" w:firstLine="709"/>
        <w:contextualSpacing/>
        <w:rPr>
          <w:rFonts w:eastAsia="Times New Roman" w:cs="Times New Roman"/>
          <w:color w:val="000000"/>
          <w:sz w:val="28"/>
          <w:szCs w:val="28"/>
          <w:lang w:eastAsia="ru-RU"/>
        </w:rPr>
      </w:pPr>
      <w:r w:rsidRPr="00022A33">
        <w:rPr>
          <w:rFonts w:eastAsia="Times New Roman" w:cs="Times New Roman"/>
          <w:color w:val="000000"/>
          <w:sz w:val="28"/>
          <w:szCs w:val="28"/>
          <w:lang w:eastAsia="ru-RU"/>
        </w:rPr>
        <w:t>высокая степень адаптивности компьютерной информационной системы управления.</w:t>
      </w:r>
    </w:p>
    <w:p w:rsidR="00882258" w:rsidRDefault="00882258" w:rsidP="00882258">
      <w:pPr>
        <w:ind w:firstLine="709"/>
        <w:rPr>
          <w:rFonts w:cs="Times New Roman"/>
          <w:sz w:val="28"/>
          <w:szCs w:val="28"/>
        </w:rPr>
      </w:pPr>
      <w:r>
        <w:rPr>
          <w:rFonts w:cs="Times New Roman"/>
          <w:sz w:val="28"/>
          <w:szCs w:val="28"/>
        </w:rPr>
        <w:br w:type="page"/>
      </w:r>
    </w:p>
    <w:p w:rsidR="00882258" w:rsidRDefault="00882258" w:rsidP="00882258">
      <w:pPr>
        <w:ind w:firstLine="709"/>
        <w:jc w:val="center"/>
        <w:rPr>
          <w:rFonts w:eastAsia="Times New Roman" w:cs="Times New Roman"/>
          <w:color w:val="000000"/>
          <w:sz w:val="28"/>
          <w:szCs w:val="28"/>
          <w:lang w:eastAsia="ru-RU"/>
        </w:rPr>
      </w:pPr>
      <w:r w:rsidRPr="00B907E4">
        <w:rPr>
          <w:rFonts w:eastAsia="Times New Roman" w:cs="Times New Roman"/>
          <w:color w:val="000000"/>
          <w:sz w:val="28"/>
          <w:szCs w:val="28"/>
          <w:lang w:eastAsia="ru-RU"/>
        </w:rPr>
        <w:lastRenderedPageBreak/>
        <w:t>ЗАКЛЮЧЕНИЕ</w:t>
      </w:r>
    </w:p>
    <w:p w:rsidR="00882258" w:rsidRDefault="00882258" w:rsidP="00882258">
      <w:pPr>
        <w:pStyle w:val="a6"/>
        <w:spacing w:before="0" w:after="0" w:line="360" w:lineRule="auto"/>
        <w:ind w:firstLine="709"/>
        <w:jc w:val="both"/>
        <w:rPr>
          <w:color w:val="000000"/>
          <w:sz w:val="28"/>
          <w:szCs w:val="28"/>
        </w:rPr>
      </w:pPr>
      <w:r w:rsidRPr="009756A4">
        <w:rPr>
          <w:color w:val="000000"/>
          <w:sz w:val="28"/>
          <w:szCs w:val="28"/>
        </w:rPr>
        <w:t xml:space="preserve">С помощью информационных систем стало возможным существенное повышение уровня управления во всех сферах общественной деятельности. Повсеместное использование информационных технологий открыло возможности для активного развития глобальных компьютерных сетей и построения, таким образом, глобальной информационной инфраструктуры, призванной предоставить широкие возможности для пользователей и одновременно повысить эффективность управления всеми областями человеческой деятельности. </w:t>
      </w:r>
    </w:p>
    <w:p w:rsidR="00882258" w:rsidRPr="009756A4" w:rsidRDefault="00882258" w:rsidP="00882258">
      <w:pPr>
        <w:pStyle w:val="a6"/>
        <w:spacing w:before="0" w:after="0" w:line="360" w:lineRule="auto"/>
        <w:ind w:firstLine="709"/>
        <w:jc w:val="both"/>
        <w:rPr>
          <w:color w:val="000000"/>
          <w:sz w:val="28"/>
          <w:szCs w:val="28"/>
        </w:rPr>
      </w:pPr>
      <w:r w:rsidRPr="009756A4">
        <w:rPr>
          <w:color w:val="000000"/>
          <w:sz w:val="28"/>
          <w:szCs w:val="28"/>
        </w:rPr>
        <w:t>Стремительное распространение сетевых информационных технологий, глобальных и локальных сетей, принесло также и серьезную проблему, которая заключается в необходимости защиты доступа и безопасности стратегической информации как на уровне государства или организации, так и на уровне индивидуального пользователя. Успешное решение этой задачи наряду с активным внедрением новых информационных технологий, коммуникаций, программных и аппаратных средств позволяет государству и любой организации быть максимально конкурентоспособным в глобальном мире.</w:t>
      </w:r>
    </w:p>
    <w:p w:rsidR="00882258" w:rsidRDefault="00882258" w:rsidP="00882258">
      <w:pPr>
        <w:pStyle w:val="a6"/>
        <w:spacing w:before="0" w:after="0" w:line="360" w:lineRule="auto"/>
        <w:ind w:firstLine="709"/>
        <w:jc w:val="both"/>
        <w:rPr>
          <w:color w:val="000000"/>
          <w:sz w:val="28"/>
          <w:szCs w:val="28"/>
        </w:rPr>
      </w:pPr>
      <w:r w:rsidRPr="009756A4">
        <w:rPr>
          <w:color w:val="000000"/>
          <w:sz w:val="28"/>
          <w:szCs w:val="28"/>
        </w:rPr>
        <w:t>Сегодня информационные технологии могут внести решающий вклад в укрепление взаимосвязи между ростом производительности труда, объемов производства, инвестиций и занятости. Новые виды услуг, распространяющиеся по сетям, в состоянии создать немало рабочих мест, что подтверждает практ</w:t>
      </w:r>
      <w:r>
        <w:rPr>
          <w:color w:val="000000"/>
          <w:sz w:val="28"/>
          <w:szCs w:val="28"/>
        </w:rPr>
        <w:t xml:space="preserve">ика последних лет. </w:t>
      </w:r>
    </w:p>
    <w:p w:rsidR="00882258" w:rsidRDefault="00882258" w:rsidP="00882258">
      <w:pPr>
        <w:pStyle w:val="a6"/>
        <w:spacing w:before="0" w:after="0" w:line="360" w:lineRule="auto"/>
        <w:ind w:firstLine="709"/>
        <w:jc w:val="both"/>
        <w:rPr>
          <w:color w:val="000000"/>
          <w:sz w:val="28"/>
          <w:szCs w:val="28"/>
        </w:rPr>
      </w:pPr>
      <w:r>
        <w:rPr>
          <w:color w:val="000000"/>
          <w:sz w:val="28"/>
          <w:szCs w:val="28"/>
        </w:rPr>
        <w:t>Современные информационные технологии</w:t>
      </w:r>
      <w:r w:rsidRPr="009756A4">
        <w:rPr>
          <w:color w:val="000000"/>
          <w:sz w:val="28"/>
          <w:szCs w:val="28"/>
        </w:rPr>
        <w:t xml:space="preserve"> с их стремительно растущим потенциалом и быстро снижающимися издержками открывают большие возможности для новых форм организации труда и занятости в рамках, как отдельных корпораций, так и общества в целом.</w:t>
      </w:r>
    </w:p>
    <w:p w:rsidR="00882258" w:rsidRDefault="00882258" w:rsidP="00882258">
      <w:pPr>
        <w:rPr>
          <w:rFonts w:cs="Times New Roman"/>
          <w:sz w:val="28"/>
          <w:szCs w:val="28"/>
        </w:rPr>
      </w:pPr>
      <w:r>
        <w:rPr>
          <w:rFonts w:cs="Times New Roman"/>
          <w:sz w:val="28"/>
          <w:szCs w:val="28"/>
        </w:rPr>
        <w:br w:type="page"/>
      </w:r>
    </w:p>
    <w:p w:rsidR="00882258" w:rsidRPr="00B907E4" w:rsidRDefault="00882258" w:rsidP="00882258">
      <w:pPr>
        <w:ind w:firstLine="709"/>
        <w:jc w:val="center"/>
        <w:rPr>
          <w:rFonts w:cs="Times New Roman"/>
          <w:sz w:val="28"/>
          <w:szCs w:val="28"/>
        </w:rPr>
      </w:pPr>
      <w:r w:rsidRPr="00B907E4">
        <w:rPr>
          <w:rFonts w:cs="Times New Roman"/>
          <w:sz w:val="28"/>
          <w:szCs w:val="28"/>
        </w:rPr>
        <w:lastRenderedPageBreak/>
        <w:t>БИБЛ</w:t>
      </w:r>
      <w:r>
        <w:rPr>
          <w:rFonts w:cs="Times New Roman"/>
          <w:sz w:val="28"/>
          <w:szCs w:val="28"/>
        </w:rPr>
        <w:t>И</w:t>
      </w:r>
      <w:r w:rsidRPr="00B907E4">
        <w:rPr>
          <w:rFonts w:cs="Times New Roman"/>
          <w:sz w:val="28"/>
          <w:szCs w:val="28"/>
        </w:rPr>
        <w:t>ОГРАФИЧЕСКИЙ СПИСОК</w:t>
      </w:r>
    </w:p>
    <w:p w:rsidR="00882258" w:rsidRPr="00107717" w:rsidRDefault="00882258" w:rsidP="00882258">
      <w:pPr>
        <w:pStyle w:val="a5"/>
        <w:widowControl/>
        <w:numPr>
          <w:ilvl w:val="0"/>
          <w:numId w:val="16"/>
        </w:numPr>
        <w:shd w:val="clear" w:color="auto" w:fill="FFFFFF"/>
        <w:suppressAutoHyphens w:val="0"/>
        <w:spacing w:after="144"/>
        <w:ind w:left="0" w:firstLine="0"/>
        <w:contextualSpacing/>
        <w:outlineLvl w:val="0"/>
        <w:rPr>
          <w:rFonts w:eastAsia="Times New Roman" w:cs="Times New Roman"/>
          <w:color w:val="000000"/>
          <w:sz w:val="28"/>
          <w:szCs w:val="28"/>
          <w:lang w:eastAsia="ru-RU"/>
        </w:rPr>
      </w:pPr>
      <w:r w:rsidRPr="00FB1662">
        <w:rPr>
          <w:rFonts w:cs="Times New Roman"/>
          <w:sz w:val="28"/>
          <w:szCs w:val="28"/>
        </w:rPr>
        <w:t xml:space="preserve">Федеральный закон "Об информации, информационных технологиях и о </w:t>
      </w:r>
      <w:r w:rsidRPr="00107717">
        <w:rPr>
          <w:rFonts w:eastAsia="Times New Roman" w:cs="Times New Roman"/>
          <w:color w:val="000000"/>
          <w:sz w:val="28"/>
          <w:szCs w:val="28"/>
          <w:lang w:eastAsia="ru-RU"/>
        </w:rPr>
        <w:t>защите информации" от 27.07.2006 N 149-ФЗ (ред. от 31.12.2014)</w:t>
      </w:r>
    </w:p>
    <w:p w:rsidR="00882258" w:rsidRPr="00107717" w:rsidRDefault="00882258" w:rsidP="00882258">
      <w:pPr>
        <w:pStyle w:val="a5"/>
        <w:widowControl/>
        <w:numPr>
          <w:ilvl w:val="0"/>
          <w:numId w:val="16"/>
        </w:numPr>
        <w:suppressAutoHyphens w:val="0"/>
        <w:ind w:left="0" w:firstLine="0"/>
        <w:contextualSpacing/>
        <w:rPr>
          <w:rFonts w:eastAsia="Times New Roman" w:cs="Times New Roman"/>
          <w:color w:val="000000"/>
          <w:sz w:val="28"/>
          <w:szCs w:val="28"/>
          <w:lang w:eastAsia="ru-RU"/>
        </w:rPr>
      </w:pPr>
      <w:r w:rsidRPr="00107717">
        <w:rPr>
          <w:rFonts w:eastAsia="Times New Roman" w:cs="Times New Roman"/>
          <w:color w:val="000000"/>
          <w:sz w:val="28"/>
          <w:szCs w:val="28"/>
          <w:lang w:eastAsia="ru-RU"/>
        </w:rPr>
        <w:t>Трофимов В.В Информационные технологии в экономике и управлении 2-е изд., пер. и доп., учебник для СПО, 2015. – 482 с.</w:t>
      </w:r>
    </w:p>
    <w:p w:rsidR="00882258" w:rsidRPr="00107717" w:rsidRDefault="00882258" w:rsidP="00882258">
      <w:pPr>
        <w:pStyle w:val="a5"/>
        <w:widowControl/>
        <w:numPr>
          <w:ilvl w:val="0"/>
          <w:numId w:val="16"/>
        </w:numPr>
        <w:suppressAutoHyphens w:val="0"/>
        <w:ind w:left="0" w:firstLine="0"/>
        <w:contextualSpacing/>
        <w:rPr>
          <w:rFonts w:eastAsia="Times New Roman" w:cs="Times New Roman"/>
          <w:color w:val="000000"/>
          <w:sz w:val="28"/>
          <w:szCs w:val="28"/>
          <w:lang w:eastAsia="ru-RU"/>
        </w:rPr>
      </w:pPr>
      <w:r w:rsidRPr="00107717">
        <w:rPr>
          <w:rFonts w:eastAsia="Times New Roman" w:cs="Times New Roman"/>
          <w:color w:val="000000"/>
          <w:sz w:val="28"/>
          <w:szCs w:val="28"/>
          <w:lang w:eastAsia="ru-RU"/>
        </w:rPr>
        <w:t xml:space="preserve">Михеева Е. В. </w:t>
      </w:r>
      <w:proofErr w:type="gramStart"/>
      <w:r w:rsidRPr="00107717">
        <w:rPr>
          <w:rFonts w:eastAsia="Times New Roman" w:cs="Times New Roman"/>
          <w:color w:val="000000"/>
          <w:sz w:val="28"/>
          <w:szCs w:val="28"/>
          <w:lang w:eastAsia="ru-RU"/>
        </w:rPr>
        <w:t>Информатика :</w:t>
      </w:r>
      <w:proofErr w:type="gramEnd"/>
      <w:r w:rsidRPr="00107717">
        <w:rPr>
          <w:rFonts w:eastAsia="Times New Roman" w:cs="Times New Roman"/>
          <w:color w:val="000000"/>
          <w:sz w:val="28"/>
          <w:szCs w:val="28"/>
          <w:lang w:eastAsia="ru-RU"/>
        </w:rPr>
        <w:t xml:space="preserve"> учебник для учреждений среднего профессионального образования / Е. В. Михеева, О. И. Титова . - 8-е изд., </w:t>
      </w:r>
      <w:proofErr w:type="gramStart"/>
      <w:r w:rsidRPr="00107717">
        <w:rPr>
          <w:rFonts w:eastAsia="Times New Roman" w:cs="Times New Roman"/>
          <w:color w:val="000000"/>
          <w:sz w:val="28"/>
          <w:szCs w:val="28"/>
          <w:lang w:eastAsia="ru-RU"/>
        </w:rPr>
        <w:t>стер .</w:t>
      </w:r>
      <w:proofErr w:type="gramEnd"/>
      <w:r w:rsidRPr="00107717">
        <w:rPr>
          <w:rFonts w:eastAsia="Times New Roman" w:cs="Times New Roman"/>
          <w:color w:val="000000"/>
          <w:sz w:val="28"/>
          <w:szCs w:val="28"/>
          <w:lang w:eastAsia="ru-RU"/>
        </w:rPr>
        <w:t xml:space="preserve"> - </w:t>
      </w:r>
      <w:proofErr w:type="gramStart"/>
      <w:r w:rsidRPr="00107717">
        <w:rPr>
          <w:rFonts w:eastAsia="Times New Roman" w:cs="Times New Roman"/>
          <w:color w:val="000000"/>
          <w:sz w:val="28"/>
          <w:szCs w:val="28"/>
          <w:lang w:eastAsia="ru-RU"/>
        </w:rPr>
        <w:t>М. :</w:t>
      </w:r>
      <w:proofErr w:type="gramEnd"/>
      <w:r w:rsidRPr="00107717">
        <w:rPr>
          <w:rFonts w:eastAsia="Times New Roman" w:cs="Times New Roman"/>
          <w:color w:val="000000"/>
          <w:sz w:val="28"/>
          <w:szCs w:val="28"/>
          <w:lang w:eastAsia="ru-RU"/>
        </w:rPr>
        <w:t xml:space="preserve"> Академия , 2012. - 346 с.</w:t>
      </w:r>
    </w:p>
    <w:p w:rsidR="00882258" w:rsidRPr="00107717" w:rsidRDefault="00882258" w:rsidP="00882258">
      <w:pPr>
        <w:pStyle w:val="a5"/>
        <w:widowControl/>
        <w:numPr>
          <w:ilvl w:val="0"/>
          <w:numId w:val="16"/>
        </w:numPr>
        <w:suppressAutoHyphens w:val="0"/>
        <w:ind w:left="0" w:firstLine="0"/>
        <w:contextualSpacing/>
        <w:rPr>
          <w:rFonts w:eastAsia="Times New Roman" w:cs="Times New Roman"/>
          <w:color w:val="000000"/>
          <w:sz w:val="28"/>
          <w:szCs w:val="28"/>
          <w:lang w:eastAsia="ru-RU"/>
        </w:rPr>
      </w:pPr>
      <w:r w:rsidRPr="00107717">
        <w:rPr>
          <w:rFonts w:eastAsia="Times New Roman" w:cs="Times New Roman"/>
          <w:color w:val="000000"/>
          <w:sz w:val="28"/>
          <w:szCs w:val="28"/>
          <w:lang w:eastAsia="ru-RU"/>
        </w:rPr>
        <w:t xml:space="preserve">Михеева Е. В. Информационные технологии в профессиональной </w:t>
      </w:r>
      <w:proofErr w:type="gramStart"/>
      <w:r w:rsidRPr="00107717">
        <w:rPr>
          <w:rFonts w:eastAsia="Times New Roman" w:cs="Times New Roman"/>
          <w:color w:val="000000"/>
          <w:sz w:val="28"/>
          <w:szCs w:val="28"/>
          <w:lang w:eastAsia="ru-RU"/>
        </w:rPr>
        <w:t>деятельности :</w:t>
      </w:r>
      <w:proofErr w:type="gramEnd"/>
      <w:r w:rsidRPr="00107717">
        <w:rPr>
          <w:rFonts w:eastAsia="Times New Roman" w:cs="Times New Roman"/>
          <w:color w:val="000000"/>
          <w:sz w:val="28"/>
          <w:szCs w:val="28"/>
          <w:lang w:eastAsia="ru-RU"/>
        </w:rPr>
        <w:t xml:space="preserve"> учебное пособие для учреждений среднего профессионального образования / Е. В. Михеева . - 10-е изд., </w:t>
      </w:r>
      <w:proofErr w:type="spellStart"/>
      <w:proofErr w:type="gramStart"/>
      <w:r w:rsidRPr="00107717">
        <w:rPr>
          <w:rFonts w:eastAsia="Times New Roman" w:cs="Times New Roman"/>
          <w:color w:val="000000"/>
          <w:sz w:val="28"/>
          <w:szCs w:val="28"/>
          <w:lang w:eastAsia="ru-RU"/>
        </w:rPr>
        <w:t>испр</w:t>
      </w:r>
      <w:proofErr w:type="spellEnd"/>
      <w:r w:rsidRPr="00107717">
        <w:rPr>
          <w:rFonts w:eastAsia="Times New Roman" w:cs="Times New Roman"/>
          <w:color w:val="000000"/>
          <w:sz w:val="28"/>
          <w:szCs w:val="28"/>
          <w:lang w:eastAsia="ru-RU"/>
        </w:rPr>
        <w:t xml:space="preserve"> .</w:t>
      </w:r>
      <w:proofErr w:type="gramEnd"/>
      <w:r w:rsidRPr="00107717">
        <w:rPr>
          <w:rFonts w:eastAsia="Times New Roman" w:cs="Times New Roman"/>
          <w:color w:val="000000"/>
          <w:sz w:val="28"/>
          <w:szCs w:val="28"/>
          <w:lang w:eastAsia="ru-RU"/>
        </w:rPr>
        <w:t xml:space="preserve"> - </w:t>
      </w:r>
      <w:proofErr w:type="gramStart"/>
      <w:r w:rsidRPr="00107717">
        <w:rPr>
          <w:rFonts w:eastAsia="Times New Roman" w:cs="Times New Roman"/>
          <w:color w:val="000000"/>
          <w:sz w:val="28"/>
          <w:szCs w:val="28"/>
          <w:lang w:eastAsia="ru-RU"/>
        </w:rPr>
        <w:t>М. :</w:t>
      </w:r>
      <w:proofErr w:type="gramEnd"/>
      <w:r w:rsidRPr="00107717">
        <w:rPr>
          <w:rFonts w:eastAsia="Times New Roman" w:cs="Times New Roman"/>
          <w:color w:val="000000"/>
          <w:sz w:val="28"/>
          <w:szCs w:val="28"/>
          <w:lang w:eastAsia="ru-RU"/>
        </w:rPr>
        <w:t xml:space="preserve"> Академия , 2012. - 379 с.</w:t>
      </w:r>
    </w:p>
    <w:p w:rsidR="00882258" w:rsidRPr="00107717" w:rsidRDefault="00882258" w:rsidP="00882258">
      <w:pPr>
        <w:pStyle w:val="a5"/>
        <w:widowControl/>
        <w:numPr>
          <w:ilvl w:val="0"/>
          <w:numId w:val="16"/>
        </w:numPr>
        <w:suppressAutoHyphens w:val="0"/>
        <w:ind w:left="0" w:firstLine="0"/>
        <w:contextualSpacing/>
        <w:rPr>
          <w:rFonts w:eastAsia="Times New Roman" w:cs="Times New Roman"/>
          <w:color w:val="000000"/>
          <w:sz w:val="28"/>
          <w:szCs w:val="28"/>
          <w:lang w:eastAsia="ru-RU"/>
        </w:rPr>
      </w:pPr>
      <w:proofErr w:type="gramStart"/>
      <w:r w:rsidRPr="00107717">
        <w:rPr>
          <w:rFonts w:eastAsia="Times New Roman" w:cs="Times New Roman"/>
          <w:color w:val="000000"/>
          <w:sz w:val="28"/>
          <w:szCs w:val="28"/>
          <w:lang w:eastAsia="ru-RU"/>
        </w:rPr>
        <w:t>Информатика :</w:t>
      </w:r>
      <w:proofErr w:type="gramEnd"/>
      <w:r w:rsidRPr="00107717">
        <w:rPr>
          <w:rFonts w:eastAsia="Times New Roman" w:cs="Times New Roman"/>
          <w:color w:val="000000"/>
          <w:sz w:val="28"/>
          <w:szCs w:val="28"/>
          <w:lang w:eastAsia="ru-RU"/>
        </w:rPr>
        <w:t xml:space="preserve"> учебник для среднего профессионально</w:t>
      </w:r>
      <w:r>
        <w:rPr>
          <w:rFonts w:eastAsia="Times New Roman" w:cs="Times New Roman"/>
          <w:color w:val="000000"/>
          <w:sz w:val="28"/>
          <w:szCs w:val="28"/>
          <w:lang w:eastAsia="ru-RU"/>
        </w:rPr>
        <w:t xml:space="preserve">го образования /  Е. В. </w:t>
      </w:r>
      <w:proofErr w:type="spellStart"/>
      <w:r>
        <w:rPr>
          <w:rFonts w:eastAsia="Times New Roman" w:cs="Times New Roman"/>
          <w:color w:val="000000"/>
          <w:sz w:val="28"/>
          <w:szCs w:val="28"/>
          <w:lang w:eastAsia="ru-RU"/>
        </w:rPr>
        <w:t>Михеева,</w:t>
      </w:r>
      <w:r w:rsidRPr="00107717">
        <w:rPr>
          <w:rFonts w:eastAsia="Times New Roman" w:cs="Times New Roman"/>
          <w:color w:val="000000"/>
          <w:sz w:val="28"/>
          <w:szCs w:val="28"/>
          <w:lang w:eastAsia="ru-RU"/>
        </w:rPr>
        <w:t>О</w:t>
      </w:r>
      <w:proofErr w:type="spellEnd"/>
      <w:r w:rsidRPr="00107717">
        <w:rPr>
          <w:rFonts w:eastAsia="Times New Roman" w:cs="Times New Roman"/>
          <w:color w:val="000000"/>
          <w:sz w:val="28"/>
          <w:szCs w:val="28"/>
          <w:lang w:eastAsia="ru-RU"/>
        </w:rPr>
        <w:t xml:space="preserve">. И. Титова. - 9-е изд., стер. - </w:t>
      </w:r>
      <w:proofErr w:type="gramStart"/>
      <w:r>
        <w:rPr>
          <w:rFonts w:eastAsia="Times New Roman" w:cs="Times New Roman"/>
          <w:color w:val="000000"/>
          <w:sz w:val="28"/>
          <w:szCs w:val="28"/>
          <w:lang w:eastAsia="ru-RU"/>
        </w:rPr>
        <w:t>Москва :</w:t>
      </w:r>
      <w:proofErr w:type="gramEnd"/>
      <w:r>
        <w:rPr>
          <w:rFonts w:eastAsia="Times New Roman" w:cs="Times New Roman"/>
          <w:color w:val="000000"/>
          <w:sz w:val="28"/>
          <w:szCs w:val="28"/>
          <w:lang w:eastAsia="ru-RU"/>
        </w:rPr>
        <w:t xml:space="preserve"> Академия, 2013. – 345 </w:t>
      </w:r>
      <w:r w:rsidRPr="00107717">
        <w:rPr>
          <w:rFonts w:eastAsia="Times New Roman" w:cs="Times New Roman"/>
          <w:color w:val="000000"/>
          <w:sz w:val="28"/>
          <w:szCs w:val="28"/>
          <w:lang w:eastAsia="ru-RU"/>
        </w:rPr>
        <w:t>с.</w:t>
      </w:r>
    </w:p>
    <w:p w:rsidR="00882258" w:rsidRPr="00107717" w:rsidRDefault="00882258" w:rsidP="00882258">
      <w:pPr>
        <w:pStyle w:val="a5"/>
        <w:widowControl/>
        <w:numPr>
          <w:ilvl w:val="0"/>
          <w:numId w:val="16"/>
        </w:numPr>
        <w:suppressAutoHyphens w:val="0"/>
        <w:ind w:left="0" w:firstLine="0"/>
        <w:contextualSpacing/>
        <w:rPr>
          <w:rFonts w:eastAsia="Times New Roman" w:cs="Times New Roman"/>
          <w:color w:val="000000"/>
          <w:sz w:val="28"/>
          <w:szCs w:val="28"/>
          <w:lang w:eastAsia="ru-RU"/>
        </w:rPr>
      </w:pPr>
      <w:r w:rsidRPr="00107717">
        <w:rPr>
          <w:rFonts w:eastAsia="Times New Roman" w:cs="Times New Roman"/>
          <w:color w:val="000000"/>
          <w:sz w:val="28"/>
          <w:szCs w:val="28"/>
          <w:lang w:eastAsia="ru-RU"/>
        </w:rPr>
        <w:t xml:space="preserve">Советов Б.Я., </w:t>
      </w:r>
      <w:proofErr w:type="spellStart"/>
      <w:r w:rsidRPr="00107717">
        <w:rPr>
          <w:rFonts w:eastAsia="Times New Roman" w:cs="Times New Roman"/>
          <w:color w:val="000000"/>
          <w:sz w:val="28"/>
          <w:szCs w:val="28"/>
          <w:lang w:eastAsia="ru-RU"/>
        </w:rPr>
        <w:t>Цехановский</w:t>
      </w:r>
      <w:proofErr w:type="spellEnd"/>
      <w:r w:rsidRPr="00107717">
        <w:rPr>
          <w:rFonts w:eastAsia="Times New Roman" w:cs="Times New Roman"/>
          <w:color w:val="000000"/>
          <w:sz w:val="28"/>
          <w:szCs w:val="28"/>
          <w:lang w:eastAsia="ru-RU"/>
        </w:rPr>
        <w:t xml:space="preserve"> В.В. ИНФОРМАЦИОННЫЕ ТЕХНОЛОГИИ Учебник. 6-е издание,2015</w:t>
      </w:r>
    </w:p>
    <w:p w:rsidR="00882258" w:rsidRPr="00107717" w:rsidRDefault="00882258" w:rsidP="00882258">
      <w:pPr>
        <w:pStyle w:val="a5"/>
        <w:widowControl/>
        <w:numPr>
          <w:ilvl w:val="0"/>
          <w:numId w:val="16"/>
        </w:numPr>
        <w:suppressAutoHyphens w:val="0"/>
        <w:ind w:left="0" w:firstLine="0"/>
        <w:contextualSpacing/>
        <w:rPr>
          <w:rFonts w:eastAsia="Times New Roman" w:cs="Times New Roman"/>
          <w:color w:val="000000"/>
          <w:sz w:val="28"/>
          <w:szCs w:val="28"/>
          <w:lang w:eastAsia="ru-RU"/>
        </w:rPr>
      </w:pPr>
      <w:r w:rsidRPr="00107717">
        <w:rPr>
          <w:rFonts w:eastAsia="Times New Roman" w:cs="Times New Roman"/>
          <w:color w:val="000000"/>
          <w:sz w:val="28"/>
          <w:szCs w:val="28"/>
          <w:lang w:eastAsia="ru-RU"/>
        </w:rPr>
        <w:t>Гаврилов М.В., Климов В.А. ИНФОРМАТИКА И ИНФОРМАЦИОННЫЕ ТЕХНОЛОГИИ Учебник. 4-е издание, 2015</w:t>
      </w:r>
    </w:p>
    <w:p w:rsidR="00882258" w:rsidRPr="00107717" w:rsidRDefault="00882258" w:rsidP="00882258">
      <w:pPr>
        <w:pStyle w:val="a5"/>
        <w:widowControl/>
        <w:numPr>
          <w:ilvl w:val="0"/>
          <w:numId w:val="16"/>
        </w:numPr>
        <w:shd w:val="clear" w:color="auto" w:fill="FFFFFF"/>
        <w:suppressAutoHyphens w:val="0"/>
        <w:ind w:left="0" w:firstLine="0"/>
        <w:contextualSpacing/>
        <w:rPr>
          <w:rFonts w:eastAsia="Times New Roman" w:cs="Times New Roman"/>
          <w:color w:val="000000"/>
          <w:sz w:val="28"/>
          <w:szCs w:val="28"/>
          <w:lang w:eastAsia="ru-RU"/>
        </w:rPr>
      </w:pPr>
      <w:proofErr w:type="spellStart"/>
      <w:r w:rsidRPr="00107717">
        <w:rPr>
          <w:rFonts w:eastAsia="Times New Roman" w:cs="Times New Roman"/>
          <w:color w:val="000000"/>
          <w:sz w:val="28"/>
          <w:szCs w:val="28"/>
          <w:lang w:eastAsia="ru-RU"/>
        </w:rPr>
        <w:t>Гохберг</w:t>
      </w:r>
      <w:proofErr w:type="spellEnd"/>
      <w:r w:rsidRPr="00107717">
        <w:rPr>
          <w:rFonts w:eastAsia="Times New Roman" w:cs="Times New Roman"/>
          <w:color w:val="000000"/>
          <w:sz w:val="28"/>
          <w:szCs w:val="28"/>
          <w:lang w:eastAsia="ru-RU"/>
        </w:rPr>
        <w:t xml:space="preserve"> Г.С. Информационные </w:t>
      </w:r>
      <w:proofErr w:type="gramStart"/>
      <w:r w:rsidRPr="00107717">
        <w:rPr>
          <w:rFonts w:eastAsia="Times New Roman" w:cs="Times New Roman"/>
          <w:color w:val="000000"/>
          <w:sz w:val="28"/>
          <w:szCs w:val="28"/>
          <w:lang w:eastAsia="ru-RU"/>
        </w:rPr>
        <w:t>технологии :</w:t>
      </w:r>
      <w:proofErr w:type="gramEnd"/>
      <w:r w:rsidRPr="00107717">
        <w:rPr>
          <w:rFonts w:eastAsia="Times New Roman" w:cs="Times New Roman"/>
          <w:color w:val="000000"/>
          <w:sz w:val="28"/>
          <w:szCs w:val="28"/>
          <w:lang w:eastAsia="ru-RU"/>
        </w:rPr>
        <w:t xml:space="preserve"> учебник для студ. учреждений сред. проф. образования / </w:t>
      </w:r>
      <w:proofErr w:type="spellStart"/>
      <w:r w:rsidRPr="00107717">
        <w:rPr>
          <w:rFonts w:eastAsia="Times New Roman" w:cs="Times New Roman"/>
          <w:color w:val="000000"/>
          <w:sz w:val="28"/>
          <w:szCs w:val="28"/>
          <w:lang w:eastAsia="ru-RU"/>
        </w:rPr>
        <w:t>Г.С.Гохберг</w:t>
      </w:r>
      <w:proofErr w:type="spellEnd"/>
      <w:r w:rsidRPr="00107717">
        <w:rPr>
          <w:rFonts w:eastAsia="Times New Roman" w:cs="Times New Roman"/>
          <w:color w:val="000000"/>
          <w:sz w:val="28"/>
          <w:szCs w:val="28"/>
          <w:lang w:eastAsia="ru-RU"/>
        </w:rPr>
        <w:t xml:space="preserve">, </w:t>
      </w:r>
      <w:proofErr w:type="spellStart"/>
      <w:r w:rsidRPr="00107717">
        <w:rPr>
          <w:rFonts w:eastAsia="Times New Roman" w:cs="Times New Roman"/>
          <w:color w:val="000000"/>
          <w:sz w:val="28"/>
          <w:szCs w:val="28"/>
          <w:lang w:eastAsia="ru-RU"/>
        </w:rPr>
        <w:t>А.В.Зафиевский</w:t>
      </w:r>
      <w:proofErr w:type="spellEnd"/>
      <w:r w:rsidRPr="00107717">
        <w:rPr>
          <w:rFonts w:eastAsia="Times New Roman" w:cs="Times New Roman"/>
          <w:color w:val="000000"/>
          <w:sz w:val="28"/>
          <w:szCs w:val="28"/>
          <w:lang w:eastAsia="ru-RU"/>
        </w:rPr>
        <w:t xml:space="preserve">, </w:t>
      </w:r>
      <w:proofErr w:type="spellStart"/>
      <w:r w:rsidRPr="00107717">
        <w:rPr>
          <w:rFonts w:eastAsia="Times New Roman" w:cs="Times New Roman"/>
          <w:color w:val="000000"/>
          <w:sz w:val="28"/>
          <w:szCs w:val="28"/>
          <w:lang w:eastAsia="ru-RU"/>
        </w:rPr>
        <w:t>А.А.Короткин</w:t>
      </w:r>
      <w:proofErr w:type="spellEnd"/>
      <w:r w:rsidRPr="00107717">
        <w:rPr>
          <w:rFonts w:eastAsia="Times New Roman" w:cs="Times New Roman"/>
          <w:color w:val="000000"/>
          <w:sz w:val="28"/>
          <w:szCs w:val="28"/>
          <w:lang w:eastAsia="ru-RU"/>
        </w:rPr>
        <w:t xml:space="preserve">. — 8-е изд., </w:t>
      </w:r>
      <w:proofErr w:type="spellStart"/>
      <w:r w:rsidRPr="00107717">
        <w:rPr>
          <w:rFonts w:eastAsia="Times New Roman" w:cs="Times New Roman"/>
          <w:color w:val="000000"/>
          <w:sz w:val="28"/>
          <w:szCs w:val="28"/>
          <w:lang w:eastAsia="ru-RU"/>
        </w:rPr>
        <w:t>испр</w:t>
      </w:r>
      <w:proofErr w:type="spellEnd"/>
      <w:r w:rsidRPr="00107717">
        <w:rPr>
          <w:rFonts w:eastAsia="Times New Roman" w:cs="Times New Roman"/>
          <w:color w:val="000000"/>
          <w:sz w:val="28"/>
          <w:szCs w:val="28"/>
          <w:lang w:eastAsia="ru-RU"/>
        </w:rPr>
        <w:t>. — М. Издательский центр «Академия», 2013. — 208 с.</w:t>
      </w:r>
    </w:p>
    <w:p w:rsidR="00882258" w:rsidRPr="00107717" w:rsidRDefault="00882258" w:rsidP="00882258">
      <w:pPr>
        <w:pStyle w:val="a5"/>
        <w:widowControl/>
        <w:numPr>
          <w:ilvl w:val="0"/>
          <w:numId w:val="16"/>
        </w:numPr>
        <w:shd w:val="clear" w:color="auto" w:fill="FFFFFF"/>
        <w:suppressAutoHyphens w:val="0"/>
        <w:ind w:left="0" w:firstLine="0"/>
        <w:contextualSpacing/>
        <w:rPr>
          <w:rFonts w:eastAsia="Times New Roman" w:cs="Times New Roman"/>
          <w:color w:val="000000"/>
          <w:sz w:val="28"/>
          <w:szCs w:val="28"/>
          <w:lang w:eastAsia="ru-RU"/>
        </w:rPr>
      </w:pPr>
      <w:r w:rsidRPr="00107717">
        <w:rPr>
          <w:rFonts w:eastAsia="Times New Roman" w:cs="Times New Roman"/>
          <w:color w:val="000000"/>
          <w:sz w:val="28"/>
          <w:szCs w:val="28"/>
          <w:lang w:eastAsia="ru-RU"/>
        </w:rPr>
        <w:t xml:space="preserve">Гаврилов </w:t>
      </w:r>
      <w:proofErr w:type="spellStart"/>
      <w:r w:rsidRPr="00107717">
        <w:rPr>
          <w:rFonts w:eastAsia="Times New Roman" w:cs="Times New Roman"/>
          <w:color w:val="000000"/>
          <w:sz w:val="28"/>
          <w:szCs w:val="28"/>
          <w:lang w:eastAsia="ru-RU"/>
        </w:rPr>
        <w:t>М.В.Информатика</w:t>
      </w:r>
      <w:proofErr w:type="spellEnd"/>
      <w:r w:rsidRPr="00107717">
        <w:rPr>
          <w:rFonts w:eastAsia="Times New Roman" w:cs="Times New Roman"/>
          <w:color w:val="000000"/>
          <w:sz w:val="28"/>
          <w:szCs w:val="28"/>
          <w:lang w:eastAsia="ru-RU"/>
        </w:rPr>
        <w:t xml:space="preserve"> и информационные технологии: учебник для СПО/Гаврилов М.В.,</w:t>
      </w:r>
    </w:p>
    <w:p w:rsidR="00882258" w:rsidRPr="00107717" w:rsidRDefault="00882258" w:rsidP="00882258">
      <w:pPr>
        <w:pStyle w:val="a5"/>
        <w:widowControl/>
        <w:numPr>
          <w:ilvl w:val="0"/>
          <w:numId w:val="16"/>
        </w:numPr>
        <w:shd w:val="clear" w:color="auto" w:fill="FFFFFF"/>
        <w:suppressAutoHyphens w:val="0"/>
        <w:ind w:left="0" w:firstLine="0"/>
        <w:contextualSpacing/>
        <w:rPr>
          <w:rFonts w:eastAsia="Times New Roman" w:cs="Times New Roman"/>
          <w:color w:val="000000"/>
          <w:sz w:val="28"/>
          <w:szCs w:val="28"/>
          <w:lang w:eastAsia="ru-RU"/>
        </w:rPr>
      </w:pPr>
      <w:r w:rsidRPr="00107717">
        <w:rPr>
          <w:rFonts w:eastAsia="Times New Roman" w:cs="Times New Roman"/>
          <w:color w:val="000000"/>
          <w:sz w:val="28"/>
          <w:szCs w:val="28"/>
          <w:lang w:eastAsia="ru-RU"/>
        </w:rPr>
        <w:t xml:space="preserve">Климов В.А. – 4-е изд., </w:t>
      </w:r>
      <w:proofErr w:type="spellStart"/>
      <w:r w:rsidRPr="00107717">
        <w:rPr>
          <w:rFonts w:eastAsia="Times New Roman" w:cs="Times New Roman"/>
          <w:color w:val="000000"/>
          <w:sz w:val="28"/>
          <w:szCs w:val="28"/>
          <w:lang w:eastAsia="ru-RU"/>
        </w:rPr>
        <w:t>перераб</w:t>
      </w:r>
      <w:proofErr w:type="spellEnd"/>
      <w:r w:rsidRPr="00107717">
        <w:rPr>
          <w:rFonts w:eastAsia="Times New Roman" w:cs="Times New Roman"/>
          <w:color w:val="000000"/>
          <w:sz w:val="28"/>
          <w:szCs w:val="28"/>
          <w:lang w:eastAsia="ru-RU"/>
        </w:rPr>
        <w:t xml:space="preserve">. и доп. – </w:t>
      </w:r>
      <w:proofErr w:type="gramStart"/>
      <w:r w:rsidRPr="00107717">
        <w:rPr>
          <w:rFonts w:eastAsia="Times New Roman" w:cs="Times New Roman"/>
          <w:color w:val="000000"/>
          <w:sz w:val="28"/>
          <w:szCs w:val="28"/>
          <w:lang w:eastAsia="ru-RU"/>
        </w:rPr>
        <w:t>Москва :</w:t>
      </w:r>
      <w:proofErr w:type="gramEnd"/>
      <w:r w:rsidRPr="00107717">
        <w:rPr>
          <w:rFonts w:eastAsia="Times New Roman" w:cs="Times New Roman"/>
          <w:color w:val="000000"/>
          <w:sz w:val="28"/>
          <w:szCs w:val="28"/>
          <w:lang w:eastAsia="ru-RU"/>
        </w:rPr>
        <w:t xml:space="preserve"> </w:t>
      </w:r>
      <w:proofErr w:type="spellStart"/>
      <w:r w:rsidRPr="00107717">
        <w:rPr>
          <w:rFonts w:eastAsia="Times New Roman" w:cs="Times New Roman"/>
          <w:color w:val="000000"/>
          <w:sz w:val="28"/>
          <w:szCs w:val="28"/>
          <w:lang w:eastAsia="ru-RU"/>
        </w:rPr>
        <w:t>Юрайт</w:t>
      </w:r>
      <w:proofErr w:type="spellEnd"/>
      <w:r w:rsidRPr="00107717">
        <w:rPr>
          <w:rFonts w:eastAsia="Times New Roman" w:cs="Times New Roman"/>
          <w:color w:val="000000"/>
          <w:sz w:val="28"/>
          <w:szCs w:val="28"/>
          <w:lang w:eastAsia="ru-RU"/>
        </w:rPr>
        <w:t>, 2015</w:t>
      </w:r>
    </w:p>
    <w:p w:rsidR="00882258" w:rsidRPr="00107717" w:rsidRDefault="00882258" w:rsidP="00882258">
      <w:pPr>
        <w:pStyle w:val="a5"/>
        <w:widowControl/>
        <w:numPr>
          <w:ilvl w:val="0"/>
          <w:numId w:val="16"/>
        </w:numPr>
        <w:shd w:val="clear" w:color="auto" w:fill="FFFFFF"/>
        <w:suppressAutoHyphens w:val="0"/>
        <w:ind w:left="0" w:firstLine="0"/>
        <w:contextualSpacing/>
        <w:rPr>
          <w:rFonts w:eastAsia="Times New Roman" w:cs="Times New Roman"/>
          <w:color w:val="000000"/>
          <w:sz w:val="28"/>
          <w:szCs w:val="28"/>
          <w:lang w:eastAsia="ru-RU"/>
        </w:rPr>
      </w:pPr>
      <w:r w:rsidRPr="00107717">
        <w:rPr>
          <w:rFonts w:eastAsia="Times New Roman" w:cs="Times New Roman"/>
          <w:color w:val="000000"/>
          <w:sz w:val="28"/>
          <w:szCs w:val="28"/>
          <w:lang w:eastAsia="ru-RU"/>
        </w:rPr>
        <w:t xml:space="preserve">Михеева Е. В. Информационные технологии в </w:t>
      </w:r>
      <w:r>
        <w:rPr>
          <w:rFonts w:eastAsia="Times New Roman" w:cs="Times New Roman"/>
          <w:color w:val="000000"/>
          <w:sz w:val="28"/>
          <w:szCs w:val="28"/>
          <w:lang w:eastAsia="ru-RU"/>
        </w:rPr>
        <w:t xml:space="preserve">профессиональной </w:t>
      </w:r>
      <w:proofErr w:type="gramStart"/>
      <w:r w:rsidRPr="00107717">
        <w:rPr>
          <w:rFonts w:eastAsia="Times New Roman" w:cs="Times New Roman"/>
          <w:color w:val="000000"/>
          <w:sz w:val="28"/>
          <w:szCs w:val="28"/>
          <w:lang w:eastAsia="ru-RU"/>
        </w:rPr>
        <w:t>деятельности :</w:t>
      </w:r>
      <w:proofErr w:type="gramEnd"/>
      <w:r w:rsidRPr="00107717">
        <w:rPr>
          <w:rFonts w:eastAsia="Times New Roman" w:cs="Times New Roman"/>
          <w:color w:val="000000"/>
          <w:sz w:val="28"/>
          <w:szCs w:val="28"/>
          <w:lang w:eastAsia="ru-RU"/>
        </w:rPr>
        <w:t xml:space="preserve"> </w:t>
      </w:r>
      <w:proofErr w:type="spellStart"/>
      <w:r w:rsidRPr="00107717">
        <w:rPr>
          <w:rFonts w:eastAsia="Times New Roman" w:cs="Times New Roman"/>
          <w:color w:val="000000"/>
          <w:sz w:val="28"/>
          <w:szCs w:val="28"/>
          <w:lang w:eastAsia="ru-RU"/>
        </w:rPr>
        <w:t>учеб.пособие</w:t>
      </w:r>
      <w:proofErr w:type="spellEnd"/>
      <w:r w:rsidRPr="00107717">
        <w:rPr>
          <w:rFonts w:eastAsia="Times New Roman" w:cs="Times New Roman"/>
          <w:color w:val="000000"/>
          <w:sz w:val="28"/>
          <w:szCs w:val="28"/>
          <w:lang w:eastAsia="ru-RU"/>
        </w:rPr>
        <w:t xml:space="preserve"> для СПО / Е. </w:t>
      </w:r>
      <w:proofErr w:type="spellStart"/>
      <w:r w:rsidRPr="00107717">
        <w:rPr>
          <w:rFonts w:eastAsia="Times New Roman" w:cs="Times New Roman"/>
          <w:color w:val="000000"/>
          <w:sz w:val="28"/>
          <w:szCs w:val="28"/>
          <w:lang w:eastAsia="ru-RU"/>
        </w:rPr>
        <w:t>В.Михеева</w:t>
      </w:r>
      <w:proofErr w:type="spellEnd"/>
      <w:r w:rsidRPr="00107717">
        <w:rPr>
          <w:rFonts w:eastAsia="Times New Roman" w:cs="Times New Roman"/>
          <w:color w:val="000000"/>
          <w:sz w:val="28"/>
          <w:szCs w:val="28"/>
          <w:lang w:eastAsia="ru-RU"/>
        </w:rPr>
        <w:t xml:space="preserve">. – 11-е изд., стер. – </w:t>
      </w:r>
      <w:proofErr w:type="gramStart"/>
      <w:r w:rsidRPr="00107717">
        <w:rPr>
          <w:rFonts w:eastAsia="Times New Roman" w:cs="Times New Roman"/>
          <w:color w:val="000000"/>
          <w:sz w:val="28"/>
          <w:szCs w:val="28"/>
          <w:lang w:eastAsia="ru-RU"/>
        </w:rPr>
        <w:t>Москва :</w:t>
      </w:r>
      <w:proofErr w:type="gramEnd"/>
      <w:r w:rsidRPr="00107717">
        <w:rPr>
          <w:rFonts w:eastAsia="Times New Roman" w:cs="Times New Roman"/>
          <w:color w:val="000000"/>
          <w:sz w:val="28"/>
          <w:szCs w:val="28"/>
          <w:lang w:eastAsia="ru-RU"/>
        </w:rPr>
        <w:t xml:space="preserve"> Академия, 2013. – 384 с.</w:t>
      </w:r>
    </w:p>
    <w:p w:rsidR="00882258" w:rsidRPr="00107717" w:rsidRDefault="00882258" w:rsidP="00882258">
      <w:pPr>
        <w:pStyle w:val="a5"/>
        <w:widowControl/>
        <w:numPr>
          <w:ilvl w:val="0"/>
          <w:numId w:val="16"/>
        </w:numPr>
        <w:suppressAutoHyphens w:val="0"/>
        <w:ind w:left="0" w:firstLine="0"/>
        <w:contextualSpacing/>
        <w:rPr>
          <w:rFonts w:eastAsia="Times New Roman" w:cs="Times New Roman"/>
          <w:color w:val="000000"/>
          <w:sz w:val="28"/>
          <w:szCs w:val="28"/>
          <w:lang w:eastAsia="ru-RU"/>
        </w:rPr>
      </w:pPr>
      <w:proofErr w:type="spellStart"/>
      <w:r w:rsidRPr="00107717">
        <w:rPr>
          <w:rFonts w:eastAsia="Times New Roman" w:cs="Times New Roman"/>
          <w:color w:val="000000"/>
          <w:sz w:val="28"/>
          <w:szCs w:val="28"/>
          <w:lang w:eastAsia="ru-RU"/>
        </w:rPr>
        <w:t>Цехановский</w:t>
      </w:r>
      <w:proofErr w:type="spellEnd"/>
      <w:r w:rsidRPr="00107717">
        <w:rPr>
          <w:rFonts w:eastAsia="Times New Roman" w:cs="Times New Roman"/>
          <w:color w:val="000000"/>
          <w:sz w:val="28"/>
          <w:szCs w:val="28"/>
          <w:lang w:eastAsia="ru-RU"/>
        </w:rPr>
        <w:t xml:space="preserve"> В.В., Чертовской В.Д. Управление данными. </w:t>
      </w:r>
      <w:proofErr w:type="gramStart"/>
      <w:r w:rsidRPr="00107717">
        <w:rPr>
          <w:rFonts w:eastAsia="Times New Roman" w:cs="Times New Roman"/>
          <w:color w:val="000000"/>
          <w:sz w:val="28"/>
          <w:szCs w:val="28"/>
          <w:lang w:eastAsia="ru-RU"/>
        </w:rPr>
        <w:t>СПб.:</w:t>
      </w:r>
      <w:proofErr w:type="gramEnd"/>
      <w:r w:rsidRPr="00107717">
        <w:rPr>
          <w:rFonts w:eastAsia="Times New Roman" w:cs="Times New Roman"/>
          <w:color w:val="000000"/>
          <w:sz w:val="28"/>
          <w:szCs w:val="28"/>
          <w:lang w:eastAsia="ru-RU"/>
        </w:rPr>
        <w:t xml:space="preserve"> Издательство «Лань», 2015, 432 с.</w:t>
      </w:r>
    </w:p>
    <w:p w:rsidR="00882258" w:rsidRPr="00107717" w:rsidRDefault="00882258" w:rsidP="00882258">
      <w:pPr>
        <w:pStyle w:val="a5"/>
        <w:widowControl/>
        <w:numPr>
          <w:ilvl w:val="0"/>
          <w:numId w:val="16"/>
        </w:numPr>
        <w:suppressAutoHyphens w:val="0"/>
        <w:ind w:left="0" w:firstLine="0"/>
        <w:contextualSpacing/>
        <w:rPr>
          <w:rFonts w:eastAsia="Times New Roman" w:cs="Times New Roman"/>
          <w:color w:val="000000"/>
          <w:sz w:val="28"/>
          <w:szCs w:val="28"/>
          <w:lang w:eastAsia="ru-RU"/>
        </w:rPr>
      </w:pPr>
      <w:r w:rsidRPr="00107717">
        <w:rPr>
          <w:rFonts w:eastAsia="Times New Roman" w:cs="Times New Roman"/>
          <w:color w:val="000000"/>
          <w:sz w:val="28"/>
          <w:szCs w:val="28"/>
          <w:lang w:eastAsia="ru-RU"/>
        </w:rPr>
        <w:t xml:space="preserve">Советов Б.Я., </w:t>
      </w:r>
      <w:proofErr w:type="spellStart"/>
      <w:r w:rsidRPr="00107717">
        <w:rPr>
          <w:rFonts w:eastAsia="Times New Roman" w:cs="Times New Roman"/>
          <w:color w:val="000000"/>
          <w:sz w:val="28"/>
          <w:szCs w:val="28"/>
          <w:lang w:eastAsia="ru-RU"/>
        </w:rPr>
        <w:t>Цехановский</w:t>
      </w:r>
      <w:proofErr w:type="spellEnd"/>
      <w:r w:rsidRPr="00107717">
        <w:rPr>
          <w:rFonts w:eastAsia="Times New Roman" w:cs="Times New Roman"/>
          <w:color w:val="000000"/>
          <w:sz w:val="28"/>
          <w:szCs w:val="28"/>
          <w:lang w:eastAsia="ru-RU"/>
        </w:rPr>
        <w:t xml:space="preserve"> В.В. Информационные технологии. Учебник для СПО. М.: Издательство «</w:t>
      </w:r>
      <w:proofErr w:type="spellStart"/>
      <w:r w:rsidRPr="00107717">
        <w:rPr>
          <w:rFonts w:eastAsia="Times New Roman" w:cs="Times New Roman"/>
          <w:color w:val="000000"/>
          <w:sz w:val="28"/>
          <w:szCs w:val="28"/>
          <w:lang w:eastAsia="ru-RU"/>
        </w:rPr>
        <w:t>Юрайт</w:t>
      </w:r>
      <w:proofErr w:type="spellEnd"/>
      <w:r w:rsidRPr="00107717">
        <w:rPr>
          <w:rFonts w:eastAsia="Times New Roman" w:cs="Times New Roman"/>
          <w:color w:val="000000"/>
          <w:sz w:val="28"/>
          <w:szCs w:val="28"/>
          <w:lang w:eastAsia="ru-RU"/>
        </w:rPr>
        <w:t>», 2015. – 263 с. </w:t>
      </w:r>
    </w:p>
    <w:p w:rsidR="00882258" w:rsidRPr="00107717" w:rsidRDefault="00882258" w:rsidP="00882258">
      <w:pPr>
        <w:pStyle w:val="a5"/>
        <w:widowControl/>
        <w:numPr>
          <w:ilvl w:val="0"/>
          <w:numId w:val="16"/>
        </w:numPr>
        <w:shd w:val="clear" w:color="auto" w:fill="FFFFFF"/>
        <w:suppressAutoHyphens w:val="0"/>
        <w:ind w:left="0" w:firstLine="0"/>
        <w:contextualSpacing/>
        <w:textAlignment w:val="baseline"/>
        <w:rPr>
          <w:rFonts w:eastAsia="Times New Roman" w:cs="Times New Roman"/>
          <w:color w:val="000000"/>
          <w:sz w:val="28"/>
          <w:szCs w:val="28"/>
          <w:lang w:eastAsia="ru-RU"/>
        </w:rPr>
      </w:pPr>
      <w:r w:rsidRPr="00107717">
        <w:rPr>
          <w:rFonts w:eastAsia="Times New Roman" w:cs="Times New Roman"/>
          <w:color w:val="000000"/>
          <w:sz w:val="28"/>
          <w:szCs w:val="28"/>
          <w:lang w:eastAsia="ru-RU"/>
        </w:rPr>
        <w:lastRenderedPageBreak/>
        <w:t>Хлебников А.А. Информатика: Учебник соответствует ФГОС/</w:t>
      </w:r>
      <w:proofErr w:type="gramStart"/>
      <w:r w:rsidRPr="00107717">
        <w:rPr>
          <w:rFonts w:eastAsia="Times New Roman" w:cs="Times New Roman"/>
          <w:color w:val="000000"/>
          <w:sz w:val="28"/>
          <w:szCs w:val="28"/>
          <w:lang w:eastAsia="ru-RU"/>
        </w:rPr>
        <w:t>А.А.Хлебников.-</w:t>
      </w:r>
      <w:proofErr w:type="gramEnd"/>
      <w:r w:rsidRPr="00107717">
        <w:rPr>
          <w:rFonts w:eastAsia="Times New Roman" w:cs="Times New Roman"/>
          <w:color w:val="000000"/>
          <w:sz w:val="28"/>
          <w:szCs w:val="28"/>
          <w:lang w:eastAsia="ru-RU"/>
        </w:rPr>
        <w:t xml:space="preserve">5-е </w:t>
      </w:r>
      <w:proofErr w:type="spellStart"/>
      <w:r w:rsidRPr="00107717">
        <w:rPr>
          <w:rFonts w:eastAsia="Times New Roman" w:cs="Times New Roman"/>
          <w:color w:val="000000"/>
          <w:sz w:val="28"/>
          <w:szCs w:val="28"/>
          <w:lang w:eastAsia="ru-RU"/>
        </w:rPr>
        <w:t>изд.,стер</w:t>
      </w:r>
      <w:proofErr w:type="spellEnd"/>
      <w:r w:rsidRPr="00107717">
        <w:rPr>
          <w:rFonts w:eastAsia="Times New Roman" w:cs="Times New Roman"/>
          <w:color w:val="000000"/>
          <w:sz w:val="28"/>
          <w:szCs w:val="28"/>
          <w:lang w:eastAsia="ru-RU"/>
        </w:rPr>
        <w:t>.-Ростов н/Д:Феникс,2014.-443 с</w:t>
      </w:r>
    </w:p>
    <w:p w:rsidR="00882258" w:rsidRPr="00882258" w:rsidRDefault="009E1C1F" w:rsidP="00882258">
      <w:pPr>
        <w:pStyle w:val="1"/>
        <w:keepNext w:val="0"/>
        <w:keepLines w:val="0"/>
        <w:widowControl/>
        <w:numPr>
          <w:ilvl w:val="0"/>
          <w:numId w:val="16"/>
        </w:numPr>
        <w:shd w:val="clear" w:color="auto" w:fill="FFFFFF"/>
        <w:suppressAutoHyphens w:val="0"/>
        <w:spacing w:before="0"/>
        <w:ind w:left="0" w:firstLine="0"/>
        <w:rPr>
          <w:rFonts w:ascii="Times New Roman" w:hAnsi="Times New Roman" w:cs="Times New Roman"/>
          <w:b/>
          <w:bCs/>
          <w:color w:val="000000"/>
          <w:kern w:val="0"/>
          <w:sz w:val="28"/>
          <w:szCs w:val="28"/>
        </w:rPr>
      </w:pPr>
      <w:hyperlink r:id="rId10" w:tooltip="Борис Одинцов" w:history="1">
        <w:r w:rsidR="00882258" w:rsidRPr="00882258">
          <w:rPr>
            <w:rFonts w:ascii="Times New Roman" w:hAnsi="Times New Roman" w:cs="Times New Roman"/>
            <w:color w:val="000000"/>
            <w:kern w:val="0"/>
            <w:sz w:val="28"/>
            <w:szCs w:val="28"/>
          </w:rPr>
          <w:t>Борис Одинцов</w:t>
        </w:r>
      </w:hyperlink>
      <w:r w:rsidR="00882258" w:rsidRPr="00882258">
        <w:rPr>
          <w:rFonts w:ascii="Times New Roman" w:hAnsi="Times New Roman" w:cs="Times New Roman"/>
          <w:color w:val="000000"/>
          <w:kern w:val="0"/>
          <w:sz w:val="28"/>
          <w:szCs w:val="28"/>
        </w:rPr>
        <w:t>,</w:t>
      </w:r>
      <w:r w:rsidR="00882258" w:rsidRPr="00882258">
        <w:rPr>
          <w:rFonts w:ascii="Times New Roman" w:hAnsi="Times New Roman" w:cs="Times New Roman"/>
          <w:kern w:val="0"/>
          <w:sz w:val="28"/>
          <w:szCs w:val="28"/>
        </w:rPr>
        <w:t> </w:t>
      </w:r>
      <w:hyperlink r:id="rId11" w:tooltip="Анатолий Романов" w:history="1">
        <w:r w:rsidR="00882258" w:rsidRPr="00882258">
          <w:rPr>
            <w:rFonts w:ascii="Times New Roman" w:hAnsi="Times New Roman" w:cs="Times New Roman"/>
            <w:color w:val="000000"/>
            <w:kern w:val="0"/>
            <w:sz w:val="28"/>
            <w:szCs w:val="28"/>
          </w:rPr>
          <w:t>Анатолий Романов</w:t>
        </w:r>
      </w:hyperlink>
      <w:r w:rsidR="00882258" w:rsidRPr="00882258">
        <w:rPr>
          <w:rFonts w:ascii="Times New Roman" w:hAnsi="Times New Roman" w:cs="Times New Roman"/>
          <w:color w:val="000000"/>
          <w:kern w:val="0"/>
          <w:sz w:val="28"/>
          <w:szCs w:val="28"/>
        </w:rPr>
        <w:t xml:space="preserve"> Информационные ресурсы и технологии в экономике Издательство </w:t>
      </w:r>
      <w:hyperlink r:id="rId12" w:tooltip="Инфра-М" w:history="1">
        <w:r w:rsidR="00882258" w:rsidRPr="00882258">
          <w:rPr>
            <w:rFonts w:ascii="Times New Roman" w:hAnsi="Times New Roman" w:cs="Times New Roman"/>
            <w:color w:val="000000"/>
            <w:kern w:val="0"/>
            <w:sz w:val="28"/>
            <w:szCs w:val="28"/>
          </w:rPr>
          <w:t>Инфра-М</w:t>
        </w:r>
      </w:hyperlink>
      <w:r w:rsidR="00882258" w:rsidRPr="00882258">
        <w:rPr>
          <w:rFonts w:ascii="Times New Roman" w:hAnsi="Times New Roman" w:cs="Times New Roman"/>
          <w:color w:val="000000"/>
          <w:kern w:val="0"/>
          <w:sz w:val="28"/>
          <w:szCs w:val="28"/>
        </w:rPr>
        <w:t>, 2013. – 464 .</w:t>
      </w:r>
    </w:p>
    <w:p w:rsidR="00882258" w:rsidRPr="00882258" w:rsidRDefault="00882258" w:rsidP="00882258">
      <w:pPr>
        <w:rPr>
          <w:rFonts w:eastAsia="Times New Roman" w:cs="Times New Roman"/>
          <w:color w:val="000000"/>
          <w:sz w:val="28"/>
          <w:szCs w:val="28"/>
          <w:lang w:eastAsia="ru-RU"/>
        </w:rPr>
      </w:pPr>
    </w:p>
    <w:p w:rsidR="00882258" w:rsidRDefault="00882258" w:rsidP="002F781E">
      <w:pPr>
        <w:jc w:val="center"/>
      </w:pPr>
    </w:p>
    <w:sectPr w:rsidR="00882258" w:rsidSect="00D646AB">
      <w:footerReference w:type="default" r:id="rId13"/>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C1F" w:rsidRDefault="009E1C1F" w:rsidP="00D646AB">
      <w:pPr>
        <w:spacing w:line="240" w:lineRule="auto"/>
      </w:pPr>
      <w:r>
        <w:separator/>
      </w:r>
    </w:p>
  </w:endnote>
  <w:endnote w:type="continuationSeparator" w:id="0">
    <w:p w:rsidR="009E1C1F" w:rsidRDefault="009E1C1F" w:rsidP="00D64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91657"/>
      <w:docPartObj>
        <w:docPartGallery w:val="Page Numbers (Bottom of Page)"/>
        <w:docPartUnique/>
      </w:docPartObj>
    </w:sdtPr>
    <w:sdtEndPr/>
    <w:sdtContent>
      <w:p w:rsidR="00D646AB" w:rsidRDefault="00D646AB">
        <w:pPr>
          <w:pStyle w:val="ac"/>
          <w:jc w:val="right"/>
        </w:pPr>
        <w:r>
          <w:fldChar w:fldCharType="begin"/>
        </w:r>
        <w:r>
          <w:instrText>PAGE   \* MERGEFORMAT</w:instrText>
        </w:r>
        <w:r>
          <w:fldChar w:fldCharType="separate"/>
        </w:r>
        <w:r w:rsidR="00B9795D">
          <w:rPr>
            <w:noProof/>
          </w:rPr>
          <w:t>21</w:t>
        </w:r>
        <w:r>
          <w:fldChar w:fldCharType="end"/>
        </w:r>
      </w:p>
    </w:sdtContent>
  </w:sdt>
  <w:p w:rsidR="00D646AB" w:rsidRDefault="00D646AB" w:rsidP="00D646AB">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C1F" w:rsidRDefault="009E1C1F" w:rsidP="00D646AB">
      <w:pPr>
        <w:spacing w:line="240" w:lineRule="auto"/>
      </w:pPr>
      <w:r>
        <w:separator/>
      </w:r>
    </w:p>
  </w:footnote>
  <w:footnote w:type="continuationSeparator" w:id="0">
    <w:p w:rsidR="009E1C1F" w:rsidRDefault="009E1C1F" w:rsidP="00D646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sz w:val="28"/>
        <w:szCs w:val="28"/>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481461"/>
    <w:multiLevelType w:val="hybridMultilevel"/>
    <w:tmpl w:val="572ED0A6"/>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
    <w:nsid w:val="0B9E5939"/>
    <w:multiLevelType w:val="hybridMultilevel"/>
    <w:tmpl w:val="71AC6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73B2B"/>
    <w:multiLevelType w:val="hybridMultilevel"/>
    <w:tmpl w:val="85A45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757AFA"/>
    <w:multiLevelType w:val="hybridMultilevel"/>
    <w:tmpl w:val="BEECF534"/>
    <w:lvl w:ilvl="0" w:tplc="83328048">
      <w:start w:val="1"/>
      <w:numFmt w:val="decimal"/>
      <w:lvlText w:val="%1."/>
      <w:lvlJc w:val="left"/>
      <w:pPr>
        <w:ind w:left="786" w:hanging="360"/>
      </w:pPr>
      <w:rPr>
        <w:b w:val="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
    <w:nsid w:val="0FDC16EB"/>
    <w:multiLevelType w:val="hybridMultilevel"/>
    <w:tmpl w:val="DF7ACB2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17153060"/>
    <w:multiLevelType w:val="hybridMultilevel"/>
    <w:tmpl w:val="3B9AFC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332577"/>
    <w:multiLevelType w:val="hybridMultilevel"/>
    <w:tmpl w:val="D3283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4655BA"/>
    <w:multiLevelType w:val="hybridMultilevel"/>
    <w:tmpl w:val="28E68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2F6007"/>
    <w:multiLevelType w:val="hybridMultilevel"/>
    <w:tmpl w:val="710AF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376943"/>
    <w:multiLevelType w:val="hybridMultilevel"/>
    <w:tmpl w:val="B0A6609A"/>
    <w:lvl w:ilvl="0" w:tplc="2CB6BADE">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483451"/>
    <w:multiLevelType w:val="hybridMultilevel"/>
    <w:tmpl w:val="961AC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196096"/>
    <w:multiLevelType w:val="hybridMultilevel"/>
    <w:tmpl w:val="6690384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55D64924"/>
    <w:multiLevelType w:val="hybridMultilevel"/>
    <w:tmpl w:val="86EC713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4">
    <w:nsid w:val="62940EFF"/>
    <w:multiLevelType w:val="hybridMultilevel"/>
    <w:tmpl w:val="21949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D86331"/>
    <w:multiLevelType w:val="hybridMultilevel"/>
    <w:tmpl w:val="490CA51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7"/>
  </w:num>
  <w:num w:numId="6">
    <w:abstractNumId w:val="10"/>
  </w:num>
  <w:num w:numId="7">
    <w:abstractNumId w:val="8"/>
  </w:num>
  <w:num w:numId="8">
    <w:abstractNumId w:val="15"/>
  </w:num>
  <w:num w:numId="9">
    <w:abstractNumId w:val="13"/>
  </w:num>
  <w:num w:numId="10">
    <w:abstractNumId w:val="3"/>
  </w:num>
  <w:num w:numId="11">
    <w:abstractNumId w:val="1"/>
  </w:num>
  <w:num w:numId="12">
    <w:abstractNumId w:val="11"/>
  </w:num>
  <w:num w:numId="13">
    <w:abstractNumId w:val="14"/>
  </w:num>
  <w:num w:numId="14">
    <w:abstractNumId w:val="1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322"/>
    <w:rsid w:val="00096D93"/>
    <w:rsid w:val="000D1D0A"/>
    <w:rsid w:val="0013290B"/>
    <w:rsid w:val="00141ACB"/>
    <w:rsid w:val="00173562"/>
    <w:rsid w:val="001751A3"/>
    <w:rsid w:val="002C5C31"/>
    <w:rsid w:val="002F781E"/>
    <w:rsid w:val="0030786C"/>
    <w:rsid w:val="00422E2D"/>
    <w:rsid w:val="004B34AF"/>
    <w:rsid w:val="005B6322"/>
    <w:rsid w:val="005B6886"/>
    <w:rsid w:val="005D671D"/>
    <w:rsid w:val="007B564A"/>
    <w:rsid w:val="00817853"/>
    <w:rsid w:val="008327E1"/>
    <w:rsid w:val="00882258"/>
    <w:rsid w:val="009442FD"/>
    <w:rsid w:val="009C11F7"/>
    <w:rsid w:val="009E1C1F"/>
    <w:rsid w:val="00A52CA0"/>
    <w:rsid w:val="00AB32F1"/>
    <w:rsid w:val="00AC6FD2"/>
    <w:rsid w:val="00B9795D"/>
    <w:rsid w:val="00CC59D6"/>
    <w:rsid w:val="00D646AB"/>
    <w:rsid w:val="00E20DFA"/>
    <w:rsid w:val="00F272C5"/>
    <w:rsid w:val="00F759B1"/>
    <w:rsid w:val="00FD0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D79494-723A-4070-BEE9-3A33C29E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81E"/>
    <w:pPr>
      <w:widowControl w:val="0"/>
      <w:suppressAutoHyphens/>
      <w:spacing w:after="0" w:line="360" w:lineRule="auto"/>
      <w:jc w:val="both"/>
    </w:pPr>
    <w:rPr>
      <w:rFonts w:ascii="Times New Roman" w:eastAsia="SimSun" w:hAnsi="Times New Roman" w:cs="Tahoma"/>
      <w:kern w:val="1"/>
      <w:sz w:val="24"/>
      <w:szCs w:val="24"/>
      <w:lang w:eastAsia="hi-IN" w:bidi="hi-IN"/>
    </w:rPr>
  </w:style>
  <w:style w:type="paragraph" w:styleId="1">
    <w:name w:val="heading 1"/>
    <w:basedOn w:val="a"/>
    <w:next w:val="a"/>
    <w:link w:val="10"/>
    <w:uiPriority w:val="9"/>
    <w:qFormat/>
    <w:rsid w:val="00882258"/>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2">
    <w:name w:val="heading 2"/>
    <w:basedOn w:val="a"/>
    <w:next w:val="a0"/>
    <w:link w:val="20"/>
    <w:qFormat/>
    <w:rsid w:val="002F781E"/>
    <w:pPr>
      <w:keepNext/>
      <w:numPr>
        <w:ilvl w:val="1"/>
        <w:numId w:val="1"/>
      </w:numPr>
      <w:spacing w:before="240" w:after="120"/>
      <w:outlineLvl w:val="1"/>
    </w:pPr>
    <w:rPr>
      <w:b/>
      <w:bCs/>
      <w:sz w:val="36"/>
      <w:szCs w:val="36"/>
    </w:rPr>
  </w:style>
  <w:style w:type="paragraph" w:styleId="3">
    <w:name w:val="heading 3"/>
    <w:basedOn w:val="a"/>
    <w:next w:val="a0"/>
    <w:link w:val="30"/>
    <w:qFormat/>
    <w:rsid w:val="002F781E"/>
    <w:pPr>
      <w:keepNext/>
      <w:numPr>
        <w:ilvl w:val="2"/>
        <w:numId w:val="1"/>
      </w:numPr>
      <w:spacing w:before="240" w:after="120"/>
      <w:outlineLvl w:val="2"/>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F781E"/>
    <w:rPr>
      <w:rFonts w:ascii="Times New Roman" w:eastAsia="SimSun" w:hAnsi="Times New Roman" w:cs="Tahoma"/>
      <w:b/>
      <w:bCs/>
      <w:kern w:val="1"/>
      <w:sz w:val="36"/>
      <w:szCs w:val="36"/>
      <w:lang w:eastAsia="hi-IN" w:bidi="hi-IN"/>
    </w:rPr>
  </w:style>
  <w:style w:type="character" w:customStyle="1" w:styleId="30">
    <w:name w:val="Заголовок 3 Знак"/>
    <w:basedOn w:val="a1"/>
    <w:link w:val="3"/>
    <w:rsid w:val="002F781E"/>
    <w:rPr>
      <w:rFonts w:ascii="Times New Roman" w:eastAsia="SimSun" w:hAnsi="Times New Roman" w:cs="Tahoma"/>
      <w:b/>
      <w:bCs/>
      <w:kern w:val="1"/>
      <w:sz w:val="28"/>
      <w:szCs w:val="28"/>
      <w:lang w:eastAsia="hi-IN" w:bidi="hi-IN"/>
    </w:rPr>
  </w:style>
  <w:style w:type="paragraph" w:styleId="a0">
    <w:name w:val="Body Text"/>
    <w:basedOn w:val="a"/>
    <w:link w:val="a4"/>
    <w:rsid w:val="002F781E"/>
    <w:pPr>
      <w:spacing w:after="120"/>
    </w:pPr>
  </w:style>
  <w:style w:type="character" w:customStyle="1" w:styleId="a4">
    <w:name w:val="Основной текст Знак"/>
    <w:basedOn w:val="a1"/>
    <w:link w:val="a0"/>
    <w:rsid w:val="002F781E"/>
    <w:rPr>
      <w:rFonts w:ascii="Times New Roman" w:eastAsia="SimSun" w:hAnsi="Times New Roman" w:cs="Tahoma"/>
      <w:kern w:val="1"/>
      <w:sz w:val="24"/>
      <w:szCs w:val="24"/>
      <w:lang w:eastAsia="hi-IN" w:bidi="hi-IN"/>
    </w:rPr>
  </w:style>
  <w:style w:type="paragraph" w:styleId="a5">
    <w:name w:val="List Paragraph"/>
    <w:basedOn w:val="a"/>
    <w:uiPriority w:val="34"/>
    <w:qFormat/>
    <w:rsid w:val="002F781E"/>
    <w:pPr>
      <w:ind w:left="720"/>
    </w:pPr>
  </w:style>
  <w:style w:type="paragraph" w:styleId="a6">
    <w:name w:val="Normal (Web)"/>
    <w:basedOn w:val="a"/>
    <w:uiPriority w:val="99"/>
    <w:rsid w:val="002F781E"/>
    <w:pPr>
      <w:widowControl/>
      <w:suppressAutoHyphens w:val="0"/>
      <w:spacing w:before="100" w:after="119" w:line="240" w:lineRule="auto"/>
      <w:jc w:val="left"/>
    </w:pPr>
    <w:rPr>
      <w:rFonts w:eastAsia="Times New Roman" w:cs="Times New Roman"/>
      <w:lang w:eastAsia="ar-SA" w:bidi="ar-SA"/>
    </w:rPr>
  </w:style>
  <w:style w:type="paragraph" w:customStyle="1" w:styleId="a7">
    <w:name w:val="Знак"/>
    <w:basedOn w:val="a"/>
    <w:rsid w:val="00CC59D6"/>
    <w:pPr>
      <w:widowControl/>
      <w:suppressAutoHyphens w:val="0"/>
      <w:spacing w:after="160" w:line="240" w:lineRule="exact"/>
      <w:jc w:val="left"/>
    </w:pPr>
    <w:rPr>
      <w:rFonts w:ascii="Verdana" w:eastAsia="Times New Roman" w:hAnsi="Verdana" w:cs="Verdana"/>
      <w:kern w:val="0"/>
      <w:sz w:val="20"/>
      <w:szCs w:val="20"/>
      <w:lang w:val="en-US" w:eastAsia="en-US" w:bidi="ar-SA"/>
    </w:rPr>
  </w:style>
  <w:style w:type="paragraph" w:styleId="a8">
    <w:name w:val="Balloon Text"/>
    <w:basedOn w:val="a"/>
    <w:link w:val="a9"/>
    <w:uiPriority w:val="99"/>
    <w:semiHidden/>
    <w:unhideWhenUsed/>
    <w:rsid w:val="007B564A"/>
    <w:pPr>
      <w:spacing w:line="240" w:lineRule="auto"/>
    </w:pPr>
    <w:rPr>
      <w:rFonts w:ascii="Segoe UI" w:hAnsi="Segoe UI" w:cs="Mangal"/>
      <w:sz w:val="18"/>
      <w:szCs w:val="16"/>
    </w:rPr>
  </w:style>
  <w:style w:type="character" w:customStyle="1" w:styleId="a9">
    <w:name w:val="Текст выноски Знак"/>
    <w:basedOn w:val="a1"/>
    <w:link w:val="a8"/>
    <w:uiPriority w:val="99"/>
    <w:semiHidden/>
    <w:rsid w:val="007B564A"/>
    <w:rPr>
      <w:rFonts w:ascii="Segoe UI" w:eastAsia="SimSun" w:hAnsi="Segoe UI" w:cs="Mangal"/>
      <w:kern w:val="1"/>
      <w:sz w:val="18"/>
      <w:szCs w:val="16"/>
      <w:lang w:eastAsia="hi-IN" w:bidi="hi-IN"/>
    </w:rPr>
  </w:style>
  <w:style w:type="character" w:customStyle="1" w:styleId="10">
    <w:name w:val="Заголовок 1 Знак"/>
    <w:basedOn w:val="a1"/>
    <w:link w:val="1"/>
    <w:uiPriority w:val="9"/>
    <w:rsid w:val="00882258"/>
    <w:rPr>
      <w:rFonts w:asciiTheme="majorHAnsi" w:eastAsiaTheme="majorEastAsia" w:hAnsiTheme="majorHAnsi" w:cs="Mangal"/>
      <w:color w:val="2E74B5" w:themeColor="accent1" w:themeShade="BF"/>
      <w:kern w:val="1"/>
      <w:sz w:val="32"/>
      <w:szCs w:val="29"/>
      <w:lang w:eastAsia="hi-IN" w:bidi="hi-IN"/>
    </w:rPr>
  </w:style>
  <w:style w:type="paragraph" w:styleId="aa">
    <w:name w:val="header"/>
    <w:basedOn w:val="a"/>
    <w:link w:val="ab"/>
    <w:uiPriority w:val="99"/>
    <w:unhideWhenUsed/>
    <w:rsid w:val="00D646AB"/>
    <w:pPr>
      <w:tabs>
        <w:tab w:val="center" w:pos="4677"/>
        <w:tab w:val="right" w:pos="9355"/>
      </w:tabs>
      <w:spacing w:line="240" w:lineRule="auto"/>
    </w:pPr>
    <w:rPr>
      <w:rFonts w:cs="Mangal"/>
      <w:szCs w:val="21"/>
    </w:rPr>
  </w:style>
  <w:style w:type="character" w:customStyle="1" w:styleId="ab">
    <w:name w:val="Верхний колонтитул Знак"/>
    <w:basedOn w:val="a1"/>
    <w:link w:val="aa"/>
    <w:uiPriority w:val="99"/>
    <w:rsid w:val="00D646AB"/>
    <w:rPr>
      <w:rFonts w:ascii="Times New Roman" w:eastAsia="SimSun" w:hAnsi="Times New Roman" w:cs="Mangal"/>
      <w:kern w:val="1"/>
      <w:sz w:val="24"/>
      <w:szCs w:val="21"/>
      <w:lang w:eastAsia="hi-IN" w:bidi="hi-IN"/>
    </w:rPr>
  </w:style>
  <w:style w:type="paragraph" w:styleId="ac">
    <w:name w:val="footer"/>
    <w:basedOn w:val="a"/>
    <w:link w:val="ad"/>
    <w:uiPriority w:val="99"/>
    <w:unhideWhenUsed/>
    <w:rsid w:val="00D646AB"/>
    <w:pPr>
      <w:tabs>
        <w:tab w:val="center" w:pos="4677"/>
        <w:tab w:val="right" w:pos="9355"/>
      </w:tabs>
      <w:spacing w:line="240" w:lineRule="auto"/>
    </w:pPr>
    <w:rPr>
      <w:rFonts w:cs="Mangal"/>
      <w:szCs w:val="21"/>
    </w:rPr>
  </w:style>
  <w:style w:type="character" w:customStyle="1" w:styleId="ad">
    <w:name w:val="Нижний колонтитул Знак"/>
    <w:basedOn w:val="a1"/>
    <w:link w:val="ac"/>
    <w:uiPriority w:val="99"/>
    <w:rsid w:val="00D646AB"/>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zon.ru/brand/8565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zon.ru/person/26940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zon.ru/person/278605/"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F1970-B1BA-4301-AF34-9FEDC849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25</Pages>
  <Words>5557</Words>
  <Characters>31675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 Калачева</dc:creator>
  <cp:keywords/>
  <dc:description/>
  <cp:lastModifiedBy>Елена П. Калачева</cp:lastModifiedBy>
  <cp:revision>28</cp:revision>
  <cp:lastPrinted>2015-11-26T05:44:00Z</cp:lastPrinted>
  <dcterms:created xsi:type="dcterms:W3CDTF">2015-04-23T13:02:00Z</dcterms:created>
  <dcterms:modified xsi:type="dcterms:W3CDTF">2017-10-20T05:27:00Z</dcterms:modified>
</cp:coreProperties>
</file>