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E8" w:rsidRPr="001977E8" w:rsidRDefault="0037157B" w:rsidP="003715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  <w:t>Анализ</w:t>
      </w:r>
      <w:r w:rsidR="001977E8" w:rsidRPr="001977E8"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  <w:t>ы</w:t>
      </w:r>
      <w:r w:rsidR="001977E8" w:rsidRPr="001977E8"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  <w:t xml:space="preserve"> </w:t>
      </w:r>
      <w:r w:rsidR="001977E8"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  <w:t>кружка «Азбука юнармейца»</w:t>
      </w:r>
    </w:p>
    <w:p w:rsidR="0037157B" w:rsidRDefault="0037157B" w:rsidP="00197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1977E8" w:rsidRPr="001977E8" w:rsidRDefault="001977E8" w:rsidP="00371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</w:t>
      </w:r>
      <w:r w:rsidR="003715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оздавая кружок «Азбука юнармейца», мы</w:t>
      </w:r>
      <w:r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3715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пытаемся</w:t>
      </w:r>
      <w:r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возро</w:t>
      </w:r>
      <w:r w:rsidR="003715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дить патриотизм</w:t>
      </w:r>
      <w:r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ведь только, воспитывая с детства новое поколение в духе уважения к российским традициям, можно добиться процветания и благополучия страны в будущем.</w:t>
      </w:r>
    </w:p>
    <w:p w:rsidR="001977E8" w:rsidRPr="001977E8" w:rsidRDefault="001977E8" w:rsidP="00371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Для обучения Юнармейцев разработана </w:t>
      </w:r>
      <w:r w:rsidR="003715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общеобразовательная программа, которая рассчитана на возрастную категорию школьников </w:t>
      </w:r>
      <w:r w:rsidR="00D7328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10-11 лет и предусматривает 1 год обучения.</w:t>
      </w:r>
      <w:r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D7328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состав юнармейцев входит 6 учеников 7 класса. </w:t>
      </w:r>
      <w:r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Цель данной программы - вовлечение детей в военно-патриотическую деятельность, формирование толерантного отношения к окружающим, любви к Родине и положительного образа гражданина Российской Федерации.</w:t>
      </w:r>
    </w:p>
    <w:p w:rsidR="001977E8" w:rsidRPr="001977E8" w:rsidRDefault="001977E8" w:rsidP="00D73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достижения поставленной цели выполняются следующие задачи:</w:t>
      </w:r>
    </w:p>
    <w:p w:rsidR="001977E8" w:rsidRPr="001977E8" w:rsidRDefault="001977E8" w:rsidP="00197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формирование у подростков глубокого осознания патриотизма и положительного образа гражданина;</w:t>
      </w:r>
    </w:p>
    <w:p w:rsidR="001977E8" w:rsidRPr="001977E8" w:rsidRDefault="001977E8" w:rsidP="00197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воспитание добрых отношений к окружающему;</w:t>
      </w:r>
    </w:p>
    <w:p w:rsidR="001977E8" w:rsidRPr="001977E8" w:rsidRDefault="001977E8" w:rsidP="00197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изучени</w:t>
      </w:r>
      <w:r w:rsidR="00D7328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 исторического прошлого страны</w:t>
      </w:r>
      <w:r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через организацию и у</w:t>
      </w:r>
      <w:r w:rsidR="00D7328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частие в различных мероприятиях</w:t>
      </w:r>
      <w:r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1977E8" w:rsidRPr="001977E8" w:rsidRDefault="001977E8" w:rsidP="00197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обучение практическим навыкам военно-прикладной, туристкой, медицинской, противопожарной и гражданской деятельности.</w:t>
      </w:r>
    </w:p>
    <w:p w:rsidR="001977E8" w:rsidRDefault="001977E8" w:rsidP="00D73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ЮНАРМЕЙЦАМ предоставлялась возможность к самостоятельной деятельности, а именно организация и проведение мероприятий.</w:t>
      </w:r>
      <w:r w:rsidR="00D7328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За </w:t>
      </w:r>
      <w:r w:rsidR="00EF4D7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текущий</w:t>
      </w:r>
      <w:r w:rsidR="00D7328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учебный год</w:t>
      </w:r>
      <w:r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Юнармейцы приняли активное участие в следующих мероприятиях:</w:t>
      </w:r>
    </w:p>
    <w:p w:rsidR="00D62B0B" w:rsidRDefault="00D62B0B" w:rsidP="00D62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встреча с дежурной группой спасателей АФС МЧС г. Георгиевска;</w:t>
      </w:r>
    </w:p>
    <w:p w:rsidR="00D7328E" w:rsidRDefault="00D7328E" w:rsidP="00D73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на торжественных линейках выносили флаг Российской Федерации («Первое сентября», в рамках Месячника оборонно-массовой, военно-патриотической и спортивной работы,</w:t>
      </w:r>
      <w:r w:rsidRPr="00D7328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«Последний звонок»);</w:t>
      </w:r>
    </w:p>
    <w:p w:rsidR="00D7328E" w:rsidRPr="001977E8" w:rsidRDefault="00D7328E" w:rsidP="00D73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посетили воинскую часть № 93583 г. Георгиевска с целью ознакомления с бытом и жизнью военнослужащих;</w:t>
      </w:r>
    </w:p>
    <w:p w:rsidR="001977E8" w:rsidRDefault="001977E8" w:rsidP="00197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в митинге, посвященном 7</w:t>
      </w:r>
      <w:r w:rsidR="00D7328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</w:t>
      </w:r>
      <w:r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</w:t>
      </w:r>
      <w:r w:rsidR="00D7328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й годовщине Побед</w:t>
      </w:r>
      <w:r w:rsidR="00D7328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ы в Великой Отечественной войне</w:t>
      </w:r>
      <w:r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D7328E" w:rsidRPr="001977E8" w:rsidRDefault="00D7328E" w:rsidP="00197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в соревнованиях по легкоатлетическому четырехборью «Шиповка юных», ле</w:t>
      </w:r>
      <w:r w:rsidR="00EF4D7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ой атлетике, лично-командном первенстве по стрельбе;</w:t>
      </w:r>
    </w:p>
    <w:p w:rsidR="001977E8" w:rsidRPr="001977E8" w:rsidRDefault="001977E8" w:rsidP="00197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в мероприятии, посвященном Дню России;</w:t>
      </w:r>
    </w:p>
    <w:p w:rsidR="001977E8" w:rsidRPr="001977E8" w:rsidRDefault="00D7328E" w:rsidP="00197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в акции «Мы - Россияне».</w:t>
      </w:r>
    </w:p>
    <w:p w:rsidR="001977E8" w:rsidRPr="001977E8" w:rsidRDefault="00D7328E" w:rsidP="00D73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</w:t>
      </w:r>
      <w:r w:rsidR="001977E8"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нашем объединении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юнармейцев </w:t>
      </w:r>
      <w:r w:rsidR="001977E8"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определились творческие и спортивные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школьники</w:t>
      </w:r>
      <w:r w:rsidR="001977E8"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1977E8"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следующем</w:t>
      </w:r>
      <w:r w:rsidR="001977E8"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году </w:t>
      </w:r>
      <w:r w:rsidR="00D62B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планируем продолжить</w:t>
      </w:r>
      <w:r w:rsidR="001977E8" w:rsidRPr="001977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работу в данном направлении, а именно: коллективно принимать участие в муниципальных, региональных конкурсах и соревнованиях, сдавать нормативы ГТО.</w:t>
      </w:r>
    </w:p>
    <w:p w:rsidR="00694BD8" w:rsidRDefault="00694BD8" w:rsidP="0019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B0B" w:rsidRPr="001977E8" w:rsidRDefault="00D62B0B" w:rsidP="0019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кружка                    </w:t>
      </w:r>
      <w:r w:rsidR="00EF4D73">
        <w:rPr>
          <w:rFonts w:ascii="Times New Roman" w:hAnsi="Times New Roman" w:cs="Times New Roman"/>
          <w:sz w:val="28"/>
          <w:szCs w:val="28"/>
        </w:rPr>
        <w:t>_____________</w:t>
      </w:r>
    </w:p>
    <w:sectPr w:rsidR="00D62B0B" w:rsidRPr="001977E8" w:rsidSect="0069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977E8"/>
    <w:rsid w:val="000F4D71"/>
    <w:rsid w:val="00154C69"/>
    <w:rsid w:val="00166226"/>
    <w:rsid w:val="001977E8"/>
    <w:rsid w:val="001B4F42"/>
    <w:rsid w:val="00247166"/>
    <w:rsid w:val="002B3A6B"/>
    <w:rsid w:val="0033360A"/>
    <w:rsid w:val="00352E2E"/>
    <w:rsid w:val="003577A7"/>
    <w:rsid w:val="0037157B"/>
    <w:rsid w:val="004D61AC"/>
    <w:rsid w:val="004F5E56"/>
    <w:rsid w:val="005A27B2"/>
    <w:rsid w:val="006325FE"/>
    <w:rsid w:val="00673AC7"/>
    <w:rsid w:val="00694BD8"/>
    <w:rsid w:val="00696171"/>
    <w:rsid w:val="006B259E"/>
    <w:rsid w:val="00740067"/>
    <w:rsid w:val="0074471F"/>
    <w:rsid w:val="00790367"/>
    <w:rsid w:val="00800ADE"/>
    <w:rsid w:val="0080342E"/>
    <w:rsid w:val="00822FB0"/>
    <w:rsid w:val="008C10D6"/>
    <w:rsid w:val="008C4351"/>
    <w:rsid w:val="008F1C0A"/>
    <w:rsid w:val="009626EA"/>
    <w:rsid w:val="009902EB"/>
    <w:rsid w:val="009F4A39"/>
    <w:rsid w:val="00A74B68"/>
    <w:rsid w:val="00AD155D"/>
    <w:rsid w:val="00B51B43"/>
    <w:rsid w:val="00B546F3"/>
    <w:rsid w:val="00C34CEB"/>
    <w:rsid w:val="00C55B48"/>
    <w:rsid w:val="00D00071"/>
    <w:rsid w:val="00D40A9B"/>
    <w:rsid w:val="00D62B0B"/>
    <w:rsid w:val="00D7328E"/>
    <w:rsid w:val="00E07B7A"/>
    <w:rsid w:val="00E166A0"/>
    <w:rsid w:val="00E821A6"/>
    <w:rsid w:val="00EF4D73"/>
    <w:rsid w:val="00F816D0"/>
    <w:rsid w:val="00FA32E3"/>
    <w:rsid w:val="00FB74C6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2999"/>
  <w15:docId w15:val="{CD0773F2-80CA-430E-AC8F-339D0727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BD8"/>
  </w:style>
  <w:style w:type="paragraph" w:styleId="1">
    <w:name w:val="heading 1"/>
    <w:basedOn w:val="a"/>
    <w:link w:val="10"/>
    <w:uiPriority w:val="9"/>
    <w:qFormat/>
    <w:rsid w:val="00197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903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3</cp:revision>
  <dcterms:created xsi:type="dcterms:W3CDTF">2021-06-16T05:33:00Z</dcterms:created>
  <dcterms:modified xsi:type="dcterms:W3CDTF">2024-06-26T16:21:00Z</dcterms:modified>
</cp:coreProperties>
</file>