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EB" w:rsidRPr="00F379EB" w:rsidRDefault="00F379EB" w:rsidP="00F379E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F379EB">
        <w:rPr>
          <w:rStyle w:val="c10"/>
          <w:b/>
          <w:bCs/>
          <w:color w:val="000000"/>
          <w:sz w:val="28"/>
          <w:szCs w:val="28"/>
        </w:rPr>
        <w:t xml:space="preserve"> «Обучение детей старшего дошкольного возраста связным высказываниям типа рассуждения»</w:t>
      </w:r>
    </w:p>
    <w:p w:rsidR="00F379EB" w:rsidRPr="00F379EB" w:rsidRDefault="00F379EB" w:rsidP="00F379EB">
      <w:pPr>
        <w:pStyle w:val="c11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F379EB">
        <w:rPr>
          <w:i/>
          <w:color w:val="000000"/>
        </w:rPr>
        <w:t>Разработала Стороженко Наталья Михайловна воспитатель МБДОУ33</w:t>
      </w:r>
    </w:p>
    <w:p w:rsidR="00F379EB" w:rsidRPr="00F379EB" w:rsidRDefault="00F379EB" w:rsidP="00F379EB">
      <w:pPr>
        <w:pStyle w:val="c27"/>
        <w:tabs>
          <w:tab w:val="left" w:pos="6150"/>
        </w:tabs>
        <w:spacing w:before="0" w:beforeAutospacing="0" w:after="0" w:afterAutospacing="0"/>
        <w:rPr>
          <w:color w:val="000000"/>
        </w:rPr>
      </w:pPr>
      <w:r w:rsidRPr="00F379EB">
        <w:rPr>
          <w:rStyle w:val="c2"/>
          <w:b/>
          <w:bCs/>
          <w:color w:val="000000"/>
        </w:rPr>
        <w:t>Целевое назначение</w:t>
      </w:r>
      <w:r>
        <w:rPr>
          <w:rStyle w:val="c2"/>
          <w:b/>
          <w:bCs/>
          <w:color w:val="000000"/>
        </w:rPr>
        <w:tab/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Для решения данного вопроса нами был разработан комплекс педагогических мероприятий по обучению старших дошкольников связным высказываниям типа рассуждений, дающий возможность педагогу вести не стихийную, а планомерную систематическую работу по данному вопросу.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 Цель: обучение детей связным высказываниям типа рассуждения.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Задачи: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1. Обогащение представлений детей об окружающем мире, способствующих пополнению и разнообразию содержаний детских рассуждений.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2. Формирование и активизация в речи детей словарного запаса, соответствующего лексическому оформлению связных высказываний типа рассуждений: вводно-модальные слова (во-первых, во-вторых, значит), подчинительные союзы (потому что, так как).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3. Формирование навыков грамматически правильного оформления связных высказываний типа рассуждений, которое предполагает использование сложноподчиненных предложений.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4. Обучение детей целостным рассуждениям, сохраняя структуру рассуждения: тезис, доказательство и вывод.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5. Повышение речевой мотивации детей, способствующей развитию коммуникативных навыков использования объяснительной и доказательной речи детей в условиях общения со сверстником и взрослым в различных ситуациях.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Чтобы педагогический процесс по обучению старших дошкольников связным высказываниям типа рассуждений был полным и четким, он осуществлялся в три этапа: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формирование основы для развития связных высказываний типа рассуждений, через создание проблемных ситуаций с опорой на наглядный материал;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– вывод;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закрепление навыков составления связных высказываний типа рассуждений, через задания на вербальной основе.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Последовательность: последовательная реализация каждого этапа.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Формы обучения: фронтальные, групповые, индивидуальные.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При реализации этапов использовались различные методы и приемы: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речевые дидактические игры и упражнения,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чтение художественной литературы с последующим ее обсуждением;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наблюдения;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моделирование структуры рассуждения;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беседы;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проблемно-речевые ситуации;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речевые логические задачи.</w:t>
      </w:r>
    </w:p>
    <w:p w:rsidR="00F379EB" w:rsidRPr="00F379EB" w:rsidRDefault="00F379EB" w:rsidP="00F379E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9EB">
        <w:rPr>
          <w:rStyle w:val="c2"/>
          <w:b/>
          <w:bCs/>
          <w:color w:val="000000"/>
        </w:rPr>
        <w:t>Описание содержания работы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Первый этап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Цель:</w:t>
      </w:r>
      <w:r w:rsidRPr="00F379EB">
        <w:rPr>
          <w:rStyle w:val="c17"/>
          <w:color w:val="000000"/>
        </w:rPr>
        <w:t> формирование основы для развития связных высказываний типа рассуждений, через создание проблемных ситуаций с опорой на наглядный материал.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Задачи</w:t>
      </w:r>
      <w:r w:rsidRPr="00F379EB">
        <w:rPr>
          <w:rStyle w:val="c1"/>
          <w:color w:val="000000"/>
        </w:rPr>
        <w:t> этого этапа: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развитие познавательных процессов, способствующих формированию умений устанавливать причинно-следственные, пространственно-временные, функциональные и целевые связи между объектами и явлениями окружающего мира, которые являются основой для подбора и логичного выстраивания аргументов в ходе рассуждения;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lastRenderedPageBreak/>
        <w:t>- обогащение детского опыта представлениями о различных объектах и явлениях природного и социального мира, развитие кругозора, что способствовало обогащению содержания детских рассуждений;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обогащение словарного запаса детей;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F379EB">
        <w:rPr>
          <w:rStyle w:val="c1"/>
          <w:color w:val="000000"/>
        </w:rPr>
        <w:t>- ознакомление детей с лексикой, соответствующей рассуждению:  вводно-модальными словами (во-первых, во-вторых, значит), подчинительными союзами (потому что, так как), и их активизация;</w:t>
      </w:r>
      <w:proofErr w:type="gramEnd"/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формирование умения составлять сложноподчиненные предложения, которые являются основной грамматической единицей текста рассуждения;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развитие мотивации к речевому общению.      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Средства реализации</w:t>
      </w:r>
      <w:r w:rsidRPr="00F379EB">
        <w:rPr>
          <w:rStyle w:val="c1"/>
          <w:color w:val="000000"/>
        </w:rPr>
        <w:t> поставленных задач: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1. Складывание детьми разрезных картинок и объяснение своих действий.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Цель задания: развивать логическое мышление, закреплять умение составлять целое из частей; упражнять в объяснительной речи;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2. Выстраивание серии сюжетных картинок в определенной последовательности в зависимости от развития сюжета, времени суток и др.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Игра «Разложи и объясни».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 xml:space="preserve">Цель задания: учить устанавливать логическую последовательность событий, пользоваться при доказательстве союзами так как, если – то, </w:t>
      </w:r>
      <w:proofErr w:type="gramStart"/>
      <w:r w:rsidRPr="00F379EB">
        <w:rPr>
          <w:rStyle w:val="c1"/>
          <w:color w:val="000000"/>
        </w:rPr>
        <w:t>словами</w:t>
      </w:r>
      <w:proofErr w:type="gramEnd"/>
      <w:r w:rsidRPr="00F379EB">
        <w:rPr>
          <w:rStyle w:val="c1"/>
          <w:color w:val="000000"/>
        </w:rPr>
        <w:t xml:space="preserve"> во-первых, во-вторых, заканчивать рассуждение выводом, начинающимся словами значит, поэтому.  Детям предлагали внимательно рассмотреть картинки, расположить их в определенной последовательности и рассказать, что случилось и почему. Воспитатель может дать образец доказательства и показать способы связи смысловых частей рассуждения;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3. Определение несоответствия явлений, изображенных на картинке, выделение нелогичных ситуаций (игра «Небылицы в картинках»).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 xml:space="preserve">Цель задания: учить определять нарушения в логике событий, делать умозаключения, используя для выражения логических связей сложноподчиненные предложения, в процессе аргументирования использовать </w:t>
      </w:r>
      <w:proofErr w:type="gramStart"/>
      <w:r w:rsidRPr="00F379EB">
        <w:rPr>
          <w:rStyle w:val="c1"/>
          <w:color w:val="000000"/>
        </w:rPr>
        <w:t>слова</w:t>
      </w:r>
      <w:proofErr w:type="gramEnd"/>
      <w:r w:rsidRPr="00F379EB">
        <w:rPr>
          <w:rStyle w:val="c1"/>
          <w:color w:val="000000"/>
        </w:rPr>
        <w:t xml:space="preserve"> во-первых, во-вторых. Детям предлагают картинки с изображением несуществующих в природе животных, с нарушением закономерностей сезонных явлений в природе. Дети рассматривают картинки-небылицы и рассуждают, бывает так или не бывает, почему;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4. Выявление причинно-следственных отношений между объектами, изображенными на картинке.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 xml:space="preserve">Цель задания: учить устанавливать причинно-следственные отношения между объектами, выражать эти отношения соответствующими средствами связи (потому что, так как, если – то), для перечисления аргументов использовать </w:t>
      </w:r>
      <w:proofErr w:type="gramStart"/>
      <w:r w:rsidRPr="00F379EB">
        <w:rPr>
          <w:rStyle w:val="c1"/>
          <w:color w:val="000000"/>
        </w:rPr>
        <w:t>слова</w:t>
      </w:r>
      <w:proofErr w:type="gramEnd"/>
      <w:r w:rsidRPr="00F379EB">
        <w:rPr>
          <w:rStyle w:val="c1"/>
          <w:color w:val="000000"/>
        </w:rPr>
        <w:t xml:space="preserve"> во-первых, во-вторых. Детям предлагаются картинки, например, с изображением ребенка, скатывающегося с горки на проезжую часть дороги, подтаявшего снеговика в солнечную погоду; двух комнатных растений, стоящих на подоконнике, одно из которых цветущее, другое засохшее, и т. п. После рассматривания картинок дети рассказывают, что случилось и почему, можно так делать или нельзя и почему;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 xml:space="preserve">5. Классификация картинок по родам и видам в играх типа «Убери </w:t>
      </w:r>
      <w:proofErr w:type="gramStart"/>
      <w:r w:rsidRPr="00F379EB">
        <w:rPr>
          <w:rStyle w:val="c1"/>
          <w:color w:val="000000"/>
        </w:rPr>
        <w:t>лишнюю</w:t>
      </w:r>
      <w:proofErr w:type="gramEnd"/>
      <w:r w:rsidRPr="00F379EB">
        <w:rPr>
          <w:rStyle w:val="c1"/>
          <w:color w:val="000000"/>
        </w:rPr>
        <w:t>», «Четвертый лишний».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Цель задания: продолжать учить доказательству и способам связей смысловых частей рассуждений;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6. Отгадывание загадок с опорой на картинку в играх «Найди отгадку».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Цель задания: выделять все признаки, указанные в загадке, объединять их в доказательстве, последовательно располагать аргументы, использовать необходимые средства внутри текстовой связи.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7. Экспериментальная деятельность с элементами рассуждения, представлена в приложении Б.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lastRenderedPageBreak/>
        <w:t>Цель заданий: учить устанавливать причинно-следственные отношения между объектами, выделять признаки, объединять их в доказательстве, последовательно располагать аргументы, использовать необходимые средства внутри текстовой связи.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Второй этап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Цель: </w:t>
      </w:r>
      <w:r w:rsidRPr="00F379EB">
        <w:rPr>
          <w:rStyle w:val="c1"/>
          <w:color w:val="000000"/>
        </w:rPr>
        <w:t>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- вывод.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Задачи</w:t>
      </w:r>
      <w:r w:rsidRPr="00F379EB">
        <w:rPr>
          <w:rStyle w:val="c1"/>
          <w:color w:val="000000"/>
        </w:rPr>
        <w:t> второго этапа: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формирование у детей знаний о связных высказываниях типа рассуждений как виде текста, ознакомление со структурными особенностями, лексико-грамматическим оформлением;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развитие навыков планирования и оформления рассуждений;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углубление детских представлений об окружающем мире, способствующих насыщению информацией детских рассуждений и развитию речевой мотивации;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закрепление навыков установления различных видов связи между объектами и явлениями окружающего мира;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- развитие речевой инициативы детей.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Средства реализации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На данном этапе проводилась основная работа по обучению старших дошкольников связным высказываниям типа рассуждений через игровые обучающие ситуации. Каталог игровых обучающих ситуаций представлен в приложении В.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При формировании у детей представлений о структуре рассуждения нами был применен метод моделирования, так как анализ моделей и их создание самими детьми способствовали раскрытию взаимосвязей структурных частей, пополнению содержания высказывания, и являлось средством планирования всего связного высказывания типа рассуждения. Используемая модель представлена в приложении Г.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Нами была разработана модель пирамидки, в которой четырехугольник основания символизировал тезис, серединная часть, состоящая из отдельных четырехугольников - доказательство, треугольник - вершина  - вывод. Серединная часть, набирающаяся из отдельных четырехугольников, помогала детям понять, что в рассуждении главная роль отводится именно аргументации, то есть приведению большего количества доказательств.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В результате использования моделирования было отмечено, что деятельность по созданию модели помогала детям осознать значимость каждой части рассуждения, усвоить, через выполнение практических действий, особенности каждого структурного элемента.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Использование модели и собственно моделирования структуры текста рассуждения, как практической деятельности, позволяло, сформировать у детей более осознанные и прочные представления о структурном оформлении связных высказываний типа рассуждений.  Это было обусловлено тем, что, опираясь на готовую модель, как наглядность, и действуя практически, составляя ее, ребенок усваивал и запоминал схему построения рассуждения на основе наглядно-действенного и наглядно-образного мышления, которое доминирует в этот возрастной период.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Углубление и автоматизация навыков составления рассуждений с использованием правильного лексико-грамматического оформления проводились в различных видах детской деятельности на третьем этапе.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Третий этап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Цель: </w:t>
      </w:r>
      <w:r w:rsidRPr="00F379EB">
        <w:rPr>
          <w:rStyle w:val="c17"/>
          <w:color w:val="000000"/>
        </w:rPr>
        <w:t>закрепление навыков составления связных высказываний типа рассуждений, через задания на вербальной основе.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Задачи </w:t>
      </w:r>
      <w:r w:rsidRPr="00F379EB">
        <w:rPr>
          <w:rStyle w:val="c1"/>
          <w:color w:val="000000"/>
        </w:rPr>
        <w:t xml:space="preserve">этапа: закрепление и совершенствование умений составлять связные высказывания типа рассуждений с учетом их функциональности, структурного и </w:t>
      </w:r>
      <w:proofErr w:type="spellStart"/>
      <w:r w:rsidRPr="00F379EB">
        <w:rPr>
          <w:rStyle w:val="c1"/>
          <w:color w:val="000000"/>
        </w:rPr>
        <w:t>лексико</w:t>
      </w:r>
      <w:proofErr w:type="spellEnd"/>
      <w:r w:rsidRPr="00F379EB">
        <w:rPr>
          <w:rStyle w:val="c1"/>
          <w:color w:val="000000"/>
        </w:rPr>
        <w:t xml:space="preserve"> - грамматического оформления.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4"/>
          <w:b/>
          <w:bCs/>
          <w:i/>
          <w:iCs/>
          <w:color w:val="000000"/>
        </w:rPr>
        <w:t>Средства реализации</w:t>
      </w:r>
      <w:r w:rsidRPr="00F379EB">
        <w:rPr>
          <w:rStyle w:val="c1"/>
          <w:color w:val="000000"/>
        </w:rPr>
        <w:t> поставленных задач: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lastRenderedPageBreak/>
        <w:t>1. Беседы по содержанию произведений художественной литературы с обсуждением положительных и отрицательных поступков героев, их мотивов (</w:t>
      </w:r>
      <w:proofErr w:type="gramStart"/>
      <w:r w:rsidRPr="00F379EB">
        <w:rPr>
          <w:rStyle w:val="c1"/>
          <w:color w:val="000000"/>
        </w:rPr>
        <w:t>Приложении</w:t>
      </w:r>
      <w:proofErr w:type="gramEnd"/>
      <w:r w:rsidRPr="00F379EB">
        <w:rPr>
          <w:rStyle w:val="c1"/>
          <w:color w:val="000000"/>
        </w:rPr>
        <w:t xml:space="preserve"> Д).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2.  Речевые логические задачи (Приложение Е).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Цель заданий: определять цель рассуждения, выделять его структурно-смысловые части; продолжать учить пользоваться способами связи смысловых частей рассуждения.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3.  Объяснение пословиц, загадывание и отгадывание загадок без опоры на наглядный материал.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Цель заданий: закреплять умение строить целостное рассуждение, состоящее из тезиса, доказательств и выводов, использовать разные способы связи смысловых частей;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4. Составление связных высказываний типа рассуждений на предложенную тему (Приложение Ж).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5. Речевые дидактические игры и упражнения (Приложение Й).</w:t>
      </w:r>
    </w:p>
    <w:p w:rsidR="00F379EB" w:rsidRPr="00F379EB" w:rsidRDefault="00F379EB" w:rsidP="00F379E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Цель заданий: Создание ситуаций, требующих разрешения определенных проблем, побуждающих детей пользоваться объяснительно-доказательной речью.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 В процессе обучения мы использовали образец построения рассуждения, план, отражающий его структуру, модель, подсказ способов связи фраз и смысловых частей.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Анализ последующей диагностики (приложение А) показал, что дети старшего дошкольного возраста способны овладеть связными высказываниями типа рассуждений. Их формирование происходит во взаимосвязи с развитием логического мышления, обогащением содержания детской речи и овладением лексическими средствами и синтаксическими конструкциями, необходимыми для данного типа текста.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 xml:space="preserve">Обучение детей способствовало развитию логики изложения, правильному структурному оформлению, избирательному отношению к использованию языковых средств. В рассуждениях детей увеличилось количество сложных предложений с </w:t>
      </w:r>
      <w:proofErr w:type="gramStart"/>
      <w:r w:rsidRPr="00F379EB">
        <w:rPr>
          <w:rStyle w:val="c1"/>
          <w:color w:val="000000"/>
        </w:rPr>
        <w:t>придаточными</w:t>
      </w:r>
      <w:proofErr w:type="gramEnd"/>
      <w:r w:rsidRPr="00F379EB">
        <w:rPr>
          <w:rStyle w:val="c1"/>
          <w:color w:val="000000"/>
        </w:rPr>
        <w:t xml:space="preserve"> причины, цели. Большинство детей пользовались для связи тезиса и доказательства словами «мне кажется, потому что…», «я думаю, если…, то…», «конечно за то, что…»; для доказательства и вывода – «потому что», «значит», «все», «следовательно, любой…»; </w:t>
      </w:r>
      <w:proofErr w:type="spellStart"/>
      <w:r w:rsidRPr="00F379EB">
        <w:rPr>
          <w:rStyle w:val="c1"/>
          <w:color w:val="000000"/>
        </w:rPr>
        <w:t>вводно</w:t>
      </w:r>
      <w:proofErr w:type="spellEnd"/>
      <w:r w:rsidRPr="00F379EB">
        <w:rPr>
          <w:rStyle w:val="c1"/>
          <w:color w:val="000000"/>
        </w:rPr>
        <w:t xml:space="preserve"> - модальными конструкциями «</w:t>
      </w:r>
      <w:proofErr w:type="gramStart"/>
      <w:r w:rsidRPr="00F379EB">
        <w:rPr>
          <w:rStyle w:val="c1"/>
          <w:color w:val="000000"/>
        </w:rPr>
        <w:t>во</w:t>
      </w:r>
      <w:proofErr w:type="gramEnd"/>
      <w:r w:rsidRPr="00F379EB">
        <w:rPr>
          <w:rStyle w:val="c1"/>
          <w:color w:val="000000"/>
        </w:rPr>
        <w:t xml:space="preserve"> - первых», «во - вторых», «в - третьих», «кроме того», «еще» и т. п. при названии аргументов в определенной последовательности.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>Таким образом, анализ проделанной работы показал, что системная работа по формированию связных высказываний типа рассуждений дала положительный результат и положительно влияла на умственное и речевое развитие детей.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2"/>
          <w:b/>
          <w:bCs/>
          <w:color w:val="000000"/>
        </w:rPr>
        <w:t>Используемая литература: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 xml:space="preserve">1. </w:t>
      </w:r>
      <w:proofErr w:type="spellStart"/>
      <w:r w:rsidRPr="00F379EB">
        <w:rPr>
          <w:rStyle w:val="c1"/>
          <w:color w:val="000000"/>
        </w:rPr>
        <w:t>Бизикова</w:t>
      </w:r>
      <w:proofErr w:type="spellEnd"/>
      <w:r w:rsidRPr="00F379EB">
        <w:rPr>
          <w:rStyle w:val="c1"/>
          <w:color w:val="000000"/>
        </w:rPr>
        <w:t xml:space="preserve">, О.А. Развитие речи - рассуждения у детей дошкольного возраста: Учебное пособие. — Изд-во </w:t>
      </w:r>
      <w:proofErr w:type="spellStart"/>
      <w:r w:rsidRPr="00F379EB">
        <w:rPr>
          <w:rStyle w:val="c1"/>
          <w:color w:val="000000"/>
        </w:rPr>
        <w:t>Нижневарт</w:t>
      </w:r>
      <w:proofErr w:type="spellEnd"/>
      <w:r w:rsidRPr="00F379EB">
        <w:rPr>
          <w:rStyle w:val="c1"/>
          <w:color w:val="000000"/>
        </w:rPr>
        <w:t xml:space="preserve">. </w:t>
      </w:r>
      <w:proofErr w:type="spellStart"/>
      <w:r w:rsidRPr="00F379EB">
        <w:rPr>
          <w:rStyle w:val="c1"/>
          <w:color w:val="000000"/>
        </w:rPr>
        <w:t>гос</w:t>
      </w:r>
      <w:proofErr w:type="spellEnd"/>
      <w:r w:rsidRPr="00F379EB">
        <w:rPr>
          <w:rStyle w:val="c1"/>
          <w:color w:val="000000"/>
        </w:rPr>
        <w:t xml:space="preserve">. </w:t>
      </w:r>
      <w:proofErr w:type="spellStart"/>
      <w:proofErr w:type="gramStart"/>
      <w:r w:rsidRPr="00F379EB">
        <w:rPr>
          <w:rStyle w:val="c1"/>
          <w:color w:val="000000"/>
        </w:rPr>
        <w:t>ун</w:t>
      </w:r>
      <w:proofErr w:type="spellEnd"/>
      <w:r w:rsidRPr="00F379EB">
        <w:rPr>
          <w:rStyle w:val="c1"/>
          <w:color w:val="000000"/>
        </w:rPr>
        <w:t xml:space="preserve"> - та</w:t>
      </w:r>
      <w:proofErr w:type="gramEnd"/>
      <w:r w:rsidRPr="00F379EB">
        <w:rPr>
          <w:rStyle w:val="c1"/>
          <w:color w:val="000000"/>
        </w:rPr>
        <w:t>, 2013. — 55 с.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 xml:space="preserve">2. Ушакова, О.С. Методика развития речи детей дошкольного возраста / О.С. Ушакова. </w:t>
      </w:r>
      <w:proofErr w:type="gramStart"/>
      <w:r w:rsidRPr="00F379EB">
        <w:rPr>
          <w:rStyle w:val="c1"/>
          <w:color w:val="000000"/>
        </w:rPr>
        <w:t>-М</w:t>
      </w:r>
      <w:proofErr w:type="gramEnd"/>
      <w:r w:rsidRPr="00F379EB">
        <w:rPr>
          <w:rStyle w:val="c1"/>
          <w:color w:val="000000"/>
        </w:rPr>
        <w:t>.: 2008. – 184 с.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"/>
          <w:color w:val="000000"/>
        </w:rPr>
        <w:t xml:space="preserve">3. Шадрина, Л.Г., Семёнова, Н.В. Развитие речи-рассуждения у детей 5 - 7 лет: Методические рекомендации // Л.Г. Шадрина. </w:t>
      </w:r>
      <w:proofErr w:type="gramStart"/>
      <w:r w:rsidRPr="00F379EB">
        <w:rPr>
          <w:rStyle w:val="c1"/>
          <w:color w:val="000000"/>
        </w:rPr>
        <w:t>-М</w:t>
      </w:r>
      <w:proofErr w:type="gramEnd"/>
      <w:r w:rsidRPr="00F379EB">
        <w:rPr>
          <w:rStyle w:val="c1"/>
          <w:color w:val="000000"/>
        </w:rPr>
        <w:t>.: ТЦ Сфера,2012. - 64с.</w:t>
      </w:r>
    </w:p>
    <w:p w:rsidR="00F379EB" w:rsidRPr="00F379EB" w:rsidRDefault="00F379EB" w:rsidP="00F379EB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F379EB">
        <w:rPr>
          <w:rStyle w:val="c17"/>
          <w:color w:val="000000"/>
        </w:rPr>
        <w:t xml:space="preserve">4. </w:t>
      </w:r>
      <w:proofErr w:type="spellStart"/>
      <w:r w:rsidRPr="00F379EB">
        <w:rPr>
          <w:rStyle w:val="c17"/>
          <w:color w:val="000000"/>
        </w:rPr>
        <w:t>Шаршунова</w:t>
      </w:r>
      <w:proofErr w:type="spellEnd"/>
      <w:r w:rsidRPr="00F379EB">
        <w:rPr>
          <w:rStyle w:val="c17"/>
          <w:color w:val="000000"/>
        </w:rPr>
        <w:t xml:space="preserve"> И.И., Филиппова А.Р.        Формирование навыка типа рассуждения у детей старшего дошкольного возраста методом </w:t>
      </w:r>
      <w:proofErr w:type="spellStart"/>
      <w:r w:rsidRPr="00F379EB">
        <w:rPr>
          <w:rStyle w:val="c17"/>
          <w:color w:val="000000"/>
        </w:rPr>
        <w:t>сократовского</w:t>
      </w:r>
      <w:proofErr w:type="spellEnd"/>
      <w:r w:rsidRPr="00F379EB">
        <w:rPr>
          <w:rStyle w:val="c17"/>
          <w:color w:val="000000"/>
        </w:rPr>
        <w:t xml:space="preserve"> диалога        - </w:t>
      </w:r>
      <w:proofErr w:type="spellStart"/>
      <w:r w:rsidRPr="00F379EB">
        <w:rPr>
          <w:rStyle w:val="c17"/>
          <w:color w:val="000000"/>
        </w:rPr>
        <w:t>Сургутский</w:t>
      </w:r>
      <w:proofErr w:type="spellEnd"/>
      <w:r w:rsidRPr="00F379EB">
        <w:rPr>
          <w:rStyle w:val="c17"/>
          <w:color w:val="000000"/>
        </w:rPr>
        <w:t xml:space="preserve"> государственный педагогический университет - </w:t>
      </w:r>
      <w:hyperlink r:id="rId4" w:history="1">
        <w:r w:rsidRPr="00F379EB">
          <w:rPr>
            <w:rStyle w:val="a5"/>
          </w:rPr>
          <w:t>www.scienceforum.ru/2014/pdf/1741.pdf</w:t>
        </w:r>
      </w:hyperlink>
      <w:r w:rsidRPr="00F379EB">
        <w:rPr>
          <w:rStyle w:val="c1"/>
          <w:color w:val="000000"/>
        </w:rPr>
        <w:t> </w:t>
      </w:r>
    </w:p>
    <w:p w:rsidR="0025706C" w:rsidRDefault="0025706C"/>
    <w:sectPr w:rsidR="0025706C" w:rsidSect="002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90"/>
    <w:rsid w:val="00014E90"/>
    <w:rsid w:val="0025706C"/>
    <w:rsid w:val="003972B9"/>
    <w:rsid w:val="00F3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90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F3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79EB"/>
  </w:style>
  <w:style w:type="character" w:customStyle="1" w:styleId="c1">
    <w:name w:val="c1"/>
    <w:basedOn w:val="a0"/>
    <w:rsid w:val="00F379EB"/>
  </w:style>
  <w:style w:type="character" w:customStyle="1" w:styleId="c17">
    <w:name w:val="c17"/>
    <w:basedOn w:val="a0"/>
    <w:rsid w:val="00F379EB"/>
  </w:style>
  <w:style w:type="paragraph" w:customStyle="1" w:styleId="c13">
    <w:name w:val="c13"/>
    <w:basedOn w:val="a"/>
    <w:rsid w:val="00F3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3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3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79EB"/>
  </w:style>
  <w:style w:type="character" w:customStyle="1" w:styleId="c9">
    <w:name w:val="c9"/>
    <w:basedOn w:val="a0"/>
    <w:rsid w:val="00F379EB"/>
  </w:style>
  <w:style w:type="character" w:styleId="a5">
    <w:name w:val="Hyperlink"/>
    <w:basedOn w:val="a0"/>
    <w:uiPriority w:val="99"/>
    <w:semiHidden/>
    <w:unhideWhenUsed/>
    <w:rsid w:val="00F379EB"/>
    <w:rPr>
      <w:color w:val="0000FF"/>
      <w:u w:val="single"/>
    </w:rPr>
  </w:style>
  <w:style w:type="paragraph" w:customStyle="1" w:styleId="c8">
    <w:name w:val="c8"/>
    <w:basedOn w:val="a"/>
    <w:rsid w:val="00F3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79EB"/>
  </w:style>
  <w:style w:type="paragraph" w:customStyle="1" w:styleId="c5">
    <w:name w:val="c5"/>
    <w:basedOn w:val="a"/>
    <w:rsid w:val="00F3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7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scienceforum.ru/2014/pdf/1741.pdf&amp;sa=D&amp;ust=1603870212300000&amp;usg=AOvVaw3K3E9cJVzsE932zoG14Xg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1871</Words>
  <Characters>10668</Characters>
  <Application>Microsoft Office Word</Application>
  <DocSecurity>0</DocSecurity>
  <Lines>88</Lines>
  <Paragraphs>25</Paragraphs>
  <ScaleCrop>false</ScaleCrop>
  <Company>Microsoft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3</cp:revision>
  <dcterms:created xsi:type="dcterms:W3CDTF">2024-06-16T19:42:00Z</dcterms:created>
  <dcterms:modified xsi:type="dcterms:W3CDTF">2024-06-16T19:50:00Z</dcterms:modified>
</cp:coreProperties>
</file>