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45" w:rsidRPr="009A1783" w:rsidRDefault="001258E3" w:rsidP="009A1783">
      <w:pPr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Системно-</w:t>
      </w:r>
      <w:proofErr w:type="spellStart"/>
      <w:r>
        <w:rPr>
          <w:b/>
          <w:color w:val="333333"/>
          <w:sz w:val="28"/>
          <w:szCs w:val="28"/>
        </w:rPr>
        <w:t>деятельностный</w:t>
      </w:r>
      <w:proofErr w:type="spellEnd"/>
      <w:r>
        <w:rPr>
          <w:b/>
          <w:color w:val="333333"/>
          <w:sz w:val="28"/>
          <w:szCs w:val="28"/>
        </w:rPr>
        <w:t xml:space="preserve"> подход к обучению</w:t>
      </w:r>
      <w:r w:rsidR="00F073AA" w:rsidRPr="009A1783">
        <w:rPr>
          <w:b/>
          <w:color w:val="333333"/>
          <w:sz w:val="28"/>
          <w:szCs w:val="28"/>
        </w:rPr>
        <w:t xml:space="preserve"> </w:t>
      </w:r>
      <w:r w:rsidR="00FF078D">
        <w:rPr>
          <w:b/>
          <w:color w:val="333333"/>
          <w:sz w:val="28"/>
          <w:szCs w:val="28"/>
        </w:rPr>
        <w:t>младших школьников с тяжелыми нарушениями речи</w:t>
      </w:r>
      <w:bookmarkStart w:id="0" w:name="_GoBack"/>
      <w:bookmarkEnd w:id="0"/>
    </w:p>
    <w:p w:rsidR="00FD3619" w:rsidRDefault="001645DB" w:rsidP="009A1783">
      <w:pPr>
        <w:jc w:val="both"/>
        <w:rPr>
          <w:bCs/>
          <w:iCs/>
          <w:sz w:val="28"/>
          <w:szCs w:val="28"/>
        </w:rPr>
      </w:pPr>
      <w:r w:rsidRPr="009A1783">
        <w:rPr>
          <w:bCs/>
          <w:iCs/>
          <w:sz w:val="28"/>
          <w:szCs w:val="28"/>
        </w:rPr>
        <w:t xml:space="preserve">             </w:t>
      </w:r>
      <w:r w:rsidR="00C12345" w:rsidRPr="009A1783">
        <w:rPr>
          <w:bCs/>
          <w:iCs/>
          <w:sz w:val="28"/>
          <w:szCs w:val="28"/>
        </w:rPr>
        <w:t>Кузнецова Елена Ивановна</w:t>
      </w:r>
    </w:p>
    <w:p w:rsidR="006A4E38" w:rsidRDefault="006A4E38" w:rsidP="009A1783">
      <w:pPr>
        <w:jc w:val="both"/>
        <w:rPr>
          <w:bCs/>
          <w:iCs/>
          <w:sz w:val="28"/>
          <w:szCs w:val="28"/>
        </w:rPr>
      </w:pPr>
    </w:p>
    <w:p w:rsidR="006A4E38" w:rsidRPr="001258E3" w:rsidRDefault="006A4E38" w:rsidP="001258E3">
      <w:pPr>
        <w:ind w:firstLine="709"/>
        <w:jc w:val="both"/>
        <w:rPr>
          <w:bCs/>
          <w:iCs/>
          <w:sz w:val="28"/>
          <w:szCs w:val="28"/>
        </w:rPr>
      </w:pPr>
      <w:proofErr w:type="spellStart"/>
      <w:r w:rsidRPr="001258E3">
        <w:rPr>
          <w:bCs/>
          <w:iCs/>
          <w:sz w:val="28"/>
          <w:szCs w:val="28"/>
        </w:rPr>
        <w:t>Деятельностный</w:t>
      </w:r>
      <w:proofErr w:type="spellEnd"/>
      <w:r w:rsidRPr="001258E3">
        <w:rPr>
          <w:bCs/>
          <w:iCs/>
          <w:sz w:val="28"/>
          <w:szCs w:val="28"/>
        </w:rPr>
        <w:t xml:space="preserve"> подход. Основы такого подхода к обучению были заложены в работах психологов С.Л. Рубинштейна, А.Н. Леонтьева, П.Я. Гальперина, рассматривавших деятельность в качестве основы и движущей силы развития личности. Главными структурными компонентами деятельности при этом являются действия речевого и неречевого характера, имеющие свой мотив, способ выполнения и результат. В методике преподавания </w:t>
      </w:r>
      <w:proofErr w:type="spellStart"/>
      <w:r w:rsidRPr="001258E3">
        <w:rPr>
          <w:bCs/>
          <w:iCs/>
          <w:sz w:val="28"/>
          <w:szCs w:val="28"/>
        </w:rPr>
        <w:t>деятельностный</w:t>
      </w:r>
      <w:proofErr w:type="spellEnd"/>
      <w:r w:rsidRPr="001258E3">
        <w:rPr>
          <w:bCs/>
          <w:iCs/>
          <w:sz w:val="28"/>
          <w:szCs w:val="28"/>
        </w:rPr>
        <w:t xml:space="preserve"> подход получил свою интерпретацию в рамках коммуникативно-</w:t>
      </w:r>
      <w:proofErr w:type="spellStart"/>
      <w:r w:rsidRPr="001258E3">
        <w:rPr>
          <w:bCs/>
          <w:iCs/>
          <w:sz w:val="28"/>
          <w:szCs w:val="28"/>
        </w:rPr>
        <w:t>деятельностного</w:t>
      </w:r>
      <w:proofErr w:type="spellEnd"/>
      <w:r w:rsidRPr="001258E3">
        <w:rPr>
          <w:bCs/>
          <w:iCs/>
          <w:sz w:val="28"/>
          <w:szCs w:val="28"/>
        </w:rPr>
        <w:t xml:space="preserve"> (личностно-</w:t>
      </w:r>
      <w:proofErr w:type="spellStart"/>
      <w:r w:rsidRPr="001258E3">
        <w:rPr>
          <w:bCs/>
          <w:iCs/>
          <w:sz w:val="28"/>
          <w:szCs w:val="28"/>
        </w:rPr>
        <w:t>деятельностного</w:t>
      </w:r>
      <w:proofErr w:type="spellEnd"/>
      <w:r w:rsidRPr="001258E3">
        <w:rPr>
          <w:bCs/>
          <w:iCs/>
          <w:sz w:val="28"/>
          <w:szCs w:val="28"/>
        </w:rPr>
        <w:t>) подхода к обучению, первоначальное обоснование которого было предложено И.А. Зимней (Зимняя, 1985), а практическая реализация — в рамках коммуникативного и ряда интенсивных методов.</w:t>
      </w:r>
    </w:p>
    <w:p w:rsidR="00FD3619" w:rsidRPr="001258E3" w:rsidRDefault="006A4E38" w:rsidP="001258E3">
      <w:pPr>
        <w:ind w:firstLine="709"/>
        <w:jc w:val="both"/>
        <w:rPr>
          <w:sz w:val="28"/>
          <w:szCs w:val="28"/>
        </w:rPr>
      </w:pPr>
      <w:r w:rsidRPr="001258E3">
        <w:rPr>
          <w:sz w:val="28"/>
          <w:szCs w:val="28"/>
        </w:rPr>
        <w:t xml:space="preserve">Суть такого подхода означает, что обучение языку носит </w:t>
      </w:r>
      <w:proofErr w:type="spellStart"/>
      <w:r w:rsidRPr="001258E3">
        <w:rPr>
          <w:sz w:val="28"/>
          <w:szCs w:val="28"/>
        </w:rPr>
        <w:t>деятельностный</w:t>
      </w:r>
      <w:proofErr w:type="spellEnd"/>
      <w:r w:rsidRPr="001258E3">
        <w:rPr>
          <w:sz w:val="28"/>
          <w:szCs w:val="28"/>
        </w:rPr>
        <w:t xml:space="preserve"> характер, поскольку реальное общение на занятиях осуществляется посредством «речевой деятельности», с помощью которой участники общения стремятся решать реальные и воображаемые задачи с помощью средств языка. Средствами же осуществления такой деятельности являются задания трех видов: а) ролевые игры, с помощью которых организуется учебное общение в соответствии с разработанным сюжетом, распределенными между учащимися ролями и </w:t>
      </w:r>
      <w:proofErr w:type="spellStart"/>
      <w:r w:rsidRPr="001258E3">
        <w:rPr>
          <w:sz w:val="28"/>
          <w:szCs w:val="28"/>
        </w:rPr>
        <w:t>межролевыми</w:t>
      </w:r>
      <w:proofErr w:type="spellEnd"/>
      <w:r w:rsidRPr="001258E3">
        <w:rPr>
          <w:sz w:val="28"/>
          <w:szCs w:val="28"/>
        </w:rPr>
        <w:t xml:space="preserve"> отношениями; б) проблемные ситуации с использованием речемыслительных заданий, предусматривающих выполнение действий, основанных </w:t>
      </w:r>
      <w:proofErr w:type="gramStart"/>
      <w:r w:rsidRPr="001258E3">
        <w:rPr>
          <w:sz w:val="28"/>
          <w:szCs w:val="28"/>
        </w:rPr>
        <w:t>на</w:t>
      </w:r>
      <w:proofErr w:type="gramEnd"/>
      <w:r w:rsidRPr="001258E3">
        <w:rPr>
          <w:sz w:val="28"/>
          <w:szCs w:val="28"/>
        </w:rPr>
        <w:t xml:space="preserve"> критическом рассуждении, на предположении, на догадке, на интерпретации фактов, на умозаключении и др.; в) сво</w:t>
      </w:r>
      <w:r w:rsidR="001258E3" w:rsidRPr="001258E3">
        <w:rPr>
          <w:sz w:val="28"/>
          <w:szCs w:val="28"/>
        </w:rPr>
        <w:t>бодное (спонтанное) общение, ко</w:t>
      </w:r>
      <w:r w:rsidRPr="001258E3">
        <w:rPr>
          <w:sz w:val="28"/>
          <w:szCs w:val="28"/>
        </w:rPr>
        <w:t>торое на занятиях имеет следующие особенности: его содержание не всегда предсказуемо, требуется активная м</w:t>
      </w:r>
      <w:r w:rsidR="001258E3" w:rsidRPr="001258E3">
        <w:rPr>
          <w:sz w:val="28"/>
          <w:szCs w:val="28"/>
        </w:rPr>
        <w:t>обилизация речемыслитель</w:t>
      </w:r>
      <w:r w:rsidRPr="001258E3">
        <w:rPr>
          <w:sz w:val="28"/>
          <w:szCs w:val="28"/>
        </w:rPr>
        <w:t>ных резервов и предшествующего реч</w:t>
      </w:r>
      <w:r w:rsidR="001258E3" w:rsidRPr="001258E3">
        <w:rPr>
          <w:sz w:val="28"/>
          <w:szCs w:val="28"/>
        </w:rPr>
        <w:t>евого опыта, используются разно</w:t>
      </w:r>
      <w:r w:rsidRPr="001258E3">
        <w:rPr>
          <w:sz w:val="28"/>
          <w:szCs w:val="28"/>
        </w:rPr>
        <w:t>образные коммуникативные стратеги</w:t>
      </w:r>
      <w:r w:rsidR="001258E3" w:rsidRPr="001258E3">
        <w:rPr>
          <w:sz w:val="28"/>
          <w:szCs w:val="28"/>
        </w:rPr>
        <w:t>и, позволяющие передать содержа</w:t>
      </w:r>
      <w:r w:rsidRPr="001258E3">
        <w:rPr>
          <w:sz w:val="28"/>
          <w:szCs w:val="28"/>
        </w:rPr>
        <w:t xml:space="preserve">ние высказывания </w:t>
      </w:r>
      <w:proofErr w:type="gramStart"/>
      <w:r w:rsidRPr="001258E3">
        <w:rPr>
          <w:sz w:val="28"/>
          <w:szCs w:val="28"/>
        </w:rPr>
        <w:t>при</w:t>
      </w:r>
      <w:proofErr w:type="gramEnd"/>
      <w:r w:rsidRPr="001258E3">
        <w:rPr>
          <w:sz w:val="28"/>
          <w:szCs w:val="28"/>
        </w:rPr>
        <w:t xml:space="preserve"> недостаточной </w:t>
      </w:r>
      <w:proofErr w:type="spellStart"/>
      <w:r w:rsidRPr="001258E3">
        <w:rPr>
          <w:sz w:val="28"/>
          <w:szCs w:val="28"/>
        </w:rPr>
        <w:t>сформированности</w:t>
      </w:r>
      <w:proofErr w:type="spellEnd"/>
      <w:r w:rsidRPr="001258E3">
        <w:rPr>
          <w:sz w:val="28"/>
          <w:szCs w:val="28"/>
        </w:rPr>
        <w:t xml:space="preserve"> языковой базы. Материалом для заданий этого типа о</w:t>
      </w:r>
      <w:r w:rsidR="001258E3" w:rsidRPr="001258E3">
        <w:rPr>
          <w:sz w:val="28"/>
          <w:szCs w:val="28"/>
        </w:rPr>
        <w:t>бычно являются ситуации реально</w:t>
      </w:r>
      <w:r w:rsidRPr="001258E3">
        <w:rPr>
          <w:sz w:val="28"/>
          <w:szCs w:val="28"/>
        </w:rPr>
        <w:t>го общения.</w:t>
      </w:r>
    </w:p>
    <w:p w:rsidR="00495B1A" w:rsidRPr="009A1783" w:rsidRDefault="00495B1A" w:rsidP="009A1783">
      <w:pPr>
        <w:ind w:firstLine="708"/>
        <w:jc w:val="both"/>
        <w:rPr>
          <w:sz w:val="28"/>
          <w:szCs w:val="28"/>
        </w:rPr>
      </w:pPr>
      <w:r w:rsidRPr="009A1783">
        <w:rPr>
          <w:sz w:val="28"/>
          <w:szCs w:val="28"/>
        </w:rPr>
        <w:t>Системно-</w:t>
      </w:r>
      <w:proofErr w:type="spellStart"/>
      <w:r w:rsidRPr="009A1783">
        <w:rPr>
          <w:sz w:val="28"/>
          <w:szCs w:val="28"/>
        </w:rPr>
        <w:t>деятельностный</w:t>
      </w:r>
      <w:proofErr w:type="spellEnd"/>
      <w:r w:rsidRPr="009A1783">
        <w:rPr>
          <w:sz w:val="28"/>
          <w:szCs w:val="28"/>
        </w:rPr>
        <w:t xml:space="preserve"> подход – методологическая основа стандартов начального общего образования нового поколения. Системно-</w:t>
      </w:r>
      <w:proofErr w:type="spellStart"/>
      <w:r w:rsidRPr="009A1783">
        <w:rPr>
          <w:sz w:val="28"/>
          <w:szCs w:val="28"/>
        </w:rPr>
        <w:t>деятельностный</w:t>
      </w:r>
      <w:proofErr w:type="spellEnd"/>
      <w:r w:rsidRPr="009A1783">
        <w:rPr>
          <w:sz w:val="28"/>
          <w:szCs w:val="28"/>
        </w:rPr>
        <w:t xml:space="preserve"> подход нацелен на развитие личности, на формирование гражданской идентичности. Обучение должно быть организовано так, чтобы целенаправленно вести за собой развитие. </w:t>
      </w:r>
    </w:p>
    <w:p w:rsidR="000272BA" w:rsidRPr="009A1783" w:rsidRDefault="00812D5B" w:rsidP="009A1783">
      <w:pPr>
        <w:shd w:val="clear" w:color="auto" w:fill="FFFFFF"/>
        <w:ind w:right="-5"/>
        <w:jc w:val="both"/>
        <w:rPr>
          <w:color w:val="000000"/>
          <w:spacing w:val="-5"/>
          <w:w w:val="108"/>
          <w:sz w:val="28"/>
          <w:szCs w:val="28"/>
        </w:rPr>
      </w:pPr>
      <w:r w:rsidRPr="009A1783">
        <w:rPr>
          <w:sz w:val="28"/>
          <w:szCs w:val="28"/>
        </w:rPr>
        <w:t xml:space="preserve">         </w:t>
      </w:r>
      <w:proofErr w:type="spellStart"/>
      <w:r w:rsidR="000272BA" w:rsidRPr="009A1783">
        <w:rPr>
          <w:color w:val="000000"/>
          <w:spacing w:val="-7"/>
          <w:w w:val="108"/>
          <w:sz w:val="28"/>
          <w:szCs w:val="28"/>
        </w:rPr>
        <w:t>Деятельностный</w:t>
      </w:r>
      <w:proofErr w:type="spellEnd"/>
      <w:r w:rsidR="000272BA" w:rsidRPr="009A1783">
        <w:rPr>
          <w:color w:val="000000"/>
          <w:spacing w:val="-7"/>
          <w:w w:val="108"/>
          <w:sz w:val="28"/>
          <w:szCs w:val="28"/>
        </w:rPr>
        <w:t xml:space="preserve"> метод обучения младших школьников, сни</w:t>
      </w:r>
      <w:r w:rsidR="000272BA" w:rsidRPr="009A1783">
        <w:rPr>
          <w:color w:val="000000"/>
          <w:spacing w:val="-5"/>
          <w:w w:val="108"/>
          <w:sz w:val="28"/>
          <w:szCs w:val="28"/>
        </w:rPr>
        <w:t xml:space="preserve">мает у учащихся страх перед ошибкой, учит воспринимать неудачу </w:t>
      </w:r>
      <w:r w:rsidR="000272BA" w:rsidRPr="009A1783">
        <w:rPr>
          <w:color w:val="000000"/>
          <w:spacing w:val="-9"/>
          <w:w w:val="108"/>
          <w:sz w:val="28"/>
          <w:szCs w:val="28"/>
        </w:rPr>
        <w:t>не как трагедию, а как сигнал для ее исправления. Такой подход к решению проблем, особенно в трудных ситуациях, необходим и в жиз</w:t>
      </w:r>
      <w:r w:rsidR="000272BA" w:rsidRPr="009A1783">
        <w:rPr>
          <w:color w:val="000000"/>
          <w:w w:val="108"/>
          <w:sz w:val="28"/>
          <w:szCs w:val="28"/>
        </w:rPr>
        <w:t xml:space="preserve">ни: в случае неудачи не впадать в уныние, а искать и находить </w:t>
      </w:r>
      <w:r w:rsidR="000272BA" w:rsidRPr="009A1783">
        <w:rPr>
          <w:color w:val="000000"/>
          <w:spacing w:val="-8"/>
          <w:w w:val="108"/>
          <w:sz w:val="28"/>
          <w:szCs w:val="28"/>
        </w:rPr>
        <w:t xml:space="preserve">конструктивный путь. </w:t>
      </w:r>
    </w:p>
    <w:p w:rsidR="000272BA" w:rsidRPr="009A1783" w:rsidRDefault="00DE4DD5" w:rsidP="009A1783">
      <w:pPr>
        <w:jc w:val="both"/>
        <w:rPr>
          <w:sz w:val="28"/>
          <w:szCs w:val="28"/>
        </w:rPr>
      </w:pPr>
      <w:r w:rsidRPr="009A1783">
        <w:rPr>
          <w:sz w:val="28"/>
          <w:szCs w:val="28"/>
        </w:rPr>
        <w:lastRenderedPageBreak/>
        <w:t xml:space="preserve">         </w:t>
      </w:r>
      <w:r w:rsidR="000272BA" w:rsidRPr="009A1783">
        <w:rPr>
          <w:sz w:val="28"/>
          <w:szCs w:val="28"/>
        </w:rPr>
        <w:t xml:space="preserve">Обучать деятельности – это, значит, делать учение мотивированным, учить ребенка самостоятельно ставить перед собой цель и находить пути, в том числе средства, ее достижения; </w:t>
      </w:r>
      <w:proofErr w:type="gramStart"/>
      <w:r w:rsidR="000272BA" w:rsidRPr="009A1783">
        <w:rPr>
          <w:sz w:val="28"/>
          <w:szCs w:val="28"/>
        </w:rPr>
        <w:t>помогать ребенку сформировать</w:t>
      </w:r>
      <w:proofErr w:type="gramEnd"/>
      <w:r w:rsidR="000272BA" w:rsidRPr="009A1783">
        <w:rPr>
          <w:sz w:val="28"/>
          <w:szCs w:val="28"/>
        </w:rPr>
        <w:t xml:space="preserve"> у себя умения контроля и самоконтроля, оценки и самооценки. Для решения и выполнения </w:t>
      </w:r>
      <w:r w:rsidR="00C12345" w:rsidRPr="009A1783">
        <w:rPr>
          <w:sz w:val="28"/>
          <w:szCs w:val="28"/>
        </w:rPr>
        <w:t>этих задач, мною на каждом занятии</w:t>
      </w:r>
      <w:r w:rsidR="000272BA" w:rsidRPr="009A1783">
        <w:rPr>
          <w:sz w:val="28"/>
          <w:szCs w:val="28"/>
        </w:rPr>
        <w:t xml:space="preserve"> разрабатываются различные задания проблемного, поискового характера, а также головоломки, шарады, ведутся наблюдения.</w:t>
      </w:r>
    </w:p>
    <w:p w:rsidR="000272BA" w:rsidRPr="009A1783" w:rsidRDefault="00C12345" w:rsidP="009A1783">
      <w:pPr>
        <w:jc w:val="both"/>
        <w:rPr>
          <w:sz w:val="28"/>
          <w:szCs w:val="28"/>
        </w:rPr>
      </w:pPr>
      <w:r w:rsidRPr="009A1783">
        <w:rPr>
          <w:sz w:val="28"/>
          <w:szCs w:val="28"/>
        </w:rPr>
        <w:t xml:space="preserve">           Работа</w:t>
      </w:r>
      <w:r w:rsidR="009A1783" w:rsidRPr="009A1783">
        <w:rPr>
          <w:sz w:val="28"/>
          <w:szCs w:val="28"/>
        </w:rPr>
        <w:t>я</w:t>
      </w:r>
      <w:r w:rsidRPr="009A1783">
        <w:rPr>
          <w:sz w:val="28"/>
          <w:szCs w:val="28"/>
        </w:rPr>
        <w:t xml:space="preserve"> с детьми с ТНР</w:t>
      </w:r>
      <w:r w:rsidR="000272BA" w:rsidRPr="009A1783">
        <w:rPr>
          <w:sz w:val="28"/>
          <w:szCs w:val="28"/>
        </w:rPr>
        <w:t xml:space="preserve">, жизненно необходимо выполнение реализации технологии </w:t>
      </w:r>
      <w:proofErr w:type="spellStart"/>
      <w:r w:rsidRPr="009A1783">
        <w:rPr>
          <w:sz w:val="28"/>
          <w:szCs w:val="28"/>
        </w:rPr>
        <w:t>деятельностного</w:t>
      </w:r>
      <w:proofErr w:type="spellEnd"/>
      <w:r w:rsidRPr="009A1783">
        <w:rPr>
          <w:sz w:val="28"/>
          <w:szCs w:val="28"/>
        </w:rPr>
        <w:t xml:space="preserve"> метода на занятиях</w:t>
      </w:r>
      <w:r w:rsidR="000272BA" w:rsidRPr="009A1783">
        <w:rPr>
          <w:sz w:val="28"/>
          <w:szCs w:val="28"/>
        </w:rPr>
        <w:t xml:space="preserve"> различной целевой направленности. А осуществить это возможно путём создания проблемных ситуаций,  проблемного диалога. </w:t>
      </w:r>
    </w:p>
    <w:p w:rsidR="009421DD" w:rsidRPr="009A1783" w:rsidRDefault="00DE4DD5" w:rsidP="009A1783">
      <w:pPr>
        <w:jc w:val="both"/>
        <w:rPr>
          <w:b/>
          <w:sz w:val="28"/>
          <w:szCs w:val="28"/>
        </w:rPr>
      </w:pPr>
      <w:r w:rsidRPr="009A1783">
        <w:rPr>
          <w:sz w:val="28"/>
          <w:szCs w:val="28"/>
        </w:rPr>
        <w:t xml:space="preserve">                        </w:t>
      </w:r>
      <w:r w:rsidR="009421DD" w:rsidRPr="009A1783">
        <w:rPr>
          <w:b/>
          <w:sz w:val="28"/>
          <w:szCs w:val="28"/>
        </w:rPr>
        <w:t>Примеры приёмов создания проблемных ситуаций.</w:t>
      </w:r>
    </w:p>
    <w:p w:rsidR="009421DD" w:rsidRPr="009A1783" w:rsidRDefault="009421DD" w:rsidP="009A1783">
      <w:pPr>
        <w:jc w:val="both"/>
        <w:rPr>
          <w:sz w:val="28"/>
          <w:szCs w:val="28"/>
        </w:rPr>
      </w:pPr>
      <w:r w:rsidRPr="009A1783">
        <w:rPr>
          <w:sz w:val="28"/>
          <w:szCs w:val="28"/>
        </w:rPr>
        <w:t xml:space="preserve"> « Образование сложных слов».</w:t>
      </w:r>
    </w:p>
    <w:p w:rsidR="009421DD" w:rsidRPr="009A1783" w:rsidRDefault="009421DD" w:rsidP="009A1783">
      <w:pPr>
        <w:jc w:val="both"/>
        <w:rPr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9421DD" w:rsidRPr="009A1783" w:rsidTr="00492145">
        <w:tc>
          <w:tcPr>
            <w:tcW w:w="3828" w:type="dxa"/>
          </w:tcPr>
          <w:p w:rsidR="009421DD" w:rsidRPr="009A1783" w:rsidRDefault="009421DD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>Деятельность учителя</w:t>
            </w:r>
          </w:p>
        </w:tc>
        <w:tc>
          <w:tcPr>
            <w:tcW w:w="5386" w:type="dxa"/>
          </w:tcPr>
          <w:p w:rsidR="009421DD" w:rsidRPr="009A1783" w:rsidRDefault="009421DD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>Деятельность учеников</w:t>
            </w:r>
          </w:p>
        </w:tc>
      </w:tr>
      <w:tr w:rsidR="009421DD" w:rsidRPr="009A1783" w:rsidTr="00492145">
        <w:tc>
          <w:tcPr>
            <w:tcW w:w="3828" w:type="dxa"/>
          </w:tcPr>
          <w:p w:rsidR="009421DD" w:rsidRPr="009A1783" w:rsidRDefault="009421DD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>- В словах, которые  записаны на доске, выделите корень.</w:t>
            </w:r>
          </w:p>
          <w:p w:rsidR="009421DD" w:rsidRPr="009A1783" w:rsidRDefault="009421DD" w:rsidP="009A1783">
            <w:pPr>
              <w:jc w:val="both"/>
              <w:rPr>
                <w:szCs w:val="28"/>
              </w:rPr>
            </w:pPr>
          </w:p>
          <w:p w:rsidR="009421DD" w:rsidRPr="009A1783" w:rsidRDefault="009421DD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>- Все согласны?</w:t>
            </w:r>
          </w:p>
          <w:p w:rsidR="009421DD" w:rsidRPr="009A1783" w:rsidRDefault="009421DD" w:rsidP="009A1783">
            <w:pPr>
              <w:jc w:val="both"/>
              <w:rPr>
                <w:szCs w:val="28"/>
              </w:rPr>
            </w:pPr>
          </w:p>
          <w:p w:rsidR="009421DD" w:rsidRPr="009A1783" w:rsidRDefault="009421DD" w:rsidP="009A1783">
            <w:pPr>
              <w:jc w:val="both"/>
              <w:rPr>
                <w:szCs w:val="28"/>
              </w:rPr>
            </w:pPr>
          </w:p>
          <w:p w:rsidR="009421DD" w:rsidRPr="009A1783" w:rsidRDefault="009421DD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>- Почему вы так решили?</w:t>
            </w:r>
          </w:p>
          <w:p w:rsidR="009421DD" w:rsidRPr="009A1783" w:rsidRDefault="009421DD" w:rsidP="009A1783">
            <w:pPr>
              <w:jc w:val="both"/>
              <w:rPr>
                <w:szCs w:val="28"/>
              </w:rPr>
            </w:pPr>
          </w:p>
        </w:tc>
        <w:tc>
          <w:tcPr>
            <w:tcW w:w="5386" w:type="dxa"/>
          </w:tcPr>
          <w:p w:rsidR="009421DD" w:rsidRPr="009A1783" w:rsidRDefault="009421DD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>Ученик у доски в слове «ледокол» выделяет один корень  - ледокол.</w:t>
            </w:r>
          </w:p>
          <w:p w:rsidR="009421DD" w:rsidRPr="009A1783" w:rsidRDefault="009421DD" w:rsidP="009A1783">
            <w:pPr>
              <w:jc w:val="both"/>
              <w:rPr>
                <w:szCs w:val="28"/>
              </w:rPr>
            </w:pPr>
          </w:p>
          <w:p w:rsidR="009421DD" w:rsidRPr="009A1783" w:rsidRDefault="009421DD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 xml:space="preserve">- Нет. В слове «ледокол» два корня: - </w:t>
            </w:r>
            <w:r w:rsidRPr="009A1783">
              <w:rPr>
                <w:i/>
                <w:szCs w:val="28"/>
              </w:rPr>
              <w:t>лёд -</w:t>
            </w:r>
            <w:r w:rsidRPr="009A1783">
              <w:rPr>
                <w:szCs w:val="28"/>
              </w:rPr>
              <w:t xml:space="preserve"> и </w:t>
            </w:r>
          </w:p>
          <w:p w:rsidR="009421DD" w:rsidRPr="009A1783" w:rsidRDefault="009421DD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 xml:space="preserve">- </w:t>
            </w:r>
            <w:r w:rsidRPr="009A1783">
              <w:rPr>
                <w:i/>
                <w:szCs w:val="28"/>
              </w:rPr>
              <w:t>кол</w:t>
            </w:r>
            <w:proofErr w:type="gramStart"/>
            <w:r w:rsidRPr="009A1783">
              <w:rPr>
                <w:i/>
                <w:szCs w:val="28"/>
              </w:rPr>
              <w:t xml:space="preserve"> -</w:t>
            </w:r>
            <w:r w:rsidRPr="009A1783">
              <w:rPr>
                <w:szCs w:val="28"/>
              </w:rPr>
              <w:t>.</w:t>
            </w:r>
            <w:proofErr w:type="gramEnd"/>
          </w:p>
          <w:p w:rsidR="009421DD" w:rsidRPr="009A1783" w:rsidRDefault="009421DD" w:rsidP="009A1783">
            <w:pPr>
              <w:jc w:val="both"/>
              <w:rPr>
                <w:szCs w:val="28"/>
              </w:rPr>
            </w:pPr>
          </w:p>
          <w:p w:rsidR="009421DD" w:rsidRPr="009A1783" w:rsidRDefault="009421DD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>- Дети исследуют лексическое значение слова с использованием знаний получаемых из толкового словаря и формулируют ответ.</w:t>
            </w:r>
          </w:p>
          <w:p w:rsidR="009421DD" w:rsidRPr="009A1783" w:rsidRDefault="009421DD" w:rsidP="009A1783">
            <w:pPr>
              <w:jc w:val="both"/>
              <w:rPr>
                <w:szCs w:val="28"/>
              </w:rPr>
            </w:pPr>
          </w:p>
        </w:tc>
      </w:tr>
    </w:tbl>
    <w:p w:rsidR="00547A45" w:rsidRDefault="00547A45" w:rsidP="00547A45">
      <w:pPr>
        <w:jc w:val="both"/>
        <w:rPr>
          <w:b/>
          <w:sz w:val="28"/>
          <w:szCs w:val="28"/>
          <w:u w:val="single"/>
        </w:rPr>
      </w:pPr>
    </w:p>
    <w:p w:rsidR="00DE4DD5" w:rsidRPr="009A1783" w:rsidRDefault="003D5474" w:rsidP="00547A45">
      <w:pPr>
        <w:jc w:val="both"/>
        <w:rPr>
          <w:b/>
          <w:sz w:val="28"/>
          <w:szCs w:val="28"/>
        </w:rPr>
      </w:pPr>
      <w:r w:rsidRPr="009A1783">
        <w:rPr>
          <w:b/>
          <w:sz w:val="28"/>
          <w:szCs w:val="28"/>
        </w:rPr>
        <w:t>Технология про</w:t>
      </w:r>
      <w:r w:rsidR="000D0034" w:rsidRPr="009A1783">
        <w:rPr>
          <w:b/>
          <w:sz w:val="28"/>
          <w:szCs w:val="28"/>
        </w:rPr>
        <w:t>блемно-диалогического обучения (</w:t>
      </w:r>
      <w:proofErr w:type="gramStart"/>
      <w:r w:rsidR="000D0034" w:rsidRPr="009A1783">
        <w:rPr>
          <w:b/>
          <w:sz w:val="28"/>
          <w:szCs w:val="28"/>
        </w:rPr>
        <w:t>подводящий</w:t>
      </w:r>
      <w:proofErr w:type="gramEnd"/>
      <w:r w:rsidR="000D0034" w:rsidRPr="009A1783">
        <w:rPr>
          <w:b/>
          <w:sz w:val="28"/>
          <w:szCs w:val="28"/>
        </w:rPr>
        <w:t xml:space="preserve"> к теме, побуждающий).</w:t>
      </w:r>
    </w:p>
    <w:p w:rsidR="003D5474" w:rsidRPr="009A1783" w:rsidRDefault="003D5474" w:rsidP="009A1783">
      <w:pPr>
        <w:jc w:val="both"/>
        <w:rPr>
          <w:bCs/>
          <w:sz w:val="28"/>
          <w:szCs w:val="28"/>
        </w:rPr>
      </w:pPr>
      <w:r w:rsidRPr="009A1783">
        <w:rPr>
          <w:sz w:val="28"/>
          <w:szCs w:val="28"/>
        </w:rPr>
        <w:t xml:space="preserve">Эта технология является составной частью </w:t>
      </w:r>
      <w:proofErr w:type="spellStart"/>
      <w:r w:rsidRPr="009A1783">
        <w:rPr>
          <w:sz w:val="28"/>
          <w:szCs w:val="28"/>
        </w:rPr>
        <w:t>деятельностного</w:t>
      </w:r>
      <w:proofErr w:type="spellEnd"/>
      <w:r w:rsidRPr="009A1783">
        <w:rPr>
          <w:sz w:val="28"/>
          <w:szCs w:val="28"/>
        </w:rPr>
        <w:t xml:space="preserve"> метода обучения младших школьников. </w:t>
      </w:r>
      <w:r w:rsidRPr="009A1783">
        <w:rPr>
          <w:bCs/>
          <w:sz w:val="28"/>
          <w:szCs w:val="28"/>
        </w:rPr>
        <w:t>Она включает в себя создание особого пространства учебной деятельности, в котором ученик в учебном процессе совершает субъективное открытие закона, явления, закономерности; осваивает способ познания и механизм приобретения новых знаний о действительности.</w:t>
      </w:r>
    </w:p>
    <w:p w:rsidR="003D5474" w:rsidRPr="009A1783" w:rsidRDefault="009A1783" w:rsidP="009A1783">
      <w:pPr>
        <w:jc w:val="both"/>
        <w:rPr>
          <w:bCs/>
          <w:sz w:val="28"/>
          <w:szCs w:val="28"/>
        </w:rPr>
      </w:pPr>
      <w:r w:rsidRPr="009A1783">
        <w:rPr>
          <w:bCs/>
          <w:sz w:val="28"/>
          <w:szCs w:val="28"/>
        </w:rPr>
        <w:t xml:space="preserve">      Организация</w:t>
      </w:r>
      <w:r w:rsidR="003D5474" w:rsidRPr="009A1783">
        <w:rPr>
          <w:bCs/>
          <w:sz w:val="28"/>
          <w:szCs w:val="28"/>
        </w:rPr>
        <w:t xml:space="preserve"> учебного процесса проходит по формуле: «Обучаем через открытие». Организация учебного процесса строится на реализации метода </w:t>
      </w:r>
      <w:proofErr w:type="spellStart"/>
      <w:r w:rsidR="003D5474" w:rsidRPr="009A1783">
        <w:rPr>
          <w:bCs/>
          <w:sz w:val="28"/>
          <w:szCs w:val="28"/>
        </w:rPr>
        <w:t>проблемности</w:t>
      </w:r>
      <w:proofErr w:type="spellEnd"/>
      <w:r w:rsidR="003D5474" w:rsidRPr="009A1783">
        <w:rPr>
          <w:bCs/>
          <w:sz w:val="28"/>
          <w:szCs w:val="28"/>
        </w:rPr>
        <w:t xml:space="preserve"> в обучении, который  реализуется  как в содержании учебного предмета,  так и в процессе развертывания этого содержания в учебном процессе.</w:t>
      </w:r>
    </w:p>
    <w:p w:rsidR="003D5474" w:rsidRPr="009A1783" w:rsidRDefault="003D5474" w:rsidP="009A1783">
      <w:pPr>
        <w:jc w:val="both"/>
        <w:rPr>
          <w:sz w:val="28"/>
          <w:szCs w:val="28"/>
          <w:u w:val="single"/>
        </w:rPr>
      </w:pPr>
      <w:r w:rsidRPr="009A1783">
        <w:rPr>
          <w:b/>
          <w:sz w:val="28"/>
          <w:szCs w:val="28"/>
        </w:rPr>
        <w:t xml:space="preserve">         Подводящий к теме</w:t>
      </w:r>
      <w:r w:rsidRPr="009A1783">
        <w:rPr>
          <w:sz w:val="28"/>
          <w:szCs w:val="28"/>
        </w:rPr>
        <w:t xml:space="preserve"> проблемно-диалогический диалог</w:t>
      </w:r>
      <w:r w:rsidRPr="009A1783">
        <w:rPr>
          <w:b/>
          <w:sz w:val="28"/>
          <w:szCs w:val="28"/>
        </w:rPr>
        <w:t xml:space="preserve"> –</w:t>
      </w:r>
      <w:r w:rsidRPr="009A1783">
        <w:rPr>
          <w:sz w:val="28"/>
          <w:szCs w:val="28"/>
        </w:rPr>
        <w:t xml:space="preserve"> это</w:t>
      </w:r>
      <w:r w:rsidRPr="009A1783">
        <w:rPr>
          <w:b/>
          <w:sz w:val="28"/>
          <w:szCs w:val="28"/>
        </w:rPr>
        <w:t xml:space="preserve"> </w:t>
      </w:r>
      <w:r w:rsidRPr="009A1783">
        <w:rPr>
          <w:sz w:val="28"/>
          <w:szCs w:val="28"/>
        </w:rPr>
        <w:t>система посильных ученику вопросов и заданий, которые шаг за шагом приводя</w:t>
      </w:r>
      <w:r w:rsidR="00693CDE" w:rsidRPr="009A1783">
        <w:rPr>
          <w:sz w:val="28"/>
          <w:szCs w:val="28"/>
        </w:rPr>
        <w:t>т ученика к осознанию темы занятия</w:t>
      </w:r>
      <w:r w:rsidRPr="009A1783">
        <w:rPr>
          <w:sz w:val="28"/>
          <w:szCs w:val="28"/>
        </w:rPr>
        <w:t xml:space="preserve">, которые  не требуют создания проблемной ситуации, хорошо выстраиваются «от повторения». </w:t>
      </w:r>
    </w:p>
    <w:p w:rsidR="006F398C" w:rsidRPr="009A1783" w:rsidRDefault="00DE4DD5" w:rsidP="009A1783">
      <w:pPr>
        <w:jc w:val="both"/>
        <w:rPr>
          <w:b/>
          <w:sz w:val="28"/>
          <w:szCs w:val="28"/>
          <w:u w:val="single"/>
        </w:rPr>
      </w:pPr>
      <w:r w:rsidRPr="009A1783">
        <w:rPr>
          <w:b/>
          <w:sz w:val="28"/>
          <w:szCs w:val="28"/>
        </w:rPr>
        <w:t xml:space="preserve">        </w:t>
      </w:r>
      <w:r w:rsidR="006F398C" w:rsidRPr="009A1783">
        <w:rPr>
          <w:rStyle w:val="c0"/>
          <w:sz w:val="28"/>
          <w:szCs w:val="28"/>
        </w:rPr>
        <w:t xml:space="preserve">Посредством подводящего диалога на </w:t>
      </w:r>
      <w:r w:rsidR="00693CDE" w:rsidRPr="009A1783">
        <w:rPr>
          <w:rStyle w:val="c0"/>
          <w:sz w:val="28"/>
          <w:szCs w:val="28"/>
        </w:rPr>
        <w:t xml:space="preserve">занятиях </w:t>
      </w:r>
      <w:r w:rsidR="006F398C" w:rsidRPr="009A1783">
        <w:rPr>
          <w:rStyle w:val="c0"/>
          <w:sz w:val="28"/>
          <w:szCs w:val="28"/>
        </w:rPr>
        <w:t xml:space="preserve">сначала </w:t>
      </w:r>
      <w:r w:rsidRPr="009A1783">
        <w:rPr>
          <w:rStyle w:val="c0"/>
          <w:sz w:val="28"/>
          <w:szCs w:val="28"/>
        </w:rPr>
        <w:t xml:space="preserve">предоставляется помощь </w:t>
      </w:r>
      <w:r w:rsidR="006F398C" w:rsidRPr="009A1783">
        <w:rPr>
          <w:rStyle w:val="c0"/>
          <w:sz w:val="28"/>
          <w:szCs w:val="28"/>
        </w:rPr>
        <w:t xml:space="preserve"> ученикам сформулировать тему или вопрос для исследования, тем самым вызывая у них интерес, а затем</w:t>
      </w:r>
      <w:r w:rsidRPr="009A1783">
        <w:rPr>
          <w:rStyle w:val="c0"/>
          <w:sz w:val="28"/>
          <w:szCs w:val="28"/>
        </w:rPr>
        <w:t xml:space="preserve"> в диалоге  организовывается</w:t>
      </w:r>
      <w:r w:rsidR="006F398C" w:rsidRPr="009A1783">
        <w:rPr>
          <w:rStyle w:val="c0"/>
          <w:sz w:val="28"/>
          <w:szCs w:val="28"/>
        </w:rPr>
        <w:t xml:space="preserve"> </w:t>
      </w:r>
      <w:r w:rsidR="006F398C" w:rsidRPr="009A1783">
        <w:rPr>
          <w:rStyle w:val="c0"/>
          <w:sz w:val="28"/>
          <w:szCs w:val="28"/>
        </w:rPr>
        <w:lastRenderedPageBreak/>
        <w:t>«открытие» школьниками знаний, добиваясь тем самым понимания материала, ибо нельзя не понимать то, что ты открыл сам.</w:t>
      </w:r>
    </w:p>
    <w:p w:rsidR="006F398C" w:rsidRPr="009A1783" w:rsidRDefault="006F398C" w:rsidP="009A1783">
      <w:pPr>
        <w:jc w:val="both"/>
        <w:rPr>
          <w:b/>
          <w:sz w:val="28"/>
          <w:szCs w:val="28"/>
          <w:u w:val="single"/>
        </w:rPr>
      </w:pPr>
    </w:p>
    <w:p w:rsidR="006F398C" w:rsidRPr="009A1783" w:rsidRDefault="00DE4DD5" w:rsidP="009A1783">
      <w:pPr>
        <w:jc w:val="both"/>
        <w:rPr>
          <w:sz w:val="28"/>
          <w:szCs w:val="28"/>
        </w:rPr>
      </w:pPr>
      <w:r w:rsidRPr="009A1783">
        <w:rPr>
          <w:sz w:val="28"/>
          <w:szCs w:val="28"/>
        </w:rPr>
        <w:t>Примеры подводящего</w:t>
      </w:r>
      <w:r w:rsidR="006F398C" w:rsidRPr="009A1783">
        <w:rPr>
          <w:sz w:val="28"/>
          <w:szCs w:val="28"/>
        </w:rPr>
        <w:t xml:space="preserve"> к теме диалог</w:t>
      </w:r>
      <w:r w:rsidRPr="009A1783">
        <w:rPr>
          <w:sz w:val="28"/>
          <w:szCs w:val="28"/>
        </w:rPr>
        <w:t>а</w:t>
      </w:r>
      <w:r w:rsidR="006F398C" w:rsidRPr="009A1783">
        <w:rPr>
          <w:sz w:val="28"/>
          <w:szCs w:val="28"/>
        </w:rPr>
        <w:t>.</w:t>
      </w:r>
    </w:p>
    <w:p w:rsidR="006F398C" w:rsidRPr="009A1783" w:rsidRDefault="006F398C" w:rsidP="009A1783">
      <w:pPr>
        <w:jc w:val="both"/>
        <w:rPr>
          <w:b/>
          <w:sz w:val="28"/>
          <w:szCs w:val="28"/>
        </w:rPr>
      </w:pPr>
    </w:p>
    <w:p w:rsidR="006F398C" w:rsidRPr="009A1783" w:rsidRDefault="006F398C" w:rsidP="009A1783">
      <w:pPr>
        <w:jc w:val="both"/>
        <w:rPr>
          <w:b/>
          <w:sz w:val="28"/>
          <w:szCs w:val="28"/>
        </w:rPr>
      </w:pPr>
      <w:r w:rsidRPr="009A1783">
        <w:rPr>
          <w:b/>
          <w:sz w:val="28"/>
          <w:szCs w:val="28"/>
        </w:rPr>
        <w:t xml:space="preserve">« Правописание безударных гласных в </w:t>
      </w:r>
      <w:proofErr w:type="gramStart"/>
      <w:r w:rsidRPr="009A1783">
        <w:rPr>
          <w:b/>
          <w:sz w:val="28"/>
          <w:szCs w:val="28"/>
        </w:rPr>
        <w:t>корне слова</w:t>
      </w:r>
      <w:proofErr w:type="gramEnd"/>
      <w:r w:rsidRPr="009A1783">
        <w:rPr>
          <w:b/>
          <w:sz w:val="28"/>
          <w:szCs w:val="28"/>
        </w:rPr>
        <w:t>».</w:t>
      </w:r>
    </w:p>
    <w:p w:rsidR="006F398C" w:rsidRPr="009A1783" w:rsidRDefault="006F398C" w:rsidP="009A1783">
      <w:pPr>
        <w:jc w:val="both"/>
        <w:rPr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34"/>
      </w:tblGrid>
      <w:tr w:rsidR="006F398C" w:rsidRPr="009A1783" w:rsidTr="00D93E99">
        <w:tc>
          <w:tcPr>
            <w:tcW w:w="3780" w:type="dxa"/>
          </w:tcPr>
          <w:p w:rsidR="006F398C" w:rsidRPr="009A1783" w:rsidRDefault="006F398C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>Деятельность учителя</w:t>
            </w:r>
          </w:p>
        </w:tc>
        <w:tc>
          <w:tcPr>
            <w:tcW w:w="5434" w:type="dxa"/>
          </w:tcPr>
          <w:p w:rsidR="006F398C" w:rsidRPr="009A1783" w:rsidRDefault="006F398C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>Деятельность учеников</w:t>
            </w:r>
          </w:p>
        </w:tc>
      </w:tr>
      <w:tr w:rsidR="006F398C" w:rsidRPr="009A1783" w:rsidTr="00D93E99">
        <w:tc>
          <w:tcPr>
            <w:tcW w:w="3780" w:type="dxa"/>
          </w:tcPr>
          <w:p w:rsidR="006F398C" w:rsidRPr="009A1783" w:rsidRDefault="006F398C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>- Спишите слова: зимовка, зелёный, вылепил.</w:t>
            </w:r>
          </w:p>
          <w:p w:rsidR="006F398C" w:rsidRPr="009A1783" w:rsidRDefault="006F398C" w:rsidP="009A1783">
            <w:pPr>
              <w:jc w:val="both"/>
              <w:rPr>
                <w:szCs w:val="28"/>
              </w:rPr>
            </w:pPr>
          </w:p>
          <w:p w:rsidR="006F398C" w:rsidRPr="009A1783" w:rsidRDefault="006F398C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>- Поставьте в словах ударение.</w:t>
            </w:r>
          </w:p>
          <w:p w:rsidR="006F398C" w:rsidRPr="009A1783" w:rsidRDefault="006F398C" w:rsidP="009A1783">
            <w:pPr>
              <w:jc w:val="both"/>
              <w:rPr>
                <w:szCs w:val="28"/>
              </w:rPr>
            </w:pPr>
          </w:p>
          <w:p w:rsidR="006F398C" w:rsidRPr="009A1783" w:rsidRDefault="006F398C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>- Подчеркните безударные гласные.</w:t>
            </w:r>
          </w:p>
          <w:p w:rsidR="006F398C" w:rsidRPr="009A1783" w:rsidRDefault="006F398C" w:rsidP="009A1783">
            <w:pPr>
              <w:jc w:val="both"/>
              <w:rPr>
                <w:szCs w:val="28"/>
              </w:rPr>
            </w:pPr>
          </w:p>
          <w:p w:rsidR="006F398C" w:rsidRPr="009A1783" w:rsidRDefault="006F398C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 xml:space="preserve">- В какой части слова находятся </w:t>
            </w:r>
          </w:p>
          <w:p w:rsidR="006F398C" w:rsidRPr="009A1783" w:rsidRDefault="006F398C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>безударные гласные?</w:t>
            </w:r>
          </w:p>
          <w:p w:rsidR="006F398C" w:rsidRPr="009A1783" w:rsidRDefault="006F398C" w:rsidP="009A1783">
            <w:pPr>
              <w:jc w:val="both"/>
              <w:rPr>
                <w:szCs w:val="28"/>
              </w:rPr>
            </w:pPr>
          </w:p>
          <w:p w:rsidR="006F398C" w:rsidRPr="009A1783" w:rsidRDefault="006F398C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>- Подчеркните их.</w:t>
            </w:r>
          </w:p>
          <w:p w:rsidR="006F398C" w:rsidRPr="009A1783" w:rsidRDefault="006F398C" w:rsidP="009A1783">
            <w:pPr>
              <w:jc w:val="both"/>
              <w:rPr>
                <w:szCs w:val="28"/>
              </w:rPr>
            </w:pPr>
          </w:p>
          <w:p w:rsidR="006F398C" w:rsidRPr="009A1783" w:rsidRDefault="009A1783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 xml:space="preserve">- Какое </w:t>
            </w:r>
            <w:proofErr w:type="gramStart"/>
            <w:r w:rsidRPr="009A1783">
              <w:rPr>
                <w:szCs w:val="28"/>
              </w:rPr>
              <w:t>правило</w:t>
            </w:r>
            <w:proofErr w:type="gramEnd"/>
            <w:r w:rsidRPr="009A1783">
              <w:rPr>
                <w:szCs w:val="28"/>
              </w:rPr>
              <w:t xml:space="preserve">  мы  </w:t>
            </w:r>
            <w:r w:rsidR="006F398C" w:rsidRPr="009A1783">
              <w:rPr>
                <w:szCs w:val="28"/>
              </w:rPr>
              <w:t xml:space="preserve"> знаем?</w:t>
            </w:r>
          </w:p>
          <w:p w:rsidR="006F398C" w:rsidRPr="009A1783" w:rsidRDefault="006F398C" w:rsidP="009A1783">
            <w:pPr>
              <w:jc w:val="both"/>
              <w:rPr>
                <w:szCs w:val="28"/>
              </w:rPr>
            </w:pPr>
          </w:p>
          <w:p w:rsidR="006F398C" w:rsidRPr="009A1783" w:rsidRDefault="006F398C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 xml:space="preserve">- </w:t>
            </w:r>
            <w:r w:rsidR="00693CDE" w:rsidRPr="009A1783">
              <w:rPr>
                <w:szCs w:val="28"/>
              </w:rPr>
              <w:t>Значит, над чем мы будем сегодня работать</w:t>
            </w:r>
            <w:r w:rsidRPr="009A1783">
              <w:rPr>
                <w:szCs w:val="28"/>
              </w:rPr>
              <w:t>?</w:t>
            </w:r>
          </w:p>
        </w:tc>
        <w:tc>
          <w:tcPr>
            <w:tcW w:w="5434" w:type="dxa"/>
          </w:tcPr>
          <w:p w:rsidR="006F398C" w:rsidRPr="009A1783" w:rsidRDefault="006F398C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>-Записывают слова.</w:t>
            </w:r>
          </w:p>
          <w:p w:rsidR="006F398C" w:rsidRPr="009A1783" w:rsidRDefault="006F398C" w:rsidP="009A1783">
            <w:pPr>
              <w:jc w:val="both"/>
              <w:rPr>
                <w:szCs w:val="28"/>
              </w:rPr>
            </w:pPr>
          </w:p>
          <w:p w:rsidR="006F398C" w:rsidRPr="009A1783" w:rsidRDefault="006F398C" w:rsidP="009A1783">
            <w:pPr>
              <w:jc w:val="both"/>
              <w:rPr>
                <w:szCs w:val="28"/>
              </w:rPr>
            </w:pPr>
          </w:p>
          <w:p w:rsidR="006F398C" w:rsidRPr="009A1783" w:rsidRDefault="006F398C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>-Ставят ударение.</w:t>
            </w:r>
          </w:p>
          <w:p w:rsidR="006F398C" w:rsidRPr="009A1783" w:rsidRDefault="006F398C" w:rsidP="009A1783">
            <w:pPr>
              <w:jc w:val="both"/>
              <w:rPr>
                <w:szCs w:val="28"/>
              </w:rPr>
            </w:pPr>
          </w:p>
          <w:p w:rsidR="006F398C" w:rsidRPr="009A1783" w:rsidRDefault="006F398C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>-Подчеркивают.</w:t>
            </w:r>
          </w:p>
          <w:p w:rsidR="006F398C" w:rsidRPr="009A1783" w:rsidRDefault="006F398C" w:rsidP="009A1783">
            <w:pPr>
              <w:jc w:val="both"/>
              <w:rPr>
                <w:szCs w:val="28"/>
              </w:rPr>
            </w:pPr>
          </w:p>
          <w:p w:rsidR="006F398C" w:rsidRPr="009A1783" w:rsidRDefault="006F398C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 xml:space="preserve">- Безударные гласные находятся в  </w:t>
            </w:r>
            <w:proofErr w:type="gramStart"/>
            <w:r w:rsidRPr="009A1783">
              <w:rPr>
                <w:szCs w:val="28"/>
              </w:rPr>
              <w:t>корне слов</w:t>
            </w:r>
            <w:proofErr w:type="gramEnd"/>
            <w:r w:rsidRPr="009A1783">
              <w:rPr>
                <w:szCs w:val="28"/>
              </w:rPr>
              <w:t>.</w:t>
            </w:r>
          </w:p>
          <w:p w:rsidR="006F398C" w:rsidRPr="009A1783" w:rsidRDefault="006F398C" w:rsidP="009A1783">
            <w:pPr>
              <w:jc w:val="both"/>
              <w:rPr>
                <w:szCs w:val="28"/>
              </w:rPr>
            </w:pPr>
          </w:p>
          <w:p w:rsidR="006F398C" w:rsidRPr="009A1783" w:rsidRDefault="006F398C" w:rsidP="009A1783">
            <w:pPr>
              <w:jc w:val="both"/>
              <w:rPr>
                <w:szCs w:val="28"/>
              </w:rPr>
            </w:pPr>
          </w:p>
          <w:p w:rsidR="006F398C" w:rsidRPr="009A1783" w:rsidRDefault="006F398C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>-Подчёркивают.</w:t>
            </w:r>
          </w:p>
          <w:p w:rsidR="006F398C" w:rsidRPr="009A1783" w:rsidRDefault="006F398C" w:rsidP="009A1783">
            <w:pPr>
              <w:jc w:val="both"/>
              <w:rPr>
                <w:szCs w:val="28"/>
              </w:rPr>
            </w:pPr>
          </w:p>
          <w:p w:rsidR="006F398C" w:rsidRPr="009A1783" w:rsidRDefault="006F398C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>О правописании безударной гласной в корне.</w:t>
            </w:r>
          </w:p>
          <w:p w:rsidR="006F398C" w:rsidRPr="009A1783" w:rsidRDefault="006F398C" w:rsidP="009A1783">
            <w:pPr>
              <w:jc w:val="both"/>
              <w:rPr>
                <w:szCs w:val="28"/>
              </w:rPr>
            </w:pPr>
          </w:p>
          <w:p w:rsidR="006F398C" w:rsidRPr="009A1783" w:rsidRDefault="006F398C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 xml:space="preserve">- Правописание безударных гласных в </w:t>
            </w:r>
            <w:proofErr w:type="gramStart"/>
            <w:r w:rsidRPr="009A1783">
              <w:rPr>
                <w:szCs w:val="28"/>
              </w:rPr>
              <w:t>корне слова</w:t>
            </w:r>
            <w:proofErr w:type="gramEnd"/>
            <w:r w:rsidRPr="009A1783">
              <w:rPr>
                <w:szCs w:val="28"/>
              </w:rPr>
              <w:t>.</w:t>
            </w:r>
          </w:p>
          <w:p w:rsidR="006F398C" w:rsidRPr="009A1783" w:rsidRDefault="006F398C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 xml:space="preserve"> </w:t>
            </w:r>
          </w:p>
        </w:tc>
      </w:tr>
    </w:tbl>
    <w:p w:rsidR="006F398C" w:rsidRPr="009A1783" w:rsidRDefault="006F398C" w:rsidP="009A1783">
      <w:pPr>
        <w:jc w:val="both"/>
        <w:rPr>
          <w:b/>
          <w:sz w:val="28"/>
          <w:szCs w:val="28"/>
          <w:u w:val="single"/>
        </w:rPr>
      </w:pPr>
    </w:p>
    <w:p w:rsidR="006F398C" w:rsidRPr="009A1783" w:rsidRDefault="000D0034" w:rsidP="009A1783">
      <w:pPr>
        <w:pStyle w:val="c4"/>
        <w:shd w:val="clear" w:color="auto" w:fill="FFFFFF"/>
        <w:spacing w:before="0" w:after="0"/>
        <w:jc w:val="both"/>
        <w:rPr>
          <w:sz w:val="28"/>
          <w:szCs w:val="28"/>
        </w:rPr>
      </w:pPr>
      <w:r w:rsidRPr="009A1783">
        <w:rPr>
          <w:rStyle w:val="c0"/>
          <w:sz w:val="28"/>
          <w:szCs w:val="28"/>
        </w:rPr>
        <w:t xml:space="preserve">        </w:t>
      </w:r>
      <w:r w:rsidR="006F398C" w:rsidRPr="009A1783">
        <w:rPr>
          <w:rStyle w:val="c0"/>
          <w:sz w:val="28"/>
          <w:szCs w:val="28"/>
        </w:rPr>
        <w:t>Побуждающий диалог состоит из отдельных стимулирующих реплик, которые помогают ученикам работать творчески, и раз</w:t>
      </w:r>
      <w:r w:rsidRPr="009A1783">
        <w:rPr>
          <w:rStyle w:val="c0"/>
          <w:sz w:val="28"/>
          <w:szCs w:val="28"/>
        </w:rPr>
        <w:t xml:space="preserve">вивает творческие способности. Необходимо создать </w:t>
      </w:r>
      <w:r w:rsidR="006F398C" w:rsidRPr="009A1783">
        <w:rPr>
          <w:rStyle w:val="c0"/>
          <w:sz w:val="28"/>
          <w:szCs w:val="28"/>
        </w:rPr>
        <w:t xml:space="preserve"> проблемную ситуацию, затем произно</w:t>
      </w:r>
      <w:r w:rsidRPr="009A1783">
        <w:rPr>
          <w:rStyle w:val="c0"/>
          <w:sz w:val="28"/>
          <w:szCs w:val="28"/>
        </w:rPr>
        <w:t xml:space="preserve">сить </w:t>
      </w:r>
      <w:r w:rsidR="006F398C" w:rsidRPr="009A1783">
        <w:rPr>
          <w:rStyle w:val="c0"/>
          <w:sz w:val="28"/>
          <w:szCs w:val="28"/>
        </w:rPr>
        <w:t>специальные реплики, которые подводят учеников к осознанию противоречия и формулированию про</w:t>
      </w:r>
      <w:r w:rsidRPr="009A1783">
        <w:rPr>
          <w:rStyle w:val="c0"/>
          <w:sz w:val="28"/>
          <w:szCs w:val="28"/>
        </w:rPr>
        <w:t xml:space="preserve">блемы. Во время поиска решения необходимо </w:t>
      </w:r>
      <w:r w:rsidR="006F398C" w:rsidRPr="009A1783">
        <w:rPr>
          <w:rStyle w:val="c0"/>
          <w:sz w:val="28"/>
          <w:szCs w:val="28"/>
        </w:rPr>
        <w:t xml:space="preserve"> побуждаю учеников выдвинуть и</w:t>
      </w:r>
      <w:r w:rsidRPr="009A1783">
        <w:rPr>
          <w:rStyle w:val="c0"/>
          <w:sz w:val="28"/>
          <w:szCs w:val="28"/>
        </w:rPr>
        <w:t xml:space="preserve"> проверить гипотезы, обеспечить</w:t>
      </w:r>
      <w:r w:rsidR="006F398C" w:rsidRPr="009A1783">
        <w:rPr>
          <w:rStyle w:val="c0"/>
          <w:sz w:val="28"/>
          <w:szCs w:val="28"/>
        </w:rPr>
        <w:t xml:space="preserve"> открытие путём проб и ошибок. В формировании проблемы помогают такие приёмы, как открытые вопросы, рефлексивные задачи, провокации, ситуации риска, ловушки. Наличие неожиданного препятствия вызывает у детей удивление и способствует появлению вопроса. Появляется вопрос – начинает работать мышление. Нет удивления – нет диалога. Если не удаётся удивить ребёнка, то может не получиться проблемной ситуации, и ребёнок останется равнодушным к тому, что происходит на уроке.</w:t>
      </w:r>
    </w:p>
    <w:p w:rsidR="006F398C" w:rsidRPr="009A1783" w:rsidRDefault="006F398C" w:rsidP="009A1783">
      <w:pPr>
        <w:jc w:val="both"/>
        <w:rPr>
          <w:b/>
          <w:sz w:val="28"/>
          <w:szCs w:val="28"/>
        </w:rPr>
      </w:pPr>
    </w:p>
    <w:p w:rsidR="003D5474" w:rsidRPr="009A1783" w:rsidRDefault="003D5474" w:rsidP="009A1783">
      <w:pPr>
        <w:jc w:val="both"/>
        <w:rPr>
          <w:sz w:val="28"/>
          <w:szCs w:val="28"/>
        </w:rPr>
      </w:pPr>
      <w:r w:rsidRPr="009A1783">
        <w:rPr>
          <w:sz w:val="28"/>
          <w:szCs w:val="28"/>
        </w:rPr>
        <w:t xml:space="preserve">      </w:t>
      </w:r>
      <w:r w:rsidR="000D0034" w:rsidRPr="009A1783">
        <w:rPr>
          <w:sz w:val="28"/>
          <w:szCs w:val="28"/>
        </w:rPr>
        <w:t xml:space="preserve">    Пример</w:t>
      </w:r>
      <w:r w:rsidRPr="009A1783">
        <w:rPr>
          <w:sz w:val="28"/>
          <w:szCs w:val="28"/>
        </w:rPr>
        <w:t xml:space="preserve"> </w:t>
      </w:r>
      <w:proofErr w:type="gramStart"/>
      <w:r w:rsidR="00C6449C" w:rsidRPr="009A1783">
        <w:rPr>
          <w:sz w:val="28"/>
          <w:szCs w:val="28"/>
        </w:rPr>
        <w:t>побуждающего</w:t>
      </w:r>
      <w:proofErr w:type="gramEnd"/>
      <w:r w:rsidRPr="009A1783">
        <w:rPr>
          <w:sz w:val="28"/>
          <w:szCs w:val="28"/>
        </w:rPr>
        <w:t xml:space="preserve"> к проблемной ситуации диалог.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D5474" w:rsidRPr="009A1783" w:rsidTr="00492145">
        <w:tc>
          <w:tcPr>
            <w:tcW w:w="4785" w:type="dxa"/>
          </w:tcPr>
          <w:p w:rsidR="003D5474" w:rsidRPr="009A1783" w:rsidRDefault="003D5474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>Побуждение к созданию противоречия.</w:t>
            </w:r>
          </w:p>
        </w:tc>
        <w:tc>
          <w:tcPr>
            <w:tcW w:w="4786" w:type="dxa"/>
          </w:tcPr>
          <w:p w:rsidR="003D5474" w:rsidRPr="009A1783" w:rsidRDefault="003D5474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>Побуждение к формулированию учебной проблемы.</w:t>
            </w:r>
          </w:p>
        </w:tc>
      </w:tr>
      <w:tr w:rsidR="003D5474" w:rsidRPr="009A1783" w:rsidTr="00492145">
        <w:tc>
          <w:tcPr>
            <w:tcW w:w="4785" w:type="dxa"/>
          </w:tcPr>
          <w:p w:rsidR="003D5474" w:rsidRPr="009A1783" w:rsidRDefault="003D5474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>Приём 1.</w:t>
            </w:r>
          </w:p>
          <w:p w:rsidR="003D5474" w:rsidRPr="009A1783" w:rsidRDefault="003D5474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>О фактах: Что вас удивило? Что интересного заметили? Какие вы видите факты?</w:t>
            </w:r>
          </w:p>
          <w:p w:rsidR="003D5474" w:rsidRPr="009A1783" w:rsidRDefault="003D5474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 xml:space="preserve">О теориях: Что вас удивило? Сколько </w:t>
            </w:r>
            <w:r w:rsidRPr="009A1783">
              <w:rPr>
                <w:szCs w:val="28"/>
              </w:rPr>
              <w:lastRenderedPageBreak/>
              <w:t>существует теорий (точек зрения)?</w:t>
            </w:r>
          </w:p>
          <w:p w:rsidR="003D5474" w:rsidRPr="009A1783" w:rsidRDefault="003D5474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>Приём 2. Сколько же в нашем классе мнений?</w:t>
            </w:r>
          </w:p>
          <w:p w:rsidR="003D5474" w:rsidRPr="009A1783" w:rsidRDefault="003D5474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>Приём 3. Вы сначала как думали?</w:t>
            </w:r>
          </w:p>
          <w:p w:rsidR="003D5474" w:rsidRPr="009A1783" w:rsidRDefault="003D5474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>Приём 4. Вы смогли выполнить задание? В чём затруднение?</w:t>
            </w:r>
          </w:p>
          <w:p w:rsidR="003D5474" w:rsidRPr="009A1783" w:rsidRDefault="003D5474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 xml:space="preserve">Приём 5. Вы смогли выполнить задание? Почему не получается? Чем это задание не похоже на </w:t>
            </w:r>
            <w:proofErr w:type="gramStart"/>
            <w:r w:rsidRPr="009A1783">
              <w:rPr>
                <w:szCs w:val="28"/>
              </w:rPr>
              <w:t>предыдущие</w:t>
            </w:r>
            <w:proofErr w:type="gramEnd"/>
            <w:r w:rsidRPr="009A1783">
              <w:rPr>
                <w:szCs w:val="28"/>
              </w:rPr>
              <w:t>?</w:t>
            </w:r>
          </w:p>
          <w:p w:rsidR="003D5474" w:rsidRPr="009A1783" w:rsidRDefault="003D5474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>Приём 6. Что вы хотели сказать? Какие знания применили? Задание выполнено?</w:t>
            </w:r>
          </w:p>
        </w:tc>
        <w:tc>
          <w:tcPr>
            <w:tcW w:w="4786" w:type="dxa"/>
          </w:tcPr>
          <w:p w:rsidR="003D5474" w:rsidRPr="009A1783" w:rsidRDefault="003D5474" w:rsidP="009A1783">
            <w:pPr>
              <w:jc w:val="both"/>
              <w:rPr>
                <w:szCs w:val="28"/>
              </w:rPr>
            </w:pPr>
          </w:p>
          <w:p w:rsidR="003D5474" w:rsidRPr="009A1783" w:rsidRDefault="003D5474" w:rsidP="009A1783">
            <w:pPr>
              <w:jc w:val="both"/>
              <w:rPr>
                <w:szCs w:val="28"/>
              </w:rPr>
            </w:pPr>
          </w:p>
          <w:p w:rsidR="003D5474" w:rsidRPr="009A1783" w:rsidRDefault="003D5474" w:rsidP="009A1783">
            <w:pPr>
              <w:jc w:val="both"/>
              <w:rPr>
                <w:szCs w:val="28"/>
              </w:rPr>
            </w:pPr>
          </w:p>
          <w:p w:rsidR="003D5474" w:rsidRPr="009A1783" w:rsidRDefault="003D5474" w:rsidP="009A1783">
            <w:pPr>
              <w:jc w:val="both"/>
              <w:rPr>
                <w:szCs w:val="28"/>
              </w:rPr>
            </w:pPr>
          </w:p>
          <w:p w:rsidR="003D5474" w:rsidRPr="009A1783" w:rsidRDefault="003D5474" w:rsidP="009A1783">
            <w:pPr>
              <w:jc w:val="both"/>
              <w:rPr>
                <w:szCs w:val="28"/>
              </w:rPr>
            </w:pPr>
          </w:p>
          <w:p w:rsidR="003D5474" w:rsidRPr="009A1783" w:rsidRDefault="003D5474" w:rsidP="009A1783">
            <w:pPr>
              <w:jc w:val="both"/>
              <w:rPr>
                <w:szCs w:val="28"/>
              </w:rPr>
            </w:pPr>
          </w:p>
          <w:p w:rsidR="003D5474" w:rsidRPr="009A1783" w:rsidRDefault="003D5474" w:rsidP="009A1783">
            <w:pPr>
              <w:jc w:val="both"/>
              <w:rPr>
                <w:szCs w:val="28"/>
              </w:rPr>
            </w:pPr>
          </w:p>
          <w:p w:rsidR="003D5474" w:rsidRPr="009A1783" w:rsidRDefault="003D5474" w:rsidP="009A1783">
            <w:pPr>
              <w:jc w:val="both"/>
              <w:rPr>
                <w:szCs w:val="28"/>
              </w:rPr>
            </w:pPr>
          </w:p>
          <w:p w:rsidR="003D5474" w:rsidRPr="009A1783" w:rsidRDefault="003D5474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>Выбрать подходящее:</w:t>
            </w:r>
          </w:p>
          <w:p w:rsidR="003D5474" w:rsidRPr="009A1783" w:rsidRDefault="003D5474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>- Какой возникает вопрос?</w:t>
            </w:r>
          </w:p>
          <w:p w:rsidR="003D5474" w:rsidRPr="009A1783" w:rsidRDefault="009A1783" w:rsidP="009A1783">
            <w:pPr>
              <w:jc w:val="both"/>
              <w:rPr>
                <w:szCs w:val="28"/>
              </w:rPr>
            </w:pPr>
            <w:r w:rsidRPr="009A1783">
              <w:rPr>
                <w:szCs w:val="28"/>
              </w:rPr>
              <w:t>- Какова будет тема занятия</w:t>
            </w:r>
            <w:r w:rsidR="003D5474" w:rsidRPr="009A1783">
              <w:rPr>
                <w:szCs w:val="28"/>
              </w:rPr>
              <w:t>?</w:t>
            </w:r>
          </w:p>
        </w:tc>
      </w:tr>
    </w:tbl>
    <w:p w:rsidR="003D5474" w:rsidRPr="009A1783" w:rsidRDefault="003D5474" w:rsidP="009A1783">
      <w:pPr>
        <w:jc w:val="both"/>
        <w:rPr>
          <w:sz w:val="28"/>
          <w:szCs w:val="28"/>
          <w:u w:val="single"/>
        </w:rPr>
      </w:pPr>
    </w:p>
    <w:p w:rsidR="003D5474" w:rsidRPr="009A1783" w:rsidRDefault="003D5474" w:rsidP="009A1783">
      <w:pPr>
        <w:jc w:val="both"/>
        <w:rPr>
          <w:b/>
          <w:sz w:val="28"/>
          <w:szCs w:val="28"/>
          <w:u w:val="single"/>
        </w:rPr>
      </w:pPr>
    </w:p>
    <w:p w:rsidR="009421DD" w:rsidRPr="009A1783" w:rsidRDefault="009421DD" w:rsidP="009A1783">
      <w:pPr>
        <w:jc w:val="both"/>
        <w:rPr>
          <w:sz w:val="28"/>
          <w:szCs w:val="28"/>
        </w:rPr>
      </w:pPr>
    </w:p>
    <w:p w:rsidR="009421DD" w:rsidRPr="009A1783" w:rsidRDefault="009421DD" w:rsidP="009A1783">
      <w:pPr>
        <w:jc w:val="both"/>
        <w:rPr>
          <w:sz w:val="28"/>
          <w:szCs w:val="28"/>
        </w:rPr>
      </w:pPr>
    </w:p>
    <w:sectPr w:rsidR="009421DD" w:rsidRPr="009A1783" w:rsidSect="0035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2E5" w:rsidRDefault="00ED52E5" w:rsidP="00492145">
      <w:r>
        <w:separator/>
      </w:r>
    </w:p>
  </w:endnote>
  <w:endnote w:type="continuationSeparator" w:id="0">
    <w:p w:rsidR="00ED52E5" w:rsidRDefault="00ED52E5" w:rsidP="0049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2E5" w:rsidRDefault="00ED52E5" w:rsidP="00492145">
      <w:r>
        <w:separator/>
      </w:r>
    </w:p>
  </w:footnote>
  <w:footnote w:type="continuationSeparator" w:id="0">
    <w:p w:rsidR="00ED52E5" w:rsidRDefault="00ED52E5" w:rsidP="00492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23"/>
    <w:rsid w:val="000272BA"/>
    <w:rsid w:val="00062923"/>
    <w:rsid w:val="000D0034"/>
    <w:rsid w:val="001258E3"/>
    <w:rsid w:val="001645DB"/>
    <w:rsid w:val="0022673E"/>
    <w:rsid w:val="002C24A2"/>
    <w:rsid w:val="002F6375"/>
    <w:rsid w:val="003522A0"/>
    <w:rsid w:val="003B2539"/>
    <w:rsid w:val="003D5474"/>
    <w:rsid w:val="00455F6E"/>
    <w:rsid w:val="00457FA4"/>
    <w:rsid w:val="00492145"/>
    <w:rsid w:val="00495B1A"/>
    <w:rsid w:val="00532788"/>
    <w:rsid w:val="00547A45"/>
    <w:rsid w:val="00693CDE"/>
    <w:rsid w:val="006A4E38"/>
    <w:rsid w:val="006F398C"/>
    <w:rsid w:val="007573E8"/>
    <w:rsid w:val="00812D5B"/>
    <w:rsid w:val="009421DD"/>
    <w:rsid w:val="009A1783"/>
    <w:rsid w:val="00A45D64"/>
    <w:rsid w:val="00B07022"/>
    <w:rsid w:val="00B53C27"/>
    <w:rsid w:val="00BA30A3"/>
    <w:rsid w:val="00BA39DE"/>
    <w:rsid w:val="00C12345"/>
    <w:rsid w:val="00C6449C"/>
    <w:rsid w:val="00D41079"/>
    <w:rsid w:val="00D43727"/>
    <w:rsid w:val="00DE4DD5"/>
    <w:rsid w:val="00ED52E5"/>
    <w:rsid w:val="00F073AA"/>
    <w:rsid w:val="00F94B7C"/>
    <w:rsid w:val="00FB4266"/>
    <w:rsid w:val="00FB4C29"/>
    <w:rsid w:val="00FD3619"/>
    <w:rsid w:val="00FE28B9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7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6375"/>
    <w:rPr>
      <w:sz w:val="22"/>
      <w:szCs w:val="22"/>
    </w:rPr>
  </w:style>
  <w:style w:type="character" w:styleId="a4">
    <w:name w:val="Strong"/>
    <w:qFormat/>
    <w:rsid w:val="002F6375"/>
    <w:rPr>
      <w:b/>
      <w:bCs/>
    </w:rPr>
  </w:style>
  <w:style w:type="paragraph" w:styleId="a5">
    <w:name w:val="header"/>
    <w:basedOn w:val="a"/>
    <w:link w:val="a6"/>
    <w:uiPriority w:val="99"/>
    <w:unhideWhenUsed/>
    <w:rsid w:val="004921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2145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21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2145"/>
    <w:rPr>
      <w:rFonts w:eastAsia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F398C"/>
    <w:pPr>
      <w:spacing w:before="90" w:after="90"/>
    </w:pPr>
  </w:style>
  <w:style w:type="character" w:customStyle="1" w:styleId="c0">
    <w:name w:val="c0"/>
    <w:basedOn w:val="a0"/>
    <w:rsid w:val="006F398C"/>
  </w:style>
  <w:style w:type="paragraph" w:customStyle="1" w:styleId="c8">
    <w:name w:val="c8"/>
    <w:basedOn w:val="a"/>
    <w:rsid w:val="006F398C"/>
    <w:pPr>
      <w:spacing w:before="90" w:after="90"/>
    </w:pPr>
  </w:style>
  <w:style w:type="paragraph" w:customStyle="1" w:styleId="c5">
    <w:name w:val="c5"/>
    <w:basedOn w:val="a"/>
    <w:rsid w:val="006F398C"/>
    <w:pPr>
      <w:spacing w:before="90" w:after="90"/>
    </w:pPr>
  </w:style>
  <w:style w:type="character" w:customStyle="1" w:styleId="c2">
    <w:name w:val="c2"/>
    <w:basedOn w:val="a0"/>
    <w:rsid w:val="006F398C"/>
  </w:style>
  <w:style w:type="character" w:customStyle="1" w:styleId="st">
    <w:name w:val="st"/>
    <w:basedOn w:val="a0"/>
    <w:rsid w:val="00495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7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6375"/>
    <w:rPr>
      <w:sz w:val="22"/>
      <w:szCs w:val="22"/>
    </w:rPr>
  </w:style>
  <w:style w:type="character" w:styleId="a4">
    <w:name w:val="Strong"/>
    <w:qFormat/>
    <w:rsid w:val="002F6375"/>
    <w:rPr>
      <w:b/>
      <w:bCs/>
    </w:rPr>
  </w:style>
  <w:style w:type="paragraph" w:styleId="a5">
    <w:name w:val="header"/>
    <w:basedOn w:val="a"/>
    <w:link w:val="a6"/>
    <w:uiPriority w:val="99"/>
    <w:unhideWhenUsed/>
    <w:rsid w:val="004921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2145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21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2145"/>
    <w:rPr>
      <w:rFonts w:eastAsia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F398C"/>
    <w:pPr>
      <w:spacing w:before="90" w:after="90"/>
    </w:pPr>
  </w:style>
  <w:style w:type="character" w:customStyle="1" w:styleId="c0">
    <w:name w:val="c0"/>
    <w:basedOn w:val="a0"/>
    <w:rsid w:val="006F398C"/>
  </w:style>
  <w:style w:type="paragraph" w:customStyle="1" w:styleId="c8">
    <w:name w:val="c8"/>
    <w:basedOn w:val="a"/>
    <w:rsid w:val="006F398C"/>
    <w:pPr>
      <w:spacing w:before="90" w:after="90"/>
    </w:pPr>
  </w:style>
  <w:style w:type="paragraph" w:customStyle="1" w:styleId="c5">
    <w:name w:val="c5"/>
    <w:basedOn w:val="a"/>
    <w:rsid w:val="006F398C"/>
    <w:pPr>
      <w:spacing w:before="90" w:after="90"/>
    </w:pPr>
  </w:style>
  <w:style w:type="character" w:customStyle="1" w:styleId="c2">
    <w:name w:val="c2"/>
    <w:basedOn w:val="a0"/>
    <w:rsid w:val="006F398C"/>
  </w:style>
  <w:style w:type="character" w:customStyle="1" w:styleId="st">
    <w:name w:val="st"/>
    <w:basedOn w:val="a0"/>
    <w:rsid w:val="00495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06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6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35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2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18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25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7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54536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92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647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72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663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51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027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79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3414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338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33ABD-651E-4F31-90A4-8258EB1D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</dc:creator>
  <cp:lastModifiedBy>Мой компьютер</cp:lastModifiedBy>
  <cp:revision>3</cp:revision>
  <dcterms:created xsi:type="dcterms:W3CDTF">2024-06-11T07:08:00Z</dcterms:created>
  <dcterms:modified xsi:type="dcterms:W3CDTF">2024-06-11T07:08:00Z</dcterms:modified>
</cp:coreProperties>
</file>