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38427355"/>
        <w:docPartObj>
          <w:docPartGallery w:val="Cover Pages"/>
          <w:docPartUnique/>
        </w:docPartObj>
      </w:sdtPr>
      <w:sdtEndPr>
        <w:rPr>
          <w:rFonts w:eastAsia="Times New Roman"/>
          <w:b/>
          <w:color w:val="444444"/>
          <w:szCs w:val="28"/>
        </w:rPr>
      </w:sdtEndPr>
      <w:sdtContent>
        <w:p w:rsidR="00CE4797" w:rsidRDefault="00CE4797" w:rsidP="00CE4797">
          <w:pPr>
            <w:jc w:val="center"/>
            <w:rPr>
              <w:b/>
            </w:rPr>
          </w:pPr>
          <w:r>
            <w:rPr>
              <w:b/>
            </w:rPr>
            <w:t>ГОСУДАРСТВЕННОЕ БЮДЖЕТНОЕ ПРОФЕССИОНАЛЬНОЕ ОБРАЗОВАТЕЛЬНОЕ УЧРЕЖДЕНИЕ КАЛУЖСКОЙ ОБЛАСТИ «КАЛУЖСКИЙ КОЛЛЕДЖ НАРОДНОГО ХОЗЯЙСТВА И ПРИРОДООБУСТРОЙСТВА»</w:t>
          </w:r>
        </w:p>
        <w:p w:rsidR="00CE4797" w:rsidRDefault="00CE4797" w:rsidP="00CE4797">
          <w:pPr>
            <w:pStyle w:val="a3"/>
            <w:jc w:val="center"/>
            <w:rPr>
              <w:b/>
            </w:rPr>
          </w:pPr>
          <w:r>
            <w:rPr>
              <w:b/>
            </w:rPr>
            <w:t>(ГБПОУ КО «ККНХИПО»)</w:t>
          </w:r>
        </w:p>
        <w:p w:rsidR="00CE4797" w:rsidRDefault="00CE4797" w:rsidP="00CE4797">
          <w:pPr>
            <w:pStyle w:val="a3"/>
            <w:jc w:val="center"/>
            <w:rPr>
              <w:b/>
            </w:rPr>
          </w:pPr>
        </w:p>
        <w:p w:rsidR="00CE4797" w:rsidRDefault="00CE4797" w:rsidP="00CE4797">
          <w:pPr>
            <w:spacing w:after="240"/>
            <w:jc w:val="center"/>
            <w:textAlignment w:val="baseline"/>
            <w:rPr>
              <w:rFonts w:eastAsia="Times New Roman"/>
              <w:color w:val="444444"/>
              <w:sz w:val="24"/>
              <w:szCs w:val="24"/>
            </w:rPr>
          </w:pPr>
        </w:p>
        <w:p w:rsidR="00CE4797" w:rsidRDefault="00CE4797" w:rsidP="00CE4797">
          <w:pPr>
            <w:spacing w:after="240"/>
            <w:jc w:val="center"/>
            <w:textAlignment w:val="baseline"/>
            <w:rPr>
              <w:rFonts w:eastAsia="Times New Roman"/>
              <w:color w:val="444444"/>
              <w:sz w:val="24"/>
              <w:szCs w:val="24"/>
            </w:rPr>
          </w:pPr>
        </w:p>
        <w:p w:rsidR="00CE4797" w:rsidRDefault="00CE4797" w:rsidP="00CE4797">
          <w:pPr>
            <w:spacing w:after="240"/>
            <w:jc w:val="center"/>
            <w:textAlignment w:val="baseline"/>
            <w:rPr>
              <w:rFonts w:eastAsia="Times New Roman"/>
              <w:color w:val="444444"/>
              <w:sz w:val="24"/>
              <w:szCs w:val="24"/>
            </w:rPr>
          </w:pPr>
        </w:p>
        <w:p w:rsidR="00CE4797" w:rsidRDefault="00CE4797" w:rsidP="00CE4797">
          <w:pPr>
            <w:spacing w:after="240"/>
            <w:jc w:val="center"/>
            <w:textAlignment w:val="baseline"/>
            <w:rPr>
              <w:rFonts w:eastAsia="Times New Roman"/>
              <w:color w:val="444444"/>
              <w:sz w:val="24"/>
              <w:szCs w:val="24"/>
            </w:rPr>
          </w:pPr>
        </w:p>
        <w:p w:rsidR="00CE4797" w:rsidRDefault="00CE4797" w:rsidP="00CE4797">
          <w:pPr>
            <w:spacing w:after="240"/>
            <w:jc w:val="center"/>
            <w:textAlignment w:val="baseline"/>
            <w:rPr>
              <w:rFonts w:eastAsia="Times New Roman"/>
              <w:color w:val="444444"/>
              <w:sz w:val="24"/>
              <w:szCs w:val="24"/>
            </w:rPr>
          </w:pPr>
        </w:p>
        <w:p w:rsidR="00CE4797" w:rsidRDefault="00CE4797" w:rsidP="00CE4797">
          <w:pPr>
            <w:spacing w:after="240"/>
            <w:jc w:val="center"/>
            <w:textAlignment w:val="baseline"/>
            <w:rPr>
              <w:rFonts w:eastAsia="Times New Roman"/>
              <w:color w:val="444444"/>
              <w:sz w:val="24"/>
              <w:szCs w:val="24"/>
            </w:rPr>
          </w:pPr>
        </w:p>
        <w:p w:rsidR="00CE4797" w:rsidRDefault="00CE4797" w:rsidP="00CE4797">
          <w:pPr>
            <w:spacing w:after="240"/>
            <w:jc w:val="center"/>
            <w:textAlignment w:val="baseline"/>
            <w:rPr>
              <w:rFonts w:eastAsia="Times New Roman"/>
              <w:color w:val="444444"/>
              <w:sz w:val="24"/>
              <w:szCs w:val="24"/>
            </w:rPr>
          </w:pPr>
          <w:r>
            <w:rPr>
              <w:rFonts w:eastAsia="Times New Roman"/>
              <w:b/>
              <w:bCs/>
              <w:color w:val="444444"/>
              <w:sz w:val="40"/>
              <w:szCs w:val="40"/>
            </w:rPr>
            <w:t xml:space="preserve"> «ПАТОЛОГОАНАТОМИЧЕСКОЕ ИССЛЕДОВАНИЕ ТРУПОВ ЖИВОТНЫХ»</w:t>
          </w:r>
        </w:p>
        <w:p w:rsidR="00CE4797" w:rsidRDefault="00CE4797" w:rsidP="00CE4797">
          <w:pPr>
            <w:spacing w:after="240"/>
            <w:jc w:val="center"/>
            <w:textAlignment w:val="baseline"/>
            <w:rPr>
              <w:rFonts w:eastAsia="Times New Roman"/>
              <w:b/>
              <w:color w:val="444444"/>
              <w:szCs w:val="28"/>
            </w:rPr>
          </w:pPr>
        </w:p>
        <w:p w:rsidR="00CE4797" w:rsidRDefault="00CE4797" w:rsidP="00CE4797">
          <w:pPr>
            <w:spacing w:before="120" w:after="120"/>
            <w:jc w:val="center"/>
            <w:rPr>
              <w:sz w:val="24"/>
            </w:rPr>
          </w:pPr>
          <w:r>
            <w:rPr>
              <w:sz w:val="24"/>
            </w:rPr>
            <w:t>УЧЕБНОЕ ПОСОБИЕ</w:t>
          </w:r>
        </w:p>
        <w:p w:rsidR="00CE4797" w:rsidRDefault="00CE4797" w:rsidP="00CE4797">
          <w:pPr>
            <w:spacing w:before="120" w:after="120"/>
            <w:jc w:val="center"/>
            <w:rPr>
              <w:sz w:val="24"/>
              <w:szCs w:val="24"/>
            </w:rPr>
          </w:pPr>
          <w:r>
            <w:rPr>
              <w:sz w:val="24"/>
              <w:szCs w:val="24"/>
            </w:rPr>
            <w:t>для студентов очного отделения специальности 36.02.01 Ветеринария</w:t>
          </w:r>
        </w:p>
        <w:p w:rsidR="00CE4797" w:rsidRDefault="00CE4797" w:rsidP="00CE4797">
          <w:pPr>
            <w:spacing w:before="120" w:after="120"/>
            <w:jc w:val="center"/>
            <w:rPr>
              <w:sz w:val="24"/>
              <w:szCs w:val="24"/>
            </w:rPr>
          </w:pPr>
          <w:r>
            <w:rPr>
              <w:sz w:val="24"/>
              <w:szCs w:val="24"/>
            </w:rPr>
            <w:br/>
          </w:r>
        </w:p>
        <w:p w:rsidR="00CE4797" w:rsidRDefault="00CE4797" w:rsidP="00CE4797">
          <w:pPr>
            <w:jc w:val="left"/>
            <w:textAlignment w:val="baseline"/>
            <w:rPr>
              <w:rFonts w:eastAsia="Times New Roman"/>
              <w:color w:val="444444"/>
              <w:sz w:val="24"/>
              <w:szCs w:val="24"/>
            </w:rPr>
          </w:pPr>
        </w:p>
        <w:p w:rsidR="00CE4797" w:rsidRDefault="00CE4797" w:rsidP="00CE4797">
          <w:pPr>
            <w:jc w:val="left"/>
            <w:textAlignment w:val="baseline"/>
            <w:rPr>
              <w:rFonts w:eastAsia="Times New Roman"/>
              <w:color w:val="444444"/>
              <w:sz w:val="24"/>
              <w:szCs w:val="24"/>
            </w:rPr>
          </w:pPr>
        </w:p>
        <w:p w:rsidR="00CE4797" w:rsidRDefault="00CE4797" w:rsidP="00CE4797">
          <w:pPr>
            <w:jc w:val="left"/>
            <w:textAlignment w:val="baseline"/>
            <w:rPr>
              <w:rFonts w:eastAsia="Times New Roman"/>
              <w:color w:val="444444"/>
              <w:sz w:val="24"/>
              <w:szCs w:val="24"/>
            </w:rPr>
          </w:pPr>
        </w:p>
        <w:p w:rsidR="00CE4797" w:rsidRDefault="00CE4797" w:rsidP="00CE4797">
          <w:pPr>
            <w:jc w:val="left"/>
            <w:textAlignment w:val="baseline"/>
            <w:rPr>
              <w:rFonts w:eastAsia="Times New Roman"/>
              <w:color w:val="444444"/>
              <w:sz w:val="24"/>
              <w:szCs w:val="24"/>
            </w:rPr>
          </w:pPr>
        </w:p>
        <w:p w:rsidR="00CE4797" w:rsidRDefault="00CE4797" w:rsidP="00CE4797">
          <w:pPr>
            <w:jc w:val="left"/>
            <w:textAlignment w:val="baseline"/>
            <w:rPr>
              <w:rFonts w:eastAsia="Times New Roman"/>
              <w:color w:val="444444"/>
              <w:sz w:val="24"/>
              <w:szCs w:val="24"/>
            </w:rPr>
          </w:pPr>
        </w:p>
        <w:p w:rsidR="00CE4797" w:rsidRDefault="00CE4797" w:rsidP="00CE4797">
          <w:pPr>
            <w:jc w:val="left"/>
            <w:textAlignment w:val="baseline"/>
            <w:rPr>
              <w:rFonts w:eastAsia="Times New Roman"/>
              <w:color w:val="444444"/>
              <w:sz w:val="24"/>
              <w:szCs w:val="24"/>
            </w:rPr>
          </w:pPr>
        </w:p>
        <w:p w:rsidR="00CE4797" w:rsidRDefault="00CE4797" w:rsidP="00CE4797">
          <w:pPr>
            <w:jc w:val="left"/>
            <w:textAlignment w:val="baseline"/>
            <w:rPr>
              <w:rFonts w:eastAsia="Times New Roman"/>
              <w:color w:val="444444"/>
              <w:sz w:val="24"/>
              <w:szCs w:val="24"/>
            </w:rPr>
          </w:pPr>
        </w:p>
        <w:p w:rsidR="00CE4797" w:rsidRDefault="00CE4797" w:rsidP="00CE4797">
          <w:pPr>
            <w:jc w:val="left"/>
            <w:textAlignment w:val="baseline"/>
            <w:rPr>
              <w:rFonts w:eastAsia="Times New Roman"/>
              <w:color w:val="444444"/>
              <w:sz w:val="24"/>
              <w:szCs w:val="24"/>
            </w:rPr>
          </w:pPr>
        </w:p>
        <w:p w:rsidR="00CE4797" w:rsidRDefault="00CE4797" w:rsidP="00CE4797">
          <w:pPr>
            <w:jc w:val="left"/>
            <w:textAlignment w:val="baseline"/>
            <w:rPr>
              <w:rFonts w:eastAsia="Times New Roman"/>
              <w:color w:val="444444"/>
              <w:sz w:val="24"/>
              <w:szCs w:val="24"/>
            </w:rPr>
          </w:pPr>
        </w:p>
        <w:p w:rsidR="00CE4797" w:rsidRDefault="00CE4797" w:rsidP="00CE4797">
          <w:pPr>
            <w:jc w:val="left"/>
            <w:textAlignment w:val="baseline"/>
            <w:rPr>
              <w:rFonts w:eastAsia="Times New Roman"/>
              <w:color w:val="444444"/>
              <w:sz w:val="24"/>
              <w:szCs w:val="24"/>
            </w:rPr>
          </w:pPr>
        </w:p>
        <w:p w:rsidR="00CE4797" w:rsidRDefault="00CE4797" w:rsidP="00CE4797">
          <w:pPr>
            <w:jc w:val="left"/>
            <w:textAlignment w:val="baseline"/>
            <w:rPr>
              <w:rFonts w:eastAsia="Times New Roman"/>
              <w:color w:val="444444"/>
              <w:sz w:val="24"/>
              <w:szCs w:val="24"/>
            </w:rPr>
          </w:pPr>
        </w:p>
        <w:p w:rsidR="00CE4797" w:rsidRDefault="00CE4797" w:rsidP="00CE4797">
          <w:pPr>
            <w:jc w:val="left"/>
            <w:textAlignment w:val="baseline"/>
            <w:rPr>
              <w:rFonts w:eastAsia="Times New Roman"/>
              <w:color w:val="444444"/>
              <w:sz w:val="24"/>
              <w:szCs w:val="24"/>
            </w:rPr>
          </w:pPr>
        </w:p>
        <w:p w:rsidR="00CE4797" w:rsidRDefault="00CE4797" w:rsidP="00CE4797">
          <w:pPr>
            <w:jc w:val="left"/>
            <w:textAlignment w:val="baseline"/>
            <w:rPr>
              <w:rFonts w:eastAsia="Times New Roman"/>
              <w:color w:val="444444"/>
              <w:sz w:val="24"/>
              <w:szCs w:val="24"/>
            </w:rPr>
          </w:pPr>
        </w:p>
        <w:p w:rsidR="00CE4797" w:rsidRDefault="00CE4797" w:rsidP="00CE4797">
          <w:pPr>
            <w:jc w:val="left"/>
            <w:textAlignment w:val="baseline"/>
            <w:rPr>
              <w:rFonts w:eastAsia="Times New Roman"/>
              <w:color w:val="444444"/>
              <w:sz w:val="24"/>
              <w:szCs w:val="24"/>
            </w:rPr>
          </w:pPr>
        </w:p>
        <w:p w:rsidR="00CE4797" w:rsidRDefault="00CE4797" w:rsidP="00CE4797">
          <w:pPr>
            <w:jc w:val="left"/>
            <w:textAlignment w:val="baseline"/>
            <w:rPr>
              <w:rFonts w:eastAsia="Times New Roman"/>
              <w:color w:val="444444"/>
              <w:sz w:val="24"/>
              <w:szCs w:val="24"/>
            </w:rPr>
          </w:pPr>
        </w:p>
        <w:p w:rsidR="00CE4797" w:rsidRDefault="00CE4797" w:rsidP="00CE4797">
          <w:pPr>
            <w:jc w:val="left"/>
            <w:textAlignment w:val="baseline"/>
            <w:rPr>
              <w:rFonts w:eastAsia="Times New Roman"/>
              <w:color w:val="444444"/>
              <w:sz w:val="24"/>
              <w:szCs w:val="24"/>
            </w:rPr>
          </w:pPr>
        </w:p>
        <w:p w:rsidR="00CE4797" w:rsidRDefault="00CE4797" w:rsidP="00CE4797">
          <w:pPr>
            <w:jc w:val="left"/>
            <w:textAlignment w:val="baseline"/>
            <w:rPr>
              <w:rFonts w:eastAsia="Times New Roman"/>
              <w:color w:val="444444"/>
              <w:sz w:val="24"/>
              <w:szCs w:val="24"/>
            </w:rPr>
          </w:pPr>
        </w:p>
        <w:p w:rsidR="00CE4797" w:rsidRDefault="00CE4797" w:rsidP="00CE4797">
          <w:pPr>
            <w:jc w:val="left"/>
            <w:textAlignment w:val="baseline"/>
            <w:rPr>
              <w:rFonts w:eastAsia="Times New Roman"/>
              <w:color w:val="444444"/>
              <w:sz w:val="24"/>
              <w:szCs w:val="24"/>
            </w:rPr>
          </w:pPr>
        </w:p>
        <w:p w:rsidR="00CE4797" w:rsidRDefault="00CE4797" w:rsidP="00CE4797">
          <w:pPr>
            <w:jc w:val="left"/>
            <w:textAlignment w:val="baseline"/>
            <w:rPr>
              <w:rFonts w:eastAsia="Times New Roman"/>
              <w:color w:val="444444"/>
              <w:sz w:val="24"/>
              <w:szCs w:val="24"/>
            </w:rPr>
          </w:pPr>
        </w:p>
        <w:p w:rsidR="00CE4797" w:rsidRPr="00CE4797" w:rsidRDefault="00CE4797" w:rsidP="00CE4797">
          <w:pPr>
            <w:jc w:val="left"/>
            <w:textAlignment w:val="baseline"/>
            <w:rPr>
              <w:rFonts w:eastAsia="Times New Roman"/>
              <w:b/>
              <w:color w:val="444444"/>
              <w:szCs w:val="28"/>
              <w:lang w:val="en-US"/>
            </w:rPr>
          </w:pPr>
        </w:p>
        <w:p w:rsidR="00C828F6" w:rsidRPr="00CE4797" w:rsidRDefault="00CE4797" w:rsidP="00CE4797">
          <w:pPr>
            <w:jc w:val="center"/>
            <w:textAlignment w:val="baseline"/>
            <w:rPr>
              <w:rFonts w:eastAsia="Times New Roman"/>
              <w:b/>
              <w:color w:val="444444"/>
              <w:szCs w:val="28"/>
              <w:lang w:val="en-US"/>
            </w:rPr>
          </w:pPr>
          <w:r>
            <w:rPr>
              <w:rFonts w:eastAsia="Times New Roman"/>
              <w:b/>
              <w:color w:val="444444"/>
              <w:szCs w:val="28"/>
            </w:rPr>
            <w:t>Калуга, 2021</w:t>
          </w:r>
        </w:p>
      </w:sdtContent>
    </w:sdt>
    <w:p w:rsidR="00C828F6" w:rsidRPr="00301FC5" w:rsidRDefault="00C828F6" w:rsidP="00C828F6">
      <w:pPr>
        <w:rPr>
          <w:sz w:val="24"/>
          <w:szCs w:val="24"/>
        </w:rPr>
      </w:pPr>
      <w:r w:rsidRPr="00301FC5">
        <w:rPr>
          <w:sz w:val="24"/>
          <w:szCs w:val="24"/>
        </w:rPr>
        <w:lastRenderedPageBreak/>
        <w:t xml:space="preserve">Рассмотрено                                                                                               Согласовано     </w:t>
      </w:r>
    </w:p>
    <w:p w:rsidR="00C828F6" w:rsidRPr="00301FC5" w:rsidRDefault="00C828F6" w:rsidP="00C828F6">
      <w:pPr>
        <w:rPr>
          <w:sz w:val="24"/>
          <w:szCs w:val="24"/>
        </w:rPr>
      </w:pPr>
      <w:r w:rsidRPr="00301FC5">
        <w:rPr>
          <w:sz w:val="24"/>
          <w:szCs w:val="24"/>
        </w:rPr>
        <w:t xml:space="preserve">на заседании цикловой комиссии                                                                   Заведующая МО </w:t>
      </w:r>
    </w:p>
    <w:p w:rsidR="00C828F6" w:rsidRPr="00301FC5" w:rsidRDefault="00C828F6" w:rsidP="00C828F6">
      <w:pPr>
        <w:rPr>
          <w:sz w:val="24"/>
          <w:szCs w:val="24"/>
        </w:rPr>
      </w:pPr>
      <w:r w:rsidRPr="00301FC5">
        <w:rPr>
          <w:sz w:val="24"/>
          <w:szCs w:val="24"/>
        </w:rPr>
        <w:t xml:space="preserve">«Сельскохозяйственные </w:t>
      </w:r>
    </w:p>
    <w:p w:rsidR="00C828F6" w:rsidRPr="00301FC5" w:rsidRDefault="006C444C" w:rsidP="00C828F6">
      <w:pPr>
        <w:rPr>
          <w:sz w:val="24"/>
          <w:szCs w:val="24"/>
        </w:rPr>
      </w:pPr>
      <w:r>
        <w:rPr>
          <w:sz w:val="24"/>
          <w:szCs w:val="24"/>
        </w:rPr>
        <w:t>д</w:t>
      </w:r>
      <w:r w:rsidR="00C828F6" w:rsidRPr="00301FC5">
        <w:rPr>
          <w:sz w:val="24"/>
          <w:szCs w:val="24"/>
        </w:rPr>
        <w:t xml:space="preserve">исциплины, </w:t>
      </w:r>
    </w:p>
    <w:p w:rsidR="00C828F6" w:rsidRPr="00301FC5" w:rsidRDefault="00C828F6" w:rsidP="00C828F6">
      <w:pPr>
        <w:rPr>
          <w:sz w:val="24"/>
          <w:szCs w:val="24"/>
        </w:rPr>
      </w:pPr>
      <w:r w:rsidRPr="00301FC5">
        <w:rPr>
          <w:sz w:val="24"/>
          <w:szCs w:val="24"/>
        </w:rPr>
        <w:t xml:space="preserve">ветеринария и зоотехния»   </w:t>
      </w:r>
      <w:r w:rsidR="006C444C">
        <w:rPr>
          <w:sz w:val="24"/>
          <w:szCs w:val="24"/>
        </w:rPr>
        <w:t xml:space="preserve">                              </w:t>
      </w:r>
      <w:r w:rsidRPr="00301FC5">
        <w:rPr>
          <w:sz w:val="24"/>
          <w:szCs w:val="24"/>
        </w:rPr>
        <w:t xml:space="preserve">         </w:t>
      </w:r>
      <w:r w:rsidR="006C444C">
        <w:rPr>
          <w:sz w:val="24"/>
          <w:szCs w:val="24"/>
        </w:rPr>
        <w:t xml:space="preserve">      </w:t>
      </w:r>
      <w:r w:rsidRPr="00301FC5">
        <w:rPr>
          <w:sz w:val="24"/>
          <w:szCs w:val="24"/>
        </w:rPr>
        <w:t xml:space="preserve">               ___________/ </w:t>
      </w:r>
      <w:r w:rsidR="006C444C">
        <w:rPr>
          <w:sz w:val="24"/>
          <w:szCs w:val="24"/>
        </w:rPr>
        <w:t>Е.А.Бухарова</w:t>
      </w:r>
    </w:p>
    <w:p w:rsidR="00C828F6" w:rsidRPr="00301FC5" w:rsidRDefault="00C828F6" w:rsidP="00C828F6">
      <w:pPr>
        <w:rPr>
          <w:sz w:val="24"/>
          <w:szCs w:val="24"/>
        </w:rPr>
      </w:pPr>
      <w:r w:rsidRPr="00301FC5">
        <w:rPr>
          <w:sz w:val="24"/>
          <w:szCs w:val="24"/>
        </w:rPr>
        <w:t xml:space="preserve">Протокол № </w:t>
      </w:r>
      <w:r>
        <w:rPr>
          <w:sz w:val="24"/>
          <w:szCs w:val="24"/>
        </w:rPr>
        <w:t>9  от 11</w:t>
      </w:r>
      <w:r w:rsidRPr="00301FC5">
        <w:rPr>
          <w:sz w:val="24"/>
          <w:szCs w:val="24"/>
        </w:rPr>
        <w:t>.0</w:t>
      </w:r>
      <w:r>
        <w:rPr>
          <w:sz w:val="24"/>
          <w:szCs w:val="24"/>
        </w:rPr>
        <w:t>5</w:t>
      </w:r>
      <w:r w:rsidRPr="00301FC5">
        <w:rPr>
          <w:sz w:val="24"/>
          <w:szCs w:val="24"/>
        </w:rPr>
        <w:t>.2021                                                    «      »_______________2021</w:t>
      </w:r>
    </w:p>
    <w:p w:rsidR="00C828F6" w:rsidRPr="00301FC5" w:rsidRDefault="00C828F6" w:rsidP="00C828F6">
      <w:pPr>
        <w:jc w:val="left"/>
        <w:rPr>
          <w:sz w:val="24"/>
          <w:szCs w:val="24"/>
        </w:rPr>
      </w:pPr>
      <w:r w:rsidRPr="00301FC5">
        <w:rPr>
          <w:sz w:val="24"/>
          <w:szCs w:val="24"/>
        </w:rPr>
        <w:t xml:space="preserve">Председатель ЦК:                                                                                </w:t>
      </w:r>
    </w:p>
    <w:p w:rsidR="00C828F6" w:rsidRPr="00301FC5" w:rsidRDefault="00C828F6" w:rsidP="00C828F6">
      <w:pPr>
        <w:rPr>
          <w:sz w:val="24"/>
          <w:szCs w:val="24"/>
        </w:rPr>
      </w:pPr>
      <w:r w:rsidRPr="00301FC5">
        <w:rPr>
          <w:sz w:val="24"/>
          <w:szCs w:val="24"/>
        </w:rPr>
        <w:t>./</w:t>
      </w:r>
    </w:p>
    <w:p w:rsidR="00C828F6" w:rsidRPr="00301FC5" w:rsidRDefault="00C828F6" w:rsidP="00C828F6">
      <w:pPr>
        <w:spacing w:after="200" w:line="360" w:lineRule="auto"/>
        <w:jc w:val="center"/>
        <w:rPr>
          <w:b/>
          <w:szCs w:val="28"/>
        </w:rPr>
      </w:pPr>
    </w:p>
    <w:p w:rsidR="00C828F6" w:rsidRPr="00301FC5" w:rsidRDefault="00C828F6" w:rsidP="00C828F6">
      <w:pPr>
        <w:spacing w:after="200" w:line="360" w:lineRule="auto"/>
        <w:jc w:val="center"/>
        <w:rPr>
          <w:b/>
          <w:szCs w:val="28"/>
        </w:rPr>
      </w:pPr>
    </w:p>
    <w:p w:rsidR="00C828F6" w:rsidRPr="00301FC5" w:rsidRDefault="00C828F6" w:rsidP="00C828F6">
      <w:pPr>
        <w:spacing w:after="200" w:line="360" w:lineRule="auto"/>
        <w:jc w:val="center"/>
        <w:rPr>
          <w:b/>
          <w:szCs w:val="28"/>
        </w:rPr>
      </w:pPr>
    </w:p>
    <w:p w:rsidR="00C828F6" w:rsidRPr="00301FC5" w:rsidRDefault="00C828F6" w:rsidP="00C828F6">
      <w:pPr>
        <w:spacing w:after="200" w:line="360" w:lineRule="auto"/>
        <w:jc w:val="center"/>
        <w:rPr>
          <w:b/>
          <w:szCs w:val="28"/>
        </w:rPr>
      </w:pPr>
    </w:p>
    <w:p w:rsidR="00C828F6" w:rsidRPr="00301FC5" w:rsidRDefault="00C828F6" w:rsidP="00C828F6">
      <w:pPr>
        <w:spacing w:after="200" w:line="360" w:lineRule="auto"/>
        <w:jc w:val="center"/>
        <w:rPr>
          <w:b/>
          <w:szCs w:val="28"/>
        </w:rPr>
      </w:pPr>
    </w:p>
    <w:p w:rsidR="00C828F6" w:rsidRPr="00301FC5" w:rsidRDefault="00C828F6" w:rsidP="00C828F6">
      <w:pPr>
        <w:spacing w:after="200" w:line="360" w:lineRule="auto"/>
        <w:jc w:val="center"/>
        <w:rPr>
          <w:b/>
          <w:szCs w:val="28"/>
        </w:rPr>
      </w:pPr>
    </w:p>
    <w:p w:rsidR="00C828F6" w:rsidRPr="00301FC5" w:rsidRDefault="00C828F6" w:rsidP="00C828F6">
      <w:pPr>
        <w:spacing w:after="200" w:line="360" w:lineRule="auto"/>
        <w:jc w:val="left"/>
        <w:rPr>
          <w:szCs w:val="28"/>
        </w:rPr>
      </w:pPr>
      <w:r w:rsidRPr="00301FC5">
        <w:rPr>
          <w:szCs w:val="28"/>
        </w:rPr>
        <w:t>Автор: Малышева Лариса Владимировна, преподаватель</w:t>
      </w:r>
    </w:p>
    <w:p w:rsidR="00C828F6" w:rsidRPr="00301FC5" w:rsidRDefault="00C828F6" w:rsidP="00C828F6">
      <w:pPr>
        <w:spacing w:after="200" w:line="360" w:lineRule="auto"/>
        <w:jc w:val="left"/>
        <w:rPr>
          <w:color w:val="FF0000"/>
          <w:szCs w:val="28"/>
        </w:rPr>
      </w:pPr>
    </w:p>
    <w:p w:rsidR="00C828F6" w:rsidRPr="00301FC5" w:rsidRDefault="00C828F6" w:rsidP="00C828F6">
      <w:pPr>
        <w:spacing w:after="200" w:line="360" w:lineRule="auto"/>
        <w:jc w:val="left"/>
        <w:rPr>
          <w:color w:val="FF0000"/>
          <w:szCs w:val="28"/>
        </w:rPr>
      </w:pPr>
    </w:p>
    <w:p w:rsidR="00C828F6" w:rsidRPr="00301FC5" w:rsidRDefault="00C828F6" w:rsidP="00C828F6">
      <w:pPr>
        <w:spacing w:after="200" w:line="360" w:lineRule="auto"/>
        <w:jc w:val="left"/>
        <w:rPr>
          <w:color w:val="FF0000"/>
          <w:szCs w:val="28"/>
        </w:rPr>
      </w:pPr>
    </w:p>
    <w:p w:rsidR="00C828F6" w:rsidRPr="00301FC5" w:rsidRDefault="00C828F6" w:rsidP="00C828F6">
      <w:pPr>
        <w:spacing w:after="200" w:line="360" w:lineRule="auto"/>
        <w:jc w:val="left"/>
        <w:rPr>
          <w:color w:val="FF0000"/>
          <w:szCs w:val="28"/>
        </w:rPr>
      </w:pPr>
    </w:p>
    <w:p w:rsidR="00C828F6" w:rsidRPr="00301FC5" w:rsidRDefault="00C828F6" w:rsidP="00C828F6">
      <w:pPr>
        <w:spacing w:after="200" w:line="360" w:lineRule="auto"/>
        <w:jc w:val="left"/>
        <w:rPr>
          <w:color w:val="FF0000"/>
          <w:szCs w:val="28"/>
        </w:rPr>
      </w:pPr>
    </w:p>
    <w:p w:rsidR="00C828F6" w:rsidRPr="00301FC5" w:rsidRDefault="00C828F6" w:rsidP="00C828F6">
      <w:pPr>
        <w:spacing w:after="200" w:line="360" w:lineRule="auto"/>
        <w:jc w:val="left"/>
        <w:rPr>
          <w:color w:val="FF0000"/>
          <w:szCs w:val="28"/>
        </w:rPr>
      </w:pPr>
    </w:p>
    <w:p w:rsidR="00C828F6" w:rsidRPr="00301FC5" w:rsidRDefault="00C828F6" w:rsidP="00C828F6">
      <w:pPr>
        <w:spacing w:after="200" w:line="360" w:lineRule="auto"/>
        <w:jc w:val="left"/>
        <w:rPr>
          <w:color w:val="FF0000"/>
          <w:szCs w:val="28"/>
        </w:rPr>
      </w:pPr>
    </w:p>
    <w:p w:rsidR="00C828F6" w:rsidRPr="00301FC5" w:rsidRDefault="00C828F6" w:rsidP="00C828F6">
      <w:pPr>
        <w:spacing w:after="200" w:line="360" w:lineRule="auto"/>
        <w:jc w:val="left"/>
        <w:rPr>
          <w:color w:val="FF0000"/>
          <w:szCs w:val="28"/>
        </w:rPr>
      </w:pPr>
    </w:p>
    <w:p w:rsidR="00C828F6" w:rsidRPr="00301FC5" w:rsidRDefault="00C828F6" w:rsidP="00C828F6">
      <w:pPr>
        <w:spacing w:after="200" w:line="360" w:lineRule="auto"/>
        <w:jc w:val="left"/>
        <w:rPr>
          <w:color w:val="FF0000"/>
          <w:szCs w:val="28"/>
        </w:rPr>
      </w:pPr>
    </w:p>
    <w:p w:rsidR="00C828F6" w:rsidRPr="00301FC5" w:rsidRDefault="00C828F6" w:rsidP="00C828F6">
      <w:pPr>
        <w:spacing w:after="200" w:line="360" w:lineRule="auto"/>
        <w:jc w:val="left"/>
        <w:rPr>
          <w:color w:val="FF0000"/>
          <w:szCs w:val="28"/>
        </w:rPr>
      </w:pPr>
    </w:p>
    <w:p w:rsidR="00C828F6" w:rsidRPr="00301FC5" w:rsidRDefault="00C828F6" w:rsidP="00C828F6">
      <w:pPr>
        <w:spacing w:after="200" w:line="360" w:lineRule="auto"/>
        <w:jc w:val="left"/>
        <w:rPr>
          <w:color w:val="FF0000"/>
          <w:szCs w:val="28"/>
        </w:rPr>
      </w:pPr>
    </w:p>
    <w:p w:rsidR="00C828F6" w:rsidRDefault="00C828F6" w:rsidP="00C828F6">
      <w:pPr>
        <w:spacing w:after="200" w:line="360" w:lineRule="auto"/>
        <w:ind w:firstLine="708"/>
        <w:jc w:val="center"/>
        <w:rPr>
          <w:b/>
          <w:szCs w:val="28"/>
        </w:rPr>
      </w:pPr>
      <w:r w:rsidRPr="00301FC5">
        <w:rPr>
          <w:b/>
          <w:szCs w:val="28"/>
        </w:rPr>
        <w:lastRenderedPageBreak/>
        <w:t>АННОТАЦИЯ</w:t>
      </w:r>
    </w:p>
    <w:p w:rsidR="003B6A49" w:rsidRDefault="003B6A49" w:rsidP="003B6A49">
      <w:pPr>
        <w:shd w:val="clear" w:color="auto" w:fill="FFFFFF"/>
        <w:rPr>
          <w:b/>
          <w:color w:val="FF0000"/>
          <w:szCs w:val="28"/>
        </w:rPr>
      </w:pPr>
    </w:p>
    <w:p w:rsidR="003B6A49" w:rsidRDefault="003B6A49" w:rsidP="003B6A49">
      <w:pPr>
        <w:shd w:val="clear" w:color="auto" w:fill="FFFFFF"/>
        <w:rPr>
          <w:b/>
          <w:color w:val="FF0000"/>
          <w:szCs w:val="28"/>
        </w:rPr>
      </w:pPr>
    </w:p>
    <w:p w:rsidR="003B6A49" w:rsidRDefault="002F0949" w:rsidP="00EB577F">
      <w:pPr>
        <w:spacing w:line="360" w:lineRule="auto"/>
        <w:rPr>
          <w:szCs w:val="28"/>
        </w:rPr>
      </w:pPr>
      <w:r>
        <w:rPr>
          <w:b/>
          <w:szCs w:val="28"/>
        </w:rPr>
        <w:tab/>
      </w:r>
      <w:r w:rsidR="00AB5820">
        <w:rPr>
          <w:szCs w:val="28"/>
        </w:rPr>
        <w:t xml:space="preserve">Данное учебное пособие предназначено студентам очного отделения специальность 36.02.01 Ветеринария, </w:t>
      </w:r>
      <w:proofErr w:type="gramStart"/>
      <w:r w:rsidR="00AB5820">
        <w:rPr>
          <w:szCs w:val="28"/>
        </w:rPr>
        <w:t>изучающих</w:t>
      </w:r>
      <w:proofErr w:type="gramEnd"/>
      <w:r w:rsidR="00AB5820">
        <w:rPr>
          <w:szCs w:val="28"/>
        </w:rPr>
        <w:t xml:space="preserve"> МДК 02.02 «Патологическая физиология и патологическая анатомия»</w:t>
      </w:r>
      <w:r w:rsidR="00EB577F">
        <w:rPr>
          <w:szCs w:val="28"/>
        </w:rPr>
        <w:t xml:space="preserve">. </w:t>
      </w:r>
      <w:r w:rsidR="00AB5820" w:rsidRPr="00AB5820">
        <w:rPr>
          <w:szCs w:val="28"/>
        </w:rPr>
        <w:t xml:space="preserve">Материал, подлежащий изучению в рамках </w:t>
      </w:r>
      <w:r w:rsidR="003B6A49">
        <w:rPr>
          <w:szCs w:val="28"/>
        </w:rPr>
        <w:t xml:space="preserve">междисциплинарного </w:t>
      </w:r>
      <w:r w:rsidR="00AB5820" w:rsidRPr="00AB5820">
        <w:rPr>
          <w:szCs w:val="28"/>
        </w:rPr>
        <w:t xml:space="preserve">курса, соответствует </w:t>
      </w:r>
      <w:r w:rsidR="00AB5820">
        <w:rPr>
          <w:szCs w:val="28"/>
        </w:rPr>
        <w:t>рабочей  программе</w:t>
      </w:r>
      <w:r w:rsidR="00AB5820" w:rsidRPr="00AB5820">
        <w:rPr>
          <w:szCs w:val="28"/>
        </w:rPr>
        <w:t xml:space="preserve"> профессионального модуля</w:t>
      </w:r>
      <w:r w:rsidR="00AB5820">
        <w:rPr>
          <w:szCs w:val="28"/>
        </w:rPr>
        <w:t xml:space="preserve"> 02 «У</w:t>
      </w:r>
      <w:r w:rsidR="00AB5820" w:rsidRPr="00AB5820">
        <w:rPr>
          <w:szCs w:val="28"/>
        </w:rPr>
        <w:t>частие в  диагностике и лечении заболеваний сельскохозяйственных животных</w:t>
      </w:r>
      <w:r w:rsidR="003B6A49">
        <w:rPr>
          <w:szCs w:val="28"/>
        </w:rPr>
        <w:t>»</w:t>
      </w:r>
      <w:r w:rsidR="00AB5820">
        <w:rPr>
          <w:szCs w:val="28"/>
        </w:rPr>
        <w:t xml:space="preserve"> </w:t>
      </w:r>
      <w:r w:rsidR="003B6A49">
        <w:rPr>
          <w:szCs w:val="28"/>
        </w:rPr>
        <w:t>специальности 36.02.01. «Ве</w:t>
      </w:r>
      <w:r w:rsidR="00AB5820" w:rsidRPr="00AB5820">
        <w:rPr>
          <w:szCs w:val="28"/>
        </w:rPr>
        <w:t>теринария»</w:t>
      </w:r>
      <w:r w:rsidR="003B6A49">
        <w:rPr>
          <w:szCs w:val="28"/>
        </w:rPr>
        <w:t>.</w:t>
      </w:r>
    </w:p>
    <w:p w:rsidR="00496AEC" w:rsidRPr="00496AEC" w:rsidRDefault="00496AEC" w:rsidP="006C444C">
      <w:pPr>
        <w:shd w:val="clear" w:color="auto" w:fill="FFFFFF"/>
        <w:spacing w:line="360" w:lineRule="auto"/>
        <w:ind w:firstLine="708"/>
        <w:rPr>
          <w:szCs w:val="28"/>
        </w:rPr>
      </w:pPr>
      <w:r>
        <w:rPr>
          <w:szCs w:val="28"/>
        </w:rPr>
        <w:t xml:space="preserve">Детально рассматриваются методы и принципы </w:t>
      </w:r>
      <w:r w:rsidR="006C444C">
        <w:rPr>
          <w:szCs w:val="28"/>
        </w:rPr>
        <w:t xml:space="preserve">патологоанатомического исследования трупа </w:t>
      </w:r>
      <w:r>
        <w:rPr>
          <w:szCs w:val="28"/>
        </w:rPr>
        <w:t xml:space="preserve"> животных, </w:t>
      </w:r>
      <w:r w:rsidR="006C444C">
        <w:rPr>
          <w:szCs w:val="28"/>
        </w:rPr>
        <w:t xml:space="preserve"> </w:t>
      </w:r>
      <w:r>
        <w:rPr>
          <w:szCs w:val="28"/>
        </w:rPr>
        <w:t>о</w:t>
      </w:r>
      <w:r w:rsidRPr="00496AEC">
        <w:rPr>
          <w:szCs w:val="28"/>
        </w:rPr>
        <w:t>сновные</w:t>
      </w:r>
      <w:r>
        <w:rPr>
          <w:szCs w:val="28"/>
        </w:rPr>
        <w:t xml:space="preserve"> </w:t>
      </w:r>
      <w:r w:rsidRPr="00496AEC">
        <w:rPr>
          <w:szCs w:val="28"/>
        </w:rPr>
        <w:t xml:space="preserve">этапы </w:t>
      </w:r>
      <w:r>
        <w:rPr>
          <w:szCs w:val="28"/>
        </w:rPr>
        <w:t xml:space="preserve">его проведения, требования к условиям проведения патологоанатомического вскрытия, </w:t>
      </w:r>
      <w:r w:rsidRPr="00496AEC">
        <w:rPr>
          <w:bCs/>
          <w:szCs w:val="28"/>
        </w:rPr>
        <w:t>к построению и оформлению патологоанатомического диагноза</w:t>
      </w:r>
      <w:r>
        <w:rPr>
          <w:bCs/>
          <w:szCs w:val="28"/>
        </w:rPr>
        <w:t>.</w:t>
      </w:r>
    </w:p>
    <w:p w:rsidR="00496AEC" w:rsidRPr="00496AEC" w:rsidRDefault="00496AEC" w:rsidP="00AD17FF">
      <w:pPr>
        <w:shd w:val="clear" w:color="auto" w:fill="FFFFFF"/>
        <w:spacing w:line="360" w:lineRule="auto"/>
        <w:ind w:firstLine="708"/>
        <w:rPr>
          <w:szCs w:val="28"/>
        </w:rPr>
      </w:pPr>
      <w:r w:rsidRPr="00496AEC">
        <w:rPr>
          <w:szCs w:val="28"/>
        </w:rPr>
        <w:t xml:space="preserve">Пособие содержит в каждой теме теоретические сведения, вопросы </w:t>
      </w:r>
      <w:proofErr w:type="gramStart"/>
      <w:r w:rsidRPr="00496AEC">
        <w:rPr>
          <w:szCs w:val="28"/>
        </w:rPr>
        <w:t>для</w:t>
      </w:r>
      <w:proofErr w:type="gramEnd"/>
    </w:p>
    <w:p w:rsidR="00496AEC" w:rsidRPr="00AB5820" w:rsidRDefault="00496AEC" w:rsidP="00AD17FF">
      <w:pPr>
        <w:shd w:val="clear" w:color="auto" w:fill="FFFFFF"/>
        <w:spacing w:line="360" w:lineRule="auto"/>
        <w:rPr>
          <w:szCs w:val="28"/>
        </w:rPr>
      </w:pPr>
      <w:r w:rsidRPr="00496AEC">
        <w:rPr>
          <w:szCs w:val="28"/>
        </w:rPr>
        <w:t xml:space="preserve">самоконтроля. </w:t>
      </w:r>
    </w:p>
    <w:p w:rsidR="00AB5820" w:rsidRDefault="00AB5820" w:rsidP="00AD17FF">
      <w:pPr>
        <w:shd w:val="clear" w:color="auto" w:fill="FFFFFF"/>
        <w:spacing w:line="360" w:lineRule="auto"/>
        <w:ind w:firstLine="708"/>
        <w:rPr>
          <w:szCs w:val="28"/>
        </w:rPr>
      </w:pPr>
      <w:r w:rsidRPr="00AB5820">
        <w:rPr>
          <w:szCs w:val="28"/>
        </w:rPr>
        <w:t xml:space="preserve">Учебное пособие может быть использовано </w:t>
      </w:r>
      <w:r w:rsidR="003B6A49">
        <w:rPr>
          <w:szCs w:val="28"/>
        </w:rPr>
        <w:t>преподавателями ветеринарных дисциплин.</w:t>
      </w:r>
    </w:p>
    <w:p w:rsidR="00AB5820" w:rsidRDefault="00AB5820" w:rsidP="00AD17FF">
      <w:pPr>
        <w:shd w:val="clear" w:color="auto" w:fill="FFFFFF"/>
        <w:spacing w:line="360" w:lineRule="auto"/>
        <w:rPr>
          <w:szCs w:val="28"/>
        </w:rPr>
      </w:pPr>
    </w:p>
    <w:p w:rsidR="002F0949" w:rsidRDefault="002F0949" w:rsidP="00AD17FF">
      <w:pPr>
        <w:spacing w:after="200" w:line="360" w:lineRule="auto"/>
        <w:ind w:firstLine="708"/>
        <w:rPr>
          <w:szCs w:val="28"/>
        </w:rPr>
      </w:pPr>
    </w:p>
    <w:p w:rsidR="003B6A49" w:rsidRDefault="003B6A49" w:rsidP="002F0949">
      <w:pPr>
        <w:spacing w:after="200" w:line="360" w:lineRule="auto"/>
        <w:ind w:firstLine="708"/>
        <w:rPr>
          <w:szCs w:val="28"/>
        </w:rPr>
      </w:pPr>
    </w:p>
    <w:p w:rsidR="003B6A49" w:rsidRDefault="003B6A49" w:rsidP="002F0949">
      <w:pPr>
        <w:spacing w:after="200" w:line="360" w:lineRule="auto"/>
        <w:ind w:firstLine="708"/>
        <w:rPr>
          <w:szCs w:val="28"/>
        </w:rPr>
      </w:pPr>
    </w:p>
    <w:p w:rsidR="003B6A49" w:rsidRDefault="003B6A49" w:rsidP="002F0949">
      <w:pPr>
        <w:spacing w:after="200" w:line="360" w:lineRule="auto"/>
        <w:ind w:firstLine="708"/>
        <w:rPr>
          <w:szCs w:val="28"/>
        </w:rPr>
      </w:pPr>
    </w:p>
    <w:p w:rsidR="003B6A49" w:rsidRDefault="003B6A49" w:rsidP="002F0949">
      <w:pPr>
        <w:spacing w:after="200" w:line="360" w:lineRule="auto"/>
        <w:ind w:firstLine="708"/>
        <w:rPr>
          <w:szCs w:val="28"/>
        </w:rPr>
      </w:pPr>
    </w:p>
    <w:p w:rsidR="003B6A49" w:rsidRDefault="003B6A49" w:rsidP="00496AEC">
      <w:pPr>
        <w:spacing w:after="200" w:line="360" w:lineRule="auto"/>
        <w:rPr>
          <w:szCs w:val="28"/>
          <w:lang w:val="en-US"/>
        </w:rPr>
      </w:pPr>
    </w:p>
    <w:p w:rsidR="00D75F05" w:rsidRDefault="00D75F05" w:rsidP="00496AEC">
      <w:pPr>
        <w:spacing w:after="200" w:line="360" w:lineRule="auto"/>
        <w:rPr>
          <w:szCs w:val="28"/>
          <w:lang w:val="en-US"/>
        </w:rPr>
      </w:pPr>
    </w:p>
    <w:p w:rsidR="002D39C6" w:rsidRPr="002D39C6" w:rsidRDefault="002D39C6" w:rsidP="00496AEC">
      <w:pPr>
        <w:spacing w:after="200" w:line="360" w:lineRule="auto"/>
        <w:rPr>
          <w:szCs w:val="28"/>
          <w:lang w:val="en-US"/>
        </w:rPr>
      </w:pPr>
    </w:p>
    <w:p w:rsidR="008D4E10" w:rsidRPr="008D4E10" w:rsidRDefault="003B6A49" w:rsidP="003B6A49">
      <w:pPr>
        <w:shd w:val="clear" w:color="auto" w:fill="FFFFFF"/>
        <w:jc w:val="center"/>
        <w:rPr>
          <w:rFonts w:eastAsia="Times New Roman"/>
          <w:b/>
          <w:color w:val="000000"/>
          <w:szCs w:val="28"/>
        </w:rPr>
      </w:pPr>
      <w:r w:rsidRPr="003B6A49">
        <w:rPr>
          <w:rFonts w:eastAsia="Times New Roman"/>
          <w:b/>
          <w:color w:val="000000"/>
          <w:szCs w:val="28"/>
        </w:rPr>
        <w:lastRenderedPageBreak/>
        <w:t>СОДЕРЖАНИЕ</w:t>
      </w:r>
    </w:p>
    <w:p w:rsidR="003B6A49" w:rsidRDefault="003B6A49" w:rsidP="008D4E10">
      <w:pPr>
        <w:shd w:val="clear" w:color="auto" w:fill="FFFFFF"/>
        <w:jc w:val="left"/>
        <w:rPr>
          <w:rFonts w:ascii="yandex-sans" w:eastAsia="Times New Roman" w:hAnsi="yandex-sans"/>
          <w:color w:val="000000"/>
          <w:sz w:val="23"/>
          <w:szCs w:val="23"/>
        </w:rPr>
      </w:pPr>
    </w:p>
    <w:p w:rsidR="003B6A49" w:rsidRDefault="003B6A49" w:rsidP="008D4E10">
      <w:pPr>
        <w:shd w:val="clear" w:color="auto" w:fill="FFFFFF"/>
        <w:jc w:val="left"/>
        <w:rPr>
          <w:rFonts w:ascii="yandex-sans" w:eastAsia="Times New Roman" w:hAnsi="yandex-sans"/>
          <w:color w:val="000000"/>
          <w:sz w:val="23"/>
          <w:szCs w:val="23"/>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3"/>
        <w:gridCol w:w="668"/>
      </w:tblGrid>
      <w:tr w:rsidR="003B6A49" w:rsidTr="007A33BC">
        <w:tc>
          <w:tcPr>
            <w:tcW w:w="8897" w:type="dxa"/>
          </w:tcPr>
          <w:p w:rsidR="003B6A49" w:rsidRDefault="003B6A49" w:rsidP="008D4E10">
            <w:pPr>
              <w:jc w:val="left"/>
              <w:rPr>
                <w:rFonts w:eastAsia="Times New Roman"/>
                <w:color w:val="000000"/>
                <w:szCs w:val="28"/>
              </w:rPr>
            </w:pPr>
            <w:r>
              <w:rPr>
                <w:rFonts w:eastAsia="Times New Roman"/>
                <w:color w:val="000000"/>
                <w:szCs w:val="28"/>
              </w:rPr>
              <w:t xml:space="preserve">Введение </w:t>
            </w:r>
          </w:p>
        </w:tc>
        <w:tc>
          <w:tcPr>
            <w:tcW w:w="674" w:type="dxa"/>
          </w:tcPr>
          <w:p w:rsidR="003B6A49" w:rsidRPr="00A5175F" w:rsidRDefault="00A5175F" w:rsidP="008D4E10">
            <w:pPr>
              <w:jc w:val="left"/>
              <w:rPr>
                <w:rFonts w:eastAsia="Times New Roman"/>
                <w:color w:val="000000"/>
                <w:szCs w:val="28"/>
                <w:lang w:val="en-US"/>
              </w:rPr>
            </w:pPr>
            <w:r>
              <w:rPr>
                <w:rFonts w:eastAsia="Times New Roman"/>
                <w:color w:val="000000"/>
                <w:szCs w:val="28"/>
                <w:lang w:val="en-US"/>
              </w:rPr>
              <w:t>6</w:t>
            </w:r>
          </w:p>
        </w:tc>
      </w:tr>
      <w:tr w:rsidR="003B6A49" w:rsidTr="007A33BC">
        <w:trPr>
          <w:trHeight w:val="516"/>
        </w:trPr>
        <w:tc>
          <w:tcPr>
            <w:tcW w:w="8897" w:type="dxa"/>
          </w:tcPr>
          <w:p w:rsidR="003B6A49" w:rsidRPr="00ED6236" w:rsidRDefault="00ED6236" w:rsidP="00BB5924">
            <w:r w:rsidRPr="00ED6236">
              <w:t>1 Организация</w:t>
            </w:r>
            <w:r>
              <w:t xml:space="preserve"> патологоанатомического вскрытия………………………..</w:t>
            </w:r>
          </w:p>
        </w:tc>
        <w:tc>
          <w:tcPr>
            <w:tcW w:w="674" w:type="dxa"/>
          </w:tcPr>
          <w:p w:rsidR="003B6A49" w:rsidRPr="00A5175F" w:rsidRDefault="00A5175F" w:rsidP="008D4E10">
            <w:pPr>
              <w:jc w:val="left"/>
              <w:rPr>
                <w:rFonts w:eastAsia="Times New Roman"/>
                <w:color w:val="000000"/>
                <w:szCs w:val="28"/>
                <w:lang w:val="en-US"/>
              </w:rPr>
            </w:pPr>
            <w:r>
              <w:rPr>
                <w:rFonts w:eastAsia="Times New Roman"/>
                <w:color w:val="000000"/>
                <w:szCs w:val="28"/>
                <w:lang w:val="en-US"/>
              </w:rPr>
              <w:t>8</w:t>
            </w:r>
          </w:p>
        </w:tc>
      </w:tr>
      <w:tr w:rsidR="003B6A49" w:rsidTr="007A33BC">
        <w:tc>
          <w:tcPr>
            <w:tcW w:w="8897" w:type="dxa"/>
          </w:tcPr>
          <w:p w:rsidR="003B6A49" w:rsidRPr="00ED6236" w:rsidRDefault="00ED6236" w:rsidP="00BB5924">
            <w:r>
              <w:t xml:space="preserve">  </w:t>
            </w:r>
            <w:r w:rsidRPr="00ED6236">
              <w:t xml:space="preserve">1.1 Общие требования  </w:t>
            </w:r>
            <w:r>
              <w:t>……………………………………………………</w:t>
            </w:r>
          </w:p>
        </w:tc>
        <w:tc>
          <w:tcPr>
            <w:tcW w:w="674" w:type="dxa"/>
          </w:tcPr>
          <w:p w:rsidR="003B6A49" w:rsidRPr="00A5175F" w:rsidRDefault="00A5175F" w:rsidP="008D4E10">
            <w:pPr>
              <w:jc w:val="left"/>
              <w:rPr>
                <w:rFonts w:eastAsia="Times New Roman"/>
                <w:color w:val="000000"/>
                <w:szCs w:val="28"/>
                <w:lang w:val="en-US"/>
              </w:rPr>
            </w:pPr>
            <w:r>
              <w:rPr>
                <w:rFonts w:eastAsia="Times New Roman"/>
                <w:color w:val="000000"/>
                <w:szCs w:val="28"/>
                <w:lang w:val="en-US"/>
              </w:rPr>
              <w:t>8</w:t>
            </w:r>
          </w:p>
        </w:tc>
      </w:tr>
      <w:tr w:rsidR="003B6A49" w:rsidTr="007A33BC">
        <w:tc>
          <w:tcPr>
            <w:tcW w:w="8897" w:type="dxa"/>
          </w:tcPr>
          <w:p w:rsidR="003B6A49" w:rsidRPr="00ED6236" w:rsidRDefault="00ED6236" w:rsidP="00BB5924">
            <w:r>
              <w:t xml:space="preserve">  </w:t>
            </w:r>
            <w:r w:rsidRPr="00ED6236">
              <w:t>1.2 Требования к помещениям для проведения вскрытия</w:t>
            </w:r>
            <w:r>
              <w:t>……………….</w:t>
            </w:r>
          </w:p>
        </w:tc>
        <w:tc>
          <w:tcPr>
            <w:tcW w:w="674" w:type="dxa"/>
          </w:tcPr>
          <w:p w:rsidR="003B6A49" w:rsidRPr="00A5175F" w:rsidRDefault="00A5175F" w:rsidP="008D4E10">
            <w:pPr>
              <w:jc w:val="left"/>
              <w:rPr>
                <w:rFonts w:eastAsia="Times New Roman"/>
                <w:color w:val="000000"/>
                <w:szCs w:val="28"/>
                <w:lang w:val="en-US"/>
              </w:rPr>
            </w:pPr>
            <w:r>
              <w:rPr>
                <w:rFonts w:eastAsia="Times New Roman"/>
                <w:color w:val="000000"/>
                <w:szCs w:val="28"/>
                <w:lang w:val="en-US"/>
              </w:rPr>
              <w:t>10</w:t>
            </w:r>
          </w:p>
        </w:tc>
      </w:tr>
      <w:tr w:rsidR="003B6A49" w:rsidTr="007A33BC">
        <w:tc>
          <w:tcPr>
            <w:tcW w:w="8897" w:type="dxa"/>
          </w:tcPr>
          <w:p w:rsidR="003B6A49" w:rsidRPr="00ED6236" w:rsidRDefault="00ED6236" w:rsidP="00BB5924">
            <w:r>
              <w:t xml:space="preserve">  </w:t>
            </w:r>
            <w:r w:rsidRPr="00ED6236">
              <w:t>1.3 Требования к спецодежде</w:t>
            </w:r>
            <w:r>
              <w:t>……………………………………………</w:t>
            </w:r>
          </w:p>
        </w:tc>
        <w:tc>
          <w:tcPr>
            <w:tcW w:w="674" w:type="dxa"/>
          </w:tcPr>
          <w:p w:rsidR="003B6A49" w:rsidRPr="00A5175F" w:rsidRDefault="00A5175F" w:rsidP="008D4E10">
            <w:pPr>
              <w:jc w:val="left"/>
              <w:rPr>
                <w:rFonts w:eastAsia="Times New Roman"/>
                <w:color w:val="000000"/>
                <w:szCs w:val="28"/>
                <w:lang w:val="en-US"/>
              </w:rPr>
            </w:pPr>
            <w:r>
              <w:rPr>
                <w:rFonts w:eastAsia="Times New Roman"/>
                <w:color w:val="000000"/>
                <w:szCs w:val="28"/>
                <w:lang w:val="en-US"/>
              </w:rPr>
              <w:t>13</w:t>
            </w:r>
          </w:p>
        </w:tc>
      </w:tr>
      <w:tr w:rsidR="00496AEC" w:rsidTr="007A33BC">
        <w:tc>
          <w:tcPr>
            <w:tcW w:w="8897" w:type="dxa"/>
          </w:tcPr>
          <w:p w:rsidR="00496AEC" w:rsidRPr="00ED6236" w:rsidRDefault="00ED6236" w:rsidP="00BB5924">
            <w:r>
              <w:t xml:space="preserve">  </w:t>
            </w:r>
            <w:r w:rsidRPr="00ED6236">
              <w:t>1.4 Обращение с инструментами и техника разрезов</w:t>
            </w:r>
            <w:r>
              <w:t>…………………..</w:t>
            </w:r>
          </w:p>
        </w:tc>
        <w:tc>
          <w:tcPr>
            <w:tcW w:w="674" w:type="dxa"/>
          </w:tcPr>
          <w:p w:rsidR="00496AEC" w:rsidRPr="00A5175F" w:rsidRDefault="00A5175F" w:rsidP="008D4E10">
            <w:pPr>
              <w:jc w:val="left"/>
              <w:rPr>
                <w:rFonts w:eastAsia="Times New Roman"/>
                <w:color w:val="000000"/>
                <w:szCs w:val="28"/>
                <w:lang w:val="en-US"/>
              </w:rPr>
            </w:pPr>
            <w:r>
              <w:rPr>
                <w:rFonts w:eastAsia="Times New Roman"/>
                <w:color w:val="000000"/>
                <w:szCs w:val="28"/>
                <w:lang w:val="en-US"/>
              </w:rPr>
              <w:t>15</w:t>
            </w:r>
          </w:p>
        </w:tc>
      </w:tr>
      <w:tr w:rsidR="00496AEC" w:rsidTr="007A33BC">
        <w:tc>
          <w:tcPr>
            <w:tcW w:w="8897" w:type="dxa"/>
          </w:tcPr>
          <w:p w:rsidR="00496AEC" w:rsidRPr="00ED6236" w:rsidRDefault="00ED6236" w:rsidP="00BB5924">
            <w:r>
              <w:t xml:space="preserve">    </w:t>
            </w:r>
            <w:r w:rsidRPr="00ED6236">
              <w:t xml:space="preserve">1.4.1 Инструменты для вскрытия </w:t>
            </w:r>
            <w:r>
              <w:t>………………………………………..</w:t>
            </w:r>
          </w:p>
        </w:tc>
        <w:tc>
          <w:tcPr>
            <w:tcW w:w="674" w:type="dxa"/>
          </w:tcPr>
          <w:p w:rsidR="00496AEC" w:rsidRPr="00A5175F" w:rsidRDefault="00A5175F" w:rsidP="008D4E10">
            <w:pPr>
              <w:jc w:val="left"/>
              <w:rPr>
                <w:rFonts w:eastAsia="Times New Roman"/>
                <w:color w:val="000000"/>
                <w:szCs w:val="28"/>
                <w:lang w:val="en-US"/>
              </w:rPr>
            </w:pPr>
            <w:r>
              <w:rPr>
                <w:rFonts w:eastAsia="Times New Roman"/>
                <w:color w:val="000000"/>
                <w:szCs w:val="28"/>
                <w:lang w:val="en-US"/>
              </w:rPr>
              <w:t>15</w:t>
            </w:r>
          </w:p>
        </w:tc>
      </w:tr>
      <w:tr w:rsidR="00496AEC" w:rsidTr="007A33BC">
        <w:tc>
          <w:tcPr>
            <w:tcW w:w="8897" w:type="dxa"/>
          </w:tcPr>
          <w:p w:rsidR="00496AEC" w:rsidRPr="00ED6236" w:rsidRDefault="00ED6236" w:rsidP="00BB5924">
            <w:r>
              <w:t xml:space="preserve">    </w:t>
            </w:r>
            <w:r w:rsidRPr="00ED6236">
              <w:t xml:space="preserve">1.4.2 Техника разрезов </w:t>
            </w:r>
            <w:r>
              <w:t>……………………………………………………</w:t>
            </w:r>
          </w:p>
        </w:tc>
        <w:tc>
          <w:tcPr>
            <w:tcW w:w="674" w:type="dxa"/>
          </w:tcPr>
          <w:p w:rsidR="00496AEC" w:rsidRPr="00A5175F" w:rsidRDefault="00A5175F" w:rsidP="008D4E10">
            <w:pPr>
              <w:jc w:val="left"/>
              <w:rPr>
                <w:rFonts w:eastAsia="Times New Roman"/>
                <w:color w:val="000000"/>
                <w:szCs w:val="28"/>
                <w:lang w:val="en-US"/>
              </w:rPr>
            </w:pPr>
            <w:r>
              <w:rPr>
                <w:rFonts w:eastAsia="Times New Roman"/>
                <w:color w:val="000000"/>
                <w:szCs w:val="28"/>
                <w:lang w:val="en-US"/>
              </w:rPr>
              <w:t>17</w:t>
            </w:r>
          </w:p>
        </w:tc>
      </w:tr>
      <w:tr w:rsidR="00496AEC" w:rsidTr="007A33BC">
        <w:tc>
          <w:tcPr>
            <w:tcW w:w="8897" w:type="dxa"/>
          </w:tcPr>
          <w:p w:rsidR="00496AEC" w:rsidRPr="00ED6236" w:rsidRDefault="00ED6236" w:rsidP="00BB5924">
            <w:r>
              <w:t xml:space="preserve">    </w:t>
            </w:r>
            <w:r w:rsidRPr="00ED6236">
              <w:t>1.4.3 Поддержание чистоты при вскрытии трупов, уход за руками и спецодеждой</w:t>
            </w:r>
            <w:r>
              <w:t>………………………………………………………………….</w:t>
            </w:r>
          </w:p>
        </w:tc>
        <w:tc>
          <w:tcPr>
            <w:tcW w:w="674" w:type="dxa"/>
          </w:tcPr>
          <w:p w:rsidR="00496AEC" w:rsidRPr="00A5175F" w:rsidRDefault="00A5175F" w:rsidP="008D4E10">
            <w:pPr>
              <w:jc w:val="left"/>
              <w:rPr>
                <w:rFonts w:eastAsia="Times New Roman"/>
                <w:color w:val="000000"/>
                <w:szCs w:val="28"/>
                <w:lang w:val="en-US"/>
              </w:rPr>
            </w:pPr>
            <w:r>
              <w:rPr>
                <w:rFonts w:eastAsia="Times New Roman"/>
                <w:color w:val="000000"/>
                <w:szCs w:val="28"/>
                <w:lang w:val="en-US"/>
              </w:rPr>
              <w:t>18</w:t>
            </w:r>
          </w:p>
        </w:tc>
      </w:tr>
      <w:tr w:rsidR="00496AEC" w:rsidTr="007A33BC">
        <w:tc>
          <w:tcPr>
            <w:tcW w:w="8897" w:type="dxa"/>
          </w:tcPr>
          <w:p w:rsidR="00496AEC" w:rsidRPr="00BB5924" w:rsidRDefault="00BB5924" w:rsidP="00BB5924">
            <w:pPr>
              <w:rPr>
                <w:rFonts w:eastAsia="Times New Roman"/>
                <w:color w:val="000000"/>
              </w:rPr>
            </w:pPr>
            <w:r w:rsidRPr="00BB5924">
              <w:rPr>
                <w:rFonts w:eastAsia="Times New Roman"/>
                <w:color w:val="000000"/>
              </w:rPr>
              <w:t>2 Методы и этапы проведения патологоанатомического исследования (вскрытия) трупов животных</w:t>
            </w:r>
            <w:r w:rsidR="00C429B3">
              <w:rPr>
                <w:rFonts w:eastAsia="Times New Roman"/>
                <w:color w:val="000000"/>
              </w:rPr>
              <w:t>……………………………………………….</w:t>
            </w:r>
          </w:p>
        </w:tc>
        <w:tc>
          <w:tcPr>
            <w:tcW w:w="674" w:type="dxa"/>
          </w:tcPr>
          <w:p w:rsidR="00496AEC" w:rsidRPr="00A5175F" w:rsidRDefault="00A5175F" w:rsidP="008D4E10">
            <w:pPr>
              <w:jc w:val="left"/>
              <w:rPr>
                <w:rFonts w:eastAsia="Times New Roman"/>
                <w:color w:val="000000"/>
                <w:szCs w:val="28"/>
                <w:lang w:val="en-US"/>
              </w:rPr>
            </w:pPr>
            <w:r>
              <w:rPr>
                <w:rFonts w:eastAsia="Times New Roman"/>
                <w:color w:val="000000"/>
                <w:szCs w:val="28"/>
                <w:lang w:val="en-US"/>
              </w:rPr>
              <w:t>22</w:t>
            </w:r>
          </w:p>
        </w:tc>
      </w:tr>
      <w:tr w:rsidR="00496AEC" w:rsidTr="007A33BC">
        <w:tc>
          <w:tcPr>
            <w:tcW w:w="8897" w:type="dxa"/>
          </w:tcPr>
          <w:p w:rsidR="00496AEC" w:rsidRPr="00BB5924" w:rsidRDefault="00BB5924" w:rsidP="00BB5924">
            <w:r>
              <w:t xml:space="preserve">  </w:t>
            </w:r>
            <w:r w:rsidRPr="00BB5924">
              <w:t>2.1 Методы патологоанатомического исследования (вскрытия) трупов животных</w:t>
            </w:r>
            <w:r w:rsidR="00C429B3">
              <w:t>……………………………………………………………………..</w:t>
            </w:r>
          </w:p>
        </w:tc>
        <w:tc>
          <w:tcPr>
            <w:tcW w:w="674" w:type="dxa"/>
          </w:tcPr>
          <w:p w:rsidR="00496AEC" w:rsidRPr="00A5175F" w:rsidRDefault="00A5175F" w:rsidP="008D4E10">
            <w:pPr>
              <w:jc w:val="left"/>
              <w:rPr>
                <w:rFonts w:eastAsia="Times New Roman"/>
                <w:color w:val="000000"/>
                <w:szCs w:val="28"/>
                <w:lang w:val="en-US"/>
              </w:rPr>
            </w:pPr>
            <w:r>
              <w:rPr>
                <w:rFonts w:eastAsia="Times New Roman"/>
                <w:color w:val="000000"/>
                <w:szCs w:val="28"/>
                <w:lang w:val="en-US"/>
              </w:rPr>
              <w:t>22</w:t>
            </w:r>
          </w:p>
        </w:tc>
      </w:tr>
      <w:tr w:rsidR="00ED6236" w:rsidTr="007A33BC">
        <w:tc>
          <w:tcPr>
            <w:tcW w:w="8897" w:type="dxa"/>
          </w:tcPr>
          <w:p w:rsidR="00ED6236" w:rsidRPr="009D76C2" w:rsidRDefault="00BB5924" w:rsidP="009D76C2">
            <w:r>
              <w:t xml:space="preserve">    </w:t>
            </w:r>
            <w:r w:rsidRPr="00BB5924">
              <w:t>2.1.1 Метод изолированного извлечения органов</w:t>
            </w:r>
            <w:r w:rsidR="00C429B3">
              <w:t>………………………</w:t>
            </w:r>
          </w:p>
        </w:tc>
        <w:tc>
          <w:tcPr>
            <w:tcW w:w="674" w:type="dxa"/>
          </w:tcPr>
          <w:p w:rsidR="00ED6236" w:rsidRPr="00A5175F" w:rsidRDefault="00A5175F" w:rsidP="008D4E10">
            <w:pPr>
              <w:jc w:val="left"/>
              <w:rPr>
                <w:rFonts w:eastAsia="Times New Roman"/>
                <w:color w:val="000000"/>
                <w:szCs w:val="28"/>
                <w:lang w:val="en-US"/>
              </w:rPr>
            </w:pPr>
            <w:r>
              <w:rPr>
                <w:rFonts w:eastAsia="Times New Roman"/>
                <w:color w:val="000000"/>
                <w:szCs w:val="28"/>
                <w:lang w:val="en-US"/>
              </w:rPr>
              <w:t>22</w:t>
            </w:r>
          </w:p>
        </w:tc>
      </w:tr>
      <w:tr w:rsidR="00ED6236" w:rsidTr="007A33BC">
        <w:tc>
          <w:tcPr>
            <w:tcW w:w="8897" w:type="dxa"/>
          </w:tcPr>
          <w:p w:rsidR="00ED6236" w:rsidRPr="009D76C2" w:rsidRDefault="00BB5924" w:rsidP="009D76C2">
            <w:r>
              <w:t xml:space="preserve">    </w:t>
            </w:r>
            <w:r w:rsidRPr="00BB5924">
              <w:t xml:space="preserve">2.1.2  Метод эвисцерации </w:t>
            </w:r>
            <w:r w:rsidR="00C429B3">
              <w:t>………………………………………………...</w:t>
            </w:r>
          </w:p>
        </w:tc>
        <w:tc>
          <w:tcPr>
            <w:tcW w:w="674" w:type="dxa"/>
          </w:tcPr>
          <w:p w:rsidR="00ED6236" w:rsidRPr="00A5175F" w:rsidRDefault="00A5175F" w:rsidP="008D4E10">
            <w:pPr>
              <w:jc w:val="left"/>
              <w:rPr>
                <w:rFonts w:eastAsia="Times New Roman"/>
                <w:color w:val="000000"/>
                <w:szCs w:val="28"/>
                <w:lang w:val="en-US"/>
              </w:rPr>
            </w:pPr>
            <w:r>
              <w:rPr>
                <w:rFonts w:eastAsia="Times New Roman"/>
                <w:color w:val="000000"/>
                <w:szCs w:val="28"/>
                <w:lang w:val="en-US"/>
              </w:rPr>
              <w:t>22</w:t>
            </w:r>
          </w:p>
        </w:tc>
      </w:tr>
      <w:tr w:rsidR="00ED6236" w:rsidTr="007A33BC">
        <w:tc>
          <w:tcPr>
            <w:tcW w:w="8897" w:type="dxa"/>
          </w:tcPr>
          <w:p w:rsidR="00ED6236" w:rsidRPr="009D76C2" w:rsidRDefault="00BB5924" w:rsidP="009D76C2">
            <w:r>
              <w:t xml:space="preserve">    </w:t>
            </w:r>
            <w:r w:rsidRPr="00BB5924">
              <w:t>2.1.3 Неполное (частичное) вскрытие</w:t>
            </w:r>
            <w:r w:rsidR="00C429B3">
              <w:t>……………………………………</w:t>
            </w:r>
          </w:p>
        </w:tc>
        <w:tc>
          <w:tcPr>
            <w:tcW w:w="674" w:type="dxa"/>
          </w:tcPr>
          <w:p w:rsidR="00ED6236" w:rsidRPr="00A5175F" w:rsidRDefault="00A5175F" w:rsidP="008D4E10">
            <w:pPr>
              <w:jc w:val="left"/>
              <w:rPr>
                <w:rFonts w:eastAsia="Times New Roman"/>
                <w:color w:val="000000"/>
                <w:szCs w:val="28"/>
                <w:lang w:val="en-US"/>
              </w:rPr>
            </w:pPr>
            <w:r>
              <w:rPr>
                <w:rFonts w:eastAsia="Times New Roman"/>
                <w:color w:val="000000"/>
                <w:szCs w:val="28"/>
                <w:lang w:val="en-US"/>
              </w:rPr>
              <w:t>23</w:t>
            </w:r>
          </w:p>
        </w:tc>
      </w:tr>
      <w:tr w:rsidR="00ED6236" w:rsidTr="007A33BC">
        <w:tc>
          <w:tcPr>
            <w:tcW w:w="8897" w:type="dxa"/>
          </w:tcPr>
          <w:p w:rsidR="00ED6236" w:rsidRPr="009D76C2" w:rsidRDefault="00BB5924" w:rsidP="009D76C2">
            <w:r>
              <w:t xml:space="preserve">  </w:t>
            </w:r>
            <w:r w:rsidRPr="00BB5924">
              <w:t>2.2 Требования к этапам проведения патологоанатомического исследования (вскрытия) трупов животных</w:t>
            </w:r>
            <w:r w:rsidR="00C429B3">
              <w:t>……………………………….</w:t>
            </w:r>
          </w:p>
        </w:tc>
        <w:tc>
          <w:tcPr>
            <w:tcW w:w="674" w:type="dxa"/>
          </w:tcPr>
          <w:p w:rsidR="00ED6236" w:rsidRPr="00A5175F" w:rsidRDefault="00A5175F" w:rsidP="008D4E10">
            <w:pPr>
              <w:jc w:val="left"/>
              <w:rPr>
                <w:rFonts w:eastAsia="Times New Roman"/>
                <w:color w:val="000000"/>
                <w:szCs w:val="28"/>
                <w:lang w:val="en-US"/>
              </w:rPr>
            </w:pPr>
            <w:r>
              <w:rPr>
                <w:rFonts w:eastAsia="Times New Roman"/>
                <w:color w:val="000000"/>
                <w:szCs w:val="28"/>
                <w:lang w:val="en-US"/>
              </w:rPr>
              <w:t>23</w:t>
            </w:r>
          </w:p>
        </w:tc>
      </w:tr>
      <w:tr w:rsidR="00ED6236" w:rsidTr="007A33BC">
        <w:tc>
          <w:tcPr>
            <w:tcW w:w="8897" w:type="dxa"/>
          </w:tcPr>
          <w:p w:rsidR="00ED6236" w:rsidRPr="009D76C2" w:rsidRDefault="00BB5924" w:rsidP="009D76C2">
            <w:pPr>
              <w:rPr>
                <w:bdr w:val="none" w:sz="0" w:space="0" w:color="auto" w:frame="1"/>
              </w:rPr>
            </w:pPr>
            <w:r>
              <w:t xml:space="preserve">    </w:t>
            </w:r>
            <w:r w:rsidRPr="00BB5924">
              <w:t xml:space="preserve">2.2.1 </w:t>
            </w:r>
            <w:r w:rsidRPr="00BB5924">
              <w:rPr>
                <w:bdr w:val="none" w:sz="0" w:space="0" w:color="auto" w:frame="1"/>
              </w:rPr>
              <w:t>Наружный осмотр трупа животного</w:t>
            </w:r>
            <w:r w:rsidR="00C429B3">
              <w:rPr>
                <w:bdr w:val="none" w:sz="0" w:space="0" w:color="auto" w:frame="1"/>
              </w:rPr>
              <w:t>……………………………..</w:t>
            </w:r>
          </w:p>
        </w:tc>
        <w:tc>
          <w:tcPr>
            <w:tcW w:w="674" w:type="dxa"/>
          </w:tcPr>
          <w:p w:rsidR="00ED6236" w:rsidRPr="00A5175F" w:rsidRDefault="00A5175F" w:rsidP="008D4E10">
            <w:pPr>
              <w:jc w:val="left"/>
              <w:rPr>
                <w:rFonts w:eastAsia="Times New Roman"/>
                <w:color w:val="000000"/>
                <w:szCs w:val="28"/>
                <w:lang w:val="en-US"/>
              </w:rPr>
            </w:pPr>
            <w:r>
              <w:rPr>
                <w:rFonts w:eastAsia="Times New Roman"/>
                <w:color w:val="000000"/>
                <w:szCs w:val="28"/>
                <w:lang w:val="en-US"/>
              </w:rPr>
              <w:t>23</w:t>
            </w:r>
          </w:p>
        </w:tc>
      </w:tr>
      <w:tr w:rsidR="00ED6236" w:rsidTr="007A33BC">
        <w:tc>
          <w:tcPr>
            <w:tcW w:w="8897" w:type="dxa"/>
          </w:tcPr>
          <w:p w:rsidR="00ED6236" w:rsidRPr="009D76C2" w:rsidRDefault="00BB5924" w:rsidP="009D76C2">
            <w:r>
              <w:t xml:space="preserve">      </w:t>
            </w:r>
            <w:r w:rsidRPr="00BB5924">
              <w:t>2.2.1.1 Осмотр общего вида трупа животного</w:t>
            </w:r>
            <w:r w:rsidR="00C429B3">
              <w:t>…………………………</w:t>
            </w:r>
          </w:p>
        </w:tc>
        <w:tc>
          <w:tcPr>
            <w:tcW w:w="674" w:type="dxa"/>
          </w:tcPr>
          <w:p w:rsidR="00ED6236" w:rsidRPr="00A5175F" w:rsidRDefault="00A5175F" w:rsidP="008D4E10">
            <w:pPr>
              <w:jc w:val="left"/>
              <w:rPr>
                <w:rFonts w:eastAsia="Times New Roman"/>
                <w:color w:val="000000"/>
                <w:szCs w:val="28"/>
                <w:lang w:val="en-US"/>
              </w:rPr>
            </w:pPr>
            <w:r>
              <w:rPr>
                <w:rFonts w:eastAsia="Times New Roman"/>
                <w:color w:val="000000"/>
                <w:szCs w:val="28"/>
                <w:lang w:val="en-US"/>
              </w:rPr>
              <w:t>24</w:t>
            </w:r>
          </w:p>
        </w:tc>
      </w:tr>
      <w:tr w:rsidR="00ED6236" w:rsidTr="007A33BC">
        <w:tc>
          <w:tcPr>
            <w:tcW w:w="8897" w:type="dxa"/>
          </w:tcPr>
          <w:p w:rsidR="00ED6236" w:rsidRPr="004665C4" w:rsidRDefault="004665C4" w:rsidP="004665C4">
            <w:r>
              <w:t xml:space="preserve">      </w:t>
            </w:r>
            <w:r w:rsidRPr="004665C4">
              <w:t>2.2.1.2 Исследование естественных отверстий</w:t>
            </w:r>
            <w:r w:rsidR="00C429B3">
              <w:t>………………………</w:t>
            </w:r>
          </w:p>
        </w:tc>
        <w:tc>
          <w:tcPr>
            <w:tcW w:w="674" w:type="dxa"/>
          </w:tcPr>
          <w:p w:rsidR="00ED6236" w:rsidRPr="00A5175F" w:rsidRDefault="00A5175F" w:rsidP="008D4E10">
            <w:pPr>
              <w:jc w:val="left"/>
              <w:rPr>
                <w:rFonts w:eastAsia="Times New Roman"/>
                <w:color w:val="000000"/>
                <w:szCs w:val="28"/>
                <w:lang w:val="en-US"/>
              </w:rPr>
            </w:pPr>
            <w:r>
              <w:rPr>
                <w:rFonts w:eastAsia="Times New Roman"/>
                <w:color w:val="000000"/>
                <w:szCs w:val="28"/>
                <w:lang w:val="en-US"/>
              </w:rPr>
              <w:t>24</w:t>
            </w:r>
          </w:p>
        </w:tc>
      </w:tr>
      <w:tr w:rsidR="00ED6236" w:rsidTr="007A33BC">
        <w:tc>
          <w:tcPr>
            <w:tcW w:w="8897" w:type="dxa"/>
          </w:tcPr>
          <w:p w:rsidR="00ED6236" w:rsidRPr="004665C4" w:rsidRDefault="004665C4" w:rsidP="004665C4">
            <w:r>
              <w:t xml:space="preserve">      </w:t>
            </w:r>
            <w:r w:rsidRPr="004665C4">
              <w:t>2.2.1.3 Исследование наружных покровов</w:t>
            </w:r>
            <w:r w:rsidR="00C429B3">
              <w:t>……………………………</w:t>
            </w:r>
          </w:p>
        </w:tc>
        <w:tc>
          <w:tcPr>
            <w:tcW w:w="674" w:type="dxa"/>
          </w:tcPr>
          <w:p w:rsidR="00ED6236" w:rsidRPr="00A5175F" w:rsidRDefault="00A5175F" w:rsidP="008D4E10">
            <w:pPr>
              <w:jc w:val="left"/>
              <w:rPr>
                <w:rFonts w:eastAsia="Times New Roman"/>
                <w:color w:val="000000"/>
                <w:szCs w:val="28"/>
                <w:lang w:val="en-US"/>
              </w:rPr>
            </w:pPr>
            <w:r>
              <w:rPr>
                <w:rFonts w:eastAsia="Times New Roman"/>
                <w:color w:val="000000"/>
                <w:szCs w:val="28"/>
                <w:lang w:val="en-US"/>
              </w:rPr>
              <w:t>25</w:t>
            </w:r>
          </w:p>
        </w:tc>
      </w:tr>
      <w:tr w:rsidR="00ED6236" w:rsidTr="007A33BC">
        <w:tc>
          <w:tcPr>
            <w:tcW w:w="8897" w:type="dxa"/>
          </w:tcPr>
          <w:p w:rsidR="00ED6236" w:rsidRPr="004665C4" w:rsidRDefault="004665C4" w:rsidP="004665C4">
            <w:r>
              <w:t xml:space="preserve">      </w:t>
            </w:r>
            <w:r w:rsidRPr="004665C4">
              <w:t>2.2.1.4 Исследование молочной железы</w:t>
            </w:r>
            <w:r w:rsidR="00C429B3">
              <w:t>………………………………..</w:t>
            </w:r>
          </w:p>
        </w:tc>
        <w:tc>
          <w:tcPr>
            <w:tcW w:w="674" w:type="dxa"/>
          </w:tcPr>
          <w:p w:rsidR="00ED6236" w:rsidRPr="00A5175F" w:rsidRDefault="00A5175F" w:rsidP="008D4E10">
            <w:pPr>
              <w:jc w:val="left"/>
              <w:rPr>
                <w:rFonts w:eastAsia="Times New Roman"/>
                <w:color w:val="000000"/>
                <w:szCs w:val="28"/>
                <w:lang w:val="en-US"/>
              </w:rPr>
            </w:pPr>
            <w:r>
              <w:rPr>
                <w:rFonts w:eastAsia="Times New Roman"/>
                <w:color w:val="000000"/>
                <w:szCs w:val="28"/>
                <w:lang w:val="en-US"/>
              </w:rPr>
              <w:t>25</w:t>
            </w:r>
          </w:p>
        </w:tc>
      </w:tr>
      <w:tr w:rsidR="00ED6236" w:rsidTr="007A33BC">
        <w:tc>
          <w:tcPr>
            <w:tcW w:w="8897" w:type="dxa"/>
          </w:tcPr>
          <w:p w:rsidR="00ED6236" w:rsidRPr="004665C4" w:rsidRDefault="004665C4" w:rsidP="004665C4">
            <w:r>
              <w:t xml:space="preserve">      </w:t>
            </w:r>
            <w:r w:rsidRPr="004665C4">
              <w:t>2.2.1.5 Исследование поверхностных лимфатических узлов</w:t>
            </w:r>
            <w:r w:rsidR="00C429B3">
              <w:t>…………</w:t>
            </w:r>
          </w:p>
        </w:tc>
        <w:tc>
          <w:tcPr>
            <w:tcW w:w="674" w:type="dxa"/>
          </w:tcPr>
          <w:p w:rsidR="00ED6236" w:rsidRPr="00A5175F" w:rsidRDefault="00A5175F" w:rsidP="008D4E10">
            <w:pPr>
              <w:jc w:val="left"/>
              <w:rPr>
                <w:rFonts w:eastAsia="Times New Roman"/>
                <w:color w:val="000000"/>
                <w:szCs w:val="28"/>
                <w:lang w:val="en-US"/>
              </w:rPr>
            </w:pPr>
            <w:r>
              <w:rPr>
                <w:rFonts w:eastAsia="Times New Roman"/>
                <w:color w:val="000000"/>
                <w:szCs w:val="28"/>
                <w:lang w:val="en-US"/>
              </w:rPr>
              <w:t>25</w:t>
            </w:r>
          </w:p>
        </w:tc>
      </w:tr>
      <w:tr w:rsidR="00ED6236" w:rsidTr="007A33BC">
        <w:tc>
          <w:tcPr>
            <w:tcW w:w="8897" w:type="dxa"/>
          </w:tcPr>
          <w:p w:rsidR="00ED6236" w:rsidRPr="004665C4" w:rsidRDefault="004665C4" w:rsidP="004665C4">
            <w:r>
              <w:t xml:space="preserve">       </w:t>
            </w:r>
            <w:r w:rsidRPr="004665C4">
              <w:t xml:space="preserve">2.2.1.6 Исследование подкожной клетчатки, скелетных мышц, костей, суставов </w:t>
            </w:r>
            <w:r w:rsidR="00C429B3">
              <w:t>……………………………………………………………..</w:t>
            </w:r>
          </w:p>
        </w:tc>
        <w:tc>
          <w:tcPr>
            <w:tcW w:w="674" w:type="dxa"/>
          </w:tcPr>
          <w:p w:rsidR="00ED6236" w:rsidRPr="00A5175F" w:rsidRDefault="00A5175F" w:rsidP="008D4E10">
            <w:pPr>
              <w:jc w:val="left"/>
              <w:rPr>
                <w:rFonts w:eastAsia="Times New Roman"/>
                <w:color w:val="000000"/>
                <w:szCs w:val="28"/>
                <w:lang w:val="en-US"/>
              </w:rPr>
            </w:pPr>
            <w:r>
              <w:rPr>
                <w:rFonts w:eastAsia="Times New Roman"/>
                <w:color w:val="000000"/>
                <w:szCs w:val="28"/>
                <w:lang w:val="en-US"/>
              </w:rPr>
              <w:t>26</w:t>
            </w:r>
          </w:p>
        </w:tc>
      </w:tr>
      <w:tr w:rsidR="00ED6236" w:rsidTr="007A33BC">
        <w:tc>
          <w:tcPr>
            <w:tcW w:w="8897" w:type="dxa"/>
          </w:tcPr>
          <w:p w:rsidR="00ED6236" w:rsidRPr="004665C4" w:rsidRDefault="004665C4" w:rsidP="00D74CA0">
            <w:r>
              <w:t xml:space="preserve">      </w:t>
            </w:r>
            <w:r w:rsidRPr="004665C4">
              <w:t>2.2.1.7 Исследовани</w:t>
            </w:r>
            <w:r w:rsidR="00D74CA0">
              <w:t>е</w:t>
            </w:r>
            <w:r w:rsidRPr="004665C4">
              <w:t xml:space="preserve"> трупных изменений</w:t>
            </w:r>
            <w:r w:rsidR="00C429B3">
              <w:t>……………………………..</w:t>
            </w:r>
          </w:p>
        </w:tc>
        <w:tc>
          <w:tcPr>
            <w:tcW w:w="674" w:type="dxa"/>
          </w:tcPr>
          <w:p w:rsidR="00ED6236" w:rsidRPr="00A5175F" w:rsidRDefault="00A5175F" w:rsidP="008D4E10">
            <w:pPr>
              <w:jc w:val="left"/>
              <w:rPr>
                <w:rFonts w:eastAsia="Times New Roman"/>
                <w:color w:val="000000"/>
                <w:szCs w:val="28"/>
                <w:lang w:val="en-US"/>
              </w:rPr>
            </w:pPr>
            <w:r>
              <w:rPr>
                <w:rFonts w:eastAsia="Times New Roman"/>
                <w:color w:val="000000"/>
                <w:szCs w:val="28"/>
                <w:lang w:val="en-US"/>
              </w:rPr>
              <w:t>26</w:t>
            </w:r>
          </w:p>
        </w:tc>
      </w:tr>
      <w:tr w:rsidR="00ED6236" w:rsidTr="007A33BC">
        <w:tc>
          <w:tcPr>
            <w:tcW w:w="8897" w:type="dxa"/>
          </w:tcPr>
          <w:p w:rsidR="00ED6236" w:rsidRPr="004665C4" w:rsidRDefault="004665C4" w:rsidP="004665C4">
            <w:pPr>
              <w:rPr>
                <w:bdr w:val="none" w:sz="0" w:space="0" w:color="auto" w:frame="1"/>
              </w:rPr>
            </w:pPr>
            <w:r>
              <w:rPr>
                <w:bdr w:val="none" w:sz="0" w:space="0" w:color="auto" w:frame="1"/>
              </w:rPr>
              <w:t xml:space="preserve">  </w:t>
            </w:r>
            <w:r w:rsidRPr="004665C4">
              <w:rPr>
                <w:bdr w:val="none" w:sz="0" w:space="0" w:color="auto" w:frame="1"/>
              </w:rPr>
              <w:t>2.3  Внутреннее исследование трупа животного</w:t>
            </w:r>
            <w:r w:rsidR="00C429B3">
              <w:rPr>
                <w:bdr w:val="none" w:sz="0" w:space="0" w:color="auto" w:frame="1"/>
              </w:rPr>
              <w:t>…………………………</w:t>
            </w:r>
          </w:p>
        </w:tc>
        <w:tc>
          <w:tcPr>
            <w:tcW w:w="674" w:type="dxa"/>
          </w:tcPr>
          <w:p w:rsidR="00ED6236" w:rsidRPr="00A5175F" w:rsidRDefault="00A5175F" w:rsidP="008D4E10">
            <w:pPr>
              <w:jc w:val="left"/>
              <w:rPr>
                <w:rFonts w:eastAsia="Times New Roman"/>
                <w:color w:val="000000"/>
                <w:szCs w:val="28"/>
                <w:lang w:val="en-US"/>
              </w:rPr>
            </w:pPr>
            <w:r>
              <w:rPr>
                <w:rFonts w:eastAsia="Times New Roman"/>
                <w:color w:val="000000"/>
                <w:szCs w:val="28"/>
                <w:lang w:val="en-US"/>
              </w:rPr>
              <w:t>26</w:t>
            </w:r>
          </w:p>
        </w:tc>
      </w:tr>
      <w:tr w:rsidR="00ED6236" w:rsidTr="007A33BC">
        <w:tc>
          <w:tcPr>
            <w:tcW w:w="8897" w:type="dxa"/>
          </w:tcPr>
          <w:p w:rsidR="00ED6236" w:rsidRPr="004665C4" w:rsidRDefault="004665C4" w:rsidP="004665C4">
            <w:r>
              <w:t xml:space="preserve">    </w:t>
            </w:r>
            <w:r w:rsidRPr="004665C4">
              <w:t>2.3.1 Общий осмотр</w:t>
            </w:r>
            <w:r w:rsidR="00C429B3">
              <w:t>……………………………………………………….</w:t>
            </w:r>
          </w:p>
        </w:tc>
        <w:tc>
          <w:tcPr>
            <w:tcW w:w="674" w:type="dxa"/>
          </w:tcPr>
          <w:p w:rsidR="00ED6236" w:rsidRPr="00A5175F" w:rsidRDefault="00A5175F" w:rsidP="008D4E10">
            <w:pPr>
              <w:jc w:val="left"/>
              <w:rPr>
                <w:rFonts w:eastAsia="Times New Roman"/>
                <w:color w:val="000000"/>
                <w:szCs w:val="28"/>
                <w:lang w:val="en-US"/>
              </w:rPr>
            </w:pPr>
            <w:r>
              <w:rPr>
                <w:rFonts w:eastAsia="Times New Roman"/>
                <w:color w:val="000000"/>
                <w:szCs w:val="28"/>
                <w:lang w:val="en-US"/>
              </w:rPr>
              <w:t>26</w:t>
            </w:r>
          </w:p>
        </w:tc>
      </w:tr>
      <w:tr w:rsidR="00ED6236" w:rsidTr="007A33BC">
        <w:tc>
          <w:tcPr>
            <w:tcW w:w="8897" w:type="dxa"/>
          </w:tcPr>
          <w:p w:rsidR="00ED6236" w:rsidRPr="00D75D75" w:rsidRDefault="00526F5B" w:rsidP="00D75D75">
            <w:pPr>
              <w:spacing w:line="360" w:lineRule="auto"/>
              <w:rPr>
                <w:bdr w:val="none" w:sz="0" w:space="0" w:color="auto" w:frame="1"/>
              </w:rPr>
            </w:pPr>
            <w:r>
              <w:rPr>
                <w:bdr w:val="none" w:sz="0" w:space="0" w:color="auto" w:frame="1"/>
              </w:rPr>
              <w:t xml:space="preserve">    </w:t>
            </w:r>
            <w:r w:rsidR="00D75D75" w:rsidRPr="00D75D75">
              <w:rPr>
                <w:bdr w:val="none" w:sz="0" w:space="0" w:color="auto" w:frame="1"/>
              </w:rPr>
              <w:t>2.3.2 Извлечение и исследование органов трупов животных</w:t>
            </w:r>
            <w:r w:rsidR="00D74CA0">
              <w:rPr>
                <w:bdr w:val="none" w:sz="0" w:space="0" w:color="auto" w:frame="1"/>
              </w:rPr>
              <w:t>………….</w:t>
            </w:r>
          </w:p>
        </w:tc>
        <w:tc>
          <w:tcPr>
            <w:tcW w:w="674" w:type="dxa"/>
          </w:tcPr>
          <w:p w:rsidR="00ED6236" w:rsidRPr="00A5175F" w:rsidRDefault="00A5175F" w:rsidP="008D4E10">
            <w:pPr>
              <w:jc w:val="left"/>
              <w:rPr>
                <w:rFonts w:eastAsia="Times New Roman"/>
                <w:color w:val="000000"/>
                <w:szCs w:val="28"/>
                <w:lang w:val="en-US"/>
              </w:rPr>
            </w:pPr>
            <w:r>
              <w:rPr>
                <w:rFonts w:eastAsia="Times New Roman"/>
                <w:color w:val="000000"/>
                <w:szCs w:val="28"/>
                <w:lang w:val="en-US"/>
              </w:rPr>
              <w:t>27</w:t>
            </w:r>
          </w:p>
        </w:tc>
      </w:tr>
      <w:tr w:rsidR="00ED6236" w:rsidTr="007A33BC">
        <w:tc>
          <w:tcPr>
            <w:tcW w:w="8897" w:type="dxa"/>
          </w:tcPr>
          <w:p w:rsidR="00ED6236" w:rsidRPr="00D75D75" w:rsidRDefault="00526F5B" w:rsidP="00D75D75">
            <w:pPr>
              <w:spacing w:line="360" w:lineRule="auto"/>
              <w:rPr>
                <w:bdr w:val="none" w:sz="0" w:space="0" w:color="auto" w:frame="1"/>
              </w:rPr>
            </w:pPr>
            <w:r>
              <w:rPr>
                <w:bdr w:val="none" w:sz="0" w:space="0" w:color="auto" w:frame="1"/>
              </w:rPr>
              <w:t xml:space="preserve">      </w:t>
            </w:r>
            <w:r w:rsidR="00D75D75" w:rsidRPr="00D75D75">
              <w:rPr>
                <w:bdr w:val="none" w:sz="0" w:space="0" w:color="auto" w:frame="1"/>
              </w:rPr>
              <w:t>2.3.2.1 Исследование головного мозга и оболочек мозга</w:t>
            </w:r>
            <w:r w:rsidR="00D74CA0">
              <w:rPr>
                <w:bdr w:val="none" w:sz="0" w:space="0" w:color="auto" w:frame="1"/>
              </w:rPr>
              <w:t>…………….</w:t>
            </w:r>
          </w:p>
        </w:tc>
        <w:tc>
          <w:tcPr>
            <w:tcW w:w="674" w:type="dxa"/>
          </w:tcPr>
          <w:p w:rsidR="00ED6236" w:rsidRPr="00A5175F" w:rsidRDefault="00A5175F" w:rsidP="008D4E10">
            <w:pPr>
              <w:jc w:val="left"/>
              <w:rPr>
                <w:rFonts w:eastAsia="Times New Roman"/>
                <w:color w:val="000000"/>
                <w:szCs w:val="28"/>
                <w:lang w:val="en-US"/>
              </w:rPr>
            </w:pPr>
            <w:r>
              <w:rPr>
                <w:rFonts w:eastAsia="Times New Roman"/>
                <w:color w:val="000000"/>
                <w:szCs w:val="28"/>
                <w:lang w:val="en-US"/>
              </w:rPr>
              <w:t>28</w:t>
            </w:r>
          </w:p>
        </w:tc>
      </w:tr>
      <w:tr w:rsidR="00ED6236" w:rsidTr="007A33BC">
        <w:tc>
          <w:tcPr>
            <w:tcW w:w="8897" w:type="dxa"/>
          </w:tcPr>
          <w:p w:rsidR="00ED6236" w:rsidRPr="00D75D75" w:rsidRDefault="00526F5B" w:rsidP="00D75D75">
            <w:pPr>
              <w:spacing w:line="360" w:lineRule="auto"/>
              <w:rPr>
                <w:bdr w:val="none" w:sz="0" w:space="0" w:color="auto" w:frame="1"/>
              </w:rPr>
            </w:pPr>
            <w:r>
              <w:rPr>
                <w:bdr w:val="none" w:sz="0" w:space="0" w:color="auto" w:frame="1"/>
              </w:rPr>
              <w:t xml:space="preserve">      </w:t>
            </w:r>
            <w:r w:rsidR="00D75D75" w:rsidRPr="00D75D75">
              <w:rPr>
                <w:bdr w:val="none" w:sz="0" w:space="0" w:color="auto" w:frame="1"/>
              </w:rPr>
              <w:t>2.3.2.2 Исследование черепа и придаточных пазух</w:t>
            </w:r>
            <w:r w:rsidR="00D74CA0">
              <w:rPr>
                <w:bdr w:val="none" w:sz="0" w:space="0" w:color="auto" w:frame="1"/>
              </w:rPr>
              <w:t>……………………</w:t>
            </w:r>
          </w:p>
        </w:tc>
        <w:tc>
          <w:tcPr>
            <w:tcW w:w="674" w:type="dxa"/>
          </w:tcPr>
          <w:p w:rsidR="00ED6236" w:rsidRPr="00A5175F" w:rsidRDefault="00A5175F" w:rsidP="008D4E10">
            <w:pPr>
              <w:jc w:val="left"/>
              <w:rPr>
                <w:rFonts w:eastAsia="Times New Roman"/>
                <w:color w:val="000000"/>
                <w:szCs w:val="28"/>
                <w:lang w:val="en-US"/>
              </w:rPr>
            </w:pPr>
            <w:r>
              <w:rPr>
                <w:rFonts w:eastAsia="Times New Roman"/>
                <w:color w:val="000000"/>
                <w:szCs w:val="28"/>
                <w:lang w:val="en-US"/>
              </w:rPr>
              <w:t>28</w:t>
            </w:r>
          </w:p>
        </w:tc>
      </w:tr>
      <w:tr w:rsidR="00D75D75" w:rsidTr="007A33BC">
        <w:tc>
          <w:tcPr>
            <w:tcW w:w="8897" w:type="dxa"/>
          </w:tcPr>
          <w:p w:rsidR="00D75D75" w:rsidRPr="00D75D75" w:rsidRDefault="00526F5B" w:rsidP="00D75D75">
            <w:pPr>
              <w:rPr>
                <w:bdr w:val="none" w:sz="0" w:space="0" w:color="auto" w:frame="1"/>
              </w:rPr>
            </w:pPr>
            <w:r>
              <w:rPr>
                <w:bdr w:val="none" w:sz="0" w:space="0" w:color="auto" w:frame="1"/>
              </w:rPr>
              <w:t xml:space="preserve">        </w:t>
            </w:r>
            <w:r w:rsidR="00D75D75" w:rsidRPr="00D75D75">
              <w:rPr>
                <w:bdr w:val="none" w:sz="0" w:space="0" w:color="auto" w:frame="1"/>
              </w:rPr>
              <w:t>2.3.2.3 Исследование языка, зубов, глотки, миндалин, слюнных желез, пищевода</w:t>
            </w:r>
            <w:r w:rsidR="00D74CA0">
              <w:rPr>
                <w:bdr w:val="none" w:sz="0" w:space="0" w:color="auto" w:frame="1"/>
              </w:rPr>
              <w:t>……………………………………………………………...</w:t>
            </w:r>
          </w:p>
        </w:tc>
        <w:tc>
          <w:tcPr>
            <w:tcW w:w="674" w:type="dxa"/>
          </w:tcPr>
          <w:p w:rsidR="00D75D75" w:rsidRPr="00A5175F" w:rsidRDefault="00A5175F" w:rsidP="008D4E10">
            <w:pPr>
              <w:jc w:val="left"/>
              <w:rPr>
                <w:rFonts w:eastAsia="Times New Roman"/>
                <w:color w:val="000000"/>
                <w:szCs w:val="28"/>
                <w:lang w:val="en-US"/>
              </w:rPr>
            </w:pPr>
            <w:r>
              <w:rPr>
                <w:rFonts w:eastAsia="Times New Roman"/>
                <w:color w:val="000000"/>
                <w:szCs w:val="28"/>
                <w:lang w:val="en-US"/>
              </w:rPr>
              <w:t>29</w:t>
            </w:r>
          </w:p>
        </w:tc>
      </w:tr>
      <w:tr w:rsidR="00D75D75" w:rsidTr="007A33BC">
        <w:tc>
          <w:tcPr>
            <w:tcW w:w="8897" w:type="dxa"/>
          </w:tcPr>
          <w:p w:rsidR="00D75D75" w:rsidRPr="00D75D75" w:rsidRDefault="00526F5B" w:rsidP="00D75D75">
            <w:pPr>
              <w:rPr>
                <w:bdr w:val="none" w:sz="0" w:space="0" w:color="auto" w:frame="1"/>
              </w:rPr>
            </w:pPr>
            <w:r>
              <w:rPr>
                <w:bdr w:val="none" w:sz="0" w:space="0" w:color="auto" w:frame="1"/>
              </w:rPr>
              <w:t xml:space="preserve">        2.</w:t>
            </w:r>
            <w:r w:rsidRPr="00526F5B">
              <w:rPr>
                <w:bdr w:val="none" w:sz="0" w:space="0" w:color="auto" w:frame="1"/>
              </w:rPr>
              <w:t>3.2.4 Исследование гортани, трахеи, щитовидной и паращитовидной желез, бронхов, легких</w:t>
            </w:r>
            <w:r w:rsidR="00D74CA0">
              <w:rPr>
                <w:bdr w:val="none" w:sz="0" w:space="0" w:color="auto" w:frame="1"/>
              </w:rPr>
              <w:t>…………………………………..</w:t>
            </w:r>
          </w:p>
        </w:tc>
        <w:tc>
          <w:tcPr>
            <w:tcW w:w="674" w:type="dxa"/>
          </w:tcPr>
          <w:p w:rsidR="00D75D75" w:rsidRPr="00A5175F" w:rsidRDefault="00A5175F" w:rsidP="008D4E10">
            <w:pPr>
              <w:jc w:val="left"/>
              <w:rPr>
                <w:rFonts w:eastAsia="Times New Roman"/>
                <w:color w:val="000000"/>
                <w:szCs w:val="28"/>
                <w:lang w:val="en-US"/>
              </w:rPr>
            </w:pPr>
            <w:r>
              <w:rPr>
                <w:rFonts w:eastAsia="Times New Roman"/>
                <w:color w:val="000000"/>
                <w:szCs w:val="28"/>
                <w:lang w:val="en-US"/>
              </w:rPr>
              <w:t>29</w:t>
            </w:r>
          </w:p>
        </w:tc>
      </w:tr>
      <w:tr w:rsidR="00D75D75" w:rsidTr="007A33BC">
        <w:tc>
          <w:tcPr>
            <w:tcW w:w="8897" w:type="dxa"/>
          </w:tcPr>
          <w:p w:rsidR="00D75D75" w:rsidRPr="00D75D75" w:rsidRDefault="00526F5B" w:rsidP="00D75D75">
            <w:pPr>
              <w:spacing w:line="360" w:lineRule="auto"/>
              <w:rPr>
                <w:bdr w:val="none" w:sz="0" w:space="0" w:color="auto" w:frame="1"/>
              </w:rPr>
            </w:pPr>
            <w:r>
              <w:rPr>
                <w:bdr w:val="none" w:sz="0" w:space="0" w:color="auto" w:frame="1"/>
              </w:rPr>
              <w:t xml:space="preserve">      </w:t>
            </w:r>
            <w:r w:rsidR="00D75D75" w:rsidRPr="00D75D75">
              <w:rPr>
                <w:bdr w:val="none" w:sz="0" w:space="0" w:color="auto" w:frame="1"/>
              </w:rPr>
              <w:t>2.3.2.5 Исследование сердца и крупных сосудов</w:t>
            </w:r>
            <w:r w:rsidR="00D74CA0">
              <w:rPr>
                <w:bdr w:val="none" w:sz="0" w:space="0" w:color="auto" w:frame="1"/>
              </w:rPr>
              <w:t>………………………</w:t>
            </w:r>
          </w:p>
        </w:tc>
        <w:tc>
          <w:tcPr>
            <w:tcW w:w="674" w:type="dxa"/>
          </w:tcPr>
          <w:p w:rsidR="00D75D75" w:rsidRPr="00A5175F" w:rsidRDefault="00A5175F" w:rsidP="008D4E10">
            <w:pPr>
              <w:jc w:val="left"/>
              <w:rPr>
                <w:rFonts w:eastAsia="Times New Roman"/>
                <w:color w:val="000000"/>
                <w:szCs w:val="28"/>
                <w:lang w:val="en-US"/>
              </w:rPr>
            </w:pPr>
            <w:r>
              <w:rPr>
                <w:rFonts w:eastAsia="Times New Roman"/>
                <w:color w:val="000000"/>
                <w:szCs w:val="28"/>
                <w:lang w:val="en-US"/>
              </w:rPr>
              <w:t>30</w:t>
            </w:r>
          </w:p>
        </w:tc>
      </w:tr>
      <w:tr w:rsidR="00D75D75" w:rsidTr="007A33BC">
        <w:tc>
          <w:tcPr>
            <w:tcW w:w="8897" w:type="dxa"/>
          </w:tcPr>
          <w:p w:rsidR="00D75D75" w:rsidRPr="00D75D75" w:rsidRDefault="00526F5B" w:rsidP="00D75D75">
            <w:pPr>
              <w:spacing w:line="360" w:lineRule="auto"/>
              <w:rPr>
                <w:bdr w:val="none" w:sz="0" w:space="0" w:color="auto" w:frame="1"/>
              </w:rPr>
            </w:pPr>
            <w:r>
              <w:rPr>
                <w:bdr w:val="none" w:sz="0" w:space="0" w:color="auto" w:frame="1"/>
              </w:rPr>
              <w:lastRenderedPageBreak/>
              <w:t xml:space="preserve">      </w:t>
            </w:r>
            <w:r w:rsidR="001A7A11">
              <w:rPr>
                <w:bdr w:val="none" w:sz="0" w:space="0" w:color="auto" w:frame="1"/>
              </w:rPr>
              <w:t>2.3.2.6 Исследование</w:t>
            </w:r>
            <w:r w:rsidR="00D75D75" w:rsidRPr="00D75D75">
              <w:rPr>
                <w:bdr w:val="none" w:sz="0" w:space="0" w:color="auto" w:frame="1"/>
              </w:rPr>
              <w:t xml:space="preserve"> почек, мочеточников, надпочечников</w:t>
            </w:r>
            <w:r w:rsidR="00D74CA0">
              <w:rPr>
                <w:bdr w:val="none" w:sz="0" w:space="0" w:color="auto" w:frame="1"/>
              </w:rPr>
              <w:t>…………</w:t>
            </w:r>
          </w:p>
        </w:tc>
        <w:tc>
          <w:tcPr>
            <w:tcW w:w="674" w:type="dxa"/>
          </w:tcPr>
          <w:p w:rsidR="00D75D75" w:rsidRPr="00A5175F" w:rsidRDefault="00A5175F" w:rsidP="008D4E10">
            <w:pPr>
              <w:jc w:val="left"/>
              <w:rPr>
                <w:rFonts w:eastAsia="Times New Roman"/>
                <w:color w:val="000000"/>
                <w:szCs w:val="28"/>
                <w:lang w:val="en-US"/>
              </w:rPr>
            </w:pPr>
            <w:r>
              <w:rPr>
                <w:rFonts w:eastAsia="Times New Roman"/>
                <w:color w:val="000000"/>
                <w:szCs w:val="28"/>
                <w:lang w:val="en-US"/>
              </w:rPr>
              <w:t>30</w:t>
            </w:r>
          </w:p>
        </w:tc>
      </w:tr>
      <w:tr w:rsidR="00ED6236" w:rsidTr="007A33BC">
        <w:tc>
          <w:tcPr>
            <w:tcW w:w="8897" w:type="dxa"/>
          </w:tcPr>
          <w:p w:rsidR="00ED6236" w:rsidRPr="00D75D75" w:rsidRDefault="00526F5B" w:rsidP="00D75D75">
            <w:pPr>
              <w:rPr>
                <w:bdr w:val="none" w:sz="0" w:space="0" w:color="auto" w:frame="1"/>
              </w:rPr>
            </w:pPr>
            <w:r>
              <w:rPr>
                <w:bdr w:val="none" w:sz="0" w:space="0" w:color="auto" w:frame="1"/>
              </w:rPr>
              <w:t xml:space="preserve">     </w:t>
            </w:r>
            <w:r w:rsidR="00BD6DB2">
              <w:rPr>
                <w:bdr w:val="none" w:sz="0" w:space="0" w:color="auto" w:frame="1"/>
              </w:rPr>
              <w:t xml:space="preserve"> </w:t>
            </w:r>
            <w:r>
              <w:rPr>
                <w:bdr w:val="none" w:sz="0" w:space="0" w:color="auto" w:frame="1"/>
              </w:rPr>
              <w:t xml:space="preserve"> </w:t>
            </w:r>
            <w:r w:rsidR="00D75D75" w:rsidRPr="00D75D75">
              <w:rPr>
                <w:bdr w:val="none" w:sz="0" w:space="0" w:color="auto" w:frame="1"/>
              </w:rPr>
              <w:t>2.3.2.7</w:t>
            </w:r>
            <w:r w:rsidR="00D75D75" w:rsidRPr="00D75D75">
              <w:t xml:space="preserve">  </w:t>
            </w:r>
            <w:r w:rsidR="00D75D75" w:rsidRPr="00D75D75">
              <w:rPr>
                <w:bdr w:val="none" w:sz="0" w:space="0" w:color="auto" w:frame="1"/>
              </w:rPr>
              <w:t>Исследование поджелудочной железы, печени, желчного пузыря</w:t>
            </w:r>
            <w:r w:rsidR="00D74CA0">
              <w:rPr>
                <w:bdr w:val="none" w:sz="0" w:space="0" w:color="auto" w:frame="1"/>
              </w:rPr>
              <w:t>………………………………………………………………………</w:t>
            </w:r>
          </w:p>
        </w:tc>
        <w:tc>
          <w:tcPr>
            <w:tcW w:w="674" w:type="dxa"/>
          </w:tcPr>
          <w:p w:rsidR="00ED6236" w:rsidRPr="00A5175F" w:rsidRDefault="00A5175F" w:rsidP="008D4E10">
            <w:pPr>
              <w:jc w:val="left"/>
              <w:rPr>
                <w:rFonts w:eastAsia="Times New Roman"/>
                <w:color w:val="000000"/>
                <w:szCs w:val="28"/>
                <w:lang w:val="en-US"/>
              </w:rPr>
            </w:pPr>
            <w:r>
              <w:rPr>
                <w:rFonts w:eastAsia="Times New Roman"/>
                <w:color w:val="000000"/>
                <w:szCs w:val="28"/>
                <w:lang w:val="en-US"/>
              </w:rPr>
              <w:t>31</w:t>
            </w:r>
          </w:p>
        </w:tc>
      </w:tr>
      <w:tr w:rsidR="00D75D75" w:rsidTr="007A33BC">
        <w:tc>
          <w:tcPr>
            <w:tcW w:w="8897" w:type="dxa"/>
          </w:tcPr>
          <w:p w:rsidR="00D75D75" w:rsidRPr="00BD6DB2" w:rsidRDefault="00BD6DB2" w:rsidP="00BD6DB2">
            <w:pPr>
              <w:rPr>
                <w:bdr w:val="none" w:sz="0" w:space="0" w:color="auto" w:frame="1"/>
              </w:rPr>
            </w:pPr>
            <w:r>
              <w:rPr>
                <w:bdr w:val="none" w:sz="0" w:space="0" w:color="auto" w:frame="1"/>
              </w:rPr>
              <w:t xml:space="preserve">      2.3.2.8 Исследование желудка, двенадцатиперстной кишки, тонкой кишки, толстой кишки</w:t>
            </w:r>
            <w:r w:rsidR="00D74CA0">
              <w:rPr>
                <w:bdr w:val="none" w:sz="0" w:space="0" w:color="auto" w:frame="1"/>
              </w:rPr>
              <w:t>……………………………………………………….</w:t>
            </w:r>
          </w:p>
        </w:tc>
        <w:tc>
          <w:tcPr>
            <w:tcW w:w="674" w:type="dxa"/>
          </w:tcPr>
          <w:p w:rsidR="00D75D75" w:rsidRPr="00A5175F" w:rsidRDefault="00A5175F" w:rsidP="008D4E10">
            <w:pPr>
              <w:jc w:val="left"/>
              <w:rPr>
                <w:rFonts w:eastAsia="Times New Roman"/>
                <w:color w:val="000000"/>
                <w:szCs w:val="28"/>
                <w:lang w:val="en-US"/>
              </w:rPr>
            </w:pPr>
            <w:r>
              <w:rPr>
                <w:rFonts w:eastAsia="Times New Roman"/>
                <w:color w:val="000000"/>
                <w:szCs w:val="28"/>
                <w:lang w:val="en-US"/>
              </w:rPr>
              <w:t>31</w:t>
            </w:r>
          </w:p>
        </w:tc>
      </w:tr>
      <w:tr w:rsidR="00D75D75" w:rsidTr="007A33BC">
        <w:tc>
          <w:tcPr>
            <w:tcW w:w="8897" w:type="dxa"/>
          </w:tcPr>
          <w:p w:rsidR="00D75D75" w:rsidRDefault="00BD6DB2" w:rsidP="00BD6DB2">
            <w:pPr>
              <w:rPr>
                <w:rFonts w:eastAsia="Times New Roman"/>
                <w:color w:val="000000"/>
                <w:szCs w:val="28"/>
              </w:rPr>
            </w:pPr>
            <w:r>
              <w:rPr>
                <w:bdr w:val="none" w:sz="0" w:space="0" w:color="auto" w:frame="1"/>
              </w:rPr>
              <w:t xml:space="preserve">      2.3.2.9</w:t>
            </w:r>
            <w:r>
              <w:t xml:space="preserve"> </w:t>
            </w:r>
            <w:r>
              <w:rPr>
                <w:bdr w:val="none" w:sz="0" w:space="0" w:color="auto" w:frame="1"/>
              </w:rPr>
              <w:t>Исследование мочевого пузыря, предстательной железы, матки, яичников</w:t>
            </w:r>
            <w:r w:rsidR="00D74CA0">
              <w:rPr>
                <w:bdr w:val="none" w:sz="0" w:space="0" w:color="auto" w:frame="1"/>
              </w:rPr>
              <w:t>……………………………………………………………..</w:t>
            </w:r>
          </w:p>
        </w:tc>
        <w:tc>
          <w:tcPr>
            <w:tcW w:w="674" w:type="dxa"/>
          </w:tcPr>
          <w:p w:rsidR="00D75D75" w:rsidRPr="00A5175F" w:rsidRDefault="00A5175F" w:rsidP="008D4E10">
            <w:pPr>
              <w:jc w:val="left"/>
              <w:rPr>
                <w:rFonts w:eastAsia="Times New Roman"/>
                <w:color w:val="000000"/>
                <w:szCs w:val="28"/>
                <w:lang w:val="en-US"/>
              </w:rPr>
            </w:pPr>
            <w:r>
              <w:rPr>
                <w:rFonts w:eastAsia="Times New Roman"/>
                <w:color w:val="000000"/>
                <w:szCs w:val="28"/>
                <w:lang w:val="en-US"/>
              </w:rPr>
              <w:t>32</w:t>
            </w:r>
          </w:p>
        </w:tc>
      </w:tr>
      <w:tr w:rsidR="00ED6236" w:rsidTr="007A33BC">
        <w:tc>
          <w:tcPr>
            <w:tcW w:w="8897" w:type="dxa"/>
          </w:tcPr>
          <w:p w:rsidR="00ED6236" w:rsidRPr="00BD6DB2" w:rsidRDefault="00BD6DB2" w:rsidP="00BD6DB2">
            <w:pPr>
              <w:rPr>
                <w:bdr w:val="none" w:sz="0" w:space="0" w:color="auto" w:frame="1"/>
              </w:rPr>
            </w:pPr>
            <w:r>
              <w:rPr>
                <w:bdr w:val="none" w:sz="0" w:space="0" w:color="auto" w:frame="1"/>
              </w:rPr>
              <w:t xml:space="preserve">      2.3.2.10 Исследование костей, позвоночного столба и спинного мозга, суставов и мягких тканей</w:t>
            </w:r>
            <w:r w:rsidR="00D74CA0">
              <w:rPr>
                <w:bdr w:val="none" w:sz="0" w:space="0" w:color="auto" w:frame="1"/>
              </w:rPr>
              <w:t>……………………………………………</w:t>
            </w:r>
          </w:p>
        </w:tc>
        <w:tc>
          <w:tcPr>
            <w:tcW w:w="674" w:type="dxa"/>
          </w:tcPr>
          <w:p w:rsidR="00ED6236" w:rsidRPr="00A5175F" w:rsidRDefault="00A5175F" w:rsidP="008D4E10">
            <w:pPr>
              <w:jc w:val="left"/>
              <w:rPr>
                <w:rFonts w:eastAsia="Times New Roman"/>
                <w:color w:val="000000"/>
                <w:szCs w:val="28"/>
                <w:lang w:val="en-US"/>
              </w:rPr>
            </w:pPr>
            <w:r>
              <w:rPr>
                <w:rFonts w:eastAsia="Times New Roman"/>
                <w:color w:val="000000"/>
                <w:szCs w:val="28"/>
                <w:lang w:val="en-US"/>
              </w:rPr>
              <w:t>32</w:t>
            </w:r>
          </w:p>
        </w:tc>
      </w:tr>
      <w:tr w:rsidR="00496AEC" w:rsidTr="007A33BC">
        <w:tc>
          <w:tcPr>
            <w:tcW w:w="8897" w:type="dxa"/>
          </w:tcPr>
          <w:p w:rsidR="00496AEC" w:rsidRPr="00BD6DB2" w:rsidRDefault="00BD6DB2" w:rsidP="00BD6DB2">
            <w:pPr>
              <w:rPr>
                <w:bdr w:val="none" w:sz="0" w:space="0" w:color="auto" w:frame="1"/>
              </w:rPr>
            </w:pPr>
            <w:r>
              <w:rPr>
                <w:bdr w:val="none" w:sz="0" w:space="0" w:color="auto" w:frame="1"/>
              </w:rPr>
              <w:t xml:space="preserve">      2.3.2.11 Исследование плаценты, плодных оболочек и пуповины</w:t>
            </w:r>
            <w:r w:rsidR="00D74CA0">
              <w:rPr>
                <w:bdr w:val="none" w:sz="0" w:space="0" w:color="auto" w:frame="1"/>
              </w:rPr>
              <w:t>…..</w:t>
            </w:r>
          </w:p>
        </w:tc>
        <w:tc>
          <w:tcPr>
            <w:tcW w:w="674" w:type="dxa"/>
          </w:tcPr>
          <w:p w:rsidR="00496AEC" w:rsidRPr="00A5175F" w:rsidRDefault="00A5175F" w:rsidP="008D4E10">
            <w:pPr>
              <w:jc w:val="left"/>
              <w:rPr>
                <w:rFonts w:eastAsia="Times New Roman"/>
                <w:color w:val="000000"/>
                <w:szCs w:val="28"/>
                <w:lang w:val="en-US"/>
              </w:rPr>
            </w:pPr>
            <w:r>
              <w:rPr>
                <w:rFonts w:eastAsia="Times New Roman"/>
                <w:color w:val="000000"/>
                <w:szCs w:val="28"/>
                <w:lang w:val="en-US"/>
              </w:rPr>
              <w:t>33</w:t>
            </w:r>
          </w:p>
        </w:tc>
      </w:tr>
      <w:tr w:rsidR="00BD6DB2" w:rsidTr="007A33BC">
        <w:tc>
          <w:tcPr>
            <w:tcW w:w="8897" w:type="dxa"/>
          </w:tcPr>
          <w:p w:rsidR="00BD6DB2" w:rsidRDefault="00BD6DB2" w:rsidP="00BD6DB2">
            <w:pPr>
              <w:rPr>
                <w:bdr w:val="none" w:sz="0" w:space="0" w:color="auto" w:frame="1"/>
              </w:rPr>
            </w:pPr>
            <w:r>
              <w:rPr>
                <w:bdr w:val="none" w:sz="0" w:space="0" w:color="auto" w:frame="1"/>
              </w:rPr>
              <w:t xml:space="preserve">  2.4  Взятие биологического материала для дополнительных исследований</w:t>
            </w:r>
            <w:r w:rsidR="00D74CA0">
              <w:rPr>
                <w:bdr w:val="none" w:sz="0" w:space="0" w:color="auto" w:frame="1"/>
              </w:rPr>
              <w:t>…………………………………………………………………</w:t>
            </w:r>
          </w:p>
        </w:tc>
        <w:tc>
          <w:tcPr>
            <w:tcW w:w="674" w:type="dxa"/>
          </w:tcPr>
          <w:p w:rsidR="00BD6DB2" w:rsidRDefault="00BD6DB2" w:rsidP="008D4E10">
            <w:pPr>
              <w:jc w:val="left"/>
              <w:rPr>
                <w:rFonts w:eastAsia="Times New Roman"/>
                <w:color w:val="000000"/>
                <w:szCs w:val="28"/>
              </w:rPr>
            </w:pPr>
          </w:p>
        </w:tc>
      </w:tr>
      <w:tr w:rsidR="00BD6DB2" w:rsidTr="007A33BC">
        <w:tc>
          <w:tcPr>
            <w:tcW w:w="8897" w:type="dxa"/>
          </w:tcPr>
          <w:p w:rsidR="00BD6DB2" w:rsidRDefault="00BD6DB2" w:rsidP="00BD6DB2">
            <w:pPr>
              <w:rPr>
                <w:bdr w:val="none" w:sz="0" w:space="0" w:color="auto" w:frame="1"/>
              </w:rPr>
            </w:pPr>
            <w:r>
              <w:rPr>
                <w:bdr w:val="none" w:sz="0" w:space="0" w:color="auto" w:frame="1"/>
              </w:rPr>
              <w:t xml:space="preserve">   2.5 Приведение трупа животного в надлежащий вид</w:t>
            </w:r>
            <w:r w:rsidR="00D74CA0">
              <w:rPr>
                <w:bdr w:val="none" w:sz="0" w:space="0" w:color="auto" w:frame="1"/>
              </w:rPr>
              <w:t>…………………..</w:t>
            </w:r>
          </w:p>
        </w:tc>
        <w:tc>
          <w:tcPr>
            <w:tcW w:w="674" w:type="dxa"/>
          </w:tcPr>
          <w:p w:rsidR="00BD6DB2" w:rsidRPr="00A5175F" w:rsidRDefault="00A5175F" w:rsidP="008D4E10">
            <w:pPr>
              <w:jc w:val="left"/>
              <w:rPr>
                <w:rFonts w:eastAsia="Times New Roman"/>
                <w:color w:val="000000"/>
                <w:szCs w:val="28"/>
                <w:lang w:val="en-US"/>
              </w:rPr>
            </w:pPr>
            <w:r>
              <w:rPr>
                <w:rFonts w:eastAsia="Times New Roman"/>
                <w:color w:val="000000"/>
                <w:szCs w:val="28"/>
                <w:lang w:val="en-US"/>
              </w:rPr>
              <w:t>34</w:t>
            </w:r>
          </w:p>
        </w:tc>
      </w:tr>
      <w:tr w:rsidR="00BD6DB2" w:rsidTr="007A33BC">
        <w:tc>
          <w:tcPr>
            <w:tcW w:w="8897" w:type="dxa"/>
          </w:tcPr>
          <w:p w:rsidR="00BD6DB2" w:rsidRDefault="00BD6DB2" w:rsidP="00BD6DB2">
            <w:pPr>
              <w:rPr>
                <w:bdr w:val="none" w:sz="0" w:space="0" w:color="auto" w:frame="1"/>
              </w:rPr>
            </w:pPr>
            <w:r>
              <w:t>3 Требования к построению и оформлению патологоанатомического диагноза</w:t>
            </w:r>
            <w:r w:rsidR="00D74CA0">
              <w:t>……………………………………………………………………….</w:t>
            </w:r>
          </w:p>
        </w:tc>
        <w:tc>
          <w:tcPr>
            <w:tcW w:w="674" w:type="dxa"/>
          </w:tcPr>
          <w:p w:rsidR="00BD6DB2" w:rsidRPr="00A5175F" w:rsidRDefault="00A5175F" w:rsidP="008D4E10">
            <w:pPr>
              <w:jc w:val="left"/>
              <w:rPr>
                <w:rFonts w:eastAsia="Times New Roman"/>
                <w:color w:val="000000"/>
                <w:szCs w:val="28"/>
                <w:lang w:val="en-US"/>
              </w:rPr>
            </w:pPr>
            <w:r>
              <w:rPr>
                <w:rFonts w:eastAsia="Times New Roman"/>
                <w:color w:val="000000"/>
                <w:szCs w:val="28"/>
                <w:lang w:val="en-US"/>
              </w:rPr>
              <w:t>35</w:t>
            </w:r>
          </w:p>
        </w:tc>
      </w:tr>
      <w:tr w:rsidR="00BD6DB2" w:rsidTr="007A33BC">
        <w:tc>
          <w:tcPr>
            <w:tcW w:w="8897" w:type="dxa"/>
          </w:tcPr>
          <w:p w:rsidR="00BD6DB2" w:rsidRDefault="00BD6DB2" w:rsidP="00BD6DB2">
            <w:pPr>
              <w:rPr>
                <w:bdr w:val="none" w:sz="0" w:space="0" w:color="auto" w:frame="1"/>
              </w:rPr>
            </w:pPr>
            <w:r>
              <w:rPr>
                <w:bdr w:val="none" w:sz="0" w:space="0" w:color="auto" w:frame="1"/>
              </w:rPr>
              <w:t xml:space="preserve">Список использованных источников </w:t>
            </w:r>
            <w:r w:rsidR="00D74CA0">
              <w:rPr>
                <w:bdr w:val="none" w:sz="0" w:space="0" w:color="auto" w:frame="1"/>
              </w:rPr>
              <w:t>………………………………………</w:t>
            </w:r>
          </w:p>
        </w:tc>
        <w:tc>
          <w:tcPr>
            <w:tcW w:w="674" w:type="dxa"/>
          </w:tcPr>
          <w:p w:rsidR="00BD6DB2" w:rsidRPr="00A5175F" w:rsidRDefault="00A5175F" w:rsidP="008D4E10">
            <w:pPr>
              <w:jc w:val="left"/>
              <w:rPr>
                <w:rFonts w:eastAsia="Times New Roman"/>
                <w:color w:val="000000"/>
                <w:szCs w:val="28"/>
                <w:lang w:val="en-US"/>
              </w:rPr>
            </w:pPr>
            <w:r>
              <w:rPr>
                <w:rFonts w:eastAsia="Times New Roman"/>
                <w:color w:val="000000"/>
                <w:szCs w:val="28"/>
                <w:lang w:val="en-US"/>
              </w:rPr>
              <w:t>43</w:t>
            </w:r>
          </w:p>
        </w:tc>
      </w:tr>
    </w:tbl>
    <w:p w:rsidR="003B6A49" w:rsidRPr="003B6A49" w:rsidRDefault="003B6A49" w:rsidP="008D4E10">
      <w:pPr>
        <w:shd w:val="clear" w:color="auto" w:fill="FFFFFF"/>
        <w:jc w:val="left"/>
        <w:rPr>
          <w:rFonts w:eastAsia="Times New Roman"/>
          <w:color w:val="000000"/>
          <w:szCs w:val="28"/>
        </w:rPr>
      </w:pPr>
    </w:p>
    <w:p w:rsidR="003B6A49" w:rsidRDefault="003B6A49" w:rsidP="008D4E10">
      <w:pPr>
        <w:shd w:val="clear" w:color="auto" w:fill="FFFFFF"/>
        <w:jc w:val="left"/>
        <w:rPr>
          <w:rFonts w:ascii="yandex-sans" w:eastAsia="Times New Roman" w:hAnsi="yandex-sans"/>
          <w:color w:val="000000"/>
          <w:sz w:val="23"/>
          <w:szCs w:val="23"/>
        </w:rPr>
      </w:pPr>
    </w:p>
    <w:p w:rsidR="003B6A49" w:rsidRDefault="003B6A49" w:rsidP="008D4E10">
      <w:pPr>
        <w:shd w:val="clear" w:color="auto" w:fill="FFFFFF"/>
        <w:jc w:val="left"/>
        <w:rPr>
          <w:rFonts w:ascii="yandex-sans" w:eastAsia="Times New Roman" w:hAnsi="yandex-sans"/>
          <w:color w:val="000000"/>
          <w:sz w:val="23"/>
          <w:szCs w:val="23"/>
        </w:rPr>
      </w:pPr>
    </w:p>
    <w:p w:rsidR="003B6A49" w:rsidRDefault="003B6A49" w:rsidP="008D4E10">
      <w:pPr>
        <w:shd w:val="clear" w:color="auto" w:fill="FFFFFF"/>
        <w:jc w:val="left"/>
        <w:rPr>
          <w:rFonts w:ascii="yandex-sans" w:eastAsia="Times New Roman" w:hAnsi="yandex-sans"/>
          <w:color w:val="000000"/>
          <w:sz w:val="23"/>
          <w:szCs w:val="23"/>
        </w:rPr>
      </w:pPr>
    </w:p>
    <w:p w:rsidR="003B6A49" w:rsidRDefault="003B6A49" w:rsidP="008D4E10">
      <w:pPr>
        <w:shd w:val="clear" w:color="auto" w:fill="FFFFFF"/>
        <w:jc w:val="left"/>
        <w:rPr>
          <w:rFonts w:ascii="yandex-sans" w:eastAsia="Times New Roman" w:hAnsi="yandex-sans"/>
          <w:color w:val="000000"/>
          <w:sz w:val="23"/>
          <w:szCs w:val="23"/>
        </w:rPr>
      </w:pPr>
    </w:p>
    <w:p w:rsidR="003B6A49" w:rsidRDefault="003B6A49" w:rsidP="008D4E10">
      <w:pPr>
        <w:shd w:val="clear" w:color="auto" w:fill="FFFFFF"/>
        <w:jc w:val="left"/>
        <w:rPr>
          <w:rFonts w:ascii="yandex-sans" w:eastAsia="Times New Roman" w:hAnsi="yandex-sans"/>
          <w:color w:val="000000"/>
          <w:sz w:val="23"/>
          <w:szCs w:val="23"/>
        </w:rPr>
      </w:pPr>
    </w:p>
    <w:p w:rsidR="003B6A49" w:rsidRDefault="003B6A49" w:rsidP="008D4E10">
      <w:pPr>
        <w:shd w:val="clear" w:color="auto" w:fill="FFFFFF"/>
        <w:jc w:val="left"/>
        <w:rPr>
          <w:rFonts w:ascii="yandex-sans" w:eastAsia="Times New Roman" w:hAnsi="yandex-sans"/>
          <w:color w:val="000000"/>
          <w:sz w:val="23"/>
          <w:szCs w:val="23"/>
        </w:rPr>
      </w:pPr>
    </w:p>
    <w:p w:rsidR="003B6A49" w:rsidRDefault="003B6A49" w:rsidP="008D4E10">
      <w:pPr>
        <w:shd w:val="clear" w:color="auto" w:fill="FFFFFF"/>
        <w:jc w:val="left"/>
        <w:rPr>
          <w:rFonts w:ascii="yandex-sans" w:eastAsia="Times New Roman" w:hAnsi="yandex-sans"/>
          <w:color w:val="000000"/>
          <w:sz w:val="23"/>
          <w:szCs w:val="23"/>
        </w:rPr>
      </w:pPr>
    </w:p>
    <w:p w:rsidR="003B6A49" w:rsidRDefault="003B6A49" w:rsidP="008D4E10">
      <w:pPr>
        <w:shd w:val="clear" w:color="auto" w:fill="FFFFFF"/>
        <w:jc w:val="left"/>
        <w:rPr>
          <w:rFonts w:ascii="yandex-sans" w:eastAsia="Times New Roman" w:hAnsi="yandex-sans"/>
          <w:color w:val="000000"/>
          <w:sz w:val="23"/>
          <w:szCs w:val="23"/>
        </w:rPr>
      </w:pPr>
    </w:p>
    <w:p w:rsidR="003B6A49" w:rsidRDefault="003B6A49" w:rsidP="008D4E10">
      <w:pPr>
        <w:shd w:val="clear" w:color="auto" w:fill="FFFFFF"/>
        <w:jc w:val="left"/>
        <w:rPr>
          <w:rFonts w:ascii="yandex-sans" w:eastAsia="Times New Roman" w:hAnsi="yandex-sans"/>
          <w:color w:val="000000"/>
          <w:sz w:val="23"/>
          <w:szCs w:val="23"/>
        </w:rPr>
      </w:pPr>
    </w:p>
    <w:p w:rsidR="003B6A49" w:rsidRDefault="003B6A49" w:rsidP="008D4E10">
      <w:pPr>
        <w:shd w:val="clear" w:color="auto" w:fill="FFFFFF"/>
        <w:jc w:val="left"/>
        <w:rPr>
          <w:rFonts w:ascii="yandex-sans" w:eastAsia="Times New Roman" w:hAnsi="yandex-sans"/>
          <w:color w:val="000000"/>
          <w:sz w:val="23"/>
          <w:szCs w:val="23"/>
        </w:rPr>
      </w:pPr>
    </w:p>
    <w:p w:rsidR="003B6A49" w:rsidRDefault="003B6A49" w:rsidP="008D4E10">
      <w:pPr>
        <w:shd w:val="clear" w:color="auto" w:fill="FFFFFF"/>
        <w:jc w:val="left"/>
        <w:rPr>
          <w:rFonts w:ascii="yandex-sans" w:eastAsia="Times New Roman" w:hAnsi="yandex-sans"/>
          <w:color w:val="000000"/>
          <w:sz w:val="23"/>
          <w:szCs w:val="23"/>
        </w:rPr>
      </w:pPr>
    </w:p>
    <w:p w:rsidR="003B6A49" w:rsidRDefault="003B6A49" w:rsidP="008D4E10">
      <w:pPr>
        <w:shd w:val="clear" w:color="auto" w:fill="FFFFFF"/>
        <w:jc w:val="left"/>
        <w:rPr>
          <w:rFonts w:ascii="yandex-sans" w:eastAsia="Times New Roman" w:hAnsi="yandex-sans"/>
          <w:color w:val="000000"/>
          <w:sz w:val="23"/>
          <w:szCs w:val="23"/>
        </w:rPr>
      </w:pPr>
    </w:p>
    <w:p w:rsidR="003B6A49" w:rsidRDefault="003B6A49" w:rsidP="008D4E10">
      <w:pPr>
        <w:shd w:val="clear" w:color="auto" w:fill="FFFFFF"/>
        <w:jc w:val="left"/>
        <w:rPr>
          <w:rFonts w:ascii="yandex-sans" w:eastAsia="Times New Roman" w:hAnsi="yandex-sans"/>
          <w:color w:val="000000"/>
          <w:sz w:val="23"/>
          <w:szCs w:val="23"/>
        </w:rPr>
      </w:pPr>
    </w:p>
    <w:p w:rsidR="003B6A49" w:rsidRDefault="003B6A49" w:rsidP="008D4E10">
      <w:pPr>
        <w:shd w:val="clear" w:color="auto" w:fill="FFFFFF"/>
        <w:jc w:val="left"/>
        <w:rPr>
          <w:rFonts w:ascii="yandex-sans" w:eastAsia="Times New Roman" w:hAnsi="yandex-sans"/>
          <w:color w:val="000000"/>
          <w:sz w:val="23"/>
          <w:szCs w:val="23"/>
        </w:rPr>
      </w:pPr>
    </w:p>
    <w:p w:rsidR="003B6A49" w:rsidRDefault="003B6A49" w:rsidP="008D4E10">
      <w:pPr>
        <w:shd w:val="clear" w:color="auto" w:fill="FFFFFF"/>
        <w:jc w:val="left"/>
        <w:rPr>
          <w:rFonts w:ascii="yandex-sans" w:eastAsia="Times New Roman" w:hAnsi="yandex-sans"/>
          <w:color w:val="000000"/>
          <w:sz w:val="23"/>
          <w:szCs w:val="23"/>
        </w:rPr>
      </w:pPr>
    </w:p>
    <w:p w:rsidR="003B6A49" w:rsidRDefault="003B6A49" w:rsidP="008D4E10">
      <w:pPr>
        <w:shd w:val="clear" w:color="auto" w:fill="FFFFFF"/>
        <w:jc w:val="left"/>
        <w:rPr>
          <w:rFonts w:ascii="yandex-sans" w:eastAsia="Times New Roman" w:hAnsi="yandex-sans"/>
          <w:color w:val="000000"/>
          <w:sz w:val="23"/>
          <w:szCs w:val="23"/>
        </w:rPr>
      </w:pPr>
    </w:p>
    <w:p w:rsidR="003B6A49" w:rsidRDefault="003B6A49" w:rsidP="008D4E10">
      <w:pPr>
        <w:shd w:val="clear" w:color="auto" w:fill="FFFFFF"/>
        <w:jc w:val="left"/>
        <w:rPr>
          <w:rFonts w:ascii="yandex-sans" w:eastAsia="Times New Roman" w:hAnsi="yandex-sans"/>
          <w:color w:val="000000"/>
          <w:sz w:val="23"/>
          <w:szCs w:val="23"/>
        </w:rPr>
      </w:pPr>
    </w:p>
    <w:p w:rsidR="003B6A49" w:rsidRDefault="003B6A49" w:rsidP="008D4E10">
      <w:pPr>
        <w:shd w:val="clear" w:color="auto" w:fill="FFFFFF"/>
        <w:jc w:val="left"/>
        <w:rPr>
          <w:rFonts w:ascii="yandex-sans" w:eastAsia="Times New Roman" w:hAnsi="yandex-sans"/>
          <w:color w:val="000000"/>
          <w:sz w:val="23"/>
          <w:szCs w:val="23"/>
        </w:rPr>
      </w:pPr>
    </w:p>
    <w:p w:rsidR="003B6A49" w:rsidRDefault="003B6A49" w:rsidP="008D4E10">
      <w:pPr>
        <w:shd w:val="clear" w:color="auto" w:fill="FFFFFF"/>
        <w:jc w:val="left"/>
        <w:rPr>
          <w:rFonts w:ascii="yandex-sans" w:eastAsia="Times New Roman" w:hAnsi="yandex-sans"/>
          <w:color w:val="000000"/>
          <w:sz w:val="23"/>
          <w:szCs w:val="23"/>
        </w:rPr>
      </w:pPr>
    </w:p>
    <w:p w:rsidR="003B6A49" w:rsidRDefault="003B6A49" w:rsidP="008D4E10">
      <w:pPr>
        <w:shd w:val="clear" w:color="auto" w:fill="FFFFFF"/>
        <w:jc w:val="left"/>
        <w:rPr>
          <w:rFonts w:ascii="yandex-sans" w:eastAsia="Times New Roman" w:hAnsi="yandex-sans"/>
          <w:color w:val="000000"/>
          <w:sz w:val="23"/>
          <w:szCs w:val="23"/>
        </w:rPr>
      </w:pPr>
    </w:p>
    <w:p w:rsidR="003B6A49" w:rsidRDefault="003B6A49" w:rsidP="008D4E10">
      <w:pPr>
        <w:shd w:val="clear" w:color="auto" w:fill="FFFFFF"/>
        <w:jc w:val="left"/>
        <w:rPr>
          <w:rFonts w:ascii="yandex-sans" w:eastAsia="Times New Roman" w:hAnsi="yandex-sans"/>
          <w:color w:val="000000"/>
          <w:sz w:val="23"/>
          <w:szCs w:val="23"/>
        </w:rPr>
      </w:pPr>
    </w:p>
    <w:p w:rsidR="003B6A49" w:rsidRDefault="003B6A49" w:rsidP="008D4E10">
      <w:pPr>
        <w:shd w:val="clear" w:color="auto" w:fill="FFFFFF"/>
        <w:jc w:val="left"/>
        <w:rPr>
          <w:rFonts w:ascii="yandex-sans" w:eastAsia="Times New Roman" w:hAnsi="yandex-sans"/>
          <w:color w:val="000000"/>
          <w:sz w:val="23"/>
          <w:szCs w:val="23"/>
        </w:rPr>
      </w:pPr>
    </w:p>
    <w:p w:rsidR="003B6A49" w:rsidRDefault="003B6A49" w:rsidP="008D4E10">
      <w:pPr>
        <w:shd w:val="clear" w:color="auto" w:fill="FFFFFF"/>
        <w:jc w:val="left"/>
        <w:rPr>
          <w:rFonts w:ascii="yandex-sans" w:eastAsia="Times New Roman" w:hAnsi="yandex-sans"/>
          <w:color w:val="000000"/>
          <w:sz w:val="23"/>
          <w:szCs w:val="23"/>
        </w:rPr>
      </w:pPr>
    </w:p>
    <w:p w:rsidR="003B6A49" w:rsidRDefault="003B6A49" w:rsidP="008D4E10">
      <w:pPr>
        <w:shd w:val="clear" w:color="auto" w:fill="FFFFFF"/>
        <w:jc w:val="left"/>
        <w:rPr>
          <w:rFonts w:ascii="yandex-sans" w:eastAsia="Times New Roman" w:hAnsi="yandex-sans"/>
          <w:color w:val="000000"/>
          <w:sz w:val="23"/>
          <w:szCs w:val="23"/>
        </w:rPr>
      </w:pPr>
    </w:p>
    <w:p w:rsidR="003B6A49" w:rsidRDefault="003B6A49" w:rsidP="008D4E10">
      <w:pPr>
        <w:shd w:val="clear" w:color="auto" w:fill="FFFFFF"/>
        <w:jc w:val="left"/>
        <w:rPr>
          <w:rFonts w:ascii="yandex-sans" w:eastAsia="Times New Roman" w:hAnsi="yandex-sans"/>
          <w:color w:val="000000"/>
          <w:sz w:val="23"/>
          <w:szCs w:val="23"/>
        </w:rPr>
      </w:pPr>
    </w:p>
    <w:p w:rsidR="003B6A49" w:rsidRDefault="003B6A49" w:rsidP="008D4E10">
      <w:pPr>
        <w:shd w:val="clear" w:color="auto" w:fill="FFFFFF"/>
        <w:jc w:val="left"/>
        <w:rPr>
          <w:rFonts w:ascii="yandex-sans" w:eastAsia="Times New Roman" w:hAnsi="yandex-sans"/>
          <w:color w:val="000000"/>
          <w:sz w:val="23"/>
          <w:szCs w:val="23"/>
        </w:rPr>
      </w:pPr>
    </w:p>
    <w:p w:rsidR="003B6A49" w:rsidRDefault="003B6A49" w:rsidP="008D4E10">
      <w:pPr>
        <w:shd w:val="clear" w:color="auto" w:fill="FFFFFF"/>
        <w:jc w:val="left"/>
        <w:rPr>
          <w:rFonts w:ascii="yandex-sans" w:eastAsia="Times New Roman" w:hAnsi="yandex-sans"/>
          <w:color w:val="000000"/>
          <w:sz w:val="23"/>
          <w:szCs w:val="23"/>
          <w:lang w:val="en-US"/>
        </w:rPr>
      </w:pPr>
    </w:p>
    <w:p w:rsidR="002D39C6" w:rsidRDefault="002D39C6" w:rsidP="008D4E10">
      <w:pPr>
        <w:shd w:val="clear" w:color="auto" w:fill="FFFFFF"/>
        <w:jc w:val="left"/>
        <w:rPr>
          <w:rFonts w:ascii="yandex-sans" w:eastAsia="Times New Roman" w:hAnsi="yandex-sans"/>
          <w:color w:val="000000"/>
          <w:sz w:val="23"/>
          <w:szCs w:val="23"/>
          <w:lang w:val="en-US"/>
        </w:rPr>
      </w:pPr>
    </w:p>
    <w:p w:rsidR="002D39C6" w:rsidRDefault="002D39C6" w:rsidP="008D4E10">
      <w:pPr>
        <w:shd w:val="clear" w:color="auto" w:fill="FFFFFF"/>
        <w:jc w:val="left"/>
        <w:rPr>
          <w:rFonts w:ascii="yandex-sans" w:eastAsia="Times New Roman" w:hAnsi="yandex-sans"/>
          <w:color w:val="000000"/>
          <w:sz w:val="23"/>
          <w:szCs w:val="23"/>
          <w:lang w:val="en-US"/>
        </w:rPr>
      </w:pPr>
    </w:p>
    <w:p w:rsidR="002D39C6" w:rsidRPr="002D39C6" w:rsidRDefault="002D39C6" w:rsidP="008D4E10">
      <w:pPr>
        <w:shd w:val="clear" w:color="auto" w:fill="FFFFFF"/>
        <w:jc w:val="left"/>
        <w:rPr>
          <w:rFonts w:ascii="yandex-sans" w:eastAsia="Times New Roman" w:hAnsi="yandex-sans"/>
          <w:color w:val="000000"/>
          <w:sz w:val="23"/>
          <w:szCs w:val="23"/>
          <w:lang w:val="en-US"/>
        </w:rPr>
      </w:pPr>
    </w:p>
    <w:p w:rsidR="003B6A49" w:rsidRDefault="003B6A49" w:rsidP="008D4E10">
      <w:pPr>
        <w:shd w:val="clear" w:color="auto" w:fill="FFFFFF"/>
        <w:jc w:val="left"/>
        <w:rPr>
          <w:rFonts w:ascii="yandex-sans" w:eastAsia="Times New Roman" w:hAnsi="yandex-sans"/>
          <w:color w:val="000000"/>
          <w:sz w:val="23"/>
          <w:szCs w:val="23"/>
        </w:rPr>
      </w:pPr>
    </w:p>
    <w:p w:rsidR="00D74CA0" w:rsidRPr="00A5175F" w:rsidRDefault="00D74CA0" w:rsidP="00D74CA0">
      <w:pPr>
        <w:shd w:val="clear" w:color="auto" w:fill="FFFFFF"/>
        <w:rPr>
          <w:rFonts w:ascii="yandex-sans" w:eastAsia="Times New Roman" w:hAnsi="yandex-sans"/>
          <w:color w:val="000000"/>
          <w:sz w:val="23"/>
          <w:szCs w:val="23"/>
          <w:lang w:val="en-US"/>
        </w:rPr>
      </w:pPr>
    </w:p>
    <w:p w:rsidR="003B6A49" w:rsidRDefault="003B6A49" w:rsidP="00D74CA0">
      <w:pPr>
        <w:shd w:val="clear" w:color="auto" w:fill="FFFFFF"/>
        <w:jc w:val="center"/>
        <w:rPr>
          <w:rFonts w:eastAsia="Times New Roman"/>
          <w:b/>
          <w:color w:val="000000"/>
          <w:szCs w:val="28"/>
        </w:rPr>
      </w:pPr>
      <w:r w:rsidRPr="003B6A49">
        <w:rPr>
          <w:rFonts w:eastAsia="Times New Roman"/>
          <w:b/>
          <w:color w:val="000000"/>
          <w:szCs w:val="28"/>
        </w:rPr>
        <w:lastRenderedPageBreak/>
        <w:t>ВВЕДЕНИЕ</w:t>
      </w:r>
    </w:p>
    <w:p w:rsidR="003B6A49" w:rsidRDefault="003B6A49" w:rsidP="003B6A49">
      <w:pPr>
        <w:shd w:val="clear" w:color="auto" w:fill="FFFFFF"/>
        <w:jc w:val="center"/>
        <w:rPr>
          <w:rFonts w:eastAsia="Times New Roman"/>
          <w:b/>
          <w:color w:val="000000"/>
          <w:szCs w:val="28"/>
        </w:rPr>
      </w:pPr>
    </w:p>
    <w:p w:rsidR="002F0949" w:rsidRDefault="003B6A49" w:rsidP="00AD17FF">
      <w:pPr>
        <w:shd w:val="clear" w:color="auto" w:fill="FFFFFF"/>
        <w:rPr>
          <w:rFonts w:eastAsia="Times New Roman"/>
          <w:color w:val="000000"/>
          <w:szCs w:val="28"/>
        </w:rPr>
      </w:pPr>
      <w:r>
        <w:rPr>
          <w:rFonts w:eastAsia="Times New Roman"/>
          <w:color w:val="000000"/>
          <w:szCs w:val="28"/>
        </w:rPr>
        <w:tab/>
      </w:r>
    </w:p>
    <w:p w:rsidR="00AD17FF" w:rsidRPr="00AD17FF" w:rsidRDefault="00AD17FF" w:rsidP="00AD17FF">
      <w:pPr>
        <w:shd w:val="clear" w:color="auto" w:fill="FFFFFF"/>
        <w:rPr>
          <w:rFonts w:eastAsia="Times New Roman"/>
          <w:color w:val="000000"/>
          <w:szCs w:val="28"/>
        </w:rPr>
      </w:pPr>
    </w:p>
    <w:p w:rsidR="00496AEC" w:rsidRPr="00496AEC" w:rsidRDefault="00554089" w:rsidP="00554089">
      <w:pPr>
        <w:shd w:val="clear" w:color="auto" w:fill="FFFFFF"/>
        <w:spacing w:line="360" w:lineRule="auto"/>
        <w:ind w:firstLine="708"/>
        <w:rPr>
          <w:rFonts w:eastAsia="Times New Roman"/>
          <w:color w:val="000000"/>
          <w:szCs w:val="28"/>
        </w:rPr>
      </w:pPr>
      <w:r w:rsidRPr="00554089">
        <w:rPr>
          <w:rFonts w:eastAsia="Times New Roman"/>
          <w:color w:val="000000"/>
          <w:szCs w:val="28"/>
        </w:rPr>
        <w:t xml:space="preserve">Патологическая </w:t>
      </w:r>
      <w:r>
        <w:rPr>
          <w:rFonts w:eastAsia="Times New Roman"/>
          <w:color w:val="000000"/>
          <w:szCs w:val="28"/>
        </w:rPr>
        <w:t xml:space="preserve">анатомия </w:t>
      </w:r>
      <w:r w:rsidRPr="00554089">
        <w:rPr>
          <w:rFonts w:eastAsia="Times New Roman"/>
          <w:color w:val="000000"/>
          <w:szCs w:val="28"/>
        </w:rPr>
        <w:t>занимает особое место в подго</w:t>
      </w:r>
      <w:r w:rsidR="00496AEC" w:rsidRPr="00496AEC">
        <w:rPr>
          <w:rFonts w:eastAsia="Times New Roman"/>
          <w:color w:val="000000"/>
          <w:szCs w:val="28"/>
        </w:rPr>
        <w:t xml:space="preserve">товке студентов </w:t>
      </w:r>
      <w:r w:rsidRPr="00554089">
        <w:rPr>
          <w:rFonts w:eastAsia="Times New Roman"/>
          <w:color w:val="000000"/>
          <w:szCs w:val="28"/>
        </w:rPr>
        <w:t xml:space="preserve">профессиональных образовательных учреждений специальности Ветеринария. </w:t>
      </w:r>
      <w:r>
        <w:rPr>
          <w:rFonts w:eastAsia="Times New Roman"/>
          <w:color w:val="000000"/>
          <w:szCs w:val="28"/>
        </w:rPr>
        <w:t>Знания, полученные в ходе е</w:t>
      </w:r>
      <w:r w:rsidR="001A7A11">
        <w:rPr>
          <w:rFonts w:eastAsia="Times New Roman"/>
          <w:color w:val="000000"/>
          <w:szCs w:val="28"/>
        </w:rPr>
        <w:t>ё</w:t>
      </w:r>
      <w:r>
        <w:rPr>
          <w:rFonts w:eastAsia="Times New Roman"/>
          <w:color w:val="000000"/>
          <w:szCs w:val="28"/>
        </w:rPr>
        <w:t xml:space="preserve"> изучения</w:t>
      </w:r>
      <w:r w:rsidR="000B15BB">
        <w:rPr>
          <w:rFonts w:eastAsia="Times New Roman"/>
          <w:color w:val="000000"/>
          <w:szCs w:val="28"/>
        </w:rPr>
        <w:t xml:space="preserve">, </w:t>
      </w:r>
      <w:r>
        <w:rPr>
          <w:rFonts w:eastAsia="Times New Roman"/>
          <w:color w:val="000000"/>
          <w:szCs w:val="28"/>
        </w:rPr>
        <w:t xml:space="preserve">помогут </w:t>
      </w:r>
      <w:r w:rsidR="001A7A11">
        <w:rPr>
          <w:rFonts w:eastAsia="Times New Roman"/>
          <w:color w:val="000000"/>
          <w:szCs w:val="28"/>
        </w:rPr>
        <w:t xml:space="preserve">выпускникам </w:t>
      </w:r>
      <w:proofErr w:type="gramStart"/>
      <w:r w:rsidR="001A7A11">
        <w:rPr>
          <w:rFonts w:eastAsia="Times New Roman"/>
          <w:color w:val="000000"/>
          <w:szCs w:val="28"/>
        </w:rPr>
        <w:t>в</w:t>
      </w:r>
      <w:proofErr w:type="gramEnd"/>
      <w:r w:rsidR="001A7A11">
        <w:rPr>
          <w:rFonts w:eastAsia="Times New Roman"/>
          <w:color w:val="000000"/>
          <w:szCs w:val="28"/>
        </w:rPr>
        <w:t xml:space="preserve"> дальнейшей профессиональной  при </w:t>
      </w:r>
      <w:r>
        <w:rPr>
          <w:rFonts w:eastAsia="Times New Roman"/>
          <w:color w:val="000000"/>
          <w:szCs w:val="28"/>
        </w:rPr>
        <w:t>установке посмертных диагнозов.</w:t>
      </w:r>
    </w:p>
    <w:p w:rsidR="00496AEC" w:rsidRPr="00496AEC" w:rsidRDefault="00496AEC" w:rsidP="00554089">
      <w:pPr>
        <w:shd w:val="clear" w:color="auto" w:fill="FFFFFF"/>
        <w:spacing w:line="360" w:lineRule="auto"/>
        <w:ind w:firstLine="708"/>
        <w:rPr>
          <w:rFonts w:eastAsia="Times New Roman"/>
          <w:color w:val="000000"/>
          <w:szCs w:val="28"/>
        </w:rPr>
      </w:pPr>
      <w:r w:rsidRPr="00496AEC">
        <w:rPr>
          <w:rFonts w:eastAsia="Times New Roman"/>
          <w:color w:val="000000"/>
          <w:szCs w:val="28"/>
        </w:rPr>
        <w:t>Настоящее учебное пособие позволи</w:t>
      </w:r>
      <w:r w:rsidR="00554089" w:rsidRPr="00554089">
        <w:rPr>
          <w:rFonts w:eastAsia="Times New Roman"/>
          <w:color w:val="000000"/>
          <w:szCs w:val="28"/>
        </w:rPr>
        <w:t xml:space="preserve">т студентам ознакомиться с требованиями, условиями, принципами проведения патологоанатомического </w:t>
      </w:r>
      <w:r w:rsidR="001A7A11">
        <w:rPr>
          <w:rFonts w:eastAsia="Times New Roman"/>
          <w:color w:val="000000"/>
          <w:szCs w:val="28"/>
        </w:rPr>
        <w:t>исследования трупа животного</w:t>
      </w:r>
      <w:r w:rsidR="00554089" w:rsidRPr="00554089">
        <w:rPr>
          <w:rFonts w:eastAsia="Times New Roman"/>
          <w:color w:val="000000"/>
          <w:szCs w:val="28"/>
        </w:rPr>
        <w:t xml:space="preserve">. </w:t>
      </w:r>
    </w:p>
    <w:p w:rsidR="00496AEC" w:rsidRPr="00496AEC" w:rsidRDefault="00496AEC" w:rsidP="00554089">
      <w:pPr>
        <w:shd w:val="clear" w:color="auto" w:fill="FFFFFF"/>
        <w:spacing w:line="360" w:lineRule="auto"/>
        <w:ind w:firstLine="708"/>
        <w:rPr>
          <w:rFonts w:eastAsia="Times New Roman"/>
          <w:color w:val="000000"/>
          <w:szCs w:val="28"/>
        </w:rPr>
      </w:pPr>
      <w:r w:rsidRPr="00496AEC">
        <w:rPr>
          <w:rFonts w:eastAsia="Times New Roman"/>
          <w:color w:val="000000"/>
          <w:szCs w:val="28"/>
        </w:rPr>
        <w:t>Настоящее пособие состоит из трех глав.</w:t>
      </w:r>
    </w:p>
    <w:p w:rsidR="000B15BB" w:rsidRDefault="000B15BB" w:rsidP="00554089">
      <w:pPr>
        <w:shd w:val="clear" w:color="auto" w:fill="FFFFFF"/>
        <w:spacing w:line="360" w:lineRule="auto"/>
        <w:ind w:firstLine="708"/>
        <w:rPr>
          <w:rFonts w:eastAsia="Times New Roman"/>
          <w:color w:val="000000"/>
          <w:szCs w:val="28"/>
        </w:rPr>
      </w:pPr>
      <w:r>
        <w:rPr>
          <w:rFonts w:eastAsia="Times New Roman"/>
          <w:color w:val="000000"/>
          <w:szCs w:val="28"/>
        </w:rPr>
        <w:t>В первой главе рассматриваются общие положения проведения вскрытия, даются термины и определения, перечисляются требования, предъявляемые к помещениям для вскрытия, раскрываются вопросы техники безопасности и личной гигиены, дается описание  инструментов для проведения вскрытия.</w:t>
      </w:r>
    </w:p>
    <w:p w:rsidR="000B15BB" w:rsidRPr="000B15BB" w:rsidRDefault="00554089" w:rsidP="000B15BB">
      <w:pPr>
        <w:shd w:val="clear" w:color="auto" w:fill="FFFFFF"/>
        <w:spacing w:line="360" w:lineRule="auto"/>
        <w:ind w:firstLine="708"/>
        <w:rPr>
          <w:rFonts w:eastAsia="Times New Roman"/>
          <w:bCs/>
          <w:color w:val="000000"/>
          <w:szCs w:val="28"/>
        </w:rPr>
      </w:pPr>
      <w:r>
        <w:rPr>
          <w:rFonts w:eastAsia="Times New Roman"/>
          <w:color w:val="000000"/>
          <w:szCs w:val="28"/>
        </w:rPr>
        <w:t xml:space="preserve"> </w:t>
      </w:r>
      <w:r w:rsidR="00496AEC" w:rsidRPr="00496AEC">
        <w:rPr>
          <w:rFonts w:eastAsia="Times New Roman"/>
          <w:color w:val="000000"/>
          <w:szCs w:val="28"/>
        </w:rPr>
        <w:t xml:space="preserve">Во второй главе рассматриваются </w:t>
      </w:r>
      <w:r w:rsidR="000B15BB">
        <w:rPr>
          <w:rFonts w:eastAsia="Times New Roman"/>
          <w:bCs/>
          <w:color w:val="000000"/>
          <w:szCs w:val="28"/>
        </w:rPr>
        <w:t>т</w:t>
      </w:r>
      <w:r w:rsidR="000B15BB" w:rsidRPr="000B15BB">
        <w:rPr>
          <w:rFonts w:eastAsia="Times New Roman"/>
          <w:bCs/>
          <w:color w:val="000000"/>
          <w:szCs w:val="28"/>
        </w:rPr>
        <w:t xml:space="preserve">ребования к этапам проведения патологоанатомического </w:t>
      </w:r>
      <w:r w:rsidR="000B15BB">
        <w:rPr>
          <w:rFonts w:eastAsia="Times New Roman"/>
          <w:bCs/>
          <w:color w:val="000000"/>
          <w:szCs w:val="28"/>
        </w:rPr>
        <w:t xml:space="preserve">исследования (вскрытия) трупов </w:t>
      </w:r>
      <w:r w:rsidR="000B15BB" w:rsidRPr="000B15BB">
        <w:rPr>
          <w:rFonts w:eastAsia="Times New Roman"/>
          <w:bCs/>
          <w:color w:val="000000"/>
          <w:szCs w:val="28"/>
        </w:rPr>
        <w:t xml:space="preserve"> животных</w:t>
      </w:r>
      <w:r w:rsidR="000B15BB">
        <w:rPr>
          <w:rFonts w:eastAsia="Times New Roman"/>
          <w:bCs/>
          <w:color w:val="000000"/>
          <w:szCs w:val="28"/>
        </w:rPr>
        <w:t>.</w:t>
      </w:r>
    </w:p>
    <w:p w:rsidR="00496AEC" w:rsidRPr="00496AEC" w:rsidRDefault="00496AEC" w:rsidP="00AD17FF">
      <w:pPr>
        <w:shd w:val="clear" w:color="auto" w:fill="FFFFFF"/>
        <w:spacing w:line="360" w:lineRule="auto"/>
        <w:ind w:firstLine="708"/>
        <w:rPr>
          <w:rFonts w:eastAsia="Times New Roman"/>
          <w:color w:val="000000"/>
          <w:szCs w:val="28"/>
        </w:rPr>
      </w:pPr>
      <w:r w:rsidRPr="00554089">
        <w:rPr>
          <w:rFonts w:eastAsia="Times New Roman"/>
          <w:color w:val="000000"/>
          <w:szCs w:val="28"/>
        </w:rPr>
        <w:t>В третьей главе уделяется внимание</w:t>
      </w:r>
      <w:r w:rsidR="00AD17FF" w:rsidRPr="00AD17FF">
        <w:rPr>
          <w:rFonts w:eastAsia="Times New Roman"/>
          <w:b/>
          <w:bCs/>
          <w:color w:val="444444"/>
          <w:sz w:val="24"/>
          <w:szCs w:val="24"/>
        </w:rPr>
        <w:t xml:space="preserve"> </w:t>
      </w:r>
      <w:r w:rsidR="00AD17FF">
        <w:rPr>
          <w:rFonts w:eastAsia="Times New Roman"/>
          <w:bCs/>
          <w:color w:val="000000"/>
          <w:szCs w:val="28"/>
        </w:rPr>
        <w:t>т</w:t>
      </w:r>
      <w:r w:rsidR="00AD17FF" w:rsidRPr="00AD17FF">
        <w:rPr>
          <w:rFonts w:eastAsia="Times New Roman"/>
          <w:bCs/>
          <w:color w:val="000000"/>
          <w:szCs w:val="28"/>
        </w:rPr>
        <w:t>ребования</w:t>
      </w:r>
      <w:r w:rsidR="00AD17FF">
        <w:rPr>
          <w:rFonts w:eastAsia="Times New Roman"/>
          <w:bCs/>
          <w:color w:val="000000"/>
          <w:szCs w:val="28"/>
        </w:rPr>
        <w:t>м</w:t>
      </w:r>
      <w:r w:rsidR="00AD17FF" w:rsidRPr="00AD17FF">
        <w:rPr>
          <w:rFonts w:eastAsia="Times New Roman"/>
          <w:bCs/>
          <w:color w:val="000000"/>
          <w:szCs w:val="28"/>
        </w:rPr>
        <w:t xml:space="preserve"> к построению и оформлению патологоанатомического диагноза</w:t>
      </w:r>
      <w:r w:rsidR="00AD17FF">
        <w:rPr>
          <w:rFonts w:eastAsia="Times New Roman"/>
          <w:bCs/>
          <w:color w:val="000000"/>
          <w:szCs w:val="28"/>
        </w:rPr>
        <w:t>.</w:t>
      </w:r>
      <w:r w:rsidRPr="00554089">
        <w:rPr>
          <w:rFonts w:eastAsia="Times New Roman"/>
          <w:color w:val="000000"/>
          <w:szCs w:val="28"/>
        </w:rPr>
        <w:t xml:space="preserve"> </w:t>
      </w:r>
    </w:p>
    <w:p w:rsidR="00496AEC" w:rsidRPr="00496AEC" w:rsidRDefault="00496AEC" w:rsidP="00AD17FF">
      <w:pPr>
        <w:shd w:val="clear" w:color="auto" w:fill="FFFFFF"/>
        <w:spacing w:line="360" w:lineRule="auto"/>
        <w:ind w:firstLine="708"/>
        <w:rPr>
          <w:rFonts w:eastAsia="Times New Roman"/>
          <w:color w:val="000000"/>
          <w:szCs w:val="28"/>
        </w:rPr>
      </w:pPr>
      <w:r w:rsidRPr="00496AEC">
        <w:rPr>
          <w:rFonts w:eastAsia="Times New Roman"/>
          <w:color w:val="000000"/>
          <w:szCs w:val="28"/>
        </w:rPr>
        <w:t xml:space="preserve">Данное учебное пособие предназначено для сопровождения </w:t>
      </w:r>
      <w:r w:rsidR="00AD17FF">
        <w:rPr>
          <w:szCs w:val="28"/>
        </w:rPr>
        <w:t>МДК 02.02 «Патологическая физиол</w:t>
      </w:r>
      <w:r w:rsidR="001A7A11">
        <w:rPr>
          <w:szCs w:val="28"/>
        </w:rPr>
        <w:t xml:space="preserve">огия и патологическая анатомия», </w:t>
      </w:r>
      <w:r w:rsidRPr="00496AEC">
        <w:rPr>
          <w:rFonts w:eastAsia="Times New Roman"/>
          <w:color w:val="000000"/>
          <w:szCs w:val="28"/>
        </w:rPr>
        <w:t xml:space="preserve">адресовано студентам </w:t>
      </w:r>
      <w:r w:rsidR="00AD17FF">
        <w:rPr>
          <w:rFonts w:eastAsia="Times New Roman"/>
          <w:color w:val="000000"/>
          <w:szCs w:val="28"/>
        </w:rPr>
        <w:t xml:space="preserve">профессиональных образовательных учреждений, </w:t>
      </w:r>
      <w:r w:rsidRPr="00496AEC">
        <w:rPr>
          <w:rFonts w:eastAsia="Times New Roman"/>
          <w:color w:val="000000"/>
          <w:szCs w:val="28"/>
        </w:rPr>
        <w:t xml:space="preserve">обучающихся по </w:t>
      </w:r>
      <w:r w:rsidR="00AD17FF">
        <w:rPr>
          <w:rFonts w:eastAsia="Times New Roman"/>
          <w:color w:val="000000"/>
          <w:szCs w:val="28"/>
        </w:rPr>
        <w:t xml:space="preserve">специальности 36.02.01 Ветеринария. </w:t>
      </w:r>
    </w:p>
    <w:p w:rsidR="00496AEC" w:rsidRDefault="00AD17FF" w:rsidP="00AD17FF">
      <w:pPr>
        <w:shd w:val="clear" w:color="auto" w:fill="FFFFFF"/>
        <w:spacing w:line="360" w:lineRule="auto"/>
        <w:ind w:firstLine="708"/>
        <w:rPr>
          <w:rFonts w:eastAsia="Times New Roman"/>
          <w:color w:val="000000"/>
          <w:szCs w:val="28"/>
        </w:rPr>
      </w:pPr>
      <w:r>
        <w:rPr>
          <w:rFonts w:eastAsia="Times New Roman"/>
          <w:color w:val="000000"/>
          <w:szCs w:val="28"/>
        </w:rPr>
        <w:t xml:space="preserve">Освоение этого междисциплинарного курса </w:t>
      </w:r>
      <w:r w:rsidR="00496AEC" w:rsidRPr="00496AEC">
        <w:rPr>
          <w:rFonts w:eastAsia="Times New Roman"/>
          <w:color w:val="000000"/>
          <w:szCs w:val="28"/>
        </w:rPr>
        <w:t>способствует формированию разнообразных</w:t>
      </w:r>
      <w:r>
        <w:rPr>
          <w:rFonts w:eastAsia="Times New Roman"/>
          <w:color w:val="000000"/>
          <w:szCs w:val="28"/>
        </w:rPr>
        <w:t xml:space="preserve"> компетенций:</w:t>
      </w:r>
    </w:p>
    <w:p w:rsidR="00AD17FF" w:rsidRDefault="00AD17FF" w:rsidP="00AD17FF">
      <w:pPr>
        <w:shd w:val="clear" w:color="auto" w:fill="FFFFFF"/>
        <w:spacing w:line="360" w:lineRule="auto"/>
        <w:ind w:firstLine="708"/>
        <w:rPr>
          <w:rFonts w:eastAsia="Times New Roman"/>
          <w:color w:val="000000"/>
          <w:szCs w:val="28"/>
        </w:rPr>
      </w:pPr>
      <w:r>
        <w:rPr>
          <w:rFonts w:eastAsia="Times New Roman"/>
          <w:color w:val="000000"/>
          <w:szCs w:val="28"/>
        </w:rPr>
        <w:t>общих компетенций:</w:t>
      </w:r>
    </w:p>
    <w:tbl>
      <w:tblPr>
        <w:tblW w:w="5000" w:type="pct"/>
        <w:tblLook w:val="01E0" w:firstRow="1" w:lastRow="1" w:firstColumn="1" w:lastColumn="1" w:noHBand="0" w:noVBand="0"/>
      </w:tblPr>
      <w:tblGrid>
        <w:gridCol w:w="1298"/>
        <w:gridCol w:w="8273"/>
      </w:tblGrid>
      <w:tr w:rsidR="00AD17FF" w:rsidRPr="00AD17FF" w:rsidTr="00AD17FF">
        <w:trPr>
          <w:trHeight w:val="137"/>
        </w:trPr>
        <w:tc>
          <w:tcPr>
            <w:tcW w:w="678" w:type="pct"/>
            <w:shd w:val="clear" w:color="auto" w:fill="auto"/>
          </w:tcPr>
          <w:p w:rsidR="00AD17FF" w:rsidRPr="00AD17FF" w:rsidRDefault="00AD17FF" w:rsidP="000B0F7C">
            <w:pPr>
              <w:spacing w:line="360" w:lineRule="auto"/>
              <w:jc w:val="left"/>
              <w:rPr>
                <w:rFonts w:eastAsia="Times New Roman"/>
                <w:szCs w:val="28"/>
              </w:rPr>
            </w:pPr>
            <w:proofErr w:type="gramStart"/>
            <w:r w:rsidRPr="00AD17FF">
              <w:rPr>
                <w:rFonts w:eastAsia="Times New Roman"/>
                <w:szCs w:val="28"/>
              </w:rPr>
              <w:t>ОК</w:t>
            </w:r>
            <w:proofErr w:type="gramEnd"/>
            <w:r w:rsidRPr="00AD17FF">
              <w:rPr>
                <w:rFonts w:eastAsia="Times New Roman"/>
                <w:szCs w:val="28"/>
              </w:rPr>
              <w:t xml:space="preserve"> 2</w:t>
            </w:r>
          </w:p>
        </w:tc>
        <w:tc>
          <w:tcPr>
            <w:tcW w:w="4322" w:type="pct"/>
          </w:tcPr>
          <w:p w:rsidR="00AD17FF" w:rsidRPr="00AD17FF" w:rsidRDefault="00AD17FF" w:rsidP="000B0F7C">
            <w:pPr>
              <w:spacing w:line="360" w:lineRule="auto"/>
              <w:jc w:val="left"/>
              <w:rPr>
                <w:rFonts w:eastAsia="Times New Roman"/>
                <w:szCs w:val="28"/>
              </w:rPr>
            </w:pPr>
            <w:r w:rsidRPr="00AD17FF">
              <w:rPr>
                <w:rFonts w:eastAsia="Times New Roman"/>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AD17FF" w:rsidRPr="00AD17FF" w:rsidTr="00AD17FF">
        <w:trPr>
          <w:trHeight w:val="137"/>
        </w:trPr>
        <w:tc>
          <w:tcPr>
            <w:tcW w:w="678" w:type="pct"/>
            <w:shd w:val="clear" w:color="auto" w:fill="auto"/>
          </w:tcPr>
          <w:p w:rsidR="00AD17FF" w:rsidRPr="00AD17FF" w:rsidRDefault="00AD17FF" w:rsidP="000B0F7C">
            <w:pPr>
              <w:spacing w:line="360" w:lineRule="auto"/>
              <w:jc w:val="left"/>
              <w:rPr>
                <w:rFonts w:eastAsia="Times New Roman"/>
                <w:szCs w:val="28"/>
              </w:rPr>
            </w:pPr>
            <w:proofErr w:type="gramStart"/>
            <w:r w:rsidRPr="00AD17FF">
              <w:rPr>
                <w:rFonts w:eastAsia="Times New Roman"/>
                <w:szCs w:val="28"/>
              </w:rPr>
              <w:lastRenderedPageBreak/>
              <w:t>ОК</w:t>
            </w:r>
            <w:proofErr w:type="gramEnd"/>
            <w:r w:rsidRPr="00AD17FF">
              <w:rPr>
                <w:rFonts w:eastAsia="Times New Roman"/>
                <w:szCs w:val="28"/>
              </w:rPr>
              <w:t xml:space="preserve"> 3</w:t>
            </w:r>
          </w:p>
        </w:tc>
        <w:tc>
          <w:tcPr>
            <w:tcW w:w="4322" w:type="pct"/>
          </w:tcPr>
          <w:p w:rsidR="00AD17FF" w:rsidRPr="00AD17FF" w:rsidRDefault="00AD17FF" w:rsidP="000B0F7C">
            <w:pPr>
              <w:spacing w:line="360" w:lineRule="auto"/>
              <w:jc w:val="left"/>
              <w:rPr>
                <w:rFonts w:eastAsia="Times New Roman"/>
                <w:szCs w:val="28"/>
              </w:rPr>
            </w:pPr>
            <w:r w:rsidRPr="00AD17FF">
              <w:rPr>
                <w:rFonts w:eastAsia="Times New Roman"/>
                <w:szCs w:val="28"/>
              </w:rPr>
              <w:t>Принимать решения в стандартных и нестандартных ситуациях и нести за них ответственность</w:t>
            </w:r>
          </w:p>
        </w:tc>
      </w:tr>
      <w:tr w:rsidR="00AD17FF" w:rsidRPr="00AD17FF" w:rsidTr="00AD17FF">
        <w:trPr>
          <w:trHeight w:val="137"/>
        </w:trPr>
        <w:tc>
          <w:tcPr>
            <w:tcW w:w="678" w:type="pct"/>
            <w:shd w:val="clear" w:color="auto" w:fill="auto"/>
          </w:tcPr>
          <w:p w:rsidR="00AD17FF" w:rsidRPr="00AD17FF" w:rsidRDefault="00AD17FF" w:rsidP="000B0F7C">
            <w:pPr>
              <w:spacing w:line="360" w:lineRule="auto"/>
              <w:jc w:val="left"/>
              <w:rPr>
                <w:rFonts w:eastAsia="Times New Roman"/>
                <w:szCs w:val="28"/>
              </w:rPr>
            </w:pPr>
            <w:proofErr w:type="gramStart"/>
            <w:r w:rsidRPr="00AD17FF">
              <w:rPr>
                <w:rFonts w:eastAsia="Times New Roman"/>
                <w:szCs w:val="28"/>
              </w:rPr>
              <w:t>ОК</w:t>
            </w:r>
            <w:proofErr w:type="gramEnd"/>
            <w:r w:rsidRPr="00AD17FF">
              <w:rPr>
                <w:rFonts w:eastAsia="Times New Roman"/>
                <w:szCs w:val="28"/>
              </w:rPr>
              <w:t xml:space="preserve"> 6</w:t>
            </w:r>
          </w:p>
        </w:tc>
        <w:tc>
          <w:tcPr>
            <w:tcW w:w="4322" w:type="pct"/>
          </w:tcPr>
          <w:p w:rsidR="00AD17FF" w:rsidRPr="00AD17FF" w:rsidRDefault="00AD17FF" w:rsidP="000B0F7C">
            <w:pPr>
              <w:spacing w:line="360" w:lineRule="auto"/>
              <w:jc w:val="left"/>
              <w:rPr>
                <w:rFonts w:eastAsia="Times New Roman"/>
                <w:szCs w:val="28"/>
              </w:rPr>
            </w:pPr>
            <w:r w:rsidRPr="00AD17FF">
              <w:rPr>
                <w:rFonts w:eastAsia="Times New Roman"/>
                <w:szCs w:val="28"/>
              </w:rPr>
              <w:t xml:space="preserve">Работать в коллективе и команде, эффективно общаться с коллегами, руководством, потребителями. </w:t>
            </w:r>
          </w:p>
        </w:tc>
      </w:tr>
      <w:tr w:rsidR="00AD17FF" w:rsidRPr="00AD17FF" w:rsidTr="00AD17FF">
        <w:trPr>
          <w:trHeight w:val="137"/>
        </w:trPr>
        <w:tc>
          <w:tcPr>
            <w:tcW w:w="678" w:type="pct"/>
            <w:shd w:val="clear" w:color="auto" w:fill="auto"/>
          </w:tcPr>
          <w:p w:rsidR="00AD17FF" w:rsidRPr="00AD17FF" w:rsidRDefault="00AD17FF" w:rsidP="000B0F7C">
            <w:pPr>
              <w:spacing w:line="360" w:lineRule="auto"/>
              <w:jc w:val="left"/>
              <w:rPr>
                <w:rFonts w:eastAsia="Times New Roman"/>
                <w:szCs w:val="28"/>
              </w:rPr>
            </w:pPr>
            <w:proofErr w:type="gramStart"/>
            <w:r w:rsidRPr="00AD17FF">
              <w:rPr>
                <w:rFonts w:eastAsia="Times New Roman"/>
                <w:szCs w:val="28"/>
              </w:rPr>
              <w:t>ОК</w:t>
            </w:r>
            <w:proofErr w:type="gramEnd"/>
            <w:r w:rsidRPr="00AD17FF">
              <w:rPr>
                <w:rFonts w:eastAsia="Times New Roman"/>
                <w:szCs w:val="28"/>
              </w:rPr>
              <w:t xml:space="preserve"> 7</w:t>
            </w:r>
          </w:p>
        </w:tc>
        <w:tc>
          <w:tcPr>
            <w:tcW w:w="4322" w:type="pct"/>
          </w:tcPr>
          <w:p w:rsidR="00AD17FF" w:rsidRPr="00AD17FF" w:rsidRDefault="00AD17FF" w:rsidP="000B0F7C">
            <w:pPr>
              <w:spacing w:line="360" w:lineRule="auto"/>
              <w:jc w:val="left"/>
              <w:rPr>
                <w:rFonts w:eastAsia="Times New Roman"/>
                <w:szCs w:val="28"/>
              </w:rPr>
            </w:pPr>
            <w:r w:rsidRPr="00AD17FF">
              <w:rPr>
                <w:rFonts w:eastAsia="Times New Roman"/>
                <w:szCs w:val="28"/>
              </w:rPr>
              <w:t xml:space="preserve">Брать на себя ответственность за работу членов команды (подчиненных), за результат выполнения заданий. </w:t>
            </w:r>
          </w:p>
        </w:tc>
      </w:tr>
    </w:tbl>
    <w:p w:rsidR="00AD17FF" w:rsidRDefault="00AD17FF" w:rsidP="000B0F7C">
      <w:pPr>
        <w:shd w:val="clear" w:color="auto" w:fill="FFFFFF"/>
        <w:spacing w:line="360" w:lineRule="auto"/>
        <w:ind w:firstLine="708"/>
        <w:rPr>
          <w:rFonts w:eastAsia="Times New Roman"/>
          <w:color w:val="000000"/>
          <w:szCs w:val="28"/>
        </w:rPr>
      </w:pPr>
      <w:r>
        <w:rPr>
          <w:rFonts w:eastAsia="Times New Roman"/>
          <w:color w:val="000000"/>
          <w:szCs w:val="28"/>
        </w:rPr>
        <w:t>профессиональных компетенций</w:t>
      </w:r>
      <w:r w:rsidR="003679EE">
        <w:rPr>
          <w:rFonts w:eastAsia="Times New Roman"/>
          <w:color w:val="000000"/>
          <w:szCs w:val="28"/>
        </w:rPr>
        <w:t>:</w:t>
      </w:r>
    </w:p>
    <w:tbl>
      <w:tblPr>
        <w:tblW w:w="5000" w:type="pct"/>
        <w:tblLook w:val="01E0" w:firstRow="1" w:lastRow="1" w:firstColumn="1" w:lastColumn="1" w:noHBand="0" w:noVBand="0"/>
      </w:tblPr>
      <w:tblGrid>
        <w:gridCol w:w="1298"/>
        <w:gridCol w:w="8273"/>
      </w:tblGrid>
      <w:tr w:rsidR="00AD17FF" w:rsidRPr="00AD17FF" w:rsidTr="00AD17FF">
        <w:tc>
          <w:tcPr>
            <w:tcW w:w="678" w:type="pct"/>
          </w:tcPr>
          <w:p w:rsidR="00AD17FF" w:rsidRPr="00AD17FF" w:rsidRDefault="00AD17FF" w:rsidP="000B0F7C">
            <w:pPr>
              <w:spacing w:line="360" w:lineRule="auto"/>
              <w:jc w:val="left"/>
              <w:rPr>
                <w:rFonts w:eastAsia="Times New Roman"/>
                <w:szCs w:val="28"/>
              </w:rPr>
            </w:pPr>
            <w:r w:rsidRPr="00AD17FF">
              <w:rPr>
                <w:rFonts w:eastAsia="Times New Roman"/>
                <w:szCs w:val="28"/>
              </w:rPr>
              <w:t>ПК 2.1</w:t>
            </w:r>
          </w:p>
        </w:tc>
        <w:tc>
          <w:tcPr>
            <w:tcW w:w="4322" w:type="pct"/>
          </w:tcPr>
          <w:p w:rsidR="00AD17FF" w:rsidRPr="00AD17FF" w:rsidRDefault="00AD17FF" w:rsidP="000B0F7C">
            <w:pPr>
              <w:spacing w:line="360" w:lineRule="auto"/>
              <w:jc w:val="left"/>
              <w:rPr>
                <w:rFonts w:eastAsia="Times New Roman"/>
                <w:szCs w:val="28"/>
              </w:rPr>
            </w:pPr>
            <w:r w:rsidRPr="00AD17FF">
              <w:rPr>
                <w:rFonts w:eastAsia="Times New Roman"/>
                <w:szCs w:val="28"/>
              </w:rPr>
              <w:t xml:space="preserve">Обеспечивать безопасную среду для сельскохозяйственных животных и ветеринарных специалистов, участвующих в лечебно-диагностическом процессе. </w:t>
            </w:r>
          </w:p>
        </w:tc>
      </w:tr>
      <w:tr w:rsidR="00AD17FF" w:rsidRPr="00AD17FF" w:rsidTr="00AD17FF">
        <w:tc>
          <w:tcPr>
            <w:tcW w:w="678" w:type="pct"/>
          </w:tcPr>
          <w:p w:rsidR="00AD17FF" w:rsidRPr="00AD17FF" w:rsidRDefault="00AD17FF" w:rsidP="000B0F7C">
            <w:pPr>
              <w:spacing w:line="360" w:lineRule="auto"/>
              <w:jc w:val="left"/>
              <w:rPr>
                <w:rFonts w:eastAsia="Times New Roman"/>
                <w:szCs w:val="28"/>
              </w:rPr>
            </w:pPr>
            <w:r w:rsidRPr="00AD17FF">
              <w:rPr>
                <w:rFonts w:eastAsia="Times New Roman"/>
                <w:szCs w:val="28"/>
              </w:rPr>
              <w:t>ПК 2.2</w:t>
            </w:r>
          </w:p>
        </w:tc>
        <w:tc>
          <w:tcPr>
            <w:tcW w:w="4322" w:type="pct"/>
          </w:tcPr>
          <w:p w:rsidR="00AD17FF" w:rsidRPr="00AD17FF" w:rsidRDefault="00AD17FF" w:rsidP="000B0F7C">
            <w:pPr>
              <w:spacing w:line="360" w:lineRule="auto"/>
              <w:jc w:val="left"/>
              <w:rPr>
                <w:rFonts w:eastAsia="Times New Roman"/>
                <w:szCs w:val="28"/>
              </w:rPr>
            </w:pPr>
            <w:r w:rsidRPr="00AD17FF">
              <w:rPr>
                <w:rFonts w:eastAsia="Times New Roman"/>
                <w:szCs w:val="28"/>
              </w:rPr>
              <w:t xml:space="preserve">Выполнять ветеринарные лечебно-диагностические манипуляции. </w:t>
            </w:r>
          </w:p>
        </w:tc>
      </w:tr>
      <w:tr w:rsidR="00AD17FF" w:rsidRPr="00AD17FF" w:rsidTr="00AD17FF">
        <w:tc>
          <w:tcPr>
            <w:tcW w:w="678" w:type="pct"/>
          </w:tcPr>
          <w:p w:rsidR="00AD17FF" w:rsidRPr="00AD17FF" w:rsidRDefault="00AD17FF" w:rsidP="000B0F7C">
            <w:pPr>
              <w:spacing w:line="360" w:lineRule="auto"/>
              <w:jc w:val="left"/>
              <w:rPr>
                <w:rFonts w:eastAsia="Times New Roman"/>
                <w:szCs w:val="28"/>
              </w:rPr>
            </w:pPr>
            <w:r w:rsidRPr="00AD17FF">
              <w:rPr>
                <w:rFonts w:eastAsia="Times New Roman"/>
                <w:szCs w:val="28"/>
              </w:rPr>
              <w:t>ПК 2.3</w:t>
            </w:r>
          </w:p>
        </w:tc>
        <w:tc>
          <w:tcPr>
            <w:tcW w:w="4322" w:type="pct"/>
          </w:tcPr>
          <w:p w:rsidR="00AD17FF" w:rsidRPr="00AD17FF" w:rsidRDefault="00AD17FF" w:rsidP="000B0F7C">
            <w:pPr>
              <w:spacing w:line="360" w:lineRule="auto"/>
              <w:jc w:val="left"/>
              <w:rPr>
                <w:rFonts w:eastAsia="Times New Roman"/>
                <w:szCs w:val="28"/>
              </w:rPr>
            </w:pPr>
            <w:r w:rsidRPr="00AD17FF">
              <w:rPr>
                <w:rFonts w:eastAsia="Times New Roman"/>
                <w:szCs w:val="28"/>
              </w:rPr>
              <w:t xml:space="preserve">Вести ветеринарный лечебно-диагностический процесс с использованием специальной аппаратуры и инструментария. </w:t>
            </w:r>
          </w:p>
        </w:tc>
      </w:tr>
    </w:tbl>
    <w:p w:rsidR="00AD17FF" w:rsidRPr="00496AEC" w:rsidRDefault="000B0F7C" w:rsidP="000B0F7C">
      <w:pPr>
        <w:shd w:val="clear" w:color="auto" w:fill="FFFFFF"/>
        <w:spacing w:line="360" w:lineRule="auto"/>
        <w:ind w:firstLine="708"/>
        <w:rPr>
          <w:rFonts w:eastAsia="Times New Roman"/>
          <w:color w:val="000000"/>
          <w:szCs w:val="28"/>
        </w:rPr>
      </w:pPr>
      <w:r>
        <w:rPr>
          <w:rFonts w:eastAsia="Times New Roman"/>
          <w:color w:val="000000"/>
          <w:szCs w:val="28"/>
        </w:rPr>
        <w:t>Разделы заканчиваются вопросами для самоконтроля.</w:t>
      </w:r>
    </w:p>
    <w:p w:rsidR="00496AEC" w:rsidRDefault="00496AEC" w:rsidP="00554089">
      <w:pPr>
        <w:shd w:val="clear" w:color="auto" w:fill="FFFFFF"/>
        <w:spacing w:line="360" w:lineRule="auto"/>
        <w:rPr>
          <w:rFonts w:eastAsia="Times New Roman"/>
          <w:color w:val="000000"/>
          <w:szCs w:val="28"/>
        </w:rPr>
      </w:pPr>
      <w:r w:rsidRPr="00496AEC">
        <w:rPr>
          <w:rFonts w:eastAsia="Times New Roman"/>
          <w:color w:val="000000"/>
          <w:szCs w:val="28"/>
        </w:rPr>
        <w:t xml:space="preserve"> </w:t>
      </w:r>
      <w:r w:rsidR="000B0F7C">
        <w:rPr>
          <w:rFonts w:eastAsia="Times New Roman"/>
          <w:color w:val="000000"/>
          <w:szCs w:val="28"/>
        </w:rPr>
        <w:tab/>
      </w:r>
    </w:p>
    <w:p w:rsidR="00EE4193" w:rsidRDefault="00EE4193" w:rsidP="00554089">
      <w:pPr>
        <w:shd w:val="clear" w:color="auto" w:fill="FFFFFF"/>
        <w:spacing w:line="360" w:lineRule="auto"/>
        <w:rPr>
          <w:rFonts w:eastAsia="Times New Roman"/>
          <w:color w:val="000000"/>
          <w:szCs w:val="28"/>
        </w:rPr>
      </w:pPr>
    </w:p>
    <w:p w:rsidR="00EE4193" w:rsidRDefault="00EE4193" w:rsidP="00554089">
      <w:pPr>
        <w:shd w:val="clear" w:color="auto" w:fill="FFFFFF"/>
        <w:spacing w:line="360" w:lineRule="auto"/>
        <w:rPr>
          <w:rFonts w:eastAsia="Times New Roman"/>
          <w:color w:val="000000"/>
          <w:szCs w:val="28"/>
        </w:rPr>
      </w:pPr>
    </w:p>
    <w:p w:rsidR="00EE4193" w:rsidRDefault="00EE4193" w:rsidP="00554089">
      <w:pPr>
        <w:shd w:val="clear" w:color="auto" w:fill="FFFFFF"/>
        <w:spacing w:line="360" w:lineRule="auto"/>
        <w:rPr>
          <w:rFonts w:eastAsia="Times New Roman"/>
          <w:color w:val="000000"/>
          <w:szCs w:val="28"/>
        </w:rPr>
      </w:pPr>
    </w:p>
    <w:p w:rsidR="00EE4193" w:rsidRDefault="00EE4193" w:rsidP="00554089">
      <w:pPr>
        <w:shd w:val="clear" w:color="auto" w:fill="FFFFFF"/>
        <w:spacing w:line="360" w:lineRule="auto"/>
        <w:rPr>
          <w:rFonts w:eastAsia="Times New Roman"/>
          <w:color w:val="000000"/>
          <w:szCs w:val="28"/>
        </w:rPr>
      </w:pPr>
    </w:p>
    <w:p w:rsidR="00EE4193" w:rsidRDefault="00EE4193" w:rsidP="00554089">
      <w:pPr>
        <w:shd w:val="clear" w:color="auto" w:fill="FFFFFF"/>
        <w:spacing w:line="360" w:lineRule="auto"/>
        <w:rPr>
          <w:rFonts w:eastAsia="Times New Roman"/>
          <w:color w:val="000000"/>
          <w:szCs w:val="28"/>
        </w:rPr>
      </w:pPr>
    </w:p>
    <w:p w:rsidR="00EE4193" w:rsidRDefault="00EE4193" w:rsidP="00554089">
      <w:pPr>
        <w:shd w:val="clear" w:color="auto" w:fill="FFFFFF"/>
        <w:spacing w:line="360" w:lineRule="auto"/>
        <w:rPr>
          <w:rFonts w:eastAsia="Times New Roman"/>
          <w:color w:val="000000"/>
          <w:szCs w:val="28"/>
        </w:rPr>
      </w:pPr>
    </w:p>
    <w:p w:rsidR="00EE4193" w:rsidRDefault="00EE4193" w:rsidP="00554089">
      <w:pPr>
        <w:shd w:val="clear" w:color="auto" w:fill="FFFFFF"/>
        <w:spacing w:line="360" w:lineRule="auto"/>
        <w:rPr>
          <w:rFonts w:eastAsia="Times New Roman"/>
          <w:color w:val="000000"/>
          <w:szCs w:val="28"/>
        </w:rPr>
      </w:pPr>
    </w:p>
    <w:p w:rsidR="00EE4193" w:rsidRDefault="00EE4193" w:rsidP="00554089">
      <w:pPr>
        <w:shd w:val="clear" w:color="auto" w:fill="FFFFFF"/>
        <w:spacing w:line="360" w:lineRule="auto"/>
        <w:rPr>
          <w:rFonts w:eastAsia="Times New Roman"/>
          <w:color w:val="000000"/>
          <w:szCs w:val="28"/>
        </w:rPr>
      </w:pPr>
    </w:p>
    <w:p w:rsidR="00EE4193" w:rsidRDefault="00EE4193" w:rsidP="00554089">
      <w:pPr>
        <w:shd w:val="clear" w:color="auto" w:fill="FFFFFF"/>
        <w:spacing w:line="360" w:lineRule="auto"/>
        <w:rPr>
          <w:rFonts w:eastAsia="Times New Roman"/>
          <w:color w:val="000000"/>
          <w:szCs w:val="28"/>
        </w:rPr>
      </w:pPr>
    </w:p>
    <w:p w:rsidR="00EE4193" w:rsidRDefault="00EE4193" w:rsidP="00554089">
      <w:pPr>
        <w:shd w:val="clear" w:color="auto" w:fill="FFFFFF"/>
        <w:spacing w:line="360" w:lineRule="auto"/>
        <w:rPr>
          <w:rFonts w:eastAsia="Times New Roman"/>
          <w:color w:val="000000"/>
          <w:szCs w:val="28"/>
        </w:rPr>
      </w:pPr>
    </w:p>
    <w:p w:rsidR="00EE4193" w:rsidRDefault="00EE4193" w:rsidP="00554089">
      <w:pPr>
        <w:shd w:val="clear" w:color="auto" w:fill="FFFFFF"/>
        <w:spacing w:line="360" w:lineRule="auto"/>
        <w:rPr>
          <w:rFonts w:eastAsia="Times New Roman"/>
          <w:color w:val="000000"/>
          <w:szCs w:val="28"/>
        </w:rPr>
      </w:pPr>
    </w:p>
    <w:p w:rsidR="00EE4193" w:rsidRPr="00496AEC" w:rsidRDefault="00EE4193" w:rsidP="00554089">
      <w:pPr>
        <w:shd w:val="clear" w:color="auto" w:fill="FFFFFF"/>
        <w:spacing w:line="360" w:lineRule="auto"/>
        <w:rPr>
          <w:rFonts w:eastAsia="Times New Roman"/>
          <w:color w:val="000000"/>
          <w:szCs w:val="28"/>
        </w:rPr>
      </w:pPr>
    </w:p>
    <w:p w:rsidR="002F0949" w:rsidRPr="00554089" w:rsidRDefault="002F0949" w:rsidP="00554089">
      <w:pPr>
        <w:spacing w:after="200" w:line="360" w:lineRule="auto"/>
        <w:ind w:firstLine="708"/>
        <w:rPr>
          <w:szCs w:val="28"/>
        </w:rPr>
      </w:pPr>
    </w:p>
    <w:p w:rsidR="002F0949" w:rsidRPr="00554089" w:rsidRDefault="002F0949" w:rsidP="00554089">
      <w:pPr>
        <w:spacing w:after="200" w:line="360" w:lineRule="auto"/>
        <w:ind w:firstLine="708"/>
        <w:rPr>
          <w:szCs w:val="28"/>
        </w:rPr>
      </w:pPr>
    </w:p>
    <w:p w:rsidR="002F0949" w:rsidRPr="003679EE" w:rsidRDefault="00D7506C" w:rsidP="002F0949">
      <w:pPr>
        <w:spacing w:after="200" w:line="360" w:lineRule="auto"/>
        <w:ind w:firstLine="708"/>
        <w:rPr>
          <w:b/>
          <w:szCs w:val="28"/>
        </w:rPr>
      </w:pPr>
      <w:r w:rsidRPr="003679EE">
        <w:rPr>
          <w:b/>
          <w:szCs w:val="28"/>
        </w:rPr>
        <w:lastRenderedPageBreak/>
        <w:t xml:space="preserve">1 </w:t>
      </w:r>
      <w:r w:rsidR="008230A6" w:rsidRPr="003679EE">
        <w:rPr>
          <w:b/>
          <w:szCs w:val="28"/>
        </w:rPr>
        <w:t>Организация п</w:t>
      </w:r>
      <w:r w:rsidRPr="003679EE">
        <w:rPr>
          <w:b/>
          <w:szCs w:val="28"/>
        </w:rPr>
        <w:t>атолого</w:t>
      </w:r>
      <w:r w:rsidR="008230A6" w:rsidRPr="003679EE">
        <w:rPr>
          <w:b/>
          <w:szCs w:val="28"/>
        </w:rPr>
        <w:t>анатомического вскрытия</w:t>
      </w:r>
    </w:p>
    <w:p w:rsidR="002F0949" w:rsidRDefault="002F0949" w:rsidP="002F0949">
      <w:pPr>
        <w:spacing w:after="200" w:line="360" w:lineRule="auto"/>
        <w:ind w:firstLine="708"/>
        <w:rPr>
          <w:szCs w:val="28"/>
        </w:rPr>
      </w:pPr>
    </w:p>
    <w:p w:rsidR="00085B98" w:rsidRDefault="00D7506C" w:rsidP="000A5573">
      <w:pPr>
        <w:pStyle w:val="a3"/>
        <w:spacing w:line="360" w:lineRule="auto"/>
        <w:ind w:firstLine="708"/>
        <w:rPr>
          <w:b/>
          <w:sz w:val="28"/>
          <w:szCs w:val="28"/>
        </w:rPr>
      </w:pPr>
      <w:r w:rsidRPr="000A5573">
        <w:rPr>
          <w:b/>
          <w:sz w:val="28"/>
          <w:szCs w:val="28"/>
        </w:rPr>
        <w:t xml:space="preserve">1.1 </w:t>
      </w:r>
      <w:r w:rsidR="00085B98" w:rsidRPr="000A5573">
        <w:rPr>
          <w:b/>
          <w:sz w:val="28"/>
          <w:szCs w:val="28"/>
        </w:rPr>
        <w:t xml:space="preserve">Общие требования  </w:t>
      </w:r>
    </w:p>
    <w:p w:rsidR="000A5573" w:rsidRPr="000A5573" w:rsidRDefault="000A5573" w:rsidP="000A5573">
      <w:pPr>
        <w:pStyle w:val="a3"/>
        <w:spacing w:line="360" w:lineRule="auto"/>
        <w:ind w:firstLine="708"/>
        <w:rPr>
          <w:b/>
          <w:sz w:val="28"/>
          <w:szCs w:val="28"/>
        </w:rPr>
      </w:pPr>
    </w:p>
    <w:p w:rsidR="00085B98" w:rsidRPr="000A5573" w:rsidRDefault="00085B98" w:rsidP="00A1356C">
      <w:pPr>
        <w:spacing w:line="360" w:lineRule="auto"/>
        <w:ind w:firstLine="708"/>
      </w:pPr>
      <w:r w:rsidRPr="000A5573">
        <w:t>Целью проведения патологоанатомических исследований трупов животных является определение патологоанатомического диагноза заболевания, установление анатомических изменений, вызванных заболеваниями, и диагностика причин смерти животного. Вскрытие осуществляют путем посмертного патологоанатомического исследования внутренних органов и тканей трупов животных, новорожденных, а также мертворожденных и плодов.</w:t>
      </w:r>
    </w:p>
    <w:p w:rsidR="00085B98" w:rsidRPr="000A5573" w:rsidRDefault="00085B98" w:rsidP="00A1356C">
      <w:pPr>
        <w:spacing w:line="360" w:lineRule="auto"/>
        <w:ind w:firstLine="708"/>
      </w:pPr>
      <w:r w:rsidRPr="000A5573">
        <w:t>Вскрытие трупов животных проводят ветеринарные врачи-патологоанатомы и/или судебные ветеринарные эксперты.</w:t>
      </w:r>
    </w:p>
    <w:p w:rsidR="00085B98" w:rsidRPr="000A5573" w:rsidRDefault="00085B98" w:rsidP="00A1356C">
      <w:pPr>
        <w:spacing w:line="360" w:lineRule="auto"/>
        <w:ind w:firstLine="708"/>
      </w:pPr>
      <w:r w:rsidRPr="000A5573">
        <w:t>Патологоанатомическое вскрытие может осуществляться ветеринарным врачом в экстренных случаях (подозрение на инфекционное заболевание, невозможность организации проведения вскрытия ветеринарным врачом-патологоанатомом) и при проведении научно-исследовательской деятельности. При невозможности организации проведения вскрытия ветеринарным врачом-патологоанатомом патологоанатомическое исследование проводят с применением фот</w:t>
      </w:r>
      <w:proofErr w:type="gramStart"/>
      <w:r w:rsidRPr="000A5573">
        <w:t>о-</w:t>
      </w:r>
      <w:proofErr w:type="gramEnd"/>
      <w:r w:rsidRPr="000A5573">
        <w:t xml:space="preserve"> и/или видеофиксации всех этапов наружного и внутреннего исследования трупа животного. Материалы фот</w:t>
      </w:r>
      <w:proofErr w:type="gramStart"/>
      <w:r w:rsidRPr="000A5573">
        <w:t>о-</w:t>
      </w:r>
      <w:proofErr w:type="gramEnd"/>
      <w:r w:rsidRPr="000A5573">
        <w:t xml:space="preserve"> и/или видеофиксации могут являться основанием для пересмотра результатов исследования или заключения о причине смерти животного (если это будет необходимо) ветеринарным врачом-патологоанатомом или судебным ветеринарным экспертом.</w:t>
      </w:r>
    </w:p>
    <w:p w:rsidR="00085B98" w:rsidRPr="000A5573" w:rsidRDefault="00085B98" w:rsidP="00A1356C">
      <w:pPr>
        <w:spacing w:line="360" w:lineRule="auto"/>
        <w:ind w:firstLine="708"/>
      </w:pPr>
      <w:r w:rsidRPr="000A5573">
        <w:t xml:space="preserve">Патологоанатомическое вскрытие проводят при наличии согласия или письменного заявления владельца животного либо законного представителя </w:t>
      </w:r>
      <w:r w:rsidRPr="000A5573">
        <w:lastRenderedPageBreak/>
        <w:t>владельца животного, кроме случаев, когда владелец животного не установлен.</w:t>
      </w:r>
    </w:p>
    <w:p w:rsidR="00085B98" w:rsidRPr="000A5573" w:rsidRDefault="00085B98" w:rsidP="00A1356C">
      <w:pPr>
        <w:spacing w:line="360" w:lineRule="auto"/>
        <w:ind w:firstLine="708"/>
      </w:pPr>
      <w:r w:rsidRPr="000A5573">
        <w:t xml:space="preserve">В случае наступления смерти животного </w:t>
      </w:r>
      <w:proofErr w:type="gramStart"/>
      <w:r w:rsidRPr="000A5573">
        <w:t>при</w:t>
      </w:r>
      <w:proofErr w:type="gramEnd"/>
      <w:r w:rsidRPr="000A5573">
        <w:t xml:space="preserve"> или после </w:t>
      </w:r>
      <w:proofErr w:type="gramStart"/>
      <w:r w:rsidRPr="000A5573">
        <w:t>оказания</w:t>
      </w:r>
      <w:proofErr w:type="gramEnd"/>
      <w:r w:rsidRPr="000A5573">
        <w:t xml:space="preserve"> ветеринарных услуг и возникновения вопроса о качестве ветеринарных услуг вскрытие проводит только ветеринарный врач-патологоанатом или судебный ветеринарный эксперт, не являющийся сотрудником ветеринарного учреждения (организации), оказывавшего ветеринарные услуги животному.</w:t>
      </w:r>
    </w:p>
    <w:p w:rsidR="00085B98" w:rsidRPr="000A5573" w:rsidRDefault="00085B98" w:rsidP="00A1356C">
      <w:pPr>
        <w:spacing w:line="360" w:lineRule="auto"/>
        <w:ind w:firstLine="708"/>
      </w:pPr>
      <w:proofErr w:type="gramStart"/>
      <w:r w:rsidRPr="000A5573">
        <w:t>Для проведения патологоанатомического вскрытия вместе с трупом животного (мертворожденным плодом животного) при запросе ветеринарного врача-патологоанатома направляется ветеринарная документация мертвого животного (мертворожденного плода животного), а именно: выписка из истории болезни животного (при наличии) или амбулаторного журнала (журнала для регистрации больных животных), содержащая результаты проведенных лабораторных и инструментальных диагностических исследований, данных анестезиологических мероприятий, протоколы оперативных вмешательств, клинический диагноз, сведения о лечении и</w:t>
      </w:r>
      <w:proofErr w:type="gramEnd"/>
      <w:r w:rsidRPr="000A5573">
        <w:t xml:space="preserve"> </w:t>
      </w:r>
      <w:proofErr w:type="gramStart"/>
      <w:r w:rsidRPr="000A5573">
        <w:t>применении</w:t>
      </w:r>
      <w:proofErr w:type="gramEnd"/>
      <w:r w:rsidRPr="000A5573">
        <w:t xml:space="preserve"> лекарственных препаратов (названия лекарственных препаратов, дозы, пути и длительность их применения).</w:t>
      </w:r>
    </w:p>
    <w:p w:rsidR="00085B98" w:rsidRPr="000A5573" w:rsidRDefault="00085B98" w:rsidP="00A1356C">
      <w:pPr>
        <w:spacing w:line="360" w:lineRule="auto"/>
        <w:ind w:firstLine="708"/>
      </w:pPr>
      <w:r w:rsidRPr="000A5573">
        <w:t>Если при проведении патологоанатомического исследования (вскрытия) обнаружены признаки карантинных инфекционных болезней, информация об этом направляется ветеринарным врачом-патологоанатомом (ветеринарным врачом), который проводил вскрытие трупа животного, в уполномоченный федеральный орган исполнительной власти государственного ветеринарного над</w:t>
      </w:r>
      <w:r w:rsidR="009E3C4D" w:rsidRPr="000A5573">
        <w:t>зора согласно законодательству</w:t>
      </w:r>
      <w:r w:rsidRPr="000A5573">
        <w:t>.</w:t>
      </w:r>
    </w:p>
    <w:p w:rsidR="00085B98" w:rsidRPr="00A1356C" w:rsidRDefault="00085B98" w:rsidP="00A1356C">
      <w:pPr>
        <w:spacing w:line="360" w:lineRule="auto"/>
        <w:ind w:firstLine="708"/>
      </w:pPr>
      <w:r w:rsidRPr="000A5573">
        <w:t>Если при проведении патологоанатомического исследования (вскрытия) обнаружены признаки механическог</w:t>
      </w:r>
      <w:proofErr w:type="gramStart"/>
      <w:r w:rsidRPr="000A5573">
        <w:t>о(</w:t>
      </w:r>
      <w:proofErr w:type="gramEnd"/>
      <w:r w:rsidRPr="000A5573">
        <w:t>их) повреждения(</w:t>
      </w:r>
      <w:proofErr w:type="spellStart"/>
      <w:r w:rsidRPr="000A5573">
        <w:t>ий</w:t>
      </w:r>
      <w:proofErr w:type="spellEnd"/>
      <w:r w:rsidRPr="000A5573">
        <w:t>), исследование и описание проводят по </w:t>
      </w:r>
      <w:hyperlink r:id="rId7" w:anchor="7D20K3" w:history="1">
        <w:r w:rsidRPr="000A5573">
          <w:rPr>
            <w:rStyle w:val="a5"/>
            <w:color w:val="auto"/>
            <w:szCs w:val="28"/>
            <w:u w:val="none"/>
          </w:rPr>
          <w:t>ГОСТ Р 58436</w:t>
        </w:r>
      </w:hyperlink>
      <w:r w:rsidRPr="000A5573">
        <w:t>.</w:t>
      </w:r>
    </w:p>
    <w:p w:rsidR="00085B98" w:rsidRPr="000A5573" w:rsidRDefault="00085B98" w:rsidP="00A1356C">
      <w:pPr>
        <w:spacing w:line="360" w:lineRule="auto"/>
        <w:ind w:firstLine="708"/>
      </w:pPr>
      <w:r w:rsidRPr="000A5573">
        <w:t xml:space="preserve">Протокол патологоанатомического вскрытия выдается только по требованию суда, правоохранительных органов и органов государственного ветеринарного надзора, а также по требованию владельцев животных. </w:t>
      </w:r>
    </w:p>
    <w:p w:rsidR="000A5573" w:rsidRPr="000A5573" w:rsidRDefault="00085B98" w:rsidP="00A1356C">
      <w:pPr>
        <w:spacing w:line="360" w:lineRule="auto"/>
        <w:ind w:firstLine="708"/>
      </w:pPr>
      <w:r w:rsidRPr="000A5573">
        <w:lastRenderedPageBreak/>
        <w:t xml:space="preserve">По результатам патологоанатомического исследования владельцу животного или его представителю выдается заключение о причине смерти животного. Заключение о причине смерти животного может выдаваться по запросу суда, правоохранительных органов, органов государственного ветеринарного надзора. </w:t>
      </w:r>
    </w:p>
    <w:p w:rsidR="000A5573" w:rsidRPr="000A5573" w:rsidRDefault="00085B98" w:rsidP="00A1356C">
      <w:pPr>
        <w:spacing w:line="360" w:lineRule="auto"/>
        <w:ind w:firstLine="708"/>
      </w:pPr>
      <w:r w:rsidRPr="000A5573">
        <w:t>Протокол патологоанатомического исследования (вскрытия), материалы фот</w:t>
      </w:r>
      <w:proofErr w:type="gramStart"/>
      <w:r w:rsidRPr="000A5573">
        <w:t>о-</w:t>
      </w:r>
      <w:proofErr w:type="gramEnd"/>
      <w:r w:rsidRPr="000A5573">
        <w:t xml:space="preserve"> и/или видеофиксации подлежат хранению в течение трех лет.</w:t>
      </w:r>
    </w:p>
    <w:p w:rsidR="00085B98" w:rsidRPr="000A5573" w:rsidRDefault="00085B98" w:rsidP="00ED6236">
      <w:pPr>
        <w:spacing w:line="360" w:lineRule="auto"/>
        <w:ind w:firstLine="708"/>
      </w:pPr>
      <w:r w:rsidRPr="000A5573">
        <w:t xml:space="preserve">Патологоанатомическое исследование трупа животного может быть начато </w:t>
      </w:r>
      <w:r w:rsidRPr="00ED6236">
        <w:t>только после появления</w:t>
      </w:r>
      <w:r w:rsidRPr="000A5573">
        <w:t xml:space="preserve"> ранних трупных изменений (охлаждение, трупное окоченение). До появления указанных изменений исследование трупа может быть проведено только после констатации факта биологической смерти животного. Биологическая смерть устанавливается ветеринарным врачом или ветеринарным фельдшером.</w:t>
      </w:r>
    </w:p>
    <w:p w:rsidR="00D7506C" w:rsidRDefault="00085B98" w:rsidP="00A1356C">
      <w:pPr>
        <w:spacing w:after="200" w:line="360" w:lineRule="auto"/>
        <w:ind w:firstLine="708"/>
        <w:rPr>
          <w:szCs w:val="28"/>
        </w:rPr>
      </w:pPr>
      <w:r w:rsidRPr="00085B98">
        <w:rPr>
          <w:szCs w:val="28"/>
        </w:rPr>
        <w:br/>
      </w:r>
      <w:r w:rsidR="000A5573">
        <w:rPr>
          <w:szCs w:val="28"/>
        </w:rPr>
        <w:tab/>
      </w:r>
    </w:p>
    <w:p w:rsidR="003921FE" w:rsidRPr="003921FE" w:rsidRDefault="000A5573" w:rsidP="003921FE">
      <w:pPr>
        <w:spacing w:line="360" w:lineRule="auto"/>
        <w:ind w:firstLine="708"/>
        <w:rPr>
          <w:b/>
        </w:rPr>
      </w:pPr>
      <w:r w:rsidRPr="003921FE">
        <w:rPr>
          <w:b/>
        </w:rPr>
        <w:t xml:space="preserve">1.2 </w:t>
      </w:r>
      <w:r w:rsidR="00157F2F" w:rsidRPr="003921FE">
        <w:rPr>
          <w:b/>
        </w:rPr>
        <w:t>Т</w:t>
      </w:r>
      <w:r w:rsidR="0085244C" w:rsidRPr="003921FE">
        <w:rPr>
          <w:b/>
        </w:rPr>
        <w:t>ребования к помещениям для проведения вскрытия</w:t>
      </w:r>
    </w:p>
    <w:p w:rsidR="003921FE" w:rsidRPr="003921FE" w:rsidRDefault="003921FE" w:rsidP="003921FE">
      <w:pPr>
        <w:spacing w:line="360" w:lineRule="auto"/>
      </w:pPr>
    </w:p>
    <w:p w:rsidR="0085244C" w:rsidRDefault="00085B98" w:rsidP="003921FE">
      <w:pPr>
        <w:spacing w:line="360" w:lineRule="auto"/>
        <w:ind w:firstLine="708"/>
      </w:pPr>
      <w:r w:rsidRPr="00085B98">
        <w:t>Вскрытие трупов животных проводят в секционном зале (прозектории). В случаях исследования трупа крупного животного вскрытие может проводиться на специально оборудованных площадках</w:t>
      </w:r>
      <w:r w:rsidR="003921FE">
        <w:t xml:space="preserve"> или на месте нахождения трупа </w:t>
      </w:r>
      <w:r w:rsidRPr="00085B98">
        <w:t xml:space="preserve"> животного с соблюдением мер, исключающих загрязнение окружающей среды биологическими объектами (трупами животных или их частями).</w:t>
      </w:r>
    </w:p>
    <w:p w:rsidR="00157F2F" w:rsidRPr="00A1356C" w:rsidRDefault="00157F2F" w:rsidP="00A1356C">
      <w:pPr>
        <w:spacing w:line="360" w:lineRule="auto"/>
        <w:ind w:firstLine="708"/>
      </w:pPr>
      <w:r w:rsidRPr="00157F2F">
        <w:t xml:space="preserve">Вскрытие следует производить при дневном свете, чтобы точно определить естественную окраску органов и тканей, при обычном искусственном освещении вскрытие производят лишь в случае крайней необходимости. Но хорошее искусственное, освещение, достаточно яркое, а </w:t>
      </w:r>
      <w:r w:rsidRPr="00A1356C">
        <w:t xml:space="preserve">еще лучше бестеневое, благодаря своему постоянству имеет преимущество </w:t>
      </w:r>
      <w:r w:rsidRPr="00A1356C">
        <w:lastRenderedPageBreak/>
        <w:t>пе</w:t>
      </w:r>
      <w:r w:rsidR="003921FE">
        <w:t xml:space="preserve">ред </w:t>
      </w:r>
      <w:proofErr w:type="gramStart"/>
      <w:r w:rsidR="003921FE">
        <w:t>естественным</w:t>
      </w:r>
      <w:proofErr w:type="gramEnd"/>
      <w:r w:rsidR="003921FE">
        <w:t xml:space="preserve">, которое может </w:t>
      </w:r>
      <w:r w:rsidRPr="00A1356C">
        <w:t xml:space="preserve"> изменяться, как от погоды (облачность, дождливость, туманность, пасмурность), так и от часа дня. Если на трупе есть насекомые, их уничтожают 10– 20% раствором формалина.</w:t>
      </w:r>
    </w:p>
    <w:p w:rsidR="00157F2F" w:rsidRPr="00A1356C" w:rsidRDefault="00157F2F" w:rsidP="00A1356C">
      <w:pPr>
        <w:spacing w:line="360" w:lineRule="auto"/>
        <w:ind w:firstLine="708"/>
      </w:pPr>
      <w:r w:rsidRPr="00A1356C">
        <w:t>Секционные помещения должны быть просторными и светлыми, легко вентилируемыми, иметь водопровод с горячей и холодной водой и канализацию. Отношение площади окон к полу 1:4– 1:5. Вытяжная вентиляция должна быть рассчитана на полную замену воздуха в помещении за 1ч. Стены и потолок покрывают легко моющимся, водонепроницаемым материалом (кафель, масляная краска и др.). Пол выстилают асфальтом, цементом. Он должен иметь необходимый уклон для стока воды, специальный резервуар для обезвреживания ее хлорной известью и др. В общую канализационную систему вода поступает после обезвреживания.</w:t>
      </w:r>
    </w:p>
    <w:p w:rsidR="00157F2F" w:rsidRPr="00A1356C" w:rsidRDefault="00157F2F" w:rsidP="00A1356C">
      <w:pPr>
        <w:spacing w:line="360" w:lineRule="auto"/>
        <w:ind w:firstLine="708"/>
      </w:pPr>
      <w:r w:rsidRPr="00A1356C">
        <w:t>В секционном помещении имеются прочные и устойчивые столы для вскрытия трупов животных, шкафы для хранения спецодежды, инструментов, посуды, реактивов и патматериала, столы для инструментов и ведения записей, умывальник с дезинфицирующими растворами, электроплитка, автоклав и др.</w:t>
      </w:r>
    </w:p>
    <w:p w:rsidR="00157F2F" w:rsidRPr="00A1356C" w:rsidRDefault="00157F2F" w:rsidP="00A1356C">
      <w:pPr>
        <w:spacing w:line="360" w:lineRule="auto"/>
        <w:ind w:firstLine="708"/>
      </w:pPr>
      <w:r w:rsidRPr="00A1356C">
        <w:t>Кроме того, при секционном помещении надо иметь отдельные комнаты для прозектора, других сотрудников и душевую, а также комнату для хранения патматериала.</w:t>
      </w:r>
    </w:p>
    <w:p w:rsidR="00157F2F" w:rsidRDefault="00157F2F" w:rsidP="00A1356C">
      <w:pPr>
        <w:spacing w:line="360" w:lineRule="auto"/>
        <w:ind w:firstLine="708"/>
      </w:pPr>
      <w:r w:rsidRPr="00A1356C">
        <w:t>Секционных столов должно быть не менее двух: один размером 2,5x1,1хО,3м для вскрытия трупов крупных животных (может быть подвижным на колесах для транспортировки трупов)</w:t>
      </w:r>
      <w:r w:rsidR="00A1356C">
        <w:t xml:space="preserve"> </w:t>
      </w:r>
      <w:r w:rsidR="009303F1" w:rsidRPr="00A1356C">
        <w:t>(рис.1)</w:t>
      </w:r>
      <w:r w:rsidRPr="00A1356C">
        <w:t>, а другой размером 1,4х</w:t>
      </w:r>
      <w:proofErr w:type="gramStart"/>
      <w:r w:rsidRPr="00A1356C">
        <w:t>0</w:t>
      </w:r>
      <w:proofErr w:type="gramEnd"/>
      <w:r w:rsidRPr="00A1356C">
        <w:t>,8х(0,8– 0,9) м для мелких</w:t>
      </w:r>
      <w:r w:rsidRPr="00157F2F">
        <w:t xml:space="preserve"> животных и исследуемых органов. Крышка стола по краям должна иметь возвышения (бортики) и уклон к центру (сточному отверстию). Для транспортировки трупов оборудуют подвесные подпотолочные рельсы и блоки или специальную лебедку.</w:t>
      </w:r>
    </w:p>
    <w:p w:rsidR="009303F1" w:rsidRPr="00157F2F" w:rsidRDefault="009303F1" w:rsidP="00157F2F">
      <w:pPr>
        <w:pStyle w:val="a3"/>
        <w:spacing w:line="360" w:lineRule="auto"/>
        <w:ind w:firstLine="708"/>
        <w:rPr>
          <w:sz w:val="28"/>
          <w:szCs w:val="28"/>
        </w:rPr>
      </w:pPr>
      <w:r>
        <w:rPr>
          <w:noProof/>
        </w:rPr>
        <w:lastRenderedPageBreak/>
        <w:drawing>
          <wp:inline distT="0" distB="0" distL="0" distR="0" wp14:anchorId="592DDDF5" wp14:editId="4FA8E3A8">
            <wp:extent cx="6076950" cy="3718242"/>
            <wp:effectExtent l="0" t="0" r="0" b="0"/>
            <wp:docPr id="1" name="Рисунок 1" descr="https://bioline.ru/images/renderteleg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ioline.ru/images/renderteleg4_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7526" cy="3718594"/>
                    </a:xfrm>
                    <a:prstGeom prst="rect">
                      <a:avLst/>
                    </a:prstGeom>
                    <a:noFill/>
                    <a:ln>
                      <a:noFill/>
                    </a:ln>
                  </pic:spPr>
                </pic:pic>
              </a:graphicData>
            </a:graphic>
          </wp:inline>
        </w:drawing>
      </w:r>
    </w:p>
    <w:p w:rsidR="009303F1" w:rsidRDefault="009303F1" w:rsidP="009303F1">
      <w:pPr>
        <w:pStyle w:val="a3"/>
        <w:spacing w:line="360" w:lineRule="auto"/>
        <w:ind w:firstLine="708"/>
        <w:jc w:val="center"/>
        <w:rPr>
          <w:sz w:val="28"/>
          <w:szCs w:val="28"/>
        </w:rPr>
      </w:pPr>
      <w:r>
        <w:rPr>
          <w:sz w:val="28"/>
          <w:szCs w:val="28"/>
        </w:rPr>
        <w:t>Рисунок 1 – Стол для вскрытия подвижный</w:t>
      </w:r>
    </w:p>
    <w:p w:rsidR="009303F1" w:rsidRDefault="009303F1" w:rsidP="00157F2F">
      <w:pPr>
        <w:pStyle w:val="a3"/>
        <w:spacing w:line="360" w:lineRule="auto"/>
        <w:ind w:firstLine="708"/>
        <w:rPr>
          <w:sz w:val="28"/>
          <w:szCs w:val="28"/>
        </w:rPr>
      </w:pPr>
    </w:p>
    <w:p w:rsidR="00157F2F" w:rsidRDefault="00157F2F" w:rsidP="00A1356C">
      <w:pPr>
        <w:spacing w:line="360" w:lineRule="auto"/>
        <w:ind w:firstLine="708"/>
      </w:pPr>
      <w:r w:rsidRPr="00157F2F">
        <w:t xml:space="preserve">В случаях </w:t>
      </w:r>
      <w:r w:rsidR="003921FE">
        <w:t xml:space="preserve">вскрытия </w:t>
      </w:r>
      <w:r w:rsidR="003921FE" w:rsidRPr="00157F2F">
        <w:t>вынужденно убитых животных с диагностической целью (туберкулез, бруцеллез и др.), а также выбракованных по хозяйственным и ветеринарно–санитарным причин</w:t>
      </w:r>
      <w:r w:rsidR="003921FE">
        <w:t xml:space="preserve">ам, </w:t>
      </w:r>
      <w:r w:rsidR="003921FE" w:rsidRPr="00157F2F">
        <w:t xml:space="preserve"> </w:t>
      </w:r>
      <w:r w:rsidRPr="00157F2F">
        <w:t>осмотр осуществляют по правилам ветеринарно–санитарной экспертизы на санитарных бойнях или на убойных пунктах животноводческих хозяйств.</w:t>
      </w:r>
    </w:p>
    <w:p w:rsidR="00157F2F" w:rsidRPr="00157F2F" w:rsidRDefault="00157F2F" w:rsidP="00A1356C">
      <w:pPr>
        <w:spacing w:line="360" w:lineRule="auto"/>
        <w:ind w:firstLine="708"/>
      </w:pPr>
      <w:r>
        <w:t>В случае отсутствия специального помещения для вскрытия, его</w:t>
      </w:r>
      <w:r w:rsidRPr="00157F2F">
        <w:t xml:space="preserve"> производят на скотомогильниках, на специальных площадках и в помещениях, расположенных возле биотермических ям, в которых трупы затем утилизируют. В этих помещениях полы должны быть бетонированными или асфальтированными, под полом делается закрываемый крышкой люк для сброса частей расчлененного трупа в биотермическую яму. Выбор места и устройство их определяет специальная комиссия, состоящая из представителей федеральных исполнительных </w:t>
      </w:r>
      <w:r w:rsidRPr="00157F2F">
        <w:lastRenderedPageBreak/>
        <w:t>органов и ветеринарно–санитарного надзора. При вскрытии трупов животных в полевой обстановке создают условия для безопасной работы.</w:t>
      </w:r>
    </w:p>
    <w:p w:rsidR="00157F2F" w:rsidRPr="00157F2F" w:rsidRDefault="00157F2F" w:rsidP="00A1356C">
      <w:pPr>
        <w:spacing w:line="360" w:lineRule="auto"/>
        <w:ind w:firstLine="708"/>
      </w:pPr>
      <w:proofErr w:type="gramStart"/>
      <w:r w:rsidRPr="00157F2F">
        <w:t>Если трупы вскрываются на скотомогильнике, накануне вскрытия подготавливается вода (в зимнее время горячая) и необходимые дезинфицирующие вещества: для дезинфекции рук</w:t>
      </w:r>
      <w:r w:rsidR="003921FE">
        <w:t xml:space="preserve"> -</w:t>
      </w:r>
      <w:r w:rsidRPr="00157F2F">
        <w:t xml:space="preserve"> йодированный 70% спирт 1:1000, 5% спиртовой раствор формалина, </w:t>
      </w:r>
      <w:r w:rsidR="008230A6">
        <w:t>«Д</w:t>
      </w:r>
      <w:r w:rsidRPr="00157F2F">
        <w:t>иоцид</w:t>
      </w:r>
      <w:r w:rsidR="008230A6">
        <w:t>»</w:t>
      </w:r>
      <w:r w:rsidRPr="00157F2F">
        <w:t xml:space="preserve"> 1:3000, 1% раствор </w:t>
      </w:r>
      <w:r w:rsidR="008230A6">
        <w:t>«Д</w:t>
      </w:r>
      <w:r w:rsidRPr="00157F2F">
        <w:t>егмина</w:t>
      </w:r>
      <w:r w:rsidR="008230A6">
        <w:t>»</w:t>
      </w:r>
      <w:r w:rsidRPr="00157F2F">
        <w:t xml:space="preserve"> или 3% </w:t>
      </w:r>
      <w:r w:rsidR="008230A6">
        <w:t>«Д</w:t>
      </w:r>
      <w:r w:rsidRPr="00157F2F">
        <w:t>егмицина</w:t>
      </w:r>
      <w:r w:rsidR="008230A6">
        <w:t>»</w:t>
      </w:r>
      <w:r w:rsidRPr="00157F2F">
        <w:t xml:space="preserve"> и др. Для дезинфекции места вскрытия – хлорную известь, 4% раствор формальдегида или 10% раствор едкого натрия.</w:t>
      </w:r>
      <w:proofErr w:type="gramEnd"/>
    </w:p>
    <w:p w:rsidR="00A1356C" w:rsidRPr="00157F2F" w:rsidRDefault="00A1356C" w:rsidP="00157F2F">
      <w:pPr>
        <w:pStyle w:val="a3"/>
        <w:spacing w:line="360" w:lineRule="auto"/>
        <w:rPr>
          <w:b/>
          <w:sz w:val="28"/>
          <w:szCs w:val="28"/>
        </w:rPr>
      </w:pPr>
    </w:p>
    <w:p w:rsidR="00157F2F" w:rsidRPr="00DE6D59" w:rsidRDefault="00157F2F" w:rsidP="00157F2F">
      <w:pPr>
        <w:pStyle w:val="a3"/>
        <w:spacing w:line="360" w:lineRule="auto"/>
        <w:ind w:firstLine="708"/>
        <w:rPr>
          <w:b/>
          <w:bCs/>
          <w:sz w:val="28"/>
          <w:szCs w:val="28"/>
        </w:rPr>
      </w:pPr>
      <w:r w:rsidRPr="00DE6D59">
        <w:rPr>
          <w:b/>
          <w:sz w:val="28"/>
          <w:szCs w:val="28"/>
        </w:rPr>
        <w:t xml:space="preserve">1.3 </w:t>
      </w:r>
      <w:r w:rsidRPr="00DE6D59">
        <w:rPr>
          <w:b/>
          <w:bCs/>
          <w:sz w:val="28"/>
          <w:szCs w:val="28"/>
        </w:rPr>
        <w:t>Требования к спецодежде</w:t>
      </w:r>
    </w:p>
    <w:p w:rsidR="00157F2F" w:rsidRPr="00157F2F" w:rsidRDefault="00157F2F" w:rsidP="00157F2F">
      <w:pPr>
        <w:pStyle w:val="a3"/>
        <w:spacing w:line="360" w:lineRule="auto"/>
        <w:ind w:firstLine="708"/>
        <w:rPr>
          <w:b/>
          <w:bCs/>
          <w:szCs w:val="28"/>
        </w:rPr>
      </w:pPr>
    </w:p>
    <w:p w:rsidR="00157F2F" w:rsidRPr="00157F2F" w:rsidRDefault="00157F2F" w:rsidP="00A1356C">
      <w:pPr>
        <w:spacing w:line="360" w:lineRule="auto"/>
        <w:ind w:firstLine="708"/>
      </w:pPr>
      <w:r w:rsidRPr="00157F2F">
        <w:t>В целях предохранения себя и окружающих от заражения нужно взять за правило никогда не вскрывать трупы в домашней одежде</w:t>
      </w:r>
      <w:r w:rsidR="003921FE">
        <w:t>,</w:t>
      </w:r>
      <w:r w:rsidRPr="00157F2F">
        <w:t xml:space="preserve"> так как брызги крови, накопившейся в полостях жидкости, различные выделения из естественных отверстий могут загрязнить одежду и послужить источником заражений как самого вскры</w:t>
      </w:r>
      <w:r w:rsidR="00A1356C">
        <w:t>вающего, так и окружающих. Вскры</w:t>
      </w:r>
      <w:r w:rsidRPr="00157F2F">
        <w:t>вающий и его пом</w:t>
      </w:r>
      <w:r w:rsidR="00A1356C">
        <w:t>ощник надевают на свою одежду по</w:t>
      </w:r>
      <w:r w:rsidR="00A1356C" w:rsidRPr="00157F2F">
        <w:t>лотняный</w:t>
      </w:r>
      <w:r w:rsidRPr="00157F2F">
        <w:t xml:space="preserve"> халат, рукава которого завязывают или на уровне лучезапястного сочленения, или выше локтевого сустава.</w:t>
      </w:r>
    </w:p>
    <w:p w:rsidR="00157F2F" w:rsidRPr="00157F2F" w:rsidRDefault="00157F2F" w:rsidP="00A1356C">
      <w:pPr>
        <w:spacing w:line="360" w:lineRule="auto"/>
        <w:ind w:firstLine="708"/>
      </w:pPr>
      <w:r w:rsidRPr="00157F2F">
        <w:t>Большинство врачей предпочитают оставлять предплечье открытым, чем достигается свобода движений при вскрытии. Халат должен быть просторным, так как, вскрывая под открытым небом и в холодное время года, его надевают на теплую одежду.</w:t>
      </w:r>
    </w:p>
    <w:p w:rsidR="00157F2F" w:rsidRPr="00157F2F" w:rsidRDefault="00157F2F" w:rsidP="00A1356C">
      <w:pPr>
        <w:spacing w:line="360" w:lineRule="auto"/>
        <w:ind w:firstLine="708"/>
      </w:pPr>
      <w:r w:rsidRPr="00157F2F">
        <w:t>Лучше чтобы халат застегивался сзади, был с поясом, застегивающимся также сзади. Длина халата должна достигать границы между нижней и средней третью голени. Поверх халата надо надевать водонепроницаемый легкий фартук (резиновый или клеенчатый), который должен быть на три пять см длинее халата. Завязывают его только сзади.</w:t>
      </w:r>
    </w:p>
    <w:p w:rsidR="00157F2F" w:rsidRPr="00157F2F" w:rsidRDefault="00157F2F" w:rsidP="00A1356C">
      <w:pPr>
        <w:spacing w:line="360" w:lineRule="auto"/>
        <w:ind w:firstLine="708"/>
      </w:pPr>
      <w:r w:rsidRPr="00157F2F">
        <w:lastRenderedPageBreak/>
        <w:t>Чтобы рукава и одежда не намокли, надевают нарукавники, изготовленные из таких же тканей, что и фартук.</w:t>
      </w:r>
    </w:p>
    <w:p w:rsidR="00157F2F" w:rsidRPr="00157F2F" w:rsidRDefault="00157F2F" w:rsidP="00A1356C">
      <w:pPr>
        <w:spacing w:line="360" w:lineRule="auto"/>
        <w:ind w:firstLine="708"/>
      </w:pPr>
      <w:r w:rsidRPr="00157F2F">
        <w:t>Голову покрывают белой полотняной шапочкой или косынкой, которые предохраняют волосы не только от загрязнения, но и от пропитывания трупным запахом, обычно долго в них сохраняющимся.</w:t>
      </w:r>
    </w:p>
    <w:p w:rsidR="00157F2F" w:rsidRPr="00157F2F" w:rsidRDefault="00157F2F" w:rsidP="00A1356C">
      <w:pPr>
        <w:spacing w:line="360" w:lineRule="auto"/>
        <w:ind w:firstLine="708"/>
      </w:pPr>
      <w:r w:rsidRPr="00157F2F">
        <w:t>Ноги защищ</w:t>
      </w:r>
      <w:r w:rsidR="00A1356C">
        <w:t>ают сапогами (резиновыми, кожан</w:t>
      </w:r>
      <w:r w:rsidRPr="00157F2F">
        <w:t>ыми, кирзовыми), или калошами.</w:t>
      </w:r>
    </w:p>
    <w:p w:rsidR="00157F2F" w:rsidRPr="00157F2F" w:rsidRDefault="00157F2F" w:rsidP="00A1356C">
      <w:pPr>
        <w:spacing w:line="360" w:lineRule="auto"/>
        <w:ind w:firstLine="708"/>
      </w:pPr>
      <w:r w:rsidRPr="00157F2F">
        <w:t>Очень важно</w:t>
      </w:r>
      <w:r w:rsidR="00A1356C">
        <w:t xml:space="preserve"> соблюдать мероприятия, предохра</w:t>
      </w:r>
      <w:r w:rsidRPr="00157F2F">
        <w:t>няющие руки вскрывающего от заражения, прежде всего перед вскрытием необходимо убедиться, нет ли на коже рук каких–либо повреждений.</w:t>
      </w:r>
    </w:p>
    <w:p w:rsidR="00157F2F" w:rsidRPr="00157F2F" w:rsidRDefault="00157F2F" w:rsidP="00A1356C">
      <w:pPr>
        <w:spacing w:line="360" w:lineRule="auto"/>
        <w:ind w:firstLine="708"/>
      </w:pPr>
      <w:r w:rsidRPr="00157F2F">
        <w:t xml:space="preserve">Если таковые (царапины, трещины, заусенцы и др.) имеются, их необходимо продезинфицировать </w:t>
      </w:r>
      <w:proofErr w:type="gramStart"/>
      <w:r w:rsidRPr="00157F2F">
        <w:t>в</w:t>
      </w:r>
      <w:proofErr w:type="gramEnd"/>
      <w:r w:rsidRPr="00157F2F">
        <w:t xml:space="preserve"> залить коллодием. Далее, рекомендуется взять за правило производить вскрытие только в резиновых перчатках. Для этой цели мог</w:t>
      </w:r>
      <w:r w:rsidR="00A1356C">
        <w:t>ут быть использованы два сорта п</w:t>
      </w:r>
      <w:r w:rsidRPr="00157F2F">
        <w:t xml:space="preserve">ерчаток: </w:t>
      </w:r>
      <w:proofErr w:type="gramStart"/>
      <w:r w:rsidRPr="00157F2F">
        <w:t>тонкие–хирургические</w:t>
      </w:r>
      <w:proofErr w:type="gramEnd"/>
      <w:r w:rsidRPr="00157F2F">
        <w:t xml:space="preserve"> и толстые–анатомические, более прочные, чем первые. Тонкие перчатки имеют перед вторыми то преимущество, что они совершенно не лишают руки тактильной чувствительности. </w:t>
      </w:r>
      <w:proofErr w:type="gramStart"/>
      <w:r w:rsidRPr="00157F2F">
        <w:t xml:space="preserve">Но и; в толстых перчатках после приобретения известного навыка </w:t>
      </w:r>
      <w:r w:rsidR="00A1356C">
        <w:t>для вскрывающего становятся доступными разли</w:t>
      </w:r>
      <w:r w:rsidRPr="00157F2F">
        <w:t>чные от</w:t>
      </w:r>
      <w:r w:rsidR="00A1356C">
        <w:t>т</w:t>
      </w:r>
      <w:r w:rsidRPr="00157F2F">
        <w:t>енки консистенции ткани.</w:t>
      </w:r>
      <w:proofErr w:type="gramEnd"/>
      <w:r w:rsidRPr="00157F2F">
        <w:t xml:space="preserve"> Чтобы взбежать соскальзывания рук, одетых в перчатки, или выскальзывания взятых органов, можно поверх резиновых надевать нитяные перчатки. Нитяные перчатки перед употреблением смачивают водой, чтобы к ним не прилипали кровь и части тканей. Надевают сухие резиновые перчатки на сухие, присыпанные тальком руки. Если ру</w:t>
      </w:r>
      <w:r w:rsidR="00A1356C">
        <w:t>к</w:t>
      </w:r>
      <w:r w:rsidRPr="00157F2F">
        <w:t>ава халата</w:t>
      </w:r>
      <w:proofErr w:type="gramStart"/>
      <w:r w:rsidRPr="00157F2F">
        <w:t>.</w:t>
      </w:r>
      <w:proofErr w:type="gramEnd"/>
      <w:r w:rsidRPr="00157F2F">
        <w:t xml:space="preserve"> </w:t>
      </w:r>
      <w:proofErr w:type="gramStart"/>
      <w:r w:rsidRPr="00157F2F">
        <w:t>д</w:t>
      </w:r>
      <w:proofErr w:type="gramEnd"/>
      <w:r w:rsidRPr="00157F2F">
        <w:t>оходят до лучезапястного сустава, обшлага перчаток натягивают поверх рукавов халата, если обшлага узкие поступают наоборот.</w:t>
      </w:r>
    </w:p>
    <w:p w:rsidR="00157F2F" w:rsidRPr="00157F2F" w:rsidRDefault="00A1356C" w:rsidP="00A1356C">
      <w:pPr>
        <w:spacing w:line="360" w:lineRule="auto"/>
        <w:ind w:firstLine="708"/>
      </w:pPr>
      <w:r>
        <w:t>Можно при</w:t>
      </w:r>
      <w:r w:rsidR="00157F2F" w:rsidRPr="00157F2F">
        <w:t>бинтовать обшлага несколькими оборотами марлевого бинта или поверх них надевают нарукавники.</w:t>
      </w:r>
      <w:r>
        <w:t xml:space="preserve"> В</w:t>
      </w:r>
      <w:r w:rsidR="00157F2F" w:rsidRPr="00157F2F">
        <w:t xml:space="preserve"> тех случаях, когда в распоряжении </w:t>
      </w:r>
      <w:proofErr w:type="gramStart"/>
      <w:r w:rsidR="00157F2F" w:rsidRPr="00157F2F">
        <w:t>вскрывающего</w:t>
      </w:r>
      <w:proofErr w:type="gramEnd"/>
      <w:r w:rsidR="00157F2F" w:rsidRPr="00157F2F">
        <w:t xml:space="preserve"> нет резиновых перчаток, приходится вскрывать без них. При этом рекомендуется перед вскрытием смазать руки жиром, </w:t>
      </w:r>
      <w:r>
        <w:lastRenderedPageBreak/>
        <w:t>например: ланолином, вазе</w:t>
      </w:r>
      <w:r w:rsidR="00157F2F" w:rsidRPr="00157F2F">
        <w:t>лином или лучше смесью того и другого пополам для предохранения кожи от мацерации и проникновения инфекции.</w:t>
      </w:r>
    </w:p>
    <w:p w:rsidR="00EA08DC" w:rsidRDefault="00157F2F" w:rsidP="00A1356C">
      <w:pPr>
        <w:spacing w:line="360" w:lineRule="auto"/>
        <w:ind w:firstLine="708"/>
      </w:pPr>
      <w:r w:rsidRPr="00157F2F">
        <w:t xml:space="preserve">С наибольшим эффектом в этих случаях может быть </w:t>
      </w:r>
      <w:proofErr w:type="gramStart"/>
      <w:r w:rsidRPr="00157F2F">
        <w:t>использован</w:t>
      </w:r>
      <w:proofErr w:type="gramEnd"/>
      <w:r w:rsidRPr="00157F2F">
        <w:t xml:space="preserve"> </w:t>
      </w:r>
      <w:r w:rsidR="00A1356C">
        <w:t>«Ц</w:t>
      </w:r>
      <w:r w:rsidRPr="00157F2F">
        <w:t>еригель</w:t>
      </w:r>
      <w:r w:rsidR="00A1356C">
        <w:t>». Его в количестве 3– 4гр. н</w:t>
      </w:r>
      <w:r w:rsidRPr="00157F2F">
        <w:t>аносят на сухие руки и в течени</w:t>
      </w:r>
      <w:proofErr w:type="gramStart"/>
      <w:r w:rsidRPr="00157F2F">
        <w:t>и</w:t>
      </w:r>
      <w:proofErr w:type="gramEnd"/>
      <w:r w:rsidRPr="00157F2F">
        <w:t xml:space="preserve"> 8– 10сек. Тщательно растирают, чтобы покрыть всю ладонную, тыльную поверхности и межпальцевые промежутки. Затем высушивают руки на воздухе или под вентилятором в течение 2– 3 мин. После работы пленку снимают спиртом. </w:t>
      </w:r>
    </w:p>
    <w:p w:rsidR="00157F2F" w:rsidRPr="00157F2F" w:rsidRDefault="00EA08DC" w:rsidP="00A1356C">
      <w:pPr>
        <w:spacing w:line="360" w:lineRule="auto"/>
        <w:ind w:firstLine="708"/>
      </w:pPr>
      <w:r>
        <w:t>При</w:t>
      </w:r>
      <w:r w:rsidR="00157F2F" w:rsidRPr="00157F2F">
        <w:t xml:space="preserve"> вскрытии павших от заразных болезней трупов поверх полотняного халата надевает клеенчатый халат, а на предплечье обязательно клеенчатые нарукавники. Если вскрытие производится в поле при обилии насекомых и мух, то для предохранения от укусов шею и лицо смазывают </w:t>
      </w:r>
      <w:r w:rsidR="00A1356C">
        <w:t>«Д</w:t>
      </w:r>
      <w:r w:rsidR="00157F2F" w:rsidRPr="00157F2F">
        <w:t>иметилфталаном</w:t>
      </w:r>
      <w:r w:rsidR="00A1356C">
        <w:t>»</w:t>
      </w:r>
      <w:r w:rsidR="00157F2F" w:rsidRPr="00157F2F">
        <w:t>, пастой или аэрозолью «Тайга», гвоздичным маслом или смесью из 8% раствора мент</w:t>
      </w:r>
      <w:r w:rsidR="00A1356C">
        <w:t>ола в равных частях спирта и гли</w:t>
      </w:r>
      <w:r w:rsidR="00157F2F" w:rsidRPr="00157F2F">
        <w:t xml:space="preserve">церина и др. </w:t>
      </w:r>
    </w:p>
    <w:p w:rsidR="00A1356C" w:rsidRDefault="00A1356C" w:rsidP="00A1356C">
      <w:pPr>
        <w:spacing w:line="360" w:lineRule="auto"/>
      </w:pPr>
    </w:p>
    <w:p w:rsidR="00A1356C" w:rsidRDefault="00A1356C" w:rsidP="00A1356C">
      <w:pPr>
        <w:spacing w:line="360" w:lineRule="auto"/>
      </w:pPr>
    </w:p>
    <w:p w:rsidR="00337D4B" w:rsidRDefault="00337D4B" w:rsidP="00337D4B">
      <w:pPr>
        <w:spacing w:line="360" w:lineRule="auto"/>
        <w:rPr>
          <w:b/>
          <w:bCs/>
        </w:rPr>
      </w:pPr>
      <w:r>
        <w:tab/>
      </w:r>
      <w:r w:rsidRPr="00337D4B">
        <w:rPr>
          <w:b/>
        </w:rPr>
        <w:t xml:space="preserve">1.4 </w:t>
      </w:r>
      <w:r w:rsidRPr="00337D4B">
        <w:rPr>
          <w:b/>
          <w:bCs/>
        </w:rPr>
        <w:t>Обращение с инструментами и техника разрезов</w:t>
      </w:r>
    </w:p>
    <w:p w:rsidR="00337D4B" w:rsidRPr="00337D4B" w:rsidRDefault="00337D4B" w:rsidP="00337D4B">
      <w:pPr>
        <w:spacing w:line="360" w:lineRule="auto"/>
        <w:rPr>
          <w:b/>
          <w:bCs/>
        </w:rPr>
      </w:pPr>
    </w:p>
    <w:p w:rsidR="00337D4B" w:rsidRPr="00337D4B" w:rsidRDefault="00337D4B" w:rsidP="00337D4B">
      <w:pPr>
        <w:spacing w:line="360" w:lineRule="auto"/>
        <w:ind w:firstLine="708"/>
        <w:rPr>
          <w:b/>
        </w:rPr>
      </w:pPr>
      <w:r>
        <w:rPr>
          <w:b/>
        </w:rPr>
        <w:t>1.4.1 И</w:t>
      </w:r>
      <w:r w:rsidRPr="00337D4B">
        <w:rPr>
          <w:b/>
        </w:rPr>
        <w:t xml:space="preserve">нструменты для вскрытия </w:t>
      </w:r>
    </w:p>
    <w:p w:rsidR="00337D4B" w:rsidRDefault="00337D4B" w:rsidP="00337D4B">
      <w:pPr>
        <w:spacing w:line="360" w:lineRule="auto"/>
        <w:ind w:firstLine="708"/>
      </w:pPr>
    </w:p>
    <w:p w:rsidR="00337D4B" w:rsidRPr="00337D4B" w:rsidRDefault="00337D4B" w:rsidP="00337D4B">
      <w:pPr>
        <w:spacing w:line="360" w:lineRule="auto"/>
        <w:ind w:firstLine="708"/>
      </w:pPr>
      <w:r w:rsidRPr="00337D4B">
        <w:t>Для детального вскрытия трупов животных в стационарных секционных залах необходимо иметь следующие инструменты</w:t>
      </w:r>
      <w:r>
        <w:t xml:space="preserve"> (рис.2)</w:t>
      </w:r>
      <w:r w:rsidRPr="00337D4B">
        <w:t>:</w:t>
      </w:r>
    </w:p>
    <w:p w:rsidR="00337D4B" w:rsidRPr="00337D4B" w:rsidRDefault="00337D4B" w:rsidP="00337D4B">
      <w:pPr>
        <w:spacing w:line="360" w:lineRule="auto"/>
        <w:ind w:firstLine="708"/>
      </w:pPr>
      <w:r w:rsidRPr="00337D4B">
        <w:t>1. Ножи большие для снятия кожи, расчленения трупа.</w:t>
      </w:r>
    </w:p>
    <w:p w:rsidR="00337D4B" w:rsidRPr="00337D4B" w:rsidRDefault="00337D4B" w:rsidP="00337D4B">
      <w:pPr>
        <w:spacing w:line="360" w:lineRule="auto"/>
        <w:ind w:firstLine="708"/>
      </w:pPr>
      <w:r w:rsidRPr="00337D4B">
        <w:t>2. Препаровальные ножи.</w:t>
      </w:r>
    </w:p>
    <w:p w:rsidR="00337D4B" w:rsidRPr="00337D4B" w:rsidRDefault="00337D4B" w:rsidP="00337D4B">
      <w:pPr>
        <w:spacing w:line="360" w:lineRule="auto"/>
        <w:ind w:firstLine="708"/>
      </w:pPr>
      <w:r w:rsidRPr="00337D4B">
        <w:t>3. Хрящевой нож.</w:t>
      </w:r>
    </w:p>
    <w:p w:rsidR="00337D4B" w:rsidRPr="00337D4B" w:rsidRDefault="00337D4B" w:rsidP="00337D4B">
      <w:pPr>
        <w:spacing w:line="360" w:lineRule="auto"/>
        <w:ind w:firstLine="708"/>
      </w:pPr>
      <w:r w:rsidRPr="00337D4B">
        <w:t>4. Скальпели хирургические.</w:t>
      </w:r>
    </w:p>
    <w:p w:rsidR="00337D4B" w:rsidRPr="00337D4B" w:rsidRDefault="00337D4B" w:rsidP="00337D4B">
      <w:pPr>
        <w:spacing w:line="360" w:lineRule="auto"/>
        <w:ind w:firstLine="708"/>
      </w:pPr>
      <w:r w:rsidRPr="00337D4B">
        <w:t>5. Ножницы кишечные, Купера, реберные, костные.</w:t>
      </w:r>
    </w:p>
    <w:p w:rsidR="00337D4B" w:rsidRPr="00337D4B" w:rsidRDefault="00337D4B" w:rsidP="00337D4B">
      <w:pPr>
        <w:spacing w:line="360" w:lineRule="auto"/>
        <w:ind w:firstLine="708"/>
      </w:pPr>
      <w:r w:rsidRPr="00337D4B">
        <w:t>6. Пинцеты анатомические и хирургические.</w:t>
      </w:r>
    </w:p>
    <w:p w:rsidR="00337D4B" w:rsidRPr="00337D4B" w:rsidRDefault="00337D4B" w:rsidP="00337D4B">
      <w:pPr>
        <w:spacing w:line="360" w:lineRule="auto"/>
        <w:ind w:firstLine="708"/>
      </w:pPr>
      <w:r w:rsidRPr="00337D4B">
        <w:t>7. Зонды металлические желобоватые и пуговчатые.</w:t>
      </w:r>
    </w:p>
    <w:p w:rsidR="00337D4B" w:rsidRPr="00337D4B" w:rsidRDefault="00337D4B" w:rsidP="00337D4B">
      <w:pPr>
        <w:spacing w:line="360" w:lineRule="auto"/>
        <w:ind w:firstLine="708"/>
      </w:pPr>
      <w:r w:rsidRPr="00337D4B">
        <w:lastRenderedPageBreak/>
        <w:t>8. Ложки разных размеров для вычерпывания жидкостей из полостей.</w:t>
      </w:r>
    </w:p>
    <w:p w:rsidR="00337D4B" w:rsidRPr="00337D4B" w:rsidRDefault="00337D4B" w:rsidP="00337D4B">
      <w:pPr>
        <w:spacing w:line="360" w:lineRule="auto"/>
        <w:ind w:firstLine="708"/>
      </w:pPr>
      <w:r w:rsidRPr="00337D4B">
        <w:t>9. Пилы: лучковую, листовую, двойную для вскрытия спинномозгового канала.</w:t>
      </w:r>
    </w:p>
    <w:p w:rsidR="00337D4B" w:rsidRPr="00337D4B" w:rsidRDefault="00337D4B" w:rsidP="00337D4B">
      <w:pPr>
        <w:spacing w:line="360" w:lineRule="auto"/>
        <w:ind w:firstLine="708"/>
      </w:pPr>
      <w:r w:rsidRPr="00337D4B">
        <w:t>10. Долота разные.</w:t>
      </w:r>
    </w:p>
    <w:p w:rsidR="00337D4B" w:rsidRPr="00337D4B" w:rsidRDefault="00337D4B" w:rsidP="00337D4B">
      <w:pPr>
        <w:spacing w:line="360" w:lineRule="auto"/>
        <w:ind w:firstLine="708"/>
      </w:pPr>
      <w:r w:rsidRPr="00337D4B">
        <w:t>11. Молотки металлические и деревянные.</w:t>
      </w:r>
    </w:p>
    <w:p w:rsidR="00337D4B" w:rsidRPr="00337D4B" w:rsidRDefault="00337D4B" w:rsidP="00337D4B">
      <w:pPr>
        <w:spacing w:line="360" w:lineRule="auto"/>
        <w:ind w:firstLine="708"/>
      </w:pPr>
      <w:r w:rsidRPr="00337D4B">
        <w:t>12. Измерительную линейку и рулетки.</w:t>
      </w:r>
    </w:p>
    <w:p w:rsidR="00337D4B" w:rsidRPr="00337D4B" w:rsidRDefault="00337D4B" w:rsidP="00337D4B">
      <w:pPr>
        <w:spacing w:line="360" w:lineRule="auto"/>
        <w:ind w:firstLine="708"/>
      </w:pPr>
      <w:r w:rsidRPr="00337D4B">
        <w:t>13. Измерительную градуированную посуду.</w:t>
      </w:r>
    </w:p>
    <w:p w:rsidR="00337D4B" w:rsidRPr="00337D4B" w:rsidRDefault="00337D4B" w:rsidP="00337D4B">
      <w:pPr>
        <w:spacing w:line="360" w:lineRule="auto"/>
        <w:ind w:firstLine="708"/>
      </w:pPr>
      <w:r w:rsidRPr="00337D4B">
        <w:t>14. Весы для взвешивания крупных и мелких органов.</w:t>
      </w:r>
    </w:p>
    <w:p w:rsidR="00337D4B" w:rsidRPr="00337D4B" w:rsidRDefault="00337D4B" w:rsidP="00337D4B">
      <w:pPr>
        <w:spacing w:line="360" w:lineRule="auto"/>
        <w:ind w:firstLine="708"/>
      </w:pPr>
      <w:r w:rsidRPr="00337D4B">
        <w:t>15. Лупы разных увеличений.</w:t>
      </w:r>
    </w:p>
    <w:p w:rsidR="00337D4B" w:rsidRPr="00337D4B" w:rsidRDefault="00337D4B" w:rsidP="00337D4B">
      <w:pPr>
        <w:spacing w:line="360" w:lineRule="auto"/>
        <w:ind w:firstLine="708"/>
      </w:pPr>
      <w:r w:rsidRPr="00337D4B">
        <w:t>16. Трепаны.</w:t>
      </w:r>
    </w:p>
    <w:p w:rsidR="00337D4B" w:rsidRPr="00337D4B" w:rsidRDefault="00337D4B" w:rsidP="00337D4B">
      <w:pPr>
        <w:spacing w:line="360" w:lineRule="auto"/>
        <w:ind w:firstLine="708"/>
      </w:pPr>
      <w:r w:rsidRPr="00337D4B">
        <w:t>17. Тиски для фиксации костей и черепа при их вскрытии.</w:t>
      </w:r>
    </w:p>
    <w:p w:rsidR="00337D4B" w:rsidRPr="00337D4B" w:rsidRDefault="00337D4B" w:rsidP="00337D4B">
      <w:pPr>
        <w:spacing w:line="360" w:lineRule="auto"/>
        <w:ind w:firstLine="708"/>
      </w:pPr>
      <w:r w:rsidRPr="00337D4B">
        <w:t>18. Крючки с ручками.</w:t>
      </w:r>
    </w:p>
    <w:p w:rsidR="00337D4B" w:rsidRPr="00337D4B" w:rsidRDefault="00337D4B" w:rsidP="00337D4B">
      <w:pPr>
        <w:spacing w:line="360" w:lineRule="auto"/>
        <w:ind w:firstLine="708"/>
      </w:pPr>
      <w:r w:rsidRPr="00337D4B">
        <w:t>19. Катетеры металлические и резиновые.</w:t>
      </w:r>
    </w:p>
    <w:p w:rsidR="00337D4B" w:rsidRPr="00337D4B" w:rsidRDefault="00337D4B" w:rsidP="00337D4B">
      <w:pPr>
        <w:spacing w:line="360" w:lineRule="auto"/>
        <w:ind w:firstLine="708"/>
      </w:pPr>
      <w:r w:rsidRPr="00337D4B">
        <w:t>20. Тазы, банки, ведра с крышками, музейную посуду для изготовления, фиксации я хранения органов и музейных препаратов.</w:t>
      </w:r>
    </w:p>
    <w:p w:rsidR="00337D4B" w:rsidRPr="00337D4B" w:rsidRDefault="00337D4B" w:rsidP="00337D4B">
      <w:pPr>
        <w:spacing w:line="360" w:lineRule="auto"/>
        <w:ind w:firstLine="708"/>
      </w:pPr>
      <w:r w:rsidRPr="00337D4B">
        <w:t>21. Бочки, бутылки для хранения и изготовления растворов дезсредств.</w:t>
      </w:r>
    </w:p>
    <w:p w:rsidR="00337D4B" w:rsidRDefault="00337D4B" w:rsidP="00337D4B">
      <w:pPr>
        <w:spacing w:line="360" w:lineRule="auto"/>
        <w:ind w:firstLine="708"/>
      </w:pPr>
      <w:r w:rsidRPr="00337D4B">
        <w:t>22. Стекла предметные, покровные и другое оборудование для лабораторных исследований.</w:t>
      </w:r>
    </w:p>
    <w:p w:rsidR="00337D4B" w:rsidRPr="00337D4B" w:rsidRDefault="00337D4B" w:rsidP="00337D4B">
      <w:pPr>
        <w:spacing w:line="360" w:lineRule="auto"/>
        <w:ind w:firstLine="708"/>
      </w:pPr>
      <w:r w:rsidRPr="00337D4B">
        <w:t>Для вскрытия трупов в полевых условиях удобно пользоваться комплектом инструментов «Анатомический набор».</w:t>
      </w:r>
    </w:p>
    <w:p w:rsidR="00337D4B" w:rsidRPr="00337D4B" w:rsidRDefault="00337D4B" w:rsidP="00337D4B">
      <w:pPr>
        <w:spacing w:line="360" w:lineRule="auto"/>
        <w:ind w:firstLine="708"/>
      </w:pPr>
      <w:r w:rsidRPr="00337D4B">
        <w:t>Инструменты должны лежать на специальном столике или на каком-либо кювете, подносе;</w:t>
      </w:r>
    </w:p>
    <w:p w:rsidR="00337D4B" w:rsidRPr="00337D4B" w:rsidRDefault="00337D4B" w:rsidP="00337D4B">
      <w:pPr>
        <w:spacing w:line="360" w:lineRule="auto"/>
        <w:ind w:firstLine="708"/>
      </w:pPr>
      <w:r w:rsidRPr="00337D4B">
        <w:t>По окончанию вскрытия инструменты моют теплой водой, дезинфицируют 3-4%-ным раствором креолина или 2%-ным раствором лизола или кипятят в 1-2%-ном растворе соды;</w:t>
      </w:r>
    </w:p>
    <w:p w:rsidR="00337D4B" w:rsidRPr="00337D4B" w:rsidRDefault="00337D4B" w:rsidP="00337D4B">
      <w:pPr>
        <w:spacing w:line="360" w:lineRule="auto"/>
        <w:ind w:firstLine="708"/>
      </w:pPr>
      <w:r w:rsidRPr="00337D4B">
        <w:t>Инструменты между вскрытиями хранят сухими.</w:t>
      </w:r>
    </w:p>
    <w:p w:rsidR="00337D4B" w:rsidRDefault="00337D4B" w:rsidP="00337D4B">
      <w:pPr>
        <w:spacing w:line="360" w:lineRule="auto"/>
        <w:ind w:firstLine="708"/>
      </w:pPr>
    </w:p>
    <w:p w:rsidR="00337D4B" w:rsidRPr="00337D4B" w:rsidRDefault="00337D4B" w:rsidP="00337D4B">
      <w:pPr>
        <w:spacing w:line="360" w:lineRule="auto"/>
        <w:ind w:firstLine="708"/>
      </w:pPr>
      <w:r w:rsidRPr="00337D4B">
        <w:rPr>
          <w:noProof/>
        </w:rPr>
        <w:lastRenderedPageBreak/>
        <w:drawing>
          <wp:inline distT="0" distB="0" distL="0" distR="0" wp14:anchorId="1D329434" wp14:editId="386C3F25">
            <wp:extent cx="6521864" cy="4724400"/>
            <wp:effectExtent l="0" t="0" r="0" b="0"/>
            <wp:docPr id="3" name="Рисунок 3" descr="https://img.yakaboo.ua/media/mediagallery/image/0/7/07_7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yakaboo.ua/media/mediagallery/image/0/7/07_7131.jpg"/>
                    <pic:cNvPicPr>
                      <a:picLocks noChangeAspect="1" noChangeArrowheads="1"/>
                    </pic:cNvPicPr>
                  </pic:nvPicPr>
                  <pic:blipFill rotWithShape="1">
                    <a:blip r:embed="rId9">
                      <a:extLst>
                        <a:ext uri="{28A0092B-C50C-407E-A947-70E740481C1C}">
                          <a14:useLocalDpi xmlns:a14="http://schemas.microsoft.com/office/drawing/2010/main" val="0"/>
                        </a:ext>
                      </a:extLst>
                    </a:blip>
                    <a:srcRect t="43715" b="5065"/>
                    <a:stretch/>
                  </pic:blipFill>
                  <pic:spPr bwMode="auto">
                    <a:xfrm>
                      <a:off x="0" y="0"/>
                      <a:ext cx="6518696" cy="4722105"/>
                    </a:xfrm>
                    <a:prstGeom prst="rect">
                      <a:avLst/>
                    </a:prstGeom>
                    <a:noFill/>
                    <a:ln>
                      <a:noFill/>
                    </a:ln>
                    <a:extLst>
                      <a:ext uri="{53640926-AAD7-44D8-BBD7-CCE9431645EC}">
                        <a14:shadowObscured xmlns:a14="http://schemas.microsoft.com/office/drawing/2010/main"/>
                      </a:ext>
                    </a:extLst>
                  </pic:spPr>
                </pic:pic>
              </a:graphicData>
            </a:graphic>
          </wp:inline>
        </w:drawing>
      </w:r>
    </w:p>
    <w:p w:rsidR="00337D4B" w:rsidRDefault="00337D4B" w:rsidP="00337D4B">
      <w:pPr>
        <w:spacing w:line="360" w:lineRule="auto"/>
        <w:ind w:firstLine="708"/>
      </w:pPr>
    </w:p>
    <w:p w:rsidR="00337D4B" w:rsidRDefault="00337D4B" w:rsidP="00337D4B">
      <w:pPr>
        <w:spacing w:line="360" w:lineRule="auto"/>
        <w:ind w:firstLine="708"/>
        <w:rPr>
          <w:b/>
        </w:rPr>
      </w:pPr>
      <w:r w:rsidRPr="00337D4B">
        <w:rPr>
          <w:b/>
        </w:rPr>
        <w:t xml:space="preserve">1.4.2 Техника разрезов </w:t>
      </w:r>
    </w:p>
    <w:p w:rsidR="00337D4B" w:rsidRPr="00337D4B" w:rsidRDefault="00337D4B" w:rsidP="00337D4B">
      <w:pPr>
        <w:spacing w:line="360" w:lineRule="auto"/>
        <w:ind w:firstLine="708"/>
        <w:rPr>
          <w:b/>
        </w:rPr>
      </w:pPr>
    </w:p>
    <w:p w:rsidR="00337D4B" w:rsidRPr="00337D4B" w:rsidRDefault="00337D4B" w:rsidP="00337D4B">
      <w:pPr>
        <w:spacing w:line="360" w:lineRule="auto"/>
        <w:ind w:firstLine="708"/>
      </w:pPr>
      <w:r w:rsidRPr="00337D4B">
        <w:t>Большую часть разрезов производят секционным ножом, органы рассекают этим же ножом или ампутационным. Нож при этом держат за ручку, захватывая ее всей ладонью, или в положении скрипичного смычка.</w:t>
      </w:r>
    </w:p>
    <w:p w:rsidR="00337D4B" w:rsidRPr="00337D4B" w:rsidRDefault="00337D4B" w:rsidP="00337D4B">
      <w:pPr>
        <w:spacing w:line="360" w:lineRule="auto"/>
        <w:ind w:firstLine="708"/>
      </w:pPr>
      <w:r>
        <w:t>Препаровку тк</w:t>
      </w:r>
      <w:r w:rsidRPr="00337D4B">
        <w:t>аней производят скальпелями, держа их как писчее перо. Давить ножом при разрезах не следует. Резать нужно уверенным, свободн</w:t>
      </w:r>
      <w:r>
        <w:t>ым, широким движением, причем од</w:t>
      </w:r>
      <w:r w:rsidRPr="00337D4B">
        <w:t>ним, а не многими, пилящие движения недопустимы. При достаточно остром ноже и правильном его применении разрезы получаются абсолютно ровными.</w:t>
      </w:r>
    </w:p>
    <w:p w:rsidR="00337D4B" w:rsidRPr="00337D4B" w:rsidRDefault="00337D4B" w:rsidP="00337D4B">
      <w:pPr>
        <w:spacing w:line="360" w:lineRule="auto"/>
        <w:ind w:firstLine="708"/>
      </w:pPr>
      <w:r w:rsidRPr="00337D4B">
        <w:t>Если одним движением не удалось разрезать орган, то нож из разреза нужно вынуть, раздвинуть разрезанные части органа, осторожно вновь вложить нож, с</w:t>
      </w:r>
      <w:r>
        <w:t>близить поверхности разреза не</w:t>
      </w:r>
      <w:r w:rsidRPr="00337D4B">
        <w:t xml:space="preserve">вскрытого органа и вновь </w:t>
      </w:r>
      <w:r w:rsidRPr="00337D4B">
        <w:lastRenderedPageBreak/>
        <w:t>продолжить разрез в том же направлении. Торопиться с разрезом нельзя. Нужно сначала принять решение, в каком направлении и на к</w:t>
      </w:r>
      <w:r w:rsidR="004D7588">
        <w:t>а</w:t>
      </w:r>
      <w:r w:rsidRPr="00337D4B">
        <w:t>кую глубину следует производить разрез одним движением.</w:t>
      </w:r>
    </w:p>
    <w:p w:rsidR="00337D4B" w:rsidRPr="00337D4B" w:rsidRDefault="00337D4B" w:rsidP="008230A6">
      <w:pPr>
        <w:spacing w:line="360" w:lineRule="auto"/>
        <w:ind w:firstLine="708"/>
      </w:pPr>
      <w:r w:rsidRPr="00337D4B">
        <w:t>Движения ножом нужно производить только к себе и слева направо, но не от себя. Количество разрезов должно быть минимальным: ни лишних, ни необдуманных разрезов допускать нельзя. Если для исследования органа одного разреза недостаточно, то рекомендуется сделать несколько параллельных разрезов с тем, чтобы орган не утратил своего вида. На таких параллельных разрезах можно рассмотреть весь орган.</w:t>
      </w:r>
    </w:p>
    <w:p w:rsidR="00337D4B" w:rsidRPr="00337D4B" w:rsidRDefault="00337D4B" w:rsidP="008230A6">
      <w:pPr>
        <w:spacing w:line="360" w:lineRule="auto"/>
        <w:ind w:firstLine="708"/>
      </w:pPr>
      <w:r w:rsidRPr="00337D4B">
        <w:t>Ножницы следует держать так: большой палец вводят в верхнее кольцо, а четвертый (безымянный) – в нижнее кольцо, указательным и средним пальцами фиксируют бранши ножниц. Пуговчатые и кишечные ножницы нужно держать так, чтобы тупоконечная бранша была внизу, и ее посылают при разрезании вперед.</w:t>
      </w:r>
    </w:p>
    <w:p w:rsidR="00337D4B" w:rsidRDefault="00337D4B" w:rsidP="008230A6">
      <w:pPr>
        <w:spacing w:line="360" w:lineRule="auto"/>
        <w:ind w:firstLine="708"/>
      </w:pPr>
      <w:r w:rsidRPr="00337D4B">
        <w:t xml:space="preserve">Всякий разрез ножом </w:t>
      </w:r>
      <w:r w:rsidR="00D74CA0">
        <w:t>и</w:t>
      </w:r>
      <w:r w:rsidRPr="00337D4B">
        <w:t>ли ножницами нужно производить всегда под контролем глаз, чтобы не упустить то, что после разреза окажется утраченным. Свищевые отверстия, раны и прочее</w:t>
      </w:r>
      <w:r w:rsidR="008230A6">
        <w:t xml:space="preserve"> </w:t>
      </w:r>
      <w:r w:rsidRPr="00337D4B">
        <w:t>лучше обходить, а органы извлекать вместе с ними и исследовать уже на препаровочном столике.</w:t>
      </w:r>
      <w:r w:rsidR="008230A6" w:rsidRPr="008230A6">
        <w:t xml:space="preserve"> </w:t>
      </w:r>
      <w:r w:rsidR="008230A6" w:rsidRPr="00337D4B">
        <w:t>При разрезе кишечника, трахеи и других трубчатых органов ножницы тупым концом вводят в просвет органа, вскрывают осторожно под контролем з</w:t>
      </w:r>
      <w:r w:rsidR="008230A6">
        <w:t>рения, чтобы не повредить ткани.</w:t>
      </w:r>
    </w:p>
    <w:p w:rsidR="00337D4B" w:rsidRPr="00337D4B" w:rsidRDefault="00337D4B" w:rsidP="008230A6">
      <w:pPr>
        <w:spacing w:line="360" w:lineRule="auto"/>
        <w:ind w:firstLine="708"/>
      </w:pPr>
      <w:r w:rsidRPr="00337D4B">
        <w:t>Ножи следу</w:t>
      </w:r>
      <w:r w:rsidR="008230A6">
        <w:t>ет использовать по назначению.</w:t>
      </w:r>
    </w:p>
    <w:p w:rsidR="00337D4B" w:rsidRPr="00337D4B" w:rsidRDefault="00337D4B" w:rsidP="008230A6">
      <w:pPr>
        <w:spacing w:line="360" w:lineRule="auto"/>
        <w:ind w:firstLine="708"/>
      </w:pPr>
      <w:r w:rsidRPr="00337D4B">
        <w:t>После применения инстру</w:t>
      </w:r>
      <w:r w:rsidR="008230A6">
        <w:t>менты надо класть на свои места.</w:t>
      </w:r>
    </w:p>
    <w:p w:rsidR="00337D4B" w:rsidRDefault="00337D4B" w:rsidP="008230A6">
      <w:pPr>
        <w:spacing w:line="360" w:lineRule="auto"/>
        <w:ind w:firstLine="708"/>
      </w:pPr>
      <w:r w:rsidRPr="00337D4B">
        <w:t>Ножи и другие инструменты нельзя втыкать в ткани и органы или класть в полости тела, т. к. они могут затеряться и стать пр</w:t>
      </w:r>
      <w:r w:rsidR="008230A6">
        <w:t>ичиной ранения рук вскрывающего.</w:t>
      </w:r>
    </w:p>
    <w:p w:rsidR="00911809" w:rsidRDefault="00911809" w:rsidP="008230A6">
      <w:pPr>
        <w:spacing w:line="360" w:lineRule="auto"/>
        <w:ind w:firstLine="708"/>
      </w:pPr>
    </w:p>
    <w:p w:rsidR="00D74CA0" w:rsidRDefault="00911809" w:rsidP="00D74CA0">
      <w:pPr>
        <w:spacing w:line="360" w:lineRule="auto"/>
        <w:ind w:firstLine="708"/>
        <w:rPr>
          <w:b/>
          <w:bCs/>
        </w:rPr>
      </w:pPr>
      <w:r w:rsidRPr="00911809">
        <w:rPr>
          <w:b/>
        </w:rPr>
        <w:t>1.4.3</w:t>
      </w:r>
      <w:r>
        <w:t xml:space="preserve"> </w:t>
      </w:r>
      <w:r w:rsidRPr="00911809">
        <w:rPr>
          <w:b/>
          <w:bCs/>
        </w:rPr>
        <w:t>Поддержание чистоты при вскрытии трупов, уход за руками и спецодеждой</w:t>
      </w:r>
    </w:p>
    <w:p w:rsidR="00911809" w:rsidRPr="00D74CA0" w:rsidRDefault="00911809" w:rsidP="00D74CA0">
      <w:pPr>
        <w:spacing w:line="360" w:lineRule="auto"/>
        <w:ind w:firstLine="708"/>
        <w:rPr>
          <w:b/>
          <w:bCs/>
        </w:rPr>
      </w:pPr>
      <w:r w:rsidRPr="00911809">
        <w:lastRenderedPageBreak/>
        <w:t>Одно из главнейших правил, которым следует руководствоваться пр</w:t>
      </w:r>
      <w:r>
        <w:t>и вскрытии – это педантичное соб</w:t>
      </w:r>
      <w:r w:rsidRPr="00911809">
        <w:t xml:space="preserve">людение полнейшей чистоты. Кровь, гной, различные выделения, пищевые и каловые массы не должны загрязнять и оставаться на секционной </w:t>
      </w:r>
      <w:proofErr w:type="gramStart"/>
      <w:r w:rsidRPr="00911809">
        <w:t>столе</w:t>
      </w:r>
      <w:proofErr w:type="gramEnd"/>
      <w:r w:rsidRPr="00911809">
        <w:t xml:space="preserve"> и его вспомогательных частях, на поверхности трупа, инструментах и руках вскрываюшего. Пользуясь в течение всего вскрытия водой и губкой, </w:t>
      </w:r>
      <w:r w:rsidR="00EA08DC">
        <w:t>необходимо</w:t>
      </w:r>
      <w:r w:rsidRPr="00911809">
        <w:t xml:space="preserve"> поддерживать место вскрытия в чистоте.</w:t>
      </w:r>
    </w:p>
    <w:p w:rsidR="00911809" w:rsidRPr="00911809" w:rsidRDefault="00911809" w:rsidP="00911809">
      <w:pPr>
        <w:spacing w:line="360" w:lineRule="auto"/>
        <w:ind w:firstLine="708"/>
      </w:pPr>
      <w:r w:rsidRPr="00911809">
        <w:t xml:space="preserve">При отсутствии проточной воды необходимо заготовить большой сосуд с водой для обмывания рук и инструментов, а также посуду для собирания крови, гноя, транссудатов и т.д., особенно важно избегать загрязнения </w:t>
      </w:r>
      <w:proofErr w:type="gramStart"/>
      <w:r w:rsidRPr="00911809">
        <w:t>последними</w:t>
      </w:r>
      <w:proofErr w:type="gramEnd"/>
      <w:r w:rsidRPr="00911809">
        <w:t xml:space="preserve"> окружающей среды.</w:t>
      </w:r>
      <w:r>
        <w:t xml:space="preserve"> </w:t>
      </w:r>
      <w:r w:rsidRPr="00911809">
        <w:t>По окончании вскрытия и уборки трупа секционный зал, стол и его принадлежности, а такте пол тщательно моют и дезинфицируют. Инструменты предварительно протирают от загрязнений при помощи щетки и мыла, а затем, обернув марлей, дезинфицируют в кипящей воде с содой.</w:t>
      </w:r>
    </w:p>
    <w:p w:rsidR="00911809" w:rsidRPr="00911809" w:rsidRDefault="00911809" w:rsidP="00911809">
      <w:pPr>
        <w:spacing w:line="360" w:lineRule="auto"/>
        <w:ind w:firstLine="708"/>
      </w:pPr>
      <w:r w:rsidRPr="00911809">
        <w:t>Инструменты можно стерилизовать и холодным способом. Для этого их помещают в «тройной» раствор Каретникова (карболовая кислота 3,0; карбонат натрия 15,0; формалин 20,0 и дистиллированная вода 1000,0) на 30– 60 минут или в раствор диоцида 1:3000 на 30 минут. После обработки инструменты насухо вытирают и убирают в шкаф. Для предохранения инструментов от ржавчины их рекомендуется смазывать жиром. Губки и щетки ополаскивают в воде и хранят в растворе лизола до следующего вскрытия. Фартуки, нарукавники моют с мылом и обрабатывают лизолом или другими дезинфицирующими растворами.</w:t>
      </w:r>
    </w:p>
    <w:p w:rsidR="00911809" w:rsidRPr="00911809" w:rsidRDefault="00911809" w:rsidP="00911809">
      <w:pPr>
        <w:spacing w:line="360" w:lineRule="auto"/>
        <w:ind w:firstLine="708"/>
      </w:pPr>
      <w:r w:rsidRPr="00911809">
        <w:t>Прозектору необходимо следить за руками, чтобы на них не было трещин, ссадин, порезов, заусенец и</w:t>
      </w:r>
      <w:r w:rsidR="00BB5924">
        <w:t xml:space="preserve"> др. Ногти дол</w:t>
      </w:r>
      <w:r w:rsidRPr="00911809">
        <w:t>ж</w:t>
      </w:r>
      <w:r w:rsidR="00BB5924">
        <w:t>н</w:t>
      </w:r>
      <w:r w:rsidRPr="00911809">
        <w:t>ы быть острижены, но не слишком коротко. Время от времени руки нужно смазывать смягчающими жидкостями. Для эт</w:t>
      </w:r>
      <w:r w:rsidR="007D55CF">
        <w:t>ой цели очень хороши: жидкость Т</w:t>
      </w:r>
      <w:r w:rsidRPr="00911809">
        <w:t xml:space="preserve">ушкова (касторовое масло 5,0; глицерин 20,0; спирт 95° – 75,0) или Гирколава (глицерин, </w:t>
      </w:r>
      <w:r w:rsidRPr="00911809">
        <w:lastRenderedPageBreak/>
        <w:t>этиловый спирт, нашатырный спирт и дистиллированная вода в равных частях).</w:t>
      </w:r>
    </w:p>
    <w:p w:rsidR="00911809" w:rsidRPr="00911809" w:rsidRDefault="00911809" w:rsidP="00911809">
      <w:pPr>
        <w:spacing w:line="360" w:lineRule="auto"/>
        <w:ind w:firstLine="708"/>
      </w:pPr>
      <w:r w:rsidRPr="00911809">
        <w:t xml:space="preserve">Во время вскрытия работать следует осторожно, осмотрительно, но движения должны быть уверенными, точными, свободными. При случайном ранении вскрытие надо приостановить, промыть рану </w:t>
      </w:r>
      <w:proofErr w:type="gramStart"/>
      <w:r w:rsidRPr="00911809">
        <w:t>кипяченной</w:t>
      </w:r>
      <w:proofErr w:type="gramEnd"/>
      <w:r w:rsidRPr="00911809">
        <w:t xml:space="preserve"> водой, выжать побольше крови и смазать настойкой йода или лучше раствором бриллиантовой зелени. После остановки кровотечения рану надо залить коллодием или целлулоидом, в случае необходимости наложить временную повязку, прикрыть ее клеенкой или резиновым н</w:t>
      </w:r>
      <w:r w:rsidR="00BB5924">
        <w:t>апальч</w:t>
      </w:r>
      <w:r w:rsidRPr="00911809">
        <w:t>ником, чтобы не промокла, и только после этого закончить вскрытие.</w:t>
      </w:r>
    </w:p>
    <w:p w:rsidR="00911809" w:rsidRPr="00911809" w:rsidRDefault="00911809" w:rsidP="00911809">
      <w:pPr>
        <w:spacing w:line="360" w:lineRule="auto"/>
        <w:ind w:firstLine="708"/>
      </w:pPr>
      <w:r w:rsidRPr="00911809">
        <w:t>Перед надеванием перчаток предварительно следует проверить их целость. Для этого, плотно зажав обшлага, надо слегка сдавить перчатку. Воздух, заключенный внутри перчатки, растягивает резину и при наличии отверстия выходит наружу. При низкой температуре резина перчаток становится грубой, ломкой, поэтому прежде чем надеть перчатки, их следует согреть в руках, от чего они снова становятся мягкими.</w:t>
      </w:r>
    </w:p>
    <w:p w:rsidR="00911809" w:rsidRPr="00911809" w:rsidRDefault="00911809" w:rsidP="00911809">
      <w:pPr>
        <w:spacing w:line="360" w:lineRule="auto"/>
        <w:ind w:firstLine="708"/>
      </w:pPr>
      <w:r w:rsidRPr="00911809">
        <w:t>По окончании вскрытия перчатки не снимая с рук, тщательно моют теплой водой с мылом и дезинфицируют, погружая руки в 2% раствор лизола или другой дезинфектор. Затем тщательно обсушивают полотенцем (не тереть!) и на руках же пересыпают тальком. После этого перчатки снимают, начиная с обшлагов, выворочива</w:t>
      </w:r>
      <w:r>
        <w:t>я их на другую сторону. После сн</w:t>
      </w:r>
      <w:r w:rsidRPr="00911809">
        <w:t>ятия перчаток руки основательно моют теплой текучей водой с мылом.</w:t>
      </w:r>
    </w:p>
    <w:p w:rsidR="00911809" w:rsidRPr="00911809" w:rsidRDefault="00911809" w:rsidP="00911809">
      <w:pPr>
        <w:spacing w:line="360" w:lineRule="auto"/>
        <w:ind w:firstLine="708"/>
      </w:pPr>
      <w:r w:rsidRPr="00911809">
        <w:t>Если вскрытие производилось без перчаток, руки очищают сначала теплой водой или раствором перекиси водорода (3%-200,0) с нашатырным спиртом (4,0), чтобы удалить приставшую к ним кровь, после чего их моют мылом, щеткой и в заключении дезинфицируют.</w:t>
      </w:r>
    </w:p>
    <w:p w:rsidR="00911809" w:rsidRPr="00911809" w:rsidRDefault="00911809" w:rsidP="00911809">
      <w:pPr>
        <w:spacing w:line="360" w:lineRule="auto"/>
        <w:ind w:firstLine="708"/>
      </w:pPr>
      <w:r w:rsidRPr="00911809">
        <w:t>Для дезинфекции чаще всего пользуются следующими способами: руки погружают в 5% раствор марганцевокислого калия, который одновременно дезинфицирует и уничтожает неприятный завах. Бурую окраску кожи, появляющуюся от действия марганцев</w:t>
      </w:r>
      <w:r w:rsidR="00BB5924">
        <w:t xml:space="preserve">окислого калия, устраняют </w:t>
      </w:r>
      <w:r w:rsidR="00BB5924">
        <w:lastRenderedPageBreak/>
        <w:t>погруж</w:t>
      </w:r>
      <w:r w:rsidRPr="00911809">
        <w:t>ением рук в насыщенный раствор щавелевой кислоты. Второй способ ещё более прост и заключается в том, что вымытые руки погружаются в 4% раствор формалина на несколько минут. При этом способе неприятный запах, даже после вскрытия, сильно разложившихся трупов, совершенно уничтожается. К недостаткам этого способа следует отнести сильное дубление кожи. Для дезинфекции рук можно использовать растворы диоцида, дегмина, дегмицина и др.</w:t>
      </w:r>
    </w:p>
    <w:p w:rsidR="00911809" w:rsidRPr="00337D4B" w:rsidRDefault="00911809" w:rsidP="008230A6">
      <w:pPr>
        <w:spacing w:line="360" w:lineRule="auto"/>
        <w:ind w:firstLine="708"/>
      </w:pPr>
    </w:p>
    <w:p w:rsidR="00337D4B" w:rsidRDefault="003679EE" w:rsidP="003679EE">
      <w:pPr>
        <w:spacing w:line="360" w:lineRule="auto"/>
        <w:jc w:val="center"/>
        <w:rPr>
          <w:b/>
        </w:rPr>
      </w:pPr>
      <w:r w:rsidRPr="003679EE">
        <w:rPr>
          <w:b/>
        </w:rPr>
        <w:t xml:space="preserve">Вопросы для самоконтроля </w:t>
      </w:r>
    </w:p>
    <w:p w:rsidR="003679EE" w:rsidRPr="009A03C7" w:rsidRDefault="003679EE" w:rsidP="009A03C7">
      <w:pPr>
        <w:pStyle w:val="a3"/>
        <w:rPr>
          <w:sz w:val="28"/>
          <w:szCs w:val="28"/>
        </w:rPr>
      </w:pPr>
      <w:r w:rsidRPr="009A03C7">
        <w:rPr>
          <w:sz w:val="28"/>
          <w:szCs w:val="28"/>
        </w:rPr>
        <w:t>1. Перечислите цели патологоанатомического вскрытия.</w:t>
      </w:r>
    </w:p>
    <w:p w:rsidR="003679EE" w:rsidRPr="009A03C7" w:rsidRDefault="003679EE" w:rsidP="009A03C7">
      <w:pPr>
        <w:pStyle w:val="a3"/>
        <w:rPr>
          <w:sz w:val="28"/>
          <w:szCs w:val="28"/>
        </w:rPr>
      </w:pPr>
      <w:r w:rsidRPr="009A03C7">
        <w:rPr>
          <w:sz w:val="28"/>
          <w:szCs w:val="28"/>
        </w:rPr>
        <w:t xml:space="preserve">2. </w:t>
      </w:r>
      <w:r w:rsidR="00A302CB" w:rsidRPr="009A03C7">
        <w:rPr>
          <w:sz w:val="28"/>
          <w:szCs w:val="28"/>
        </w:rPr>
        <w:t>Опишите действия патологоанатома при обнаружении признаков</w:t>
      </w:r>
      <w:r w:rsidR="00085B98" w:rsidRPr="009A03C7">
        <w:rPr>
          <w:sz w:val="28"/>
          <w:szCs w:val="28"/>
        </w:rPr>
        <w:t xml:space="preserve"> кар</w:t>
      </w:r>
      <w:r w:rsidR="00A302CB" w:rsidRPr="009A03C7">
        <w:rPr>
          <w:sz w:val="28"/>
          <w:szCs w:val="28"/>
        </w:rPr>
        <w:t>антинных инфекционных болезней при проведении вскрытия.</w:t>
      </w:r>
    </w:p>
    <w:p w:rsidR="00A302CB" w:rsidRPr="009A03C7" w:rsidRDefault="00A302CB" w:rsidP="009A03C7">
      <w:pPr>
        <w:pStyle w:val="a3"/>
        <w:rPr>
          <w:sz w:val="28"/>
          <w:szCs w:val="28"/>
        </w:rPr>
      </w:pPr>
      <w:r w:rsidRPr="009A03C7">
        <w:rPr>
          <w:sz w:val="28"/>
          <w:szCs w:val="28"/>
        </w:rPr>
        <w:t>3. Перечислите требования, предъявляемые к помещениям для вскрытия.</w:t>
      </w:r>
    </w:p>
    <w:p w:rsidR="00A302CB" w:rsidRPr="009A03C7" w:rsidRDefault="00A302CB" w:rsidP="009A03C7">
      <w:pPr>
        <w:pStyle w:val="a3"/>
        <w:rPr>
          <w:sz w:val="28"/>
          <w:szCs w:val="28"/>
        </w:rPr>
      </w:pPr>
      <w:r w:rsidRPr="009A03C7">
        <w:rPr>
          <w:sz w:val="28"/>
          <w:szCs w:val="28"/>
        </w:rPr>
        <w:t xml:space="preserve">4. </w:t>
      </w:r>
      <w:r w:rsidR="004D7588" w:rsidRPr="009A03C7">
        <w:rPr>
          <w:sz w:val="28"/>
          <w:szCs w:val="28"/>
        </w:rPr>
        <w:t>Раскройте принципы техники разрезов при вскрытии.</w:t>
      </w:r>
    </w:p>
    <w:p w:rsidR="008230A6" w:rsidRPr="009A03C7" w:rsidRDefault="008230A6" w:rsidP="009A03C7">
      <w:pPr>
        <w:pStyle w:val="a3"/>
        <w:rPr>
          <w:sz w:val="28"/>
          <w:szCs w:val="28"/>
        </w:rPr>
      </w:pPr>
    </w:p>
    <w:p w:rsidR="003679EE" w:rsidRDefault="00B663DC" w:rsidP="003679EE">
      <w:r w:rsidRPr="00B663DC">
        <w:t>   </w:t>
      </w:r>
    </w:p>
    <w:p w:rsidR="003679EE" w:rsidRDefault="003679EE" w:rsidP="003679EE"/>
    <w:p w:rsidR="003679EE" w:rsidRDefault="003679EE" w:rsidP="003679EE"/>
    <w:p w:rsidR="003679EE" w:rsidRDefault="003679EE" w:rsidP="003679EE"/>
    <w:p w:rsidR="003679EE" w:rsidRDefault="003679EE" w:rsidP="003679EE"/>
    <w:p w:rsidR="003679EE" w:rsidRDefault="003679EE" w:rsidP="003679EE"/>
    <w:p w:rsidR="003679EE" w:rsidRDefault="003679EE" w:rsidP="003679EE"/>
    <w:p w:rsidR="003679EE" w:rsidRDefault="003679EE" w:rsidP="003679EE"/>
    <w:p w:rsidR="003679EE" w:rsidRDefault="003679EE" w:rsidP="003679EE"/>
    <w:p w:rsidR="003679EE" w:rsidRDefault="003679EE" w:rsidP="003679EE"/>
    <w:p w:rsidR="003679EE" w:rsidRDefault="003679EE" w:rsidP="003679EE"/>
    <w:p w:rsidR="003679EE" w:rsidRDefault="003679EE" w:rsidP="003679EE"/>
    <w:p w:rsidR="003679EE" w:rsidRDefault="003679EE" w:rsidP="003679EE"/>
    <w:p w:rsidR="003679EE" w:rsidRDefault="003679EE" w:rsidP="003679EE"/>
    <w:p w:rsidR="003679EE" w:rsidRDefault="003679EE" w:rsidP="003679EE"/>
    <w:p w:rsidR="003679EE" w:rsidRDefault="003679EE" w:rsidP="003679EE"/>
    <w:p w:rsidR="003679EE" w:rsidRDefault="003679EE" w:rsidP="003679EE"/>
    <w:p w:rsidR="003679EE" w:rsidRDefault="003679EE" w:rsidP="003679EE"/>
    <w:p w:rsidR="003679EE" w:rsidRDefault="003679EE" w:rsidP="003679EE"/>
    <w:p w:rsidR="003679EE" w:rsidRDefault="003679EE" w:rsidP="003679EE"/>
    <w:p w:rsidR="003679EE" w:rsidRDefault="003679EE" w:rsidP="003679EE"/>
    <w:p w:rsidR="003679EE" w:rsidRDefault="003679EE" w:rsidP="003679EE"/>
    <w:p w:rsidR="00B663DC" w:rsidRPr="00980261" w:rsidRDefault="00980261" w:rsidP="00DE6D59">
      <w:pPr>
        <w:spacing w:line="360" w:lineRule="auto"/>
        <w:ind w:firstLine="708"/>
        <w:rPr>
          <w:b/>
        </w:rPr>
      </w:pPr>
      <w:r w:rsidRPr="00980261">
        <w:rPr>
          <w:b/>
        </w:rPr>
        <w:lastRenderedPageBreak/>
        <w:t xml:space="preserve">2 </w:t>
      </w:r>
      <w:r w:rsidR="001D6275">
        <w:rPr>
          <w:b/>
        </w:rPr>
        <w:t>Методы</w:t>
      </w:r>
      <w:r w:rsidR="00DE6D59">
        <w:rPr>
          <w:b/>
        </w:rPr>
        <w:t xml:space="preserve"> и </w:t>
      </w:r>
      <w:r w:rsidR="001D6275">
        <w:rPr>
          <w:b/>
        </w:rPr>
        <w:t>этапы</w:t>
      </w:r>
      <w:r w:rsidR="00B663DC" w:rsidRPr="00980261">
        <w:rPr>
          <w:b/>
        </w:rPr>
        <w:t xml:space="preserve"> проведения патологоанатомического исследования (вскрытия) трупов животных</w:t>
      </w:r>
    </w:p>
    <w:p w:rsidR="00980261" w:rsidRDefault="00980261" w:rsidP="00DE6D59">
      <w:pPr>
        <w:spacing w:line="360" w:lineRule="auto"/>
      </w:pPr>
    </w:p>
    <w:p w:rsidR="001D6275" w:rsidRDefault="001D6275" w:rsidP="00DE6D59">
      <w:pPr>
        <w:spacing w:line="360" w:lineRule="auto"/>
      </w:pPr>
    </w:p>
    <w:p w:rsidR="00AD5EC7" w:rsidRPr="00DE6D59" w:rsidRDefault="00DE6D59" w:rsidP="00DE6D59">
      <w:pPr>
        <w:spacing w:line="360" w:lineRule="auto"/>
        <w:ind w:firstLine="708"/>
        <w:rPr>
          <w:b/>
        </w:rPr>
      </w:pPr>
      <w:r w:rsidRPr="00DE6D59">
        <w:rPr>
          <w:b/>
        </w:rPr>
        <w:t xml:space="preserve">2.1 </w:t>
      </w:r>
      <w:r w:rsidR="001D6275">
        <w:rPr>
          <w:b/>
        </w:rPr>
        <w:t>Методы</w:t>
      </w:r>
      <w:r w:rsidR="00AD5EC7" w:rsidRPr="00DE6D59">
        <w:rPr>
          <w:b/>
        </w:rPr>
        <w:t xml:space="preserve"> патологоанатомического исследования (вскрытия) трупов животных</w:t>
      </w:r>
    </w:p>
    <w:p w:rsidR="00DE6D59" w:rsidRPr="00DE6D59" w:rsidRDefault="00DE6D59" w:rsidP="00DE6D59">
      <w:pPr>
        <w:spacing w:line="360" w:lineRule="auto"/>
        <w:ind w:firstLine="708"/>
        <w:rPr>
          <w:b/>
        </w:rPr>
      </w:pPr>
    </w:p>
    <w:p w:rsidR="00DE6D59" w:rsidRDefault="00AD5EC7" w:rsidP="00DE6D59">
      <w:pPr>
        <w:spacing w:line="360" w:lineRule="auto"/>
        <w:ind w:firstLine="708"/>
      </w:pPr>
      <w:r w:rsidRPr="00DE6D59">
        <w:t>Методы исследования трупов непродуктивных животных применяются ветеринарным врачом-патологоанатомом с учетом анатомо-физиологических особенностей животных разных видов, возраста, характера болезни и задач патологоанатомического исследования. Во всех случаях полно и обстоятельно исследуется каждый орган животного.</w:t>
      </w:r>
    </w:p>
    <w:p w:rsidR="00DE6D59" w:rsidRDefault="00DE6D59" w:rsidP="00DE6D59">
      <w:pPr>
        <w:spacing w:line="360" w:lineRule="auto"/>
        <w:ind w:firstLine="708"/>
      </w:pPr>
    </w:p>
    <w:p w:rsidR="00DE6D59" w:rsidRDefault="00DE6D59" w:rsidP="00DE6D59">
      <w:pPr>
        <w:ind w:firstLine="708"/>
        <w:rPr>
          <w:b/>
        </w:rPr>
      </w:pPr>
      <w:r w:rsidRPr="00DE6D59">
        <w:rPr>
          <w:b/>
        </w:rPr>
        <w:t xml:space="preserve">2.1.1 </w:t>
      </w:r>
      <w:r w:rsidR="00AD5EC7" w:rsidRPr="00DE6D59">
        <w:rPr>
          <w:b/>
        </w:rPr>
        <w:t>Метод изолированного извлечения органов</w:t>
      </w:r>
    </w:p>
    <w:p w:rsidR="00AD5EC7" w:rsidRPr="00DE6D59" w:rsidRDefault="00AD5EC7" w:rsidP="00DE6D59">
      <w:pPr>
        <w:ind w:firstLine="708"/>
        <w:rPr>
          <w:b/>
        </w:rPr>
      </w:pPr>
      <w:r w:rsidRPr="00DE6D59">
        <w:rPr>
          <w:b/>
        </w:rPr>
        <w:br/>
      </w:r>
    </w:p>
    <w:p w:rsidR="00DE6D59" w:rsidRDefault="00AD5EC7" w:rsidP="00DE6D59">
      <w:pPr>
        <w:spacing w:line="360" w:lineRule="auto"/>
        <w:ind w:firstLine="708"/>
      </w:pPr>
      <w:r w:rsidRPr="00DE6D59">
        <w:t>После предварительного осмотра трупа непродуктивного животного органы извлекают с учетом анатомо-физиологических особенностей и патологических изменений и исследуют каждый орган в отдельности.</w:t>
      </w:r>
      <w:r w:rsidR="00AD08EB" w:rsidRPr="00AD08EB">
        <w:t xml:space="preserve"> Метод </w:t>
      </w:r>
      <w:proofErr w:type="gramStart"/>
      <w:r w:rsidR="00AD08EB" w:rsidRPr="00AD08EB">
        <w:t>легко доступен</w:t>
      </w:r>
      <w:proofErr w:type="gramEnd"/>
      <w:r w:rsidR="00AD08EB" w:rsidRPr="00AD08EB">
        <w:t>, но нарушается взаимосвязь органов и их патологических изменений.</w:t>
      </w:r>
    </w:p>
    <w:p w:rsidR="00DE6D59" w:rsidRDefault="00AD5EC7" w:rsidP="00AD08EB">
      <w:pPr>
        <w:spacing w:line="360" w:lineRule="auto"/>
        <w:ind w:left="708"/>
      </w:pPr>
      <w:r w:rsidRPr="00DE6D59">
        <w:br/>
      </w:r>
      <w:r w:rsidR="00DE6D59" w:rsidRPr="00DE6D59">
        <w:rPr>
          <w:b/>
        </w:rPr>
        <w:t xml:space="preserve">2.1.2 </w:t>
      </w:r>
      <w:r w:rsidRPr="00DE6D59">
        <w:rPr>
          <w:b/>
        </w:rPr>
        <w:t xml:space="preserve"> Метод эвисцерации</w:t>
      </w:r>
      <w:r w:rsidRPr="00DE6D59">
        <w:t xml:space="preserve"> </w:t>
      </w:r>
    </w:p>
    <w:p w:rsidR="00DE6D59" w:rsidRDefault="00DE6D59" w:rsidP="00DE6D59">
      <w:pPr>
        <w:spacing w:line="360" w:lineRule="auto"/>
        <w:ind w:left="708"/>
      </w:pPr>
    </w:p>
    <w:p w:rsidR="00DE6D59" w:rsidRDefault="00DE6D59" w:rsidP="00DE6D59">
      <w:pPr>
        <w:spacing w:line="360" w:lineRule="auto"/>
        <w:ind w:firstLine="708"/>
      </w:pPr>
      <w:r w:rsidRPr="00DE6D59">
        <w:t xml:space="preserve">Метод эвисцерации </w:t>
      </w:r>
      <w:r w:rsidR="00AD5EC7" w:rsidRPr="00DE6D59">
        <w:t>представляет собой комплексное извлечение органов головы, шеи, грудной, брюшной и тазовой полостей.</w:t>
      </w:r>
    </w:p>
    <w:p w:rsidR="00DE6D59" w:rsidRDefault="00AD5EC7" w:rsidP="00AD08EB">
      <w:pPr>
        <w:spacing w:line="360" w:lineRule="auto"/>
        <w:ind w:firstLine="708"/>
      </w:pPr>
      <w:r w:rsidRPr="00DE6D59">
        <w:t>Данный метод применяют при патологоанатомическом исследовании трупов мелких непродуктивных животных, так как это способствует оптимальному сохранению исследуемых органов от повреждений.</w:t>
      </w:r>
      <w:r w:rsidR="00AD08EB" w:rsidRPr="00AD08EB">
        <w:t xml:space="preserve"> </w:t>
      </w:r>
      <w:r w:rsidRPr="00DE6D59">
        <w:br/>
      </w:r>
    </w:p>
    <w:p w:rsidR="00D74CA0" w:rsidRPr="00DE6D59" w:rsidRDefault="00D74CA0" w:rsidP="00AD08EB">
      <w:pPr>
        <w:spacing w:line="360" w:lineRule="auto"/>
        <w:ind w:firstLine="708"/>
      </w:pPr>
    </w:p>
    <w:p w:rsidR="00DE6D59" w:rsidRDefault="00DE6D59" w:rsidP="00DE6D59">
      <w:pPr>
        <w:ind w:firstLine="708"/>
        <w:rPr>
          <w:b/>
        </w:rPr>
      </w:pPr>
      <w:r w:rsidRPr="00DE6D59">
        <w:rPr>
          <w:b/>
        </w:rPr>
        <w:lastRenderedPageBreak/>
        <w:t>2.1.3 Неполное (частичное) вскрытие</w:t>
      </w:r>
    </w:p>
    <w:p w:rsidR="00DE6D59" w:rsidRDefault="00DE6D59" w:rsidP="00DE6D59">
      <w:pPr>
        <w:ind w:firstLine="708"/>
        <w:rPr>
          <w:b/>
        </w:rPr>
      </w:pPr>
    </w:p>
    <w:p w:rsidR="00AD5EC7" w:rsidRDefault="00AD5EC7" w:rsidP="00DE6D59">
      <w:pPr>
        <w:spacing w:line="360" w:lineRule="auto"/>
        <w:ind w:firstLine="708"/>
      </w:pPr>
      <w:r w:rsidRPr="00DE6D59">
        <w:t>Неполное (частичное) вскрытие проводят только в тех случаях, когда ветеринарный врач-патологоанатом или судебный ветеринарный эксперт по разным причинам не может получить труп целиком.</w:t>
      </w:r>
      <w:r w:rsidRPr="00DE6D59">
        <w:br/>
      </w:r>
    </w:p>
    <w:p w:rsidR="001D6275" w:rsidRDefault="001D6275" w:rsidP="00DE6D59">
      <w:pPr>
        <w:spacing w:line="360" w:lineRule="auto"/>
        <w:ind w:firstLine="708"/>
      </w:pPr>
    </w:p>
    <w:p w:rsidR="001D6275" w:rsidRPr="001D6275" w:rsidRDefault="001D6275" w:rsidP="00DE6D59">
      <w:pPr>
        <w:spacing w:line="360" w:lineRule="auto"/>
        <w:ind w:firstLine="708"/>
        <w:rPr>
          <w:b/>
        </w:rPr>
      </w:pPr>
      <w:r w:rsidRPr="001D6275">
        <w:rPr>
          <w:b/>
        </w:rPr>
        <w:t>2.2 Требования к этапам проведения патологоанатомического исследования (вскрытия) трупов животных</w:t>
      </w:r>
    </w:p>
    <w:p w:rsidR="00980261" w:rsidRPr="008230A6" w:rsidRDefault="00980261" w:rsidP="003679EE"/>
    <w:p w:rsidR="00980261" w:rsidRDefault="00B663DC" w:rsidP="00980261">
      <w:pPr>
        <w:spacing w:line="360" w:lineRule="auto"/>
        <w:ind w:firstLine="708"/>
      </w:pPr>
      <w:r w:rsidRPr="00B663DC">
        <w:t>Патологоанатомическое исследование (вскрытие) трупа животного осуществляют с соблюдением следующих процедурных этапов:</w:t>
      </w:r>
    </w:p>
    <w:p w:rsidR="00980261" w:rsidRDefault="00B663DC" w:rsidP="00980261">
      <w:pPr>
        <w:spacing w:line="360" w:lineRule="auto"/>
      </w:pPr>
      <w:r w:rsidRPr="00B663DC">
        <w:t>- наружный осмотр трупа животного;</w:t>
      </w:r>
    </w:p>
    <w:p w:rsidR="00980261" w:rsidRDefault="00B663DC" w:rsidP="00980261">
      <w:pPr>
        <w:spacing w:line="360" w:lineRule="auto"/>
      </w:pPr>
      <w:r w:rsidRPr="00B663DC">
        <w:t>- внутреннее исследование трупа животного;</w:t>
      </w:r>
    </w:p>
    <w:p w:rsidR="00980261" w:rsidRDefault="00980261" w:rsidP="00980261">
      <w:pPr>
        <w:spacing w:line="360" w:lineRule="auto"/>
      </w:pPr>
      <w:r>
        <w:t>-</w:t>
      </w:r>
      <w:r w:rsidR="00B663DC" w:rsidRPr="00B663DC">
        <w:t xml:space="preserve"> взятие биологического материала для дополнительных исследований по усмотрению ветеринарного врача-патологоанатома;</w:t>
      </w:r>
    </w:p>
    <w:p w:rsidR="00980261" w:rsidRDefault="00B663DC" w:rsidP="00980261">
      <w:pPr>
        <w:spacing w:line="360" w:lineRule="auto"/>
      </w:pPr>
      <w:r w:rsidRPr="00B663DC">
        <w:t>- приведение трупа животного в надлежащий вид</w:t>
      </w:r>
      <w:r w:rsidR="00980261">
        <w:t xml:space="preserve"> (в случае вскрытия трупа непродуктивного животного)</w:t>
      </w:r>
      <w:r w:rsidRPr="00B663DC">
        <w:t>;</w:t>
      </w:r>
    </w:p>
    <w:p w:rsidR="00980261" w:rsidRDefault="00B663DC" w:rsidP="00980261">
      <w:pPr>
        <w:spacing w:line="360" w:lineRule="auto"/>
      </w:pPr>
      <w:r w:rsidRPr="00B663DC">
        <w:t>- анализ полученных результатов дополнительных исследований;</w:t>
      </w:r>
    </w:p>
    <w:p w:rsidR="00980261" w:rsidRDefault="00B663DC" w:rsidP="00980261">
      <w:pPr>
        <w:spacing w:line="360" w:lineRule="auto"/>
      </w:pPr>
      <w:r w:rsidRPr="00B663DC">
        <w:t>- формирование патологоанатомического диагноза.</w:t>
      </w:r>
    </w:p>
    <w:p w:rsidR="009161A9" w:rsidRDefault="009161A9" w:rsidP="00980261">
      <w:pPr>
        <w:ind w:left="708"/>
        <w:rPr>
          <w:b/>
        </w:rPr>
      </w:pPr>
    </w:p>
    <w:p w:rsidR="005208B5" w:rsidRDefault="005208B5" w:rsidP="00980261">
      <w:pPr>
        <w:ind w:left="708"/>
        <w:rPr>
          <w:b/>
        </w:rPr>
      </w:pPr>
    </w:p>
    <w:p w:rsidR="00980261" w:rsidRPr="00980261" w:rsidRDefault="00980261" w:rsidP="00980261">
      <w:pPr>
        <w:ind w:left="708"/>
        <w:rPr>
          <w:b/>
          <w:bdr w:val="none" w:sz="0" w:space="0" w:color="auto" w:frame="1"/>
        </w:rPr>
      </w:pPr>
      <w:r w:rsidRPr="00980261">
        <w:rPr>
          <w:b/>
        </w:rPr>
        <w:br/>
      </w:r>
      <w:r w:rsidR="001D6275">
        <w:rPr>
          <w:b/>
        </w:rPr>
        <w:t>2.2.1</w:t>
      </w:r>
      <w:r w:rsidRPr="00980261">
        <w:rPr>
          <w:b/>
        </w:rPr>
        <w:t xml:space="preserve"> </w:t>
      </w:r>
      <w:r w:rsidR="00B663DC" w:rsidRPr="00980261">
        <w:rPr>
          <w:b/>
          <w:bdr w:val="none" w:sz="0" w:space="0" w:color="auto" w:frame="1"/>
        </w:rPr>
        <w:t>Наружный осмотр трупа животного</w:t>
      </w:r>
    </w:p>
    <w:p w:rsidR="00B663DC" w:rsidRPr="00B663DC" w:rsidRDefault="00B663DC" w:rsidP="003679EE">
      <w:r w:rsidRPr="00B663DC">
        <w:br/>
      </w:r>
    </w:p>
    <w:p w:rsidR="00980261" w:rsidRDefault="00B663DC" w:rsidP="00C93160">
      <w:pPr>
        <w:spacing w:line="360" w:lineRule="auto"/>
        <w:ind w:firstLine="708"/>
      </w:pPr>
      <w:r w:rsidRPr="00B663DC">
        <w:t>Наружный осмотр трупа включает в себя осмотр общего вида и определение состояния трупных изменений, наружных покровов с учетом видовых анатомических особенностей животного. Следует также обращать внимание на наличие патологических образований, послеоперационных рубцов и ран, повязок, дренажей.</w:t>
      </w:r>
    </w:p>
    <w:p w:rsidR="001D6275" w:rsidRDefault="001D6275" w:rsidP="00C93160">
      <w:pPr>
        <w:spacing w:line="360" w:lineRule="auto"/>
        <w:ind w:firstLine="708"/>
      </w:pPr>
    </w:p>
    <w:p w:rsidR="00D74CA0" w:rsidRDefault="00D74CA0" w:rsidP="00C93160">
      <w:pPr>
        <w:spacing w:line="360" w:lineRule="auto"/>
        <w:ind w:firstLine="708"/>
        <w:rPr>
          <w:b/>
        </w:rPr>
      </w:pPr>
    </w:p>
    <w:p w:rsidR="001D6275" w:rsidRPr="001D6275" w:rsidRDefault="001D6275" w:rsidP="00C93160">
      <w:pPr>
        <w:spacing w:line="360" w:lineRule="auto"/>
        <w:ind w:firstLine="708"/>
        <w:rPr>
          <w:b/>
        </w:rPr>
      </w:pPr>
      <w:r w:rsidRPr="001D6275">
        <w:rPr>
          <w:b/>
        </w:rPr>
        <w:lastRenderedPageBreak/>
        <w:t xml:space="preserve">2.2.1.1 </w:t>
      </w:r>
      <w:r>
        <w:rPr>
          <w:b/>
        </w:rPr>
        <w:t>Осмотр общего вида трупа животного</w:t>
      </w:r>
    </w:p>
    <w:p w:rsidR="0076337E" w:rsidRDefault="00B663DC" w:rsidP="00C93160">
      <w:pPr>
        <w:spacing w:line="360" w:lineRule="auto"/>
        <w:ind w:firstLine="708"/>
      </w:pPr>
      <w:r w:rsidRPr="00B663DC">
        <w:t>Наружное исследование трупа животного проводят только после появления ранних трупных изменений (охлаждение, трупное окоченение). До появления указанных изменений исследование трупа проводят только после констатации факта смерти животного.</w:t>
      </w:r>
    </w:p>
    <w:p w:rsidR="00980261" w:rsidRDefault="00B663DC" w:rsidP="00C93160">
      <w:pPr>
        <w:spacing w:line="360" w:lineRule="auto"/>
        <w:ind w:firstLine="708"/>
      </w:pPr>
      <w:r w:rsidRPr="00B663DC">
        <w:t>Наружный осмотр трупа включает определение общего вида трупа: телосложения, упитанности, формы живота, формы и симметричности сторон грудной клетки.</w:t>
      </w:r>
    </w:p>
    <w:p w:rsidR="0079209B" w:rsidRDefault="00B663DC" w:rsidP="00C93160">
      <w:pPr>
        <w:spacing w:line="360" w:lineRule="auto"/>
        <w:ind w:firstLine="708"/>
      </w:pPr>
      <w:r w:rsidRPr="00B663DC">
        <w:t xml:space="preserve">При определении идентификационных признаков трупа </w:t>
      </w:r>
      <w:r w:rsidR="00980261">
        <w:t>животного устанавливают:</w:t>
      </w:r>
    </w:p>
    <w:p w:rsidR="0079209B" w:rsidRDefault="00B663DC" w:rsidP="00C93160">
      <w:pPr>
        <w:spacing w:line="360" w:lineRule="auto"/>
        <w:ind w:firstLine="708"/>
      </w:pPr>
      <w:r w:rsidRPr="00B663DC">
        <w:t>- признаки вида, пол, возраст, окрас и его особенности, при необходимости длину и массу тела животного при на</w:t>
      </w:r>
      <w:r w:rsidR="00980261">
        <w:t>личии технической возможности;</w:t>
      </w:r>
    </w:p>
    <w:p w:rsidR="00980261" w:rsidRDefault="00B663DC" w:rsidP="00C93160">
      <w:pPr>
        <w:spacing w:line="360" w:lineRule="auto"/>
        <w:ind w:firstLine="708"/>
      </w:pPr>
      <w:r w:rsidRPr="00B663DC">
        <w:t>- наличие и состояние клейм, татуировок, тавро, идентификационного микрочипа и т.п.;</w:t>
      </w:r>
    </w:p>
    <w:p w:rsidR="00980261" w:rsidRDefault="00B663DC" w:rsidP="00C93160">
      <w:pPr>
        <w:spacing w:line="360" w:lineRule="auto"/>
      </w:pPr>
      <w:r w:rsidRPr="00B663DC">
        <w:t xml:space="preserve">- параметры отдельных частей трупа </w:t>
      </w:r>
      <w:r w:rsidR="00980261">
        <w:t>животного (при необходимости).</w:t>
      </w:r>
    </w:p>
    <w:p w:rsidR="001D6275" w:rsidRDefault="001D6275" w:rsidP="00C93160">
      <w:pPr>
        <w:spacing w:line="360" w:lineRule="auto"/>
      </w:pPr>
    </w:p>
    <w:p w:rsidR="001D6275" w:rsidRDefault="001D6275" w:rsidP="001D6275">
      <w:pPr>
        <w:spacing w:line="360" w:lineRule="auto"/>
        <w:ind w:firstLine="708"/>
        <w:rPr>
          <w:b/>
        </w:rPr>
      </w:pPr>
      <w:r>
        <w:rPr>
          <w:b/>
        </w:rPr>
        <w:t>2.2.1.2</w:t>
      </w:r>
      <w:r w:rsidRPr="001D6275">
        <w:t xml:space="preserve"> </w:t>
      </w:r>
      <w:r>
        <w:rPr>
          <w:b/>
        </w:rPr>
        <w:t xml:space="preserve">Исследование </w:t>
      </w:r>
      <w:r w:rsidR="00B663DC" w:rsidRPr="001D6275">
        <w:rPr>
          <w:b/>
        </w:rPr>
        <w:t>естественных отверстий</w:t>
      </w:r>
    </w:p>
    <w:p w:rsidR="001D6275" w:rsidRDefault="001D6275" w:rsidP="001D6275">
      <w:pPr>
        <w:spacing w:line="360" w:lineRule="auto"/>
        <w:ind w:firstLine="708"/>
      </w:pPr>
    </w:p>
    <w:p w:rsidR="00C93160" w:rsidRDefault="00B663DC" w:rsidP="00C93160">
      <w:pPr>
        <w:spacing w:line="360" w:lineRule="auto"/>
        <w:ind w:firstLine="708"/>
      </w:pPr>
      <w:r w:rsidRPr="00B663DC">
        <w:t>При исследовании естественных отверстий определяют состояние:</w:t>
      </w:r>
    </w:p>
    <w:p w:rsidR="00980261" w:rsidRDefault="00B663DC" w:rsidP="00C93160">
      <w:pPr>
        <w:spacing w:line="360" w:lineRule="auto"/>
      </w:pPr>
      <w:r w:rsidRPr="00B663DC">
        <w:t>- ротовой полости: рот открыт или закрыт, состояние зубов (целостность, наличие полной аркады зубов), положение языка, состояние губ, десен и слизистой оболочки (цвет, влажность, характер имеющихся повреждений и патологических изменений);</w:t>
      </w:r>
    </w:p>
    <w:p w:rsidR="00980261" w:rsidRDefault="00B663DC" w:rsidP="00C93160">
      <w:pPr>
        <w:spacing w:line="360" w:lineRule="auto"/>
      </w:pPr>
      <w:proofErr w:type="gramStart"/>
      <w:r w:rsidRPr="00B663DC">
        <w:t>- носовых отверстий: состояние поверхности, характер выделений (цвет, прозрачность, консистенция), состояние слизистой оболочки (цвет, влажность, характер имеющихся повреждений, наложени</w:t>
      </w:r>
      <w:r w:rsidR="00980261">
        <w:t>й и патологических изменений);</w:t>
      </w:r>
      <w:r w:rsidR="00980261">
        <w:br/>
      </w:r>
      <w:r w:rsidRPr="00B663DC">
        <w:t xml:space="preserve">- глазных отверстий: глаза открыты или закрыты, чистота окружности, возможное выпячивание или западение глазного яблока, состояние роговицы </w:t>
      </w:r>
      <w:r w:rsidRPr="00B663DC">
        <w:lastRenderedPageBreak/>
        <w:t>и конъюнктивы (цвет, блеск, гладкость, наличие повреждений и н</w:t>
      </w:r>
      <w:r w:rsidR="00980261">
        <w:t>аложений);</w:t>
      </w:r>
      <w:r w:rsidR="00980261">
        <w:br/>
      </w:r>
      <w:r w:rsidRPr="00B663DC">
        <w:t xml:space="preserve">- ушных отверстий: состояние ушных раковин </w:t>
      </w:r>
      <w:r w:rsidR="00980261">
        <w:t>и наружного слухового прохода;</w:t>
      </w:r>
      <w:proofErr w:type="gramEnd"/>
      <w:r w:rsidR="00980261">
        <w:br/>
      </w:r>
      <w:r w:rsidRPr="00B663DC">
        <w:t>- анального отверстия (клоаки): открыто или закрыто, состояние кожи и волосяного покрова вблизи отверстия, состояние слизистой оболочки (цвет, наличие повреждений и выделений);</w:t>
      </w:r>
    </w:p>
    <w:p w:rsidR="00C93160" w:rsidRDefault="00B663DC" w:rsidP="00C93160">
      <w:pPr>
        <w:spacing w:line="360" w:lineRule="auto"/>
      </w:pPr>
      <w:r w:rsidRPr="00B663DC">
        <w:t>- наружных половых органов: у самок - характер выделений и состояние слизистой оболочки, у самцов - состояние полов</w:t>
      </w:r>
      <w:r w:rsidR="00980261">
        <w:t>ого члена, препуция и мошонки.</w:t>
      </w:r>
    </w:p>
    <w:p w:rsidR="001D6275" w:rsidRDefault="001D6275" w:rsidP="00C93160">
      <w:pPr>
        <w:spacing w:line="360" w:lineRule="auto"/>
      </w:pPr>
    </w:p>
    <w:p w:rsidR="001D6275" w:rsidRDefault="001D6275" w:rsidP="001D6275">
      <w:pPr>
        <w:spacing w:line="360" w:lineRule="auto"/>
        <w:ind w:firstLine="708"/>
        <w:rPr>
          <w:b/>
        </w:rPr>
      </w:pPr>
      <w:r>
        <w:rPr>
          <w:b/>
        </w:rPr>
        <w:t>2.2.1.3</w:t>
      </w:r>
      <w:r w:rsidRPr="001D6275">
        <w:t xml:space="preserve"> </w:t>
      </w:r>
      <w:r>
        <w:rPr>
          <w:b/>
        </w:rPr>
        <w:t>Исследование</w:t>
      </w:r>
      <w:r w:rsidR="00B663DC" w:rsidRPr="001D6275">
        <w:rPr>
          <w:b/>
        </w:rPr>
        <w:t xml:space="preserve"> наружных покровов</w:t>
      </w:r>
    </w:p>
    <w:p w:rsidR="001D6275" w:rsidRDefault="001D6275" w:rsidP="001D6275">
      <w:pPr>
        <w:spacing w:line="360" w:lineRule="auto"/>
        <w:ind w:firstLine="708"/>
      </w:pPr>
    </w:p>
    <w:p w:rsidR="00980261" w:rsidRDefault="00B663DC" w:rsidP="00C93160">
      <w:pPr>
        <w:spacing w:line="360" w:lineRule="auto"/>
        <w:ind w:firstLine="708"/>
      </w:pPr>
      <w:r w:rsidRPr="00B663DC">
        <w:t>При исследовании наружных покровов определяют состояние:</w:t>
      </w:r>
    </w:p>
    <w:p w:rsidR="00980261" w:rsidRDefault="00B663DC" w:rsidP="00C93160">
      <w:pPr>
        <w:spacing w:line="360" w:lineRule="auto"/>
      </w:pPr>
      <w:proofErr w:type="gramStart"/>
      <w:r w:rsidRPr="00B663DC">
        <w:t>- шерстного, волосяного или перьевого покровов: густота, блеск, чистота, прилегание, прочность прикреплени</w:t>
      </w:r>
      <w:r w:rsidR="00980261">
        <w:t>я, наличие участков облысения;</w:t>
      </w:r>
      <w:r w:rsidR="00980261">
        <w:br/>
      </w:r>
      <w:r w:rsidRPr="00B663DC">
        <w:t>- кожи: цвет, запах, влажность, наличие или отсутствие патологических образований и изменений;</w:t>
      </w:r>
      <w:proofErr w:type="gramEnd"/>
    </w:p>
    <w:p w:rsidR="00B663DC" w:rsidRDefault="00B663DC" w:rsidP="00C93160">
      <w:pPr>
        <w:spacing w:line="360" w:lineRule="auto"/>
      </w:pPr>
      <w:proofErr w:type="gramStart"/>
      <w:r w:rsidRPr="00B663DC">
        <w:t>- производных кожи (рога, копыта, копытца, когти, мякиши): твердость, форма, наличие или отсутствие патологических изменений.</w:t>
      </w:r>
      <w:proofErr w:type="gramEnd"/>
    </w:p>
    <w:p w:rsidR="001D6275" w:rsidRDefault="001D6275" w:rsidP="00C93160">
      <w:pPr>
        <w:spacing w:line="360" w:lineRule="auto"/>
      </w:pPr>
    </w:p>
    <w:p w:rsidR="001D6275" w:rsidRDefault="001D6275" w:rsidP="001D6275">
      <w:pPr>
        <w:spacing w:line="360" w:lineRule="auto"/>
        <w:ind w:firstLine="708"/>
        <w:rPr>
          <w:b/>
        </w:rPr>
      </w:pPr>
      <w:r>
        <w:rPr>
          <w:b/>
        </w:rPr>
        <w:t>2.2.1.4</w:t>
      </w:r>
      <w:r w:rsidRPr="001D6275">
        <w:t xml:space="preserve"> </w:t>
      </w:r>
      <w:r>
        <w:rPr>
          <w:b/>
        </w:rPr>
        <w:t>Исследование</w:t>
      </w:r>
      <w:r w:rsidR="00B663DC" w:rsidRPr="001D6275">
        <w:rPr>
          <w:b/>
        </w:rPr>
        <w:t xml:space="preserve"> молочной железы</w:t>
      </w:r>
    </w:p>
    <w:p w:rsidR="001D6275" w:rsidRDefault="001D6275" w:rsidP="001D6275">
      <w:pPr>
        <w:spacing w:line="360" w:lineRule="auto"/>
        <w:ind w:firstLine="708"/>
      </w:pPr>
    </w:p>
    <w:p w:rsidR="00980261" w:rsidRDefault="00B663DC" w:rsidP="00C93160">
      <w:pPr>
        <w:spacing w:line="360" w:lineRule="auto"/>
        <w:ind w:firstLine="708"/>
      </w:pPr>
      <w:r w:rsidRPr="00B663DC">
        <w:t>При исследовании молочной железы определяют консистенцию, характер выделений; состояние сосков, наличие или отсутствие патологических изменений.</w:t>
      </w:r>
    </w:p>
    <w:p w:rsidR="00D74CA0" w:rsidRDefault="00D74CA0" w:rsidP="00D74CA0">
      <w:pPr>
        <w:spacing w:line="360" w:lineRule="auto"/>
        <w:rPr>
          <w:b/>
        </w:rPr>
      </w:pPr>
    </w:p>
    <w:p w:rsidR="001D6275" w:rsidRDefault="001D6275" w:rsidP="00C93160">
      <w:pPr>
        <w:spacing w:line="360" w:lineRule="auto"/>
        <w:ind w:firstLine="708"/>
        <w:rPr>
          <w:b/>
        </w:rPr>
      </w:pPr>
      <w:r>
        <w:rPr>
          <w:b/>
        </w:rPr>
        <w:t>2.2.1.5 Исследование</w:t>
      </w:r>
      <w:r w:rsidR="00B663DC" w:rsidRPr="001D6275">
        <w:rPr>
          <w:b/>
        </w:rPr>
        <w:t xml:space="preserve"> поверхностных лимфатических узлов</w:t>
      </w:r>
    </w:p>
    <w:p w:rsidR="00D74CA0" w:rsidRDefault="00D74CA0" w:rsidP="00D74CA0">
      <w:pPr>
        <w:spacing w:line="360" w:lineRule="auto"/>
      </w:pPr>
    </w:p>
    <w:p w:rsidR="00D74CA0" w:rsidRDefault="00B663DC" w:rsidP="00D74CA0">
      <w:pPr>
        <w:spacing w:line="360" w:lineRule="auto"/>
      </w:pPr>
      <w:r w:rsidRPr="00B663DC">
        <w:t xml:space="preserve">При исследовании поверхностных лимфатических узлов устанавливают их </w:t>
      </w:r>
    </w:p>
    <w:p w:rsidR="00B663DC" w:rsidRDefault="00B663DC" w:rsidP="00D74CA0">
      <w:pPr>
        <w:spacing w:line="360" w:lineRule="auto"/>
      </w:pPr>
      <w:r w:rsidRPr="00B663DC">
        <w:t>размеры и форму, консистенцию, подвижность.</w:t>
      </w:r>
    </w:p>
    <w:p w:rsidR="004665C4" w:rsidRDefault="004665C4" w:rsidP="00C93160">
      <w:pPr>
        <w:spacing w:line="360" w:lineRule="auto"/>
        <w:ind w:firstLine="708"/>
      </w:pPr>
    </w:p>
    <w:p w:rsidR="001D6275" w:rsidRDefault="001D6275" w:rsidP="00C93160">
      <w:pPr>
        <w:spacing w:line="360" w:lineRule="auto"/>
        <w:ind w:firstLine="708"/>
        <w:rPr>
          <w:b/>
        </w:rPr>
      </w:pPr>
      <w:r>
        <w:rPr>
          <w:b/>
        </w:rPr>
        <w:t xml:space="preserve">2.2.1.6 </w:t>
      </w:r>
      <w:r w:rsidR="00B663DC" w:rsidRPr="001D6275">
        <w:rPr>
          <w:b/>
        </w:rPr>
        <w:t>Исс</w:t>
      </w:r>
      <w:r>
        <w:rPr>
          <w:b/>
        </w:rPr>
        <w:t xml:space="preserve">ледование подкожной клетчатки, </w:t>
      </w:r>
      <w:r w:rsidR="00B663DC" w:rsidRPr="001D6275">
        <w:rPr>
          <w:b/>
        </w:rPr>
        <w:t>скелетных мышц</w:t>
      </w:r>
      <w:r>
        <w:rPr>
          <w:b/>
        </w:rPr>
        <w:t xml:space="preserve">, костей, суставов </w:t>
      </w:r>
    </w:p>
    <w:p w:rsidR="001D6275" w:rsidRDefault="001D6275" w:rsidP="00C93160">
      <w:pPr>
        <w:spacing w:line="360" w:lineRule="auto"/>
        <w:ind w:firstLine="708"/>
      </w:pPr>
    </w:p>
    <w:p w:rsidR="00B663DC" w:rsidRDefault="00B663DC" w:rsidP="00C93160">
      <w:pPr>
        <w:spacing w:line="360" w:lineRule="auto"/>
        <w:ind w:firstLine="708"/>
      </w:pPr>
      <w:r w:rsidRPr="00B663DC">
        <w:t>Исследование подкожной клетчатки и скелетных мышц предусматривает определение состояния, консистенции, целостности, наличия или отсутствия патологических изменений.</w:t>
      </w:r>
    </w:p>
    <w:p w:rsidR="00B663DC" w:rsidRDefault="00B663DC" w:rsidP="00C93160">
      <w:pPr>
        <w:spacing w:line="360" w:lineRule="auto"/>
        <w:ind w:firstLine="708"/>
      </w:pPr>
      <w:r w:rsidRPr="00B663DC">
        <w:t>Исследование костей предусматривает определение их целостности, конфигурации и плотности.</w:t>
      </w:r>
    </w:p>
    <w:p w:rsidR="002A364B" w:rsidRDefault="002A364B" w:rsidP="002A364B">
      <w:pPr>
        <w:spacing w:line="360" w:lineRule="auto"/>
        <w:ind w:firstLine="708"/>
      </w:pPr>
      <w:r>
        <w:t xml:space="preserve"> </w:t>
      </w:r>
      <w:r w:rsidR="00B663DC" w:rsidRPr="00B663DC">
        <w:t>При исследовании суставов устанавливают их конфи</w:t>
      </w:r>
      <w:r>
        <w:t xml:space="preserve">гурацию и </w:t>
      </w:r>
    </w:p>
    <w:p w:rsidR="001D6275" w:rsidRDefault="00B663DC" w:rsidP="002A364B">
      <w:pPr>
        <w:spacing w:line="360" w:lineRule="auto"/>
      </w:pPr>
      <w:r w:rsidRPr="00B663DC">
        <w:t>подвижность.</w:t>
      </w:r>
    </w:p>
    <w:p w:rsidR="001D6275" w:rsidRDefault="001D6275" w:rsidP="002A364B">
      <w:pPr>
        <w:spacing w:line="360" w:lineRule="auto"/>
        <w:ind w:left="708"/>
      </w:pPr>
    </w:p>
    <w:p w:rsidR="001D6275" w:rsidRDefault="001D6275" w:rsidP="00C93160">
      <w:pPr>
        <w:spacing w:line="360" w:lineRule="auto"/>
        <w:ind w:left="708"/>
        <w:rPr>
          <w:b/>
        </w:rPr>
      </w:pPr>
      <w:r>
        <w:rPr>
          <w:b/>
        </w:rPr>
        <w:t xml:space="preserve">2.2.1.7 </w:t>
      </w:r>
      <w:proofErr w:type="gramStart"/>
      <w:r>
        <w:rPr>
          <w:b/>
        </w:rPr>
        <w:t>И</w:t>
      </w:r>
      <w:r w:rsidR="00B663DC" w:rsidRPr="001D6275">
        <w:rPr>
          <w:b/>
        </w:rPr>
        <w:t>сследовании</w:t>
      </w:r>
      <w:proofErr w:type="gramEnd"/>
      <w:r w:rsidR="00B663DC" w:rsidRPr="001D6275">
        <w:rPr>
          <w:b/>
        </w:rPr>
        <w:t xml:space="preserve"> трупных изменений</w:t>
      </w:r>
    </w:p>
    <w:p w:rsidR="00980261" w:rsidRDefault="00B663DC" w:rsidP="00C93160">
      <w:pPr>
        <w:spacing w:line="360" w:lineRule="auto"/>
        <w:ind w:left="708"/>
      </w:pPr>
      <w:r w:rsidRPr="00B663DC">
        <w:br/>
        <w:t>При исследовании трупных изменений определяют:</w:t>
      </w:r>
    </w:p>
    <w:p w:rsidR="00980261" w:rsidRDefault="00B663DC" w:rsidP="00C93160">
      <w:pPr>
        <w:spacing w:line="360" w:lineRule="auto"/>
      </w:pPr>
      <w:r w:rsidRPr="00B663DC">
        <w:t>- охлаждение трупа (фактическое наличие, равномерность охлаждения по всему телу);</w:t>
      </w:r>
    </w:p>
    <w:p w:rsidR="00980261" w:rsidRDefault="00B663DC" w:rsidP="00C93160">
      <w:pPr>
        <w:spacing w:line="360" w:lineRule="auto"/>
      </w:pPr>
      <w:r w:rsidRPr="00B663DC">
        <w:t>- трупное окоченение (степень выраженности окоченения в отдельных мышечных группах);</w:t>
      </w:r>
    </w:p>
    <w:p w:rsidR="00980261" w:rsidRDefault="00B663DC" w:rsidP="00C93160">
      <w:pPr>
        <w:spacing w:line="360" w:lineRule="auto"/>
      </w:pPr>
      <w:proofErr w:type="gramStart"/>
      <w:r w:rsidRPr="00B663DC">
        <w:t>- трупные пятна (наличие, расположение, величина, форма, цвет, изменения при надавливании, четкость границ);</w:t>
      </w:r>
      <w:proofErr w:type="gramEnd"/>
    </w:p>
    <w:p w:rsidR="00980261" w:rsidRDefault="00B663DC" w:rsidP="00C93160">
      <w:pPr>
        <w:spacing w:line="360" w:lineRule="auto"/>
      </w:pPr>
      <w:proofErr w:type="gramStart"/>
      <w:r w:rsidRPr="00B663DC">
        <w:t>- трупное разложение (аутолиз и гниение): наличие или отсутствие, локализацию, степень проявления, цвет, запах, наличие газов.</w:t>
      </w:r>
      <w:proofErr w:type="gramEnd"/>
    </w:p>
    <w:p w:rsidR="005208B5" w:rsidRDefault="005208B5" w:rsidP="003679EE"/>
    <w:p w:rsidR="00EA08DC" w:rsidRPr="00B663DC" w:rsidRDefault="00EA08DC" w:rsidP="003679EE"/>
    <w:p w:rsidR="00980261" w:rsidRPr="00980261" w:rsidRDefault="002A364B" w:rsidP="00980261">
      <w:pPr>
        <w:ind w:firstLine="708"/>
        <w:rPr>
          <w:b/>
          <w:bdr w:val="none" w:sz="0" w:space="0" w:color="auto" w:frame="1"/>
        </w:rPr>
      </w:pPr>
      <w:r>
        <w:rPr>
          <w:b/>
          <w:bdr w:val="none" w:sz="0" w:space="0" w:color="auto" w:frame="1"/>
        </w:rPr>
        <w:t>2.3</w:t>
      </w:r>
      <w:r w:rsidR="00980261" w:rsidRPr="00980261">
        <w:rPr>
          <w:b/>
          <w:bdr w:val="none" w:sz="0" w:space="0" w:color="auto" w:frame="1"/>
        </w:rPr>
        <w:t xml:space="preserve"> </w:t>
      </w:r>
      <w:r w:rsidR="00B663DC" w:rsidRPr="00980261">
        <w:rPr>
          <w:b/>
          <w:bdr w:val="none" w:sz="0" w:space="0" w:color="auto" w:frame="1"/>
        </w:rPr>
        <w:t xml:space="preserve"> Внутреннее исследование трупа животного</w:t>
      </w:r>
    </w:p>
    <w:p w:rsidR="00E115C6" w:rsidRDefault="00E115C6" w:rsidP="00E115C6">
      <w:pPr>
        <w:spacing w:line="360" w:lineRule="auto"/>
        <w:ind w:firstLine="708"/>
      </w:pPr>
    </w:p>
    <w:p w:rsidR="00E115C6" w:rsidRDefault="002A364B" w:rsidP="00E115C6">
      <w:pPr>
        <w:spacing w:line="360" w:lineRule="auto"/>
        <w:ind w:firstLine="708"/>
        <w:rPr>
          <w:b/>
        </w:rPr>
      </w:pPr>
      <w:r>
        <w:rPr>
          <w:b/>
        </w:rPr>
        <w:t>2.3</w:t>
      </w:r>
      <w:r w:rsidR="00E115C6" w:rsidRPr="00E115C6">
        <w:rPr>
          <w:b/>
        </w:rPr>
        <w:t>.1 Общий осмотр</w:t>
      </w:r>
    </w:p>
    <w:p w:rsidR="00D74CA0" w:rsidRDefault="00D74CA0" w:rsidP="00E115C6">
      <w:pPr>
        <w:spacing w:line="360" w:lineRule="auto"/>
        <w:ind w:firstLine="708"/>
        <w:rPr>
          <w:b/>
        </w:rPr>
      </w:pPr>
    </w:p>
    <w:p w:rsidR="00D74CA0" w:rsidRDefault="00B663DC" w:rsidP="00E115C6">
      <w:pPr>
        <w:spacing w:line="360" w:lineRule="auto"/>
        <w:ind w:firstLine="708"/>
      </w:pPr>
      <w:r w:rsidRPr="00B663DC">
        <w:t xml:space="preserve">Исследование полостей трупа включает в себя осмотр состояния стенок </w:t>
      </w:r>
    </w:p>
    <w:p w:rsidR="0079209B" w:rsidRDefault="00B663DC" w:rsidP="00E115C6">
      <w:pPr>
        <w:spacing w:line="360" w:lineRule="auto"/>
        <w:ind w:firstLine="708"/>
      </w:pPr>
      <w:r w:rsidRPr="00B663DC">
        <w:lastRenderedPageBreak/>
        <w:t>и содержимого полостей, расположение органов, характеристику их серозного покрова.</w:t>
      </w:r>
    </w:p>
    <w:p w:rsidR="00EA08DC" w:rsidRDefault="00B663DC" w:rsidP="00E115C6">
      <w:pPr>
        <w:spacing w:line="360" w:lineRule="auto"/>
        <w:ind w:firstLine="708"/>
      </w:pPr>
      <w:proofErr w:type="gramStart"/>
      <w:r w:rsidRPr="00B663DC">
        <w:t>Общий осмотр предусма</w:t>
      </w:r>
      <w:r w:rsidR="0079209B">
        <w:t>тривает определение состояния:</w:t>
      </w:r>
      <w:r w:rsidR="0079209B">
        <w:br/>
      </w:r>
      <w:r w:rsidRPr="00B663DC">
        <w:t>- брюшной полости: расположение органов, наличие свободного содержимого (количество, цвет, прозрачность, запах), состояние брюшины (целостность, блеск, п</w:t>
      </w:r>
      <w:r w:rsidR="0079209B">
        <w:t>розрачность, цвет, гладкость);</w:t>
      </w:r>
      <w:proofErr w:type="gramEnd"/>
    </w:p>
    <w:p w:rsidR="00EA08DC" w:rsidRDefault="00B663DC" w:rsidP="00EA08DC">
      <w:pPr>
        <w:spacing w:line="360" w:lineRule="auto"/>
      </w:pPr>
      <w:r w:rsidRPr="00B663DC">
        <w:t>- диафрагмы: уровень стояния по отношени</w:t>
      </w:r>
      <w:r w:rsidR="0079209B">
        <w:t>ю к ребрам, целостность, цвет;</w:t>
      </w:r>
    </w:p>
    <w:p w:rsidR="0079209B" w:rsidRDefault="00B663DC" w:rsidP="00EA08DC">
      <w:pPr>
        <w:spacing w:line="360" w:lineRule="auto"/>
      </w:pPr>
      <w:proofErr w:type="gramStart"/>
      <w:r w:rsidRPr="00B663DC">
        <w:t>- грудной полости: положение органов, сращения и жидкость в плевральных полостях, состояние реберной и легочной плевры (целостн</w:t>
      </w:r>
      <w:r w:rsidR="0079209B">
        <w:t>ость, блеск, цвет, гладкость);</w:t>
      </w:r>
      <w:r w:rsidR="0079209B">
        <w:br/>
      </w:r>
      <w:r w:rsidRPr="00B663DC">
        <w:t>- полости перикарда: наличие или отсутствие содержимого, состояние перикарда (целостность, блеск, п</w:t>
      </w:r>
      <w:r w:rsidR="0079209B">
        <w:t>розрачность, цвет, гладкость);</w:t>
      </w:r>
      <w:r w:rsidR="0079209B">
        <w:br/>
      </w:r>
      <w:r w:rsidRPr="00B663DC">
        <w:t>- сердца: форма и расположение сердца, наличие жировых отложений;</w:t>
      </w:r>
      <w:proofErr w:type="gramEnd"/>
    </w:p>
    <w:p w:rsidR="0079209B" w:rsidRDefault="00B663DC" w:rsidP="00E115C6">
      <w:pPr>
        <w:spacing w:line="360" w:lineRule="auto"/>
      </w:pPr>
      <w:r w:rsidRPr="00B663DC">
        <w:t>- посмертного свертывания крови: степень свертывания, цвет.</w:t>
      </w:r>
    </w:p>
    <w:p w:rsidR="00E115C6" w:rsidRDefault="00E115C6" w:rsidP="00E115C6">
      <w:pPr>
        <w:spacing w:line="360" w:lineRule="auto"/>
      </w:pPr>
    </w:p>
    <w:p w:rsidR="0079209B" w:rsidRDefault="002A364B" w:rsidP="00E115C6">
      <w:pPr>
        <w:spacing w:line="360" w:lineRule="auto"/>
        <w:ind w:left="708"/>
        <w:rPr>
          <w:b/>
          <w:bdr w:val="none" w:sz="0" w:space="0" w:color="auto" w:frame="1"/>
        </w:rPr>
      </w:pPr>
      <w:r>
        <w:rPr>
          <w:b/>
          <w:bdr w:val="none" w:sz="0" w:space="0" w:color="auto" w:frame="1"/>
        </w:rPr>
        <w:t>2.3</w:t>
      </w:r>
      <w:r w:rsidR="00E115C6" w:rsidRPr="00E115C6">
        <w:rPr>
          <w:b/>
          <w:bdr w:val="none" w:sz="0" w:space="0" w:color="auto" w:frame="1"/>
        </w:rPr>
        <w:t xml:space="preserve">.2 </w:t>
      </w:r>
      <w:r w:rsidR="00B663DC" w:rsidRPr="00E115C6">
        <w:rPr>
          <w:b/>
          <w:bdr w:val="none" w:sz="0" w:space="0" w:color="auto" w:frame="1"/>
        </w:rPr>
        <w:t>Извлечение и исследование органов трупов животных</w:t>
      </w:r>
    </w:p>
    <w:p w:rsidR="00E115C6" w:rsidRPr="00E115C6" w:rsidRDefault="00E115C6" w:rsidP="00E115C6">
      <w:pPr>
        <w:spacing w:line="360" w:lineRule="auto"/>
        <w:ind w:left="708"/>
        <w:rPr>
          <w:b/>
          <w:bdr w:val="none" w:sz="0" w:space="0" w:color="auto" w:frame="1"/>
        </w:rPr>
      </w:pPr>
    </w:p>
    <w:p w:rsidR="0079209B" w:rsidRDefault="00B663DC" w:rsidP="00E115C6">
      <w:pPr>
        <w:spacing w:line="360" w:lineRule="auto"/>
      </w:pPr>
      <w:r w:rsidRPr="00B663DC">
        <w:t xml:space="preserve"> </w:t>
      </w:r>
      <w:r w:rsidR="0079209B">
        <w:tab/>
      </w:r>
      <w:r w:rsidRPr="00B663DC">
        <w:t>Метод извлечения органов из трупа животного определяется ветеринарным врачом-патологоанатомом, осуществляющим вскрытие.</w:t>
      </w:r>
    </w:p>
    <w:p w:rsidR="0079209B" w:rsidRDefault="00B663DC" w:rsidP="00E115C6">
      <w:pPr>
        <w:spacing w:line="360" w:lineRule="auto"/>
        <w:ind w:firstLine="708"/>
      </w:pPr>
      <w:r w:rsidRPr="00B663DC">
        <w:t>Описание отдельных органов при вскрытии трупа животного конкретного вида может изменяться в связи с особенностями естественного анатомического строения некоторых видов животных.</w:t>
      </w:r>
    </w:p>
    <w:p w:rsidR="0079209B" w:rsidRDefault="00B663DC" w:rsidP="00E115C6">
      <w:pPr>
        <w:spacing w:line="360" w:lineRule="auto"/>
        <w:ind w:firstLine="708"/>
      </w:pPr>
      <w:r w:rsidRPr="00B663DC">
        <w:t>Органы и ткани исследуются в следующей последовательности:</w:t>
      </w:r>
    </w:p>
    <w:p w:rsidR="0079209B" w:rsidRDefault="00B663DC" w:rsidP="00E115C6">
      <w:pPr>
        <w:spacing w:line="360" w:lineRule="auto"/>
      </w:pPr>
      <w:r w:rsidRPr="00B663DC">
        <w:t>- головной мозг и оболочки мозга;</w:t>
      </w:r>
    </w:p>
    <w:p w:rsidR="0079209B" w:rsidRDefault="00B663DC" w:rsidP="00E115C6">
      <w:pPr>
        <w:spacing w:line="360" w:lineRule="auto"/>
      </w:pPr>
      <w:r w:rsidRPr="00B663DC">
        <w:t>- череп и придаточные пазухи;</w:t>
      </w:r>
    </w:p>
    <w:p w:rsidR="0079209B" w:rsidRDefault="00B663DC" w:rsidP="00E115C6">
      <w:pPr>
        <w:spacing w:line="360" w:lineRule="auto"/>
      </w:pPr>
      <w:r w:rsidRPr="00B663DC">
        <w:t>- язык, зубы, глотка, миндалины, слюнные железы, пищевод;</w:t>
      </w:r>
    </w:p>
    <w:p w:rsidR="0079209B" w:rsidRDefault="00B663DC" w:rsidP="00E115C6">
      <w:pPr>
        <w:spacing w:line="360" w:lineRule="auto"/>
      </w:pPr>
      <w:r w:rsidRPr="00B663DC">
        <w:t>- гортань, трахея, щитовидная и паращитовидная железы, бронхи, легкое (у птиц дополнительно исследуются воздухоносные мешки);</w:t>
      </w:r>
    </w:p>
    <w:p w:rsidR="0079209B" w:rsidRDefault="00B663DC" w:rsidP="00E115C6">
      <w:pPr>
        <w:spacing w:line="360" w:lineRule="auto"/>
      </w:pPr>
      <w:r w:rsidRPr="00B663DC">
        <w:t>- сердце и крупные сосуды;</w:t>
      </w:r>
    </w:p>
    <w:p w:rsidR="0079209B" w:rsidRDefault="00B663DC" w:rsidP="00E115C6">
      <w:pPr>
        <w:spacing w:line="360" w:lineRule="auto"/>
      </w:pPr>
      <w:r w:rsidRPr="00B663DC">
        <w:t>- почки, мочеточники, надпочечники;</w:t>
      </w:r>
    </w:p>
    <w:p w:rsidR="0079209B" w:rsidRDefault="00B663DC" w:rsidP="00E115C6">
      <w:pPr>
        <w:spacing w:line="360" w:lineRule="auto"/>
      </w:pPr>
      <w:r w:rsidRPr="00B663DC">
        <w:lastRenderedPageBreak/>
        <w:t>- поджелудочная железа, печень, селезенка, желчный пузырь;</w:t>
      </w:r>
    </w:p>
    <w:p w:rsidR="0079209B" w:rsidRDefault="00B663DC" w:rsidP="00E115C6">
      <w:pPr>
        <w:spacing w:line="360" w:lineRule="auto"/>
      </w:pPr>
      <w:r w:rsidRPr="00B663DC">
        <w:t>- желудок, двенадцатиперстная кишка, тонкая кишка, толстая кишка;</w:t>
      </w:r>
    </w:p>
    <w:p w:rsidR="0079209B" w:rsidRDefault="00B663DC" w:rsidP="00E115C6">
      <w:pPr>
        <w:spacing w:line="360" w:lineRule="auto"/>
      </w:pPr>
      <w:r w:rsidRPr="00B663DC">
        <w:t>- мочевой пузырь, предстательная железа, матка, яичники;</w:t>
      </w:r>
    </w:p>
    <w:p w:rsidR="0079209B" w:rsidRDefault="00B663DC" w:rsidP="00E115C6">
      <w:pPr>
        <w:spacing w:line="360" w:lineRule="auto"/>
      </w:pPr>
      <w:r w:rsidRPr="00B663DC">
        <w:t>- кости, позвоночный столб и спинной мозг, суставы и мягкие ткани;</w:t>
      </w:r>
    </w:p>
    <w:p w:rsidR="0079209B" w:rsidRDefault="00B663DC" w:rsidP="00E115C6">
      <w:pPr>
        <w:spacing w:line="360" w:lineRule="auto"/>
      </w:pPr>
      <w:r w:rsidRPr="00B663DC">
        <w:t>- плацента (при наличии);</w:t>
      </w:r>
    </w:p>
    <w:p w:rsidR="00E115C6" w:rsidRDefault="00B663DC" w:rsidP="00E115C6">
      <w:pPr>
        <w:spacing w:line="360" w:lineRule="auto"/>
      </w:pPr>
      <w:r w:rsidRPr="00B663DC">
        <w:t>- плодные оболочки и пуповина (при наличии).</w:t>
      </w:r>
    </w:p>
    <w:p w:rsidR="002A364B" w:rsidRDefault="002A364B" w:rsidP="00E115C6">
      <w:pPr>
        <w:spacing w:line="360" w:lineRule="auto"/>
      </w:pPr>
    </w:p>
    <w:p w:rsidR="002A364B" w:rsidRDefault="002A364B" w:rsidP="002A364B">
      <w:pPr>
        <w:spacing w:line="360" w:lineRule="auto"/>
        <w:ind w:firstLine="708"/>
        <w:rPr>
          <w:b/>
          <w:bdr w:val="none" w:sz="0" w:space="0" w:color="auto" w:frame="1"/>
        </w:rPr>
      </w:pPr>
      <w:r>
        <w:rPr>
          <w:b/>
          <w:bdr w:val="none" w:sz="0" w:space="0" w:color="auto" w:frame="1"/>
        </w:rPr>
        <w:t>2.3.2.1 Исследование</w:t>
      </w:r>
      <w:r w:rsidR="00B663DC" w:rsidRPr="002A364B">
        <w:rPr>
          <w:b/>
          <w:bdr w:val="none" w:sz="0" w:space="0" w:color="auto" w:frame="1"/>
        </w:rPr>
        <w:t xml:space="preserve"> головного мозга и оболочек мозга</w:t>
      </w:r>
    </w:p>
    <w:p w:rsidR="002A364B" w:rsidRDefault="002A364B" w:rsidP="002A364B">
      <w:pPr>
        <w:spacing w:line="360" w:lineRule="auto"/>
        <w:ind w:firstLine="708"/>
      </w:pPr>
    </w:p>
    <w:p w:rsidR="0079209B" w:rsidRDefault="00B663DC" w:rsidP="00E115C6">
      <w:pPr>
        <w:spacing w:line="360" w:lineRule="auto"/>
        <w:ind w:firstLine="708"/>
      </w:pPr>
      <w:r w:rsidRPr="00B663DC">
        <w:t>При исследовании головного мозга и оболочек мозга определяют состояние:</w:t>
      </w:r>
      <w:r w:rsidRPr="00B663DC">
        <w:br/>
        <w:t>- мозговых оболочек: гладкость, влажность, цвет, напряжение, блеск, кровенаполнение сосудов;</w:t>
      </w:r>
    </w:p>
    <w:p w:rsidR="0079209B" w:rsidRDefault="00B663DC" w:rsidP="00E115C6">
      <w:pPr>
        <w:spacing w:line="360" w:lineRule="auto"/>
      </w:pPr>
      <w:r w:rsidRPr="00B663DC">
        <w:t>- головного мозга: форма, вид мозговых извилин, глубина борозд, состояние на разрезе (влажность, блеск, четкость границы между серым и белым веществом, кровенаполнение сосудов, характер стекающей жидкости);</w:t>
      </w:r>
    </w:p>
    <w:p w:rsidR="0079209B" w:rsidRDefault="00B663DC" w:rsidP="00E115C6">
      <w:pPr>
        <w:spacing w:line="360" w:lineRule="auto"/>
      </w:pPr>
      <w:r w:rsidRPr="00B663DC">
        <w:t>- мозговых желудочков (количество и свойства содержимого, состояние эпендимы).</w:t>
      </w:r>
    </w:p>
    <w:p w:rsidR="002A364B" w:rsidRDefault="002A364B" w:rsidP="00E115C6">
      <w:pPr>
        <w:spacing w:line="360" w:lineRule="auto"/>
      </w:pPr>
    </w:p>
    <w:p w:rsidR="002A364B" w:rsidRDefault="002A364B" w:rsidP="002A364B">
      <w:pPr>
        <w:spacing w:line="360" w:lineRule="auto"/>
        <w:ind w:firstLine="708"/>
        <w:rPr>
          <w:b/>
          <w:bdr w:val="none" w:sz="0" w:space="0" w:color="auto" w:frame="1"/>
        </w:rPr>
      </w:pPr>
      <w:r>
        <w:rPr>
          <w:b/>
          <w:bdr w:val="none" w:sz="0" w:space="0" w:color="auto" w:frame="1"/>
        </w:rPr>
        <w:t xml:space="preserve">2.3.2.2 Исследование </w:t>
      </w:r>
      <w:r w:rsidR="00B663DC" w:rsidRPr="002A364B">
        <w:rPr>
          <w:b/>
          <w:bdr w:val="none" w:sz="0" w:space="0" w:color="auto" w:frame="1"/>
        </w:rPr>
        <w:t>черепа и придаточных пазух</w:t>
      </w:r>
    </w:p>
    <w:p w:rsidR="002A364B" w:rsidRDefault="002A364B" w:rsidP="002A364B">
      <w:pPr>
        <w:spacing w:line="360" w:lineRule="auto"/>
        <w:ind w:firstLine="708"/>
      </w:pPr>
    </w:p>
    <w:p w:rsidR="0079209B" w:rsidRDefault="00B663DC" w:rsidP="00E115C6">
      <w:pPr>
        <w:spacing w:line="360" w:lineRule="auto"/>
        <w:ind w:firstLine="708"/>
      </w:pPr>
      <w:r w:rsidRPr="00B663DC">
        <w:t>При исследовании черепа и придаточных пазух определяют состояние:</w:t>
      </w:r>
      <w:r w:rsidRPr="00B663DC">
        <w:br/>
        <w:t>- костей черепа: целостность, конфигурация, плотность, соответствие анатомическому строению для конкретного вида непродуктивного животного;</w:t>
      </w:r>
    </w:p>
    <w:p w:rsidR="0079209B" w:rsidRDefault="00B663DC" w:rsidP="00E115C6">
      <w:pPr>
        <w:spacing w:line="360" w:lineRule="auto"/>
      </w:pPr>
      <w:r w:rsidRPr="00B663DC">
        <w:t>- придаточных пазух и наличие в них постороннего содержимого (по показаниям).</w:t>
      </w:r>
    </w:p>
    <w:p w:rsidR="00FC21A8" w:rsidRDefault="00FC21A8" w:rsidP="00E115C6">
      <w:pPr>
        <w:spacing w:line="360" w:lineRule="auto"/>
      </w:pPr>
    </w:p>
    <w:p w:rsidR="003E0538" w:rsidRDefault="003E0538" w:rsidP="00E115C6">
      <w:pPr>
        <w:spacing w:line="360" w:lineRule="auto"/>
      </w:pPr>
    </w:p>
    <w:p w:rsidR="00FC21A8" w:rsidRDefault="00FC21A8" w:rsidP="00FC21A8">
      <w:pPr>
        <w:spacing w:line="360" w:lineRule="auto"/>
        <w:ind w:firstLine="708"/>
        <w:rPr>
          <w:b/>
          <w:bdr w:val="none" w:sz="0" w:space="0" w:color="auto" w:frame="1"/>
        </w:rPr>
      </w:pPr>
      <w:r>
        <w:rPr>
          <w:b/>
          <w:bdr w:val="none" w:sz="0" w:space="0" w:color="auto" w:frame="1"/>
        </w:rPr>
        <w:lastRenderedPageBreak/>
        <w:t>2.3.2.3 Исследование</w:t>
      </w:r>
      <w:r w:rsidR="00B663DC" w:rsidRPr="00FC21A8">
        <w:rPr>
          <w:b/>
          <w:bdr w:val="none" w:sz="0" w:space="0" w:color="auto" w:frame="1"/>
        </w:rPr>
        <w:t xml:space="preserve"> языка, зубов, глотки, миндалин, слюнных желез, пищевода</w:t>
      </w:r>
    </w:p>
    <w:p w:rsidR="00FC21A8" w:rsidRDefault="00FC21A8" w:rsidP="00FC21A8">
      <w:pPr>
        <w:spacing w:line="360" w:lineRule="auto"/>
        <w:ind w:firstLine="708"/>
      </w:pPr>
    </w:p>
    <w:p w:rsidR="0079209B" w:rsidRDefault="00B663DC" w:rsidP="00E115C6">
      <w:pPr>
        <w:spacing w:line="360" w:lineRule="auto"/>
        <w:ind w:firstLine="708"/>
      </w:pPr>
      <w:r w:rsidRPr="00B663DC">
        <w:t>При исследовании языка, зубов, глотки, миндалин, слюнных желез, пищевода определяют состояние:</w:t>
      </w:r>
    </w:p>
    <w:p w:rsidR="0079209B" w:rsidRDefault="00B663DC" w:rsidP="00E115C6">
      <w:pPr>
        <w:spacing w:line="360" w:lineRule="auto"/>
      </w:pPr>
      <w:r w:rsidRPr="00B663DC">
        <w:t>- языка: положение, состояние слизистой оболочки, мышца языка (консистенция, цвет на разрезе);</w:t>
      </w:r>
    </w:p>
    <w:p w:rsidR="0079209B" w:rsidRDefault="00B663DC" w:rsidP="00E115C6">
      <w:pPr>
        <w:spacing w:line="360" w:lineRule="auto"/>
      </w:pPr>
      <w:r w:rsidRPr="00B663DC">
        <w:t>- зубов: целостность, форма, наличие патологических процессов;</w:t>
      </w:r>
    </w:p>
    <w:p w:rsidR="0079209B" w:rsidRDefault="00B663DC" w:rsidP="00E115C6">
      <w:pPr>
        <w:spacing w:line="360" w:lineRule="auto"/>
      </w:pPr>
      <w:r w:rsidRPr="00B663DC">
        <w:t>- мягкого неба и глотки: состояние слизистой оболочки, проходимость;</w:t>
      </w:r>
    </w:p>
    <w:p w:rsidR="0079209B" w:rsidRDefault="00B663DC" w:rsidP="00E115C6">
      <w:pPr>
        <w:spacing w:line="360" w:lineRule="auto"/>
      </w:pPr>
      <w:r w:rsidRPr="00B663DC">
        <w:t>- миндалин, слюнных желез: размеры, форма, консистенция, цвет на поверхности и на разрезе, рисунок ткани на разрезе, характер выделений с поверхности разреза;</w:t>
      </w:r>
    </w:p>
    <w:p w:rsidR="0079209B" w:rsidRDefault="00B663DC" w:rsidP="00E115C6">
      <w:pPr>
        <w:spacing w:line="360" w:lineRule="auto"/>
      </w:pPr>
      <w:proofErr w:type="gramStart"/>
      <w:r w:rsidRPr="00B663DC">
        <w:t>- пищевода: проходимость, состояние слизистой оболочки (влажность, цвет, складчатость, толщина), состояние подслизистой и мышечной оболочки (при необходимости).</w:t>
      </w:r>
      <w:proofErr w:type="gramEnd"/>
    </w:p>
    <w:p w:rsidR="00FC21A8" w:rsidRDefault="00FC21A8" w:rsidP="00E115C6">
      <w:pPr>
        <w:spacing w:line="360" w:lineRule="auto"/>
      </w:pPr>
    </w:p>
    <w:p w:rsidR="00FC21A8" w:rsidRDefault="00FC21A8" w:rsidP="00FC21A8">
      <w:pPr>
        <w:spacing w:line="360" w:lineRule="auto"/>
        <w:ind w:firstLine="708"/>
        <w:rPr>
          <w:b/>
          <w:bdr w:val="none" w:sz="0" w:space="0" w:color="auto" w:frame="1"/>
        </w:rPr>
      </w:pPr>
      <w:r>
        <w:rPr>
          <w:b/>
          <w:bdr w:val="none" w:sz="0" w:space="0" w:color="auto" w:frame="1"/>
        </w:rPr>
        <w:t xml:space="preserve">2.3.2.4 Исследование </w:t>
      </w:r>
      <w:r w:rsidR="00B663DC" w:rsidRPr="00FC21A8">
        <w:rPr>
          <w:b/>
          <w:bdr w:val="none" w:sz="0" w:space="0" w:color="auto" w:frame="1"/>
        </w:rPr>
        <w:t>гортани, трахеи, щитовидной и паращитовидной желез, бронхов, легких</w:t>
      </w:r>
    </w:p>
    <w:p w:rsidR="00FC21A8" w:rsidRDefault="00FC21A8" w:rsidP="00FC21A8">
      <w:pPr>
        <w:spacing w:line="360" w:lineRule="auto"/>
        <w:ind w:firstLine="708"/>
      </w:pPr>
    </w:p>
    <w:p w:rsidR="0079209B" w:rsidRDefault="00B663DC" w:rsidP="00E115C6">
      <w:pPr>
        <w:spacing w:line="360" w:lineRule="auto"/>
        <w:ind w:firstLine="708"/>
      </w:pPr>
      <w:r w:rsidRPr="00B663DC">
        <w:t>При исследовании гортани, трахеи, щитовидной и паращитовидной желез, бронхов, легких определяют состояние:</w:t>
      </w:r>
    </w:p>
    <w:p w:rsidR="0079209B" w:rsidRDefault="00B663DC" w:rsidP="00E115C6">
      <w:pPr>
        <w:spacing w:line="360" w:lineRule="auto"/>
        <w:ind w:firstLine="708"/>
      </w:pPr>
      <w:proofErr w:type="gramStart"/>
      <w:r w:rsidRPr="00B663DC">
        <w:t>- гортани, трахеи, бронхов: хрящи и хрящевые кольца (целостность, эластичность), состояние просвета, наличие постороннего содержимого в просвете, состояние слизистой оболочки (цвет, толщина, влажность, блеск, гладкость, кровенаполнение);</w:t>
      </w:r>
      <w:proofErr w:type="gramEnd"/>
    </w:p>
    <w:p w:rsidR="0079209B" w:rsidRDefault="00B663DC" w:rsidP="00E115C6">
      <w:pPr>
        <w:spacing w:line="360" w:lineRule="auto"/>
      </w:pPr>
      <w:proofErr w:type="gramStart"/>
      <w:r w:rsidRPr="00B663DC">
        <w:t>- легких: размер, форма, консистенция, цвет с поверхности и на разрезе, состояние поверхности разреза (вид жидкости, стекающей с поверхности разреза и из бронхов, состояние ткани, степень кровенаполнения), лимфатические узлы (объем, цвет, консистенция, состояние на разрезе), водная проба при определении мертворожденности;</w:t>
      </w:r>
      <w:proofErr w:type="gramEnd"/>
    </w:p>
    <w:p w:rsidR="0079209B" w:rsidRDefault="00B663DC" w:rsidP="00E115C6">
      <w:pPr>
        <w:spacing w:line="360" w:lineRule="auto"/>
      </w:pPr>
      <w:r w:rsidRPr="00B663DC">
        <w:lastRenderedPageBreak/>
        <w:t>- щитовидной и паращитовидной желез, тимуса: объем, форма, консистенция, состояние на разрезе.</w:t>
      </w:r>
    </w:p>
    <w:p w:rsidR="00911809" w:rsidRDefault="00911809" w:rsidP="00E115C6">
      <w:pPr>
        <w:spacing w:line="360" w:lineRule="auto"/>
      </w:pPr>
    </w:p>
    <w:p w:rsidR="00911809" w:rsidRDefault="00911809" w:rsidP="00911809">
      <w:pPr>
        <w:spacing w:line="360" w:lineRule="auto"/>
        <w:ind w:firstLine="708"/>
        <w:rPr>
          <w:b/>
          <w:bdr w:val="none" w:sz="0" w:space="0" w:color="auto" w:frame="1"/>
        </w:rPr>
      </w:pPr>
      <w:r>
        <w:rPr>
          <w:b/>
          <w:bdr w:val="none" w:sz="0" w:space="0" w:color="auto" w:frame="1"/>
        </w:rPr>
        <w:t xml:space="preserve">2.3.2.5 Исследование </w:t>
      </w:r>
      <w:r w:rsidR="00B663DC" w:rsidRPr="00911809">
        <w:rPr>
          <w:b/>
          <w:bdr w:val="none" w:sz="0" w:space="0" w:color="auto" w:frame="1"/>
        </w:rPr>
        <w:t>сердца и крупных сосудов</w:t>
      </w:r>
    </w:p>
    <w:p w:rsidR="00911809" w:rsidRDefault="00911809" w:rsidP="00911809">
      <w:pPr>
        <w:spacing w:line="360" w:lineRule="auto"/>
        <w:ind w:firstLine="708"/>
      </w:pPr>
    </w:p>
    <w:p w:rsidR="0079209B" w:rsidRDefault="00B663DC" w:rsidP="00E115C6">
      <w:pPr>
        <w:spacing w:line="360" w:lineRule="auto"/>
        <w:ind w:firstLine="708"/>
      </w:pPr>
      <w:r w:rsidRPr="00B663DC">
        <w:t>При исследовании сердца и крупных сосудов определяют состояние:</w:t>
      </w:r>
    </w:p>
    <w:p w:rsidR="0079209B" w:rsidRDefault="00B663DC" w:rsidP="00E115C6">
      <w:pPr>
        <w:spacing w:line="360" w:lineRule="auto"/>
      </w:pPr>
      <w:proofErr w:type="gramStart"/>
      <w:r w:rsidRPr="00B663DC">
        <w:t>- сердца: форма, размер, состояние эпикарда (гладкость, влажность, блеск, цвет), состояние подэпикардиальной жировой клетчатки, степень кровенаполнения коронарных сосудов, состояние миокарда (консистенция, цвет с поверхности и на разрезе, выраженность рисунка волокон на разрезе, соотношение толщины стенок правого и левого желудочков), размеры и содержимое сердечных полостей, состояние пристеночного и клапанного эндокарда (гладкость, влажность, блеск, эластичность) и межпредсердной и межжелудочковой перегородки;</w:t>
      </w:r>
      <w:proofErr w:type="gramEnd"/>
    </w:p>
    <w:p w:rsidR="00D07C5A" w:rsidRDefault="00B663DC" w:rsidP="00E115C6">
      <w:pPr>
        <w:spacing w:line="360" w:lineRule="auto"/>
      </w:pPr>
      <w:proofErr w:type="gramStart"/>
      <w:r w:rsidRPr="00B663DC">
        <w:t>- грудной аорты, брюшной аорты, крупных артерий (содержимое сосудов - количество, консистенция, цвет, наполнение, прикрепления сгустков и их фор</w:t>
      </w:r>
      <w:r w:rsidR="00911809">
        <w:t>ма).</w:t>
      </w:r>
      <w:proofErr w:type="gramEnd"/>
    </w:p>
    <w:p w:rsidR="00911809" w:rsidRDefault="00911809" w:rsidP="00E115C6">
      <w:pPr>
        <w:spacing w:line="360" w:lineRule="auto"/>
      </w:pPr>
    </w:p>
    <w:p w:rsidR="00911809" w:rsidRDefault="00911809" w:rsidP="00911809">
      <w:pPr>
        <w:spacing w:line="360" w:lineRule="auto"/>
        <w:ind w:firstLine="708"/>
        <w:rPr>
          <w:b/>
          <w:bdr w:val="none" w:sz="0" w:space="0" w:color="auto" w:frame="1"/>
        </w:rPr>
      </w:pPr>
      <w:r>
        <w:rPr>
          <w:b/>
          <w:bdr w:val="none" w:sz="0" w:space="0" w:color="auto" w:frame="1"/>
        </w:rPr>
        <w:t xml:space="preserve">2.3.2.6 </w:t>
      </w:r>
      <w:proofErr w:type="gramStart"/>
      <w:r>
        <w:rPr>
          <w:b/>
          <w:bdr w:val="none" w:sz="0" w:space="0" w:color="auto" w:frame="1"/>
        </w:rPr>
        <w:t>И</w:t>
      </w:r>
      <w:r w:rsidR="00B663DC" w:rsidRPr="00911809">
        <w:rPr>
          <w:b/>
          <w:bdr w:val="none" w:sz="0" w:space="0" w:color="auto" w:frame="1"/>
        </w:rPr>
        <w:t>сследовании</w:t>
      </w:r>
      <w:proofErr w:type="gramEnd"/>
      <w:r w:rsidR="00B663DC" w:rsidRPr="00911809">
        <w:rPr>
          <w:b/>
          <w:bdr w:val="none" w:sz="0" w:space="0" w:color="auto" w:frame="1"/>
        </w:rPr>
        <w:t xml:space="preserve"> почек, мочеточников, надпочечников</w:t>
      </w:r>
    </w:p>
    <w:p w:rsidR="00911809" w:rsidRDefault="00911809" w:rsidP="00911809">
      <w:pPr>
        <w:spacing w:line="360" w:lineRule="auto"/>
        <w:ind w:firstLine="708"/>
      </w:pPr>
    </w:p>
    <w:p w:rsidR="0079209B" w:rsidRDefault="00B663DC" w:rsidP="00E115C6">
      <w:pPr>
        <w:spacing w:line="360" w:lineRule="auto"/>
        <w:ind w:firstLine="708"/>
      </w:pPr>
      <w:r w:rsidRPr="00AD5EC7">
        <w:t>При исследовании почек, мочеточников, надпочечников определяют состояние:</w:t>
      </w:r>
    </w:p>
    <w:p w:rsidR="0079209B" w:rsidRDefault="00B663DC" w:rsidP="00E115C6">
      <w:pPr>
        <w:spacing w:line="360" w:lineRule="auto"/>
      </w:pPr>
      <w:proofErr w:type="gramStart"/>
      <w:r w:rsidRPr="00AD5EC7">
        <w:t>- почек: состояние фиброзной капсулы (прозрачность, влажность, цвет, напряжение, каким образом снимается), размер, форма, поверхность (гладкость, цвет), консистенция, состояние поверхности разреза (цвет коркового и мозгового слоев, четкость границ между ними, ширина слоев, влажность), содержимое почечных лоханок, вид слизистой оболочки;</w:t>
      </w:r>
      <w:proofErr w:type="gramEnd"/>
    </w:p>
    <w:p w:rsidR="0079209B" w:rsidRDefault="00B663DC" w:rsidP="00E115C6">
      <w:pPr>
        <w:spacing w:line="360" w:lineRule="auto"/>
      </w:pPr>
      <w:r w:rsidRPr="00AD5EC7">
        <w:t>- мочеточников: проходимость, состояние слизистой оболочки;</w:t>
      </w:r>
    </w:p>
    <w:p w:rsidR="00D75D75" w:rsidRPr="00D75F05" w:rsidRDefault="00B663DC" w:rsidP="00E115C6">
      <w:pPr>
        <w:spacing w:line="360" w:lineRule="auto"/>
      </w:pPr>
      <w:proofErr w:type="gramStart"/>
      <w:r w:rsidRPr="00AD5EC7">
        <w:t>- надпочечников: форма, консистенция, состояние на разрезе (цвет слоев, влажность, границы слоев).</w:t>
      </w:r>
      <w:proofErr w:type="gramEnd"/>
    </w:p>
    <w:p w:rsidR="00911809" w:rsidRDefault="00911809" w:rsidP="00911809">
      <w:pPr>
        <w:spacing w:line="360" w:lineRule="auto"/>
        <w:ind w:firstLine="708"/>
        <w:rPr>
          <w:b/>
          <w:bdr w:val="none" w:sz="0" w:space="0" w:color="auto" w:frame="1"/>
        </w:rPr>
      </w:pPr>
      <w:r>
        <w:rPr>
          <w:b/>
          <w:bdr w:val="none" w:sz="0" w:space="0" w:color="auto" w:frame="1"/>
        </w:rPr>
        <w:lastRenderedPageBreak/>
        <w:t>2.3.2.7</w:t>
      </w:r>
      <w:r w:rsidRPr="00911809">
        <w:t xml:space="preserve"> </w:t>
      </w:r>
      <w:r>
        <w:t xml:space="preserve"> </w:t>
      </w:r>
      <w:r>
        <w:rPr>
          <w:b/>
          <w:bdr w:val="none" w:sz="0" w:space="0" w:color="auto" w:frame="1"/>
        </w:rPr>
        <w:t>Исследование</w:t>
      </w:r>
      <w:r w:rsidR="00B663DC" w:rsidRPr="00911809">
        <w:rPr>
          <w:b/>
          <w:bdr w:val="none" w:sz="0" w:space="0" w:color="auto" w:frame="1"/>
        </w:rPr>
        <w:t xml:space="preserve"> поджелудочной железы, печени, желчного пузыря</w:t>
      </w:r>
    </w:p>
    <w:p w:rsidR="00D75D75" w:rsidRDefault="00D75D75" w:rsidP="00911809">
      <w:pPr>
        <w:spacing w:line="360" w:lineRule="auto"/>
        <w:ind w:firstLine="708"/>
      </w:pPr>
    </w:p>
    <w:p w:rsidR="0079209B" w:rsidRDefault="00B663DC" w:rsidP="00E115C6">
      <w:pPr>
        <w:spacing w:line="360" w:lineRule="auto"/>
        <w:ind w:firstLine="708"/>
      </w:pPr>
      <w:r w:rsidRPr="00AD5EC7">
        <w:t>При исследовании поджелудочной железы, печени, желчного пузыря определяют состояние:</w:t>
      </w:r>
    </w:p>
    <w:p w:rsidR="0079209B" w:rsidRDefault="00B663DC" w:rsidP="00E115C6">
      <w:pPr>
        <w:spacing w:line="360" w:lineRule="auto"/>
      </w:pPr>
      <w:r w:rsidRPr="00AD5EC7">
        <w:t>- поджелудочной железы: форма, консистенция, цвет, выраженность дольчатого строения, характер стекающей при разрезе жидкости (при наличии);</w:t>
      </w:r>
    </w:p>
    <w:p w:rsidR="0079209B" w:rsidRDefault="00B663DC" w:rsidP="00E115C6">
      <w:pPr>
        <w:spacing w:line="360" w:lineRule="auto"/>
      </w:pPr>
      <w:proofErr w:type="gramStart"/>
      <w:r w:rsidRPr="00AD5EC7">
        <w:t>- печени: состояние капсулы, размер (при необходимости), консистенция, цвет с поверхности и на разрезе, степень кровенаполнения, характер жидкости, стекающей с поверхности разреза (при наличии), состояние общего желчного протока (проходимость, характер содержимого);</w:t>
      </w:r>
      <w:proofErr w:type="gramEnd"/>
    </w:p>
    <w:p w:rsidR="0079209B" w:rsidRDefault="00B663DC" w:rsidP="00E115C6">
      <w:pPr>
        <w:spacing w:line="360" w:lineRule="auto"/>
      </w:pPr>
      <w:proofErr w:type="gramStart"/>
      <w:r w:rsidRPr="00AD5EC7">
        <w:t>- селезенки: состояние капсулы, размер (при необходимости), консистенция, цвет, степень кровенаполнения, характер соскоба с разреза;</w:t>
      </w:r>
      <w:proofErr w:type="gramEnd"/>
    </w:p>
    <w:p w:rsidR="0079209B" w:rsidRDefault="00B663DC" w:rsidP="00E115C6">
      <w:pPr>
        <w:spacing w:line="360" w:lineRule="auto"/>
      </w:pPr>
      <w:proofErr w:type="gramStart"/>
      <w:r w:rsidRPr="00AD5EC7">
        <w:t>- желчного пузыря: наполнение, состояние оболочек (цвет, толщина, гладкость, наложения), характер содержимого (цвет, консистенция).</w:t>
      </w:r>
      <w:proofErr w:type="gramEnd"/>
    </w:p>
    <w:p w:rsidR="00911809" w:rsidRDefault="00911809" w:rsidP="00E115C6">
      <w:pPr>
        <w:spacing w:line="360" w:lineRule="auto"/>
      </w:pPr>
    </w:p>
    <w:p w:rsidR="00911809" w:rsidRDefault="00911809" w:rsidP="00911809">
      <w:pPr>
        <w:spacing w:line="360" w:lineRule="auto"/>
        <w:ind w:firstLine="708"/>
        <w:rPr>
          <w:b/>
          <w:bdr w:val="none" w:sz="0" w:space="0" w:color="auto" w:frame="1"/>
        </w:rPr>
      </w:pPr>
      <w:r>
        <w:rPr>
          <w:b/>
          <w:bdr w:val="none" w:sz="0" w:space="0" w:color="auto" w:frame="1"/>
        </w:rPr>
        <w:t>2.3.2.8 Исследование</w:t>
      </w:r>
      <w:r w:rsidR="00B663DC" w:rsidRPr="00911809">
        <w:rPr>
          <w:b/>
          <w:bdr w:val="none" w:sz="0" w:space="0" w:color="auto" w:frame="1"/>
        </w:rPr>
        <w:t xml:space="preserve"> желудка, двенадцатиперстной кишки, тонкой кишки, толстой кишки</w:t>
      </w:r>
    </w:p>
    <w:p w:rsidR="00911809" w:rsidRDefault="00911809" w:rsidP="00E115C6">
      <w:pPr>
        <w:spacing w:line="360" w:lineRule="auto"/>
      </w:pPr>
    </w:p>
    <w:p w:rsidR="0079209B" w:rsidRDefault="00B663DC" w:rsidP="00E115C6">
      <w:pPr>
        <w:spacing w:line="360" w:lineRule="auto"/>
        <w:ind w:firstLine="708"/>
      </w:pPr>
      <w:r w:rsidRPr="00AD5EC7">
        <w:t>При исследовании желудка, двенадцатиперстной кишки, тонкой кишки, толстой кишки определяют состояние:</w:t>
      </w:r>
    </w:p>
    <w:p w:rsidR="0079209B" w:rsidRDefault="00B663DC" w:rsidP="00E115C6">
      <w:pPr>
        <w:spacing w:line="360" w:lineRule="auto"/>
      </w:pPr>
      <w:proofErr w:type="gramStart"/>
      <w:r w:rsidRPr="00AD5EC7">
        <w:t>- желудка (у жвачных преджелудки и сычуг, у птиц железистый и мышечный желудок): положение, наполнение, состояние серозной оболочки (цвет, влажность, гладкость, толщина, количество, консистенция, цвет, запах, состав), состояние слизистой оболочки (цвет, толщина, складчатость, влажность, наложения и пр.), состояние подслизистой и мышечной оболочки (при необходимости);</w:t>
      </w:r>
      <w:proofErr w:type="gramEnd"/>
    </w:p>
    <w:p w:rsidR="0079209B" w:rsidRDefault="00B663DC" w:rsidP="00E115C6">
      <w:pPr>
        <w:spacing w:line="360" w:lineRule="auto"/>
      </w:pPr>
      <w:proofErr w:type="gramStart"/>
      <w:r w:rsidRPr="00AD5EC7">
        <w:t xml:space="preserve">- тонкого (двенадцатиперстной, тощей и подвздошной кишки) и толстого (слепой, ободочной и прямой кишки) кишечника: наполнение, состояние </w:t>
      </w:r>
      <w:r w:rsidRPr="00AD5EC7">
        <w:lastRenderedPageBreak/>
        <w:t>серозной оболочки (цвет, гладкость, влажность, толщина, кровенаполнение), содержимое (количество химуса или каловых масс, консистенция, цвет, запах, состав), проходимость кишечника, состояние слизистой оболочки (цвет, толщина, складчатость, влажность, наложения, состояние лимфатических узелков кишечника), состояние подслизистой и мышечной оболочек (при необходимости).</w:t>
      </w:r>
      <w:proofErr w:type="gramEnd"/>
    </w:p>
    <w:p w:rsidR="00911809" w:rsidRDefault="00911809" w:rsidP="00E115C6">
      <w:pPr>
        <w:spacing w:line="360" w:lineRule="auto"/>
      </w:pPr>
    </w:p>
    <w:p w:rsidR="00911809" w:rsidRDefault="00911809" w:rsidP="00911809">
      <w:pPr>
        <w:spacing w:line="360" w:lineRule="auto"/>
        <w:ind w:firstLine="708"/>
        <w:rPr>
          <w:b/>
          <w:bdr w:val="none" w:sz="0" w:space="0" w:color="auto" w:frame="1"/>
        </w:rPr>
      </w:pPr>
      <w:r>
        <w:rPr>
          <w:b/>
          <w:bdr w:val="none" w:sz="0" w:space="0" w:color="auto" w:frame="1"/>
        </w:rPr>
        <w:t>2.3.2.9</w:t>
      </w:r>
      <w:r w:rsidRPr="00911809">
        <w:t xml:space="preserve"> </w:t>
      </w:r>
      <w:r>
        <w:rPr>
          <w:b/>
          <w:bdr w:val="none" w:sz="0" w:space="0" w:color="auto" w:frame="1"/>
        </w:rPr>
        <w:t>Исследование</w:t>
      </w:r>
      <w:r w:rsidR="00AD5EC7" w:rsidRPr="00911809">
        <w:rPr>
          <w:b/>
          <w:bdr w:val="none" w:sz="0" w:space="0" w:color="auto" w:frame="1"/>
        </w:rPr>
        <w:t xml:space="preserve"> мочевого пузыря, предстательной железы, матки, яичников</w:t>
      </w:r>
    </w:p>
    <w:p w:rsidR="00911809" w:rsidRDefault="00911809" w:rsidP="00E115C6">
      <w:pPr>
        <w:spacing w:line="360" w:lineRule="auto"/>
      </w:pPr>
    </w:p>
    <w:p w:rsidR="00D07C5A" w:rsidRDefault="00AD5EC7" w:rsidP="00E115C6">
      <w:pPr>
        <w:spacing w:line="360" w:lineRule="auto"/>
        <w:ind w:firstLine="708"/>
      </w:pPr>
      <w:r w:rsidRPr="00AD5EC7">
        <w:t>При исследовании мочевого пузыря, предстательной железы, матки, яичников определяют состояние:</w:t>
      </w:r>
    </w:p>
    <w:p w:rsidR="0079209B" w:rsidRDefault="00AD5EC7" w:rsidP="00E115C6">
      <w:pPr>
        <w:spacing w:line="360" w:lineRule="auto"/>
        <w:ind w:firstLine="708"/>
      </w:pPr>
      <w:proofErr w:type="gramStart"/>
      <w:r w:rsidRPr="00AD5EC7">
        <w:t>- мочевого пузыря: степень наполнения, содержимое, состояние серозной оболочки, количество, цвет и консистенция мочи, состояние слизистой оболочки (цвет, блеск, гладкость, толщина, кровенаполнение, наложения);</w:t>
      </w:r>
      <w:proofErr w:type="gramEnd"/>
    </w:p>
    <w:p w:rsidR="0079209B" w:rsidRDefault="00AD5EC7" w:rsidP="00E115C6">
      <w:pPr>
        <w:spacing w:line="360" w:lineRule="auto"/>
      </w:pPr>
      <w:r w:rsidRPr="00AD5EC7">
        <w:t>- предстательной железы: форма, консистенция, наличие или отсутствие патологических образований;</w:t>
      </w:r>
    </w:p>
    <w:p w:rsidR="0079209B" w:rsidRDefault="00AD5EC7" w:rsidP="00E115C6">
      <w:pPr>
        <w:spacing w:line="360" w:lineRule="auto"/>
      </w:pPr>
      <w:r w:rsidRPr="00AD5EC7">
        <w:t>- яичников: форма, величина, консистенция, наличие желтых тел, кист;</w:t>
      </w:r>
    </w:p>
    <w:p w:rsidR="0079209B" w:rsidRDefault="00AD5EC7" w:rsidP="00E115C6">
      <w:pPr>
        <w:spacing w:line="360" w:lineRule="auto"/>
      </w:pPr>
      <w:proofErr w:type="gramStart"/>
      <w:r w:rsidRPr="00AD5EC7">
        <w:t>- матки: размер, толщина стенки, количество и свойства содержимого полости матки и рогов матки, состояние слизистой оболочки (цвет, блеск, гладкость, кровенаполнение, наложения), состояние оболочек.</w:t>
      </w:r>
      <w:proofErr w:type="gramEnd"/>
    </w:p>
    <w:p w:rsidR="00911809" w:rsidRDefault="00911809" w:rsidP="00E115C6">
      <w:pPr>
        <w:spacing w:line="360" w:lineRule="auto"/>
      </w:pPr>
    </w:p>
    <w:p w:rsidR="00911809" w:rsidRDefault="00911809" w:rsidP="00911809">
      <w:pPr>
        <w:spacing w:line="360" w:lineRule="auto"/>
        <w:ind w:firstLine="708"/>
        <w:rPr>
          <w:b/>
          <w:bdr w:val="none" w:sz="0" w:space="0" w:color="auto" w:frame="1"/>
        </w:rPr>
      </w:pPr>
      <w:r>
        <w:rPr>
          <w:b/>
          <w:bdr w:val="none" w:sz="0" w:space="0" w:color="auto" w:frame="1"/>
        </w:rPr>
        <w:t>2.3.2.10 Исследование</w:t>
      </w:r>
      <w:r w:rsidR="00AD5EC7" w:rsidRPr="00911809">
        <w:rPr>
          <w:b/>
          <w:bdr w:val="none" w:sz="0" w:space="0" w:color="auto" w:frame="1"/>
        </w:rPr>
        <w:t xml:space="preserve"> костей, позвоночного столба и спинного мозга, суставов и мягких тканей</w:t>
      </w:r>
    </w:p>
    <w:p w:rsidR="00911809" w:rsidRDefault="00911809" w:rsidP="00911809">
      <w:pPr>
        <w:spacing w:line="360" w:lineRule="auto"/>
        <w:ind w:firstLine="708"/>
      </w:pPr>
    </w:p>
    <w:p w:rsidR="003E0538" w:rsidRDefault="00AD5EC7" w:rsidP="00E115C6">
      <w:pPr>
        <w:spacing w:line="360" w:lineRule="auto"/>
        <w:ind w:firstLine="708"/>
      </w:pPr>
      <w:r w:rsidRPr="00AD5EC7">
        <w:t xml:space="preserve">Кости, позвоночный столб и спинной мозг, суставы и мягкие ткани </w:t>
      </w:r>
    </w:p>
    <w:p w:rsidR="0079209B" w:rsidRDefault="00AD5EC7" w:rsidP="00E115C6">
      <w:pPr>
        <w:spacing w:line="360" w:lineRule="auto"/>
        <w:ind w:firstLine="708"/>
      </w:pPr>
      <w:r w:rsidRPr="00AD5EC7">
        <w:t>исследуются при необходимости (повреждения, специфические заболевания).</w:t>
      </w:r>
    </w:p>
    <w:p w:rsidR="0079209B" w:rsidRDefault="00AD5EC7" w:rsidP="00E115C6">
      <w:pPr>
        <w:spacing w:line="360" w:lineRule="auto"/>
        <w:ind w:firstLine="708"/>
      </w:pPr>
      <w:r w:rsidRPr="00AD5EC7">
        <w:lastRenderedPageBreak/>
        <w:t>При исследовании костей, позвоночного столба и спинного мозга, суставов и мягких тканей определяют состояние:</w:t>
      </w:r>
    </w:p>
    <w:p w:rsidR="0079209B" w:rsidRDefault="00AD5EC7" w:rsidP="00E115C6">
      <w:pPr>
        <w:spacing w:line="360" w:lineRule="auto"/>
      </w:pPr>
      <w:r w:rsidRPr="00AD5EC7">
        <w:t>- костей: целостность, конфигурация, плотность, состояние надкостницы;</w:t>
      </w:r>
    </w:p>
    <w:p w:rsidR="0079209B" w:rsidRDefault="00AD5EC7" w:rsidP="00E115C6">
      <w:pPr>
        <w:spacing w:line="360" w:lineRule="auto"/>
      </w:pPr>
      <w:proofErr w:type="gramStart"/>
      <w:r w:rsidRPr="00AD5EC7">
        <w:t>- суставов: конфигурация, состояние капсулы, состояние синовиальной жидкости (количество, цвет, консистенция, прозрачность), состояние синовиальной оболочки и суставной поверхности костей (влажность, гладкость, блеск, цвет);</w:t>
      </w:r>
      <w:proofErr w:type="gramEnd"/>
    </w:p>
    <w:p w:rsidR="0079209B" w:rsidRDefault="00AD5EC7" w:rsidP="00E115C6">
      <w:pPr>
        <w:spacing w:line="360" w:lineRule="auto"/>
      </w:pPr>
      <w:r w:rsidRPr="00AD5EC7">
        <w:t>- костного мозга: цвет, консистенция;</w:t>
      </w:r>
    </w:p>
    <w:p w:rsidR="0079209B" w:rsidRDefault="00AD5EC7" w:rsidP="00E115C6">
      <w:pPr>
        <w:spacing w:line="360" w:lineRule="auto"/>
      </w:pPr>
      <w:r w:rsidRPr="00AD5EC7">
        <w:t>- позвоночного столба и спинного мозга: наличие в позвоночном канале жидкости или крови.</w:t>
      </w:r>
      <w:r w:rsidR="00D07C5A">
        <w:t xml:space="preserve"> </w:t>
      </w:r>
      <w:r w:rsidRPr="00AD5EC7">
        <w:t>При этом извлекают спинной мо</w:t>
      </w:r>
      <w:proofErr w:type="gramStart"/>
      <w:r w:rsidRPr="00AD5EC7">
        <w:t>зг с тв</w:t>
      </w:r>
      <w:proofErr w:type="gramEnd"/>
      <w:r w:rsidRPr="00AD5EC7">
        <w:t>ердой мозговой оболочкой, описывают вид оболочек и состояние мозговой ткани на последовательных (по сегментам) поперечных разрезах, осматривают позвонки со стороны позвоночного канала и отмечают их особенности, повреждения, деформации, патологические изменения.</w:t>
      </w:r>
    </w:p>
    <w:p w:rsidR="00911809" w:rsidRDefault="00911809" w:rsidP="00E115C6">
      <w:pPr>
        <w:spacing w:line="360" w:lineRule="auto"/>
      </w:pPr>
    </w:p>
    <w:p w:rsidR="00911809" w:rsidRDefault="00911809" w:rsidP="00911809">
      <w:pPr>
        <w:spacing w:line="360" w:lineRule="auto"/>
        <w:ind w:firstLine="708"/>
        <w:rPr>
          <w:b/>
          <w:bdr w:val="none" w:sz="0" w:space="0" w:color="auto" w:frame="1"/>
        </w:rPr>
      </w:pPr>
      <w:r>
        <w:rPr>
          <w:b/>
          <w:bdr w:val="none" w:sz="0" w:space="0" w:color="auto" w:frame="1"/>
        </w:rPr>
        <w:t xml:space="preserve">2.3.2.11 </w:t>
      </w:r>
      <w:r w:rsidR="00AD5EC7" w:rsidRPr="00911809">
        <w:rPr>
          <w:b/>
          <w:bdr w:val="none" w:sz="0" w:space="0" w:color="auto" w:frame="1"/>
        </w:rPr>
        <w:t>Исследование плаценты</w:t>
      </w:r>
      <w:r>
        <w:rPr>
          <w:b/>
          <w:bdr w:val="none" w:sz="0" w:space="0" w:color="auto" w:frame="1"/>
        </w:rPr>
        <w:t xml:space="preserve">, </w:t>
      </w:r>
      <w:r w:rsidR="00AD5EC7" w:rsidRPr="00911809">
        <w:rPr>
          <w:b/>
          <w:bdr w:val="none" w:sz="0" w:space="0" w:color="auto" w:frame="1"/>
        </w:rPr>
        <w:t>плодных оболочек и пуповины</w:t>
      </w:r>
    </w:p>
    <w:p w:rsidR="00911809" w:rsidRDefault="00911809" w:rsidP="00911809">
      <w:pPr>
        <w:spacing w:line="360" w:lineRule="auto"/>
        <w:ind w:firstLine="708"/>
      </w:pPr>
    </w:p>
    <w:p w:rsidR="0079209B" w:rsidRDefault="00AD5EC7" w:rsidP="00E115C6">
      <w:pPr>
        <w:spacing w:line="360" w:lineRule="auto"/>
        <w:ind w:firstLine="708"/>
      </w:pPr>
      <w:r w:rsidRPr="00AD5EC7">
        <w:t>Исследование плаценты предусматривает определение наличия или отсутствия патологических изменений.</w:t>
      </w:r>
    </w:p>
    <w:p w:rsidR="0079209B" w:rsidRDefault="00AD5EC7" w:rsidP="00E115C6">
      <w:pPr>
        <w:spacing w:line="360" w:lineRule="auto"/>
        <w:ind w:firstLine="708"/>
      </w:pPr>
      <w:r w:rsidRPr="00AD5EC7">
        <w:t>Исследование плодных оболочек и пуповины предусматривает определение наличия или отсутствия патологических изменений.</w:t>
      </w:r>
    </w:p>
    <w:p w:rsidR="00AD5EC7" w:rsidRPr="00AD5EC7" w:rsidRDefault="00AD5EC7" w:rsidP="003679EE">
      <w:r w:rsidRPr="00AD5EC7">
        <w:br/>
      </w:r>
    </w:p>
    <w:p w:rsidR="0079209B" w:rsidRPr="00560BE6" w:rsidRDefault="00911809" w:rsidP="00560BE6">
      <w:pPr>
        <w:ind w:firstLine="708"/>
        <w:rPr>
          <w:b/>
          <w:bdr w:val="none" w:sz="0" w:space="0" w:color="auto" w:frame="1"/>
        </w:rPr>
      </w:pPr>
      <w:r>
        <w:rPr>
          <w:b/>
          <w:bdr w:val="none" w:sz="0" w:space="0" w:color="auto" w:frame="1"/>
        </w:rPr>
        <w:t xml:space="preserve">2.4 </w:t>
      </w:r>
      <w:r w:rsidR="00AD5EC7" w:rsidRPr="00560BE6">
        <w:rPr>
          <w:b/>
          <w:bdr w:val="none" w:sz="0" w:space="0" w:color="auto" w:frame="1"/>
        </w:rPr>
        <w:t xml:space="preserve"> Взятие биологического материала для дополнительных исследований</w:t>
      </w:r>
    </w:p>
    <w:p w:rsidR="00AD5EC7" w:rsidRPr="00AD5EC7" w:rsidRDefault="00AD5EC7" w:rsidP="003679EE">
      <w:r w:rsidRPr="00560BE6">
        <w:rPr>
          <w:b/>
        </w:rPr>
        <w:br/>
      </w:r>
    </w:p>
    <w:p w:rsidR="0079209B" w:rsidRDefault="00AD5EC7" w:rsidP="00DE6D59">
      <w:pPr>
        <w:spacing w:line="360" w:lineRule="auto"/>
        <w:ind w:firstLine="708"/>
      </w:pPr>
      <w:r w:rsidRPr="00AD5EC7">
        <w:t xml:space="preserve"> Гистологические и цитологические исследования (микроскопическое исследование ткани, клеток) проводят только ветеринарные врачи-патологоанатомы или судебные ветеринарные эксперты для подтверждения или исключения патологических процессов (дистрофии, некроза, воспаления, </w:t>
      </w:r>
      <w:r w:rsidRPr="00AD5EC7">
        <w:lastRenderedPageBreak/>
        <w:t>патологических образований и пр.) во всех случаях вскрытия трупа животного.</w:t>
      </w:r>
    </w:p>
    <w:p w:rsidR="00AD5EC7" w:rsidRPr="00AD5EC7" w:rsidRDefault="00AD5EC7" w:rsidP="00DE6D59">
      <w:pPr>
        <w:spacing w:line="360" w:lineRule="auto"/>
        <w:ind w:firstLine="708"/>
      </w:pPr>
      <w:r w:rsidRPr="00AD5EC7">
        <w:t xml:space="preserve"> Гистохимические, иммуногистохимические, генетические, молекулярно-биологические исследования осуществляют по усмотрению ветеринарного врача-патологоанатома и выполняют в спец</w:t>
      </w:r>
      <w:r w:rsidR="00911809">
        <w:t>иализированных лабораториях.</w:t>
      </w:r>
    </w:p>
    <w:p w:rsidR="00DE6D59" w:rsidRDefault="00AD5EC7" w:rsidP="00DE6D59">
      <w:pPr>
        <w:spacing w:line="360" w:lineRule="auto"/>
        <w:ind w:firstLine="708"/>
      </w:pPr>
      <w:proofErr w:type="gramStart"/>
      <w:r w:rsidRPr="00AD5EC7">
        <w:t>При наличии показаний проводят взятие биологического материала для микробиологического (бактериологического, вирусологического, микологического), биохимического и химико-токсикологического исследований.</w:t>
      </w:r>
      <w:proofErr w:type="gramEnd"/>
      <w:r w:rsidRPr="00AD5EC7">
        <w:t xml:space="preserve"> Исследования биологических материалов выполняют в специализированных лабораториях.</w:t>
      </w:r>
    </w:p>
    <w:p w:rsidR="00AD5EC7" w:rsidRPr="00AD5EC7" w:rsidRDefault="00AD5EC7" w:rsidP="00DE6D59">
      <w:pPr>
        <w:spacing w:line="360" w:lineRule="auto"/>
        <w:ind w:firstLine="708"/>
      </w:pPr>
      <w:r w:rsidRPr="00AD5EC7">
        <w:t>Для микробиологического (бактериологического и вирусологического) исследования биологический материал отбирают с соблюдением требований стерильности.</w:t>
      </w:r>
      <w:r w:rsidRPr="00AD5EC7">
        <w:br/>
      </w:r>
    </w:p>
    <w:p w:rsidR="00EA08DC" w:rsidRPr="00EA08DC" w:rsidRDefault="00EA08DC" w:rsidP="00EA08DC">
      <w:pPr>
        <w:ind w:firstLine="708"/>
        <w:rPr>
          <w:b/>
          <w:bdr w:val="none" w:sz="0" w:space="0" w:color="auto" w:frame="1"/>
        </w:rPr>
      </w:pPr>
      <w:r w:rsidRPr="00EA08DC">
        <w:rPr>
          <w:b/>
          <w:bdr w:val="none" w:sz="0" w:space="0" w:color="auto" w:frame="1"/>
        </w:rPr>
        <w:t xml:space="preserve">2.5 </w:t>
      </w:r>
      <w:r w:rsidR="00AD5EC7" w:rsidRPr="00EA08DC">
        <w:rPr>
          <w:b/>
          <w:bdr w:val="none" w:sz="0" w:space="0" w:color="auto" w:frame="1"/>
        </w:rPr>
        <w:t>Приведение трупа животного в надлежащий вид</w:t>
      </w:r>
    </w:p>
    <w:p w:rsidR="00AD5EC7" w:rsidRPr="00AD5EC7" w:rsidRDefault="00AD5EC7" w:rsidP="009A03C7">
      <w:pPr>
        <w:spacing w:line="360" w:lineRule="auto"/>
      </w:pPr>
    </w:p>
    <w:p w:rsidR="002E1357" w:rsidRDefault="00AD5EC7" w:rsidP="009A03C7">
      <w:pPr>
        <w:spacing w:line="360" w:lineRule="auto"/>
        <w:ind w:firstLine="708"/>
      </w:pPr>
      <w:r w:rsidRPr="00AD5EC7">
        <w:t xml:space="preserve">По согласованию с владельцем животного после проведения патологоанатомического исследования трупу животного придают </w:t>
      </w:r>
      <w:proofErr w:type="gramStart"/>
      <w:r w:rsidRPr="00AD5EC7">
        <w:t>эстетический вид</w:t>
      </w:r>
      <w:proofErr w:type="gramEnd"/>
      <w:r w:rsidRPr="00AD5EC7">
        <w:t xml:space="preserve"> посредством ушивания вскрытых исследуемых полостей.</w:t>
      </w:r>
    </w:p>
    <w:p w:rsidR="002E1357" w:rsidRDefault="002E1357" w:rsidP="002E1357">
      <w:pPr>
        <w:spacing w:line="360" w:lineRule="auto"/>
        <w:ind w:firstLine="708"/>
        <w:jc w:val="center"/>
      </w:pPr>
    </w:p>
    <w:p w:rsidR="002E1357" w:rsidRPr="009A03C7" w:rsidRDefault="00AD5EC7" w:rsidP="009A03C7">
      <w:pPr>
        <w:spacing w:line="360" w:lineRule="auto"/>
        <w:ind w:firstLine="708"/>
        <w:jc w:val="center"/>
        <w:rPr>
          <w:b/>
        </w:rPr>
      </w:pPr>
      <w:r w:rsidRPr="00AD5EC7">
        <w:br/>
      </w:r>
      <w:r w:rsidR="002E1357" w:rsidRPr="002E1357">
        <w:rPr>
          <w:b/>
        </w:rPr>
        <w:t>Вопросы для самоконтроля</w:t>
      </w:r>
    </w:p>
    <w:p w:rsidR="002E1357" w:rsidRPr="009A03C7" w:rsidRDefault="002E1357" w:rsidP="009A03C7">
      <w:pPr>
        <w:pStyle w:val="a3"/>
        <w:rPr>
          <w:sz w:val="28"/>
          <w:szCs w:val="28"/>
        </w:rPr>
      </w:pPr>
      <w:r w:rsidRPr="009A03C7">
        <w:rPr>
          <w:sz w:val="28"/>
          <w:szCs w:val="28"/>
        </w:rPr>
        <w:t>1. Перечислите методы вскрытия, дайте краткую характеристику.</w:t>
      </w:r>
    </w:p>
    <w:p w:rsidR="002E1357" w:rsidRPr="009A03C7" w:rsidRDefault="002E1357" w:rsidP="009A03C7">
      <w:pPr>
        <w:pStyle w:val="a3"/>
        <w:rPr>
          <w:sz w:val="28"/>
          <w:szCs w:val="28"/>
        </w:rPr>
      </w:pPr>
      <w:r w:rsidRPr="009A03C7">
        <w:rPr>
          <w:sz w:val="28"/>
          <w:szCs w:val="28"/>
        </w:rPr>
        <w:t>2. Опишите критерии  идентификационных признаков трупа животного.</w:t>
      </w:r>
    </w:p>
    <w:p w:rsidR="002E1357" w:rsidRDefault="002E1357" w:rsidP="009A03C7">
      <w:pPr>
        <w:pStyle w:val="a3"/>
        <w:rPr>
          <w:sz w:val="28"/>
          <w:szCs w:val="28"/>
        </w:rPr>
      </w:pPr>
      <w:r w:rsidRPr="009A03C7">
        <w:rPr>
          <w:sz w:val="28"/>
          <w:szCs w:val="28"/>
        </w:rPr>
        <w:t xml:space="preserve">3. </w:t>
      </w:r>
      <w:r w:rsidR="009A03C7" w:rsidRPr="009A03C7">
        <w:rPr>
          <w:sz w:val="28"/>
          <w:szCs w:val="28"/>
        </w:rPr>
        <w:t xml:space="preserve">Перечислите </w:t>
      </w:r>
      <w:r w:rsidR="009A03C7">
        <w:rPr>
          <w:sz w:val="28"/>
          <w:szCs w:val="28"/>
        </w:rPr>
        <w:t xml:space="preserve">показатели, </w:t>
      </w:r>
      <w:r w:rsidRPr="009A03C7">
        <w:rPr>
          <w:sz w:val="28"/>
          <w:szCs w:val="28"/>
        </w:rPr>
        <w:t xml:space="preserve">определение </w:t>
      </w:r>
      <w:r w:rsidR="009A03C7">
        <w:rPr>
          <w:sz w:val="28"/>
          <w:szCs w:val="28"/>
        </w:rPr>
        <w:t>которых предусматривает общий осмотр.</w:t>
      </w:r>
    </w:p>
    <w:p w:rsidR="009A03C7" w:rsidRPr="009A03C7" w:rsidRDefault="009A03C7" w:rsidP="009A03C7">
      <w:pPr>
        <w:pStyle w:val="a3"/>
        <w:rPr>
          <w:sz w:val="28"/>
          <w:szCs w:val="28"/>
        </w:rPr>
      </w:pPr>
      <w:r>
        <w:rPr>
          <w:sz w:val="28"/>
          <w:szCs w:val="28"/>
        </w:rPr>
        <w:t xml:space="preserve">4. </w:t>
      </w:r>
      <w:r w:rsidRPr="009A03C7">
        <w:rPr>
          <w:sz w:val="28"/>
          <w:szCs w:val="28"/>
        </w:rPr>
        <w:t>Разъясните</w:t>
      </w:r>
      <w:r>
        <w:rPr>
          <w:sz w:val="28"/>
          <w:szCs w:val="28"/>
        </w:rPr>
        <w:t xml:space="preserve">, </w:t>
      </w:r>
      <w:r w:rsidRPr="009A03C7">
        <w:rPr>
          <w:sz w:val="28"/>
          <w:szCs w:val="28"/>
        </w:rPr>
        <w:t xml:space="preserve"> от чего зависит выбор описания отдельных органов при вскрытии трупа животного конкретного вида животного.</w:t>
      </w:r>
    </w:p>
    <w:p w:rsidR="00EA08DC" w:rsidRPr="00AD5EC7" w:rsidRDefault="00EA08DC" w:rsidP="009A03C7">
      <w:pPr>
        <w:spacing w:line="360" w:lineRule="auto"/>
      </w:pPr>
    </w:p>
    <w:p w:rsidR="00AD5EC7" w:rsidRPr="00EA08DC" w:rsidRDefault="00EA08DC" w:rsidP="00EA08DC">
      <w:pPr>
        <w:spacing w:line="360" w:lineRule="auto"/>
        <w:rPr>
          <w:b/>
        </w:rPr>
      </w:pPr>
      <w:r w:rsidRPr="00EA08DC">
        <w:rPr>
          <w:b/>
        </w:rPr>
        <w:lastRenderedPageBreak/>
        <w:t xml:space="preserve">     3 </w:t>
      </w:r>
      <w:r w:rsidR="00AD5EC7" w:rsidRPr="00EA08DC">
        <w:rPr>
          <w:b/>
        </w:rPr>
        <w:t>Требования к построению и оформлению патологоанатомического диагноза</w:t>
      </w:r>
    </w:p>
    <w:p w:rsidR="00EA08DC" w:rsidRDefault="00EA08DC" w:rsidP="003679EE"/>
    <w:p w:rsidR="00EA08DC" w:rsidRDefault="00EA08DC" w:rsidP="003679EE"/>
    <w:p w:rsidR="00EA08DC" w:rsidRPr="00AD5EC7" w:rsidRDefault="00EA08DC" w:rsidP="003679EE"/>
    <w:p w:rsidR="00EA08DC" w:rsidRDefault="00AD5EC7" w:rsidP="00EA08DC">
      <w:pPr>
        <w:spacing w:line="360" w:lineRule="auto"/>
        <w:ind w:firstLine="708"/>
      </w:pPr>
      <w:r w:rsidRPr="00AD5EC7">
        <w:t>Патологоанатомический диагноз устанавливают после проведения патологоанатомического исследования (вскрытия) трупа животного ветеринарным врачом-патологоанатомом или судебным ветеринарным экспертом и анализа полученных результатов дополнительных (лабораторных) исследований.</w:t>
      </w:r>
    </w:p>
    <w:p w:rsidR="00AD5EC7" w:rsidRPr="00AD5EC7" w:rsidRDefault="00AD5EC7" w:rsidP="00EA08DC">
      <w:pPr>
        <w:spacing w:line="360" w:lineRule="auto"/>
        <w:ind w:firstLine="708"/>
      </w:pPr>
      <w:r w:rsidRPr="00AD5EC7">
        <w:t>Патологоанатомический диагноз оформляют в виде трех разделов:</w:t>
      </w:r>
    </w:p>
    <w:p w:rsidR="00EA08DC" w:rsidRDefault="00AD5EC7" w:rsidP="00EA08DC">
      <w:pPr>
        <w:spacing w:line="360" w:lineRule="auto"/>
      </w:pPr>
      <w:r w:rsidRPr="00AD5EC7">
        <w:t>- основное заболевание,</w:t>
      </w:r>
    </w:p>
    <w:p w:rsidR="00EA08DC" w:rsidRDefault="00AD5EC7" w:rsidP="00EA08DC">
      <w:pPr>
        <w:spacing w:line="360" w:lineRule="auto"/>
      </w:pPr>
      <w:r w:rsidRPr="00AD5EC7">
        <w:t>- осложнения основного заболевания,</w:t>
      </w:r>
    </w:p>
    <w:p w:rsidR="00EA08DC" w:rsidRDefault="00AD5EC7" w:rsidP="00EA08DC">
      <w:pPr>
        <w:spacing w:line="360" w:lineRule="auto"/>
      </w:pPr>
      <w:r w:rsidRPr="00AD5EC7">
        <w:t>- сопутствующие заболевания.</w:t>
      </w:r>
    </w:p>
    <w:p w:rsidR="00EA08DC" w:rsidRDefault="00AD5EC7" w:rsidP="00EA08DC">
      <w:pPr>
        <w:spacing w:line="360" w:lineRule="auto"/>
        <w:ind w:firstLine="708"/>
      </w:pPr>
      <w:r w:rsidRPr="00AD5EC7">
        <w:t>В раздел "Основное заболевание" вносят болезнь (травму), которая сама по себе или через связанные с ней осложнения послужила причиной смерти больного животного. Основных заболеваний может быть несколько.</w:t>
      </w:r>
    </w:p>
    <w:p w:rsidR="00EA08DC" w:rsidRDefault="00AD5EC7" w:rsidP="00EA08DC">
      <w:pPr>
        <w:spacing w:line="360" w:lineRule="auto"/>
        <w:ind w:firstLine="708"/>
      </w:pPr>
      <w:r w:rsidRPr="00AD5EC7">
        <w:t>В раздел "Осложнения основного заболевания" могут быть внесены только вторично возникшие патологические процессы, патогенетически связанные с основным заболеванием и отягащающие ее течение.</w:t>
      </w:r>
    </w:p>
    <w:p w:rsidR="00EA08DC" w:rsidRDefault="00AD5EC7" w:rsidP="00EA08DC">
      <w:pPr>
        <w:spacing w:line="360" w:lineRule="auto"/>
        <w:ind w:firstLine="708"/>
      </w:pPr>
      <w:r w:rsidRPr="00AD5EC7">
        <w:t>В раздел "Сопутствующие заболевания" должны быть внесены болезни, не оказавшие существенного влияния на течение основного заболевания и его осложнения.</w:t>
      </w:r>
    </w:p>
    <w:p w:rsidR="00AD5EC7" w:rsidRPr="00AD5EC7" w:rsidRDefault="00AD5EC7" w:rsidP="00EA08DC">
      <w:pPr>
        <w:spacing w:line="360" w:lineRule="auto"/>
        <w:ind w:firstLine="708"/>
      </w:pPr>
      <w:r w:rsidRPr="00AD5EC7">
        <w:t>При отсутствии осложнений и сопутствующих боле</w:t>
      </w:r>
      <w:r w:rsidR="00EA08DC">
        <w:t>зней эти разделы не оформляются</w:t>
      </w:r>
      <w:r w:rsidR="009A03C7">
        <w:t>.</w:t>
      </w:r>
      <w:r w:rsidRPr="00AD5EC7">
        <w:br/>
      </w:r>
    </w:p>
    <w:p w:rsidR="00AD5EC7" w:rsidRPr="00AD5EC7" w:rsidRDefault="00AD5EC7" w:rsidP="00EA08DC">
      <w:pPr>
        <w:spacing w:line="360" w:lineRule="auto"/>
      </w:pPr>
      <w:r w:rsidRPr="00AD5EC7">
        <w:t>     </w:t>
      </w:r>
    </w:p>
    <w:p w:rsidR="00AD5EC7" w:rsidRDefault="00AD5EC7" w:rsidP="00EA08DC">
      <w:pPr>
        <w:spacing w:line="360" w:lineRule="auto"/>
        <w:ind w:firstLine="480"/>
        <w:jc w:val="left"/>
        <w:textAlignment w:val="baseline"/>
        <w:rPr>
          <w:rFonts w:ascii="Arial" w:eastAsia="Times New Roman" w:hAnsi="Arial" w:cs="Arial"/>
          <w:color w:val="444444"/>
          <w:sz w:val="24"/>
          <w:szCs w:val="24"/>
        </w:rPr>
      </w:pPr>
    </w:p>
    <w:p w:rsidR="00EA08DC" w:rsidRDefault="00EA08DC" w:rsidP="00EA08DC">
      <w:pPr>
        <w:spacing w:line="360" w:lineRule="auto"/>
        <w:ind w:firstLine="480"/>
        <w:jc w:val="left"/>
        <w:textAlignment w:val="baseline"/>
        <w:rPr>
          <w:rFonts w:ascii="Arial" w:eastAsia="Times New Roman" w:hAnsi="Arial" w:cs="Arial"/>
          <w:color w:val="444444"/>
          <w:sz w:val="24"/>
          <w:szCs w:val="24"/>
        </w:rPr>
      </w:pPr>
    </w:p>
    <w:p w:rsidR="00EA08DC" w:rsidRDefault="00EA08DC" w:rsidP="00EA08DC">
      <w:pPr>
        <w:spacing w:line="360" w:lineRule="auto"/>
        <w:ind w:firstLine="480"/>
        <w:jc w:val="left"/>
        <w:textAlignment w:val="baseline"/>
        <w:rPr>
          <w:rFonts w:ascii="Arial" w:eastAsia="Times New Roman" w:hAnsi="Arial" w:cs="Arial"/>
          <w:color w:val="444444"/>
          <w:sz w:val="24"/>
          <w:szCs w:val="24"/>
        </w:rPr>
      </w:pPr>
    </w:p>
    <w:p w:rsidR="00AD5EC7" w:rsidRPr="00EA08DC" w:rsidRDefault="00AD5EC7" w:rsidP="00EA08DC">
      <w:pPr>
        <w:rPr>
          <w:sz w:val="24"/>
          <w:szCs w:val="24"/>
        </w:rPr>
      </w:pPr>
      <w:r w:rsidRPr="00EA08DC">
        <w:rPr>
          <w:sz w:val="24"/>
          <w:szCs w:val="24"/>
        </w:rPr>
        <w:br/>
      </w:r>
    </w:p>
    <w:p w:rsidR="000417F6" w:rsidRPr="003E0538" w:rsidRDefault="00EA08DC" w:rsidP="00EA08DC">
      <w:pPr>
        <w:jc w:val="center"/>
        <w:rPr>
          <w:b/>
          <w:szCs w:val="28"/>
        </w:rPr>
      </w:pPr>
      <w:r w:rsidRPr="003E0538">
        <w:rPr>
          <w:b/>
          <w:szCs w:val="28"/>
        </w:rPr>
        <w:lastRenderedPageBreak/>
        <w:t>Протокол</w:t>
      </w:r>
      <w:r w:rsidR="000417F6" w:rsidRPr="003E0538">
        <w:rPr>
          <w:b/>
          <w:szCs w:val="28"/>
        </w:rPr>
        <w:t xml:space="preserve"> патологоанатомического исследования (вскрытия) трупа животного</w:t>
      </w:r>
    </w:p>
    <w:tbl>
      <w:tblPr>
        <w:tblpPr w:leftFromText="180" w:rightFromText="180" w:vertAnchor="text" w:horzAnchor="margin" w:tblpY="971"/>
        <w:tblW w:w="0" w:type="auto"/>
        <w:tblLayout w:type="fixed"/>
        <w:tblCellMar>
          <w:left w:w="0" w:type="dxa"/>
          <w:right w:w="0" w:type="dxa"/>
        </w:tblCellMar>
        <w:tblLook w:val="04A0" w:firstRow="1" w:lastRow="0" w:firstColumn="1" w:lastColumn="0" w:noHBand="0" w:noVBand="1"/>
      </w:tblPr>
      <w:tblGrid>
        <w:gridCol w:w="472"/>
        <w:gridCol w:w="370"/>
        <w:gridCol w:w="185"/>
        <w:gridCol w:w="185"/>
        <w:gridCol w:w="156"/>
        <w:gridCol w:w="145"/>
        <w:gridCol w:w="137"/>
        <w:gridCol w:w="180"/>
        <w:gridCol w:w="136"/>
        <w:gridCol w:w="130"/>
        <w:gridCol w:w="104"/>
        <w:gridCol w:w="100"/>
        <w:gridCol w:w="97"/>
        <w:gridCol w:w="90"/>
        <w:gridCol w:w="185"/>
        <w:gridCol w:w="185"/>
        <w:gridCol w:w="182"/>
        <w:gridCol w:w="144"/>
        <w:gridCol w:w="80"/>
        <w:gridCol w:w="59"/>
        <w:gridCol w:w="185"/>
        <w:gridCol w:w="370"/>
        <w:gridCol w:w="185"/>
        <w:gridCol w:w="296"/>
        <w:gridCol w:w="164"/>
        <w:gridCol w:w="396"/>
        <w:gridCol w:w="354"/>
        <w:gridCol w:w="361"/>
        <w:gridCol w:w="172"/>
        <w:gridCol w:w="240"/>
        <w:gridCol w:w="198"/>
        <w:gridCol w:w="198"/>
        <w:gridCol w:w="370"/>
        <w:gridCol w:w="116"/>
        <w:gridCol w:w="109"/>
        <w:gridCol w:w="157"/>
        <w:gridCol w:w="375"/>
        <w:gridCol w:w="144"/>
        <w:gridCol w:w="135"/>
        <w:gridCol w:w="185"/>
        <w:gridCol w:w="370"/>
        <w:gridCol w:w="157"/>
        <w:gridCol w:w="185"/>
        <w:gridCol w:w="133"/>
        <w:gridCol w:w="478"/>
      </w:tblGrid>
      <w:tr w:rsidR="00AD5EC7" w:rsidRPr="003E0538" w:rsidTr="000417F6">
        <w:trPr>
          <w:trHeight w:val="15"/>
        </w:trPr>
        <w:tc>
          <w:tcPr>
            <w:tcW w:w="472" w:type="dxa"/>
            <w:hideMark/>
          </w:tcPr>
          <w:p w:rsidR="00AD5EC7" w:rsidRPr="003E0538" w:rsidRDefault="00AD5EC7" w:rsidP="00EA08DC">
            <w:pPr>
              <w:rPr>
                <w:sz w:val="24"/>
                <w:szCs w:val="24"/>
                <w:lang w:eastAsia="en-US"/>
              </w:rPr>
            </w:pPr>
          </w:p>
        </w:tc>
        <w:tc>
          <w:tcPr>
            <w:tcW w:w="370" w:type="dxa"/>
            <w:hideMark/>
          </w:tcPr>
          <w:p w:rsidR="00AD5EC7" w:rsidRPr="003E0538" w:rsidRDefault="00AD5EC7" w:rsidP="00EA08DC">
            <w:pPr>
              <w:rPr>
                <w:sz w:val="24"/>
                <w:szCs w:val="24"/>
                <w:lang w:eastAsia="en-US"/>
              </w:rPr>
            </w:pPr>
          </w:p>
        </w:tc>
        <w:tc>
          <w:tcPr>
            <w:tcW w:w="185" w:type="dxa"/>
            <w:hideMark/>
          </w:tcPr>
          <w:p w:rsidR="00AD5EC7" w:rsidRPr="003E0538" w:rsidRDefault="00AD5EC7" w:rsidP="00EA08DC">
            <w:pPr>
              <w:rPr>
                <w:sz w:val="24"/>
                <w:szCs w:val="24"/>
                <w:lang w:eastAsia="en-US"/>
              </w:rPr>
            </w:pPr>
          </w:p>
        </w:tc>
        <w:tc>
          <w:tcPr>
            <w:tcW w:w="185" w:type="dxa"/>
            <w:hideMark/>
          </w:tcPr>
          <w:p w:rsidR="00AD5EC7" w:rsidRPr="003E0538" w:rsidRDefault="00AD5EC7" w:rsidP="00EA08DC">
            <w:pPr>
              <w:rPr>
                <w:sz w:val="24"/>
                <w:szCs w:val="24"/>
                <w:lang w:eastAsia="en-US"/>
              </w:rPr>
            </w:pPr>
          </w:p>
        </w:tc>
        <w:tc>
          <w:tcPr>
            <w:tcW w:w="156" w:type="dxa"/>
            <w:hideMark/>
          </w:tcPr>
          <w:p w:rsidR="00AD5EC7" w:rsidRPr="003E0538" w:rsidRDefault="00AD5EC7" w:rsidP="00EA08DC">
            <w:pPr>
              <w:rPr>
                <w:sz w:val="24"/>
                <w:szCs w:val="24"/>
                <w:lang w:eastAsia="en-US"/>
              </w:rPr>
            </w:pPr>
          </w:p>
        </w:tc>
        <w:tc>
          <w:tcPr>
            <w:tcW w:w="145" w:type="dxa"/>
            <w:hideMark/>
          </w:tcPr>
          <w:p w:rsidR="00AD5EC7" w:rsidRPr="003E0538" w:rsidRDefault="00AD5EC7" w:rsidP="00EA08DC">
            <w:pPr>
              <w:rPr>
                <w:sz w:val="24"/>
                <w:szCs w:val="24"/>
                <w:lang w:eastAsia="en-US"/>
              </w:rPr>
            </w:pPr>
          </w:p>
        </w:tc>
        <w:tc>
          <w:tcPr>
            <w:tcW w:w="137" w:type="dxa"/>
            <w:hideMark/>
          </w:tcPr>
          <w:p w:rsidR="00AD5EC7" w:rsidRPr="003E0538" w:rsidRDefault="00AD5EC7" w:rsidP="00EA08DC">
            <w:pPr>
              <w:rPr>
                <w:sz w:val="24"/>
                <w:szCs w:val="24"/>
                <w:lang w:eastAsia="en-US"/>
              </w:rPr>
            </w:pPr>
          </w:p>
        </w:tc>
        <w:tc>
          <w:tcPr>
            <w:tcW w:w="180" w:type="dxa"/>
            <w:hideMark/>
          </w:tcPr>
          <w:p w:rsidR="00AD5EC7" w:rsidRPr="003E0538" w:rsidRDefault="00AD5EC7" w:rsidP="00EA08DC">
            <w:pPr>
              <w:rPr>
                <w:sz w:val="24"/>
                <w:szCs w:val="24"/>
                <w:lang w:eastAsia="en-US"/>
              </w:rPr>
            </w:pPr>
          </w:p>
        </w:tc>
        <w:tc>
          <w:tcPr>
            <w:tcW w:w="136" w:type="dxa"/>
            <w:hideMark/>
          </w:tcPr>
          <w:p w:rsidR="00AD5EC7" w:rsidRPr="003E0538" w:rsidRDefault="00AD5EC7" w:rsidP="00EA08DC">
            <w:pPr>
              <w:rPr>
                <w:sz w:val="24"/>
                <w:szCs w:val="24"/>
                <w:lang w:eastAsia="en-US"/>
              </w:rPr>
            </w:pPr>
          </w:p>
        </w:tc>
        <w:tc>
          <w:tcPr>
            <w:tcW w:w="130" w:type="dxa"/>
            <w:hideMark/>
          </w:tcPr>
          <w:p w:rsidR="00AD5EC7" w:rsidRPr="003E0538" w:rsidRDefault="00AD5EC7" w:rsidP="00EA08DC">
            <w:pPr>
              <w:rPr>
                <w:sz w:val="24"/>
                <w:szCs w:val="24"/>
                <w:lang w:eastAsia="en-US"/>
              </w:rPr>
            </w:pPr>
          </w:p>
        </w:tc>
        <w:tc>
          <w:tcPr>
            <w:tcW w:w="104" w:type="dxa"/>
            <w:hideMark/>
          </w:tcPr>
          <w:p w:rsidR="00AD5EC7" w:rsidRPr="003E0538" w:rsidRDefault="00AD5EC7" w:rsidP="00EA08DC">
            <w:pPr>
              <w:rPr>
                <w:sz w:val="24"/>
                <w:szCs w:val="24"/>
                <w:lang w:eastAsia="en-US"/>
              </w:rPr>
            </w:pPr>
          </w:p>
        </w:tc>
        <w:tc>
          <w:tcPr>
            <w:tcW w:w="100" w:type="dxa"/>
            <w:hideMark/>
          </w:tcPr>
          <w:p w:rsidR="00AD5EC7" w:rsidRPr="003E0538" w:rsidRDefault="00AD5EC7" w:rsidP="00EA08DC">
            <w:pPr>
              <w:rPr>
                <w:sz w:val="24"/>
                <w:szCs w:val="24"/>
                <w:lang w:eastAsia="en-US"/>
              </w:rPr>
            </w:pPr>
          </w:p>
        </w:tc>
        <w:tc>
          <w:tcPr>
            <w:tcW w:w="97" w:type="dxa"/>
            <w:hideMark/>
          </w:tcPr>
          <w:p w:rsidR="00AD5EC7" w:rsidRPr="003E0538" w:rsidRDefault="00AD5EC7" w:rsidP="00EA08DC">
            <w:pPr>
              <w:rPr>
                <w:sz w:val="24"/>
                <w:szCs w:val="24"/>
                <w:lang w:eastAsia="en-US"/>
              </w:rPr>
            </w:pPr>
          </w:p>
        </w:tc>
        <w:tc>
          <w:tcPr>
            <w:tcW w:w="90" w:type="dxa"/>
            <w:hideMark/>
          </w:tcPr>
          <w:p w:rsidR="00AD5EC7" w:rsidRPr="003E0538" w:rsidRDefault="00AD5EC7" w:rsidP="00EA08DC">
            <w:pPr>
              <w:rPr>
                <w:sz w:val="24"/>
                <w:szCs w:val="24"/>
                <w:lang w:eastAsia="en-US"/>
              </w:rPr>
            </w:pPr>
          </w:p>
        </w:tc>
        <w:tc>
          <w:tcPr>
            <w:tcW w:w="185" w:type="dxa"/>
            <w:hideMark/>
          </w:tcPr>
          <w:p w:rsidR="00AD5EC7" w:rsidRPr="003E0538" w:rsidRDefault="00AD5EC7" w:rsidP="00EA08DC">
            <w:pPr>
              <w:rPr>
                <w:sz w:val="24"/>
                <w:szCs w:val="24"/>
                <w:lang w:eastAsia="en-US"/>
              </w:rPr>
            </w:pPr>
          </w:p>
        </w:tc>
        <w:tc>
          <w:tcPr>
            <w:tcW w:w="185" w:type="dxa"/>
            <w:hideMark/>
          </w:tcPr>
          <w:p w:rsidR="00AD5EC7" w:rsidRPr="003E0538" w:rsidRDefault="00AD5EC7" w:rsidP="00EA08DC">
            <w:pPr>
              <w:rPr>
                <w:sz w:val="24"/>
                <w:szCs w:val="24"/>
                <w:lang w:eastAsia="en-US"/>
              </w:rPr>
            </w:pPr>
          </w:p>
        </w:tc>
        <w:tc>
          <w:tcPr>
            <w:tcW w:w="182" w:type="dxa"/>
            <w:hideMark/>
          </w:tcPr>
          <w:p w:rsidR="00AD5EC7" w:rsidRPr="003E0538" w:rsidRDefault="00AD5EC7" w:rsidP="00EA08DC">
            <w:pPr>
              <w:rPr>
                <w:sz w:val="24"/>
                <w:szCs w:val="24"/>
                <w:lang w:eastAsia="en-US"/>
              </w:rPr>
            </w:pPr>
          </w:p>
        </w:tc>
        <w:tc>
          <w:tcPr>
            <w:tcW w:w="144" w:type="dxa"/>
            <w:hideMark/>
          </w:tcPr>
          <w:p w:rsidR="00AD5EC7" w:rsidRPr="003E0538" w:rsidRDefault="00AD5EC7" w:rsidP="00EA08DC">
            <w:pPr>
              <w:rPr>
                <w:sz w:val="24"/>
                <w:szCs w:val="24"/>
                <w:lang w:eastAsia="en-US"/>
              </w:rPr>
            </w:pPr>
          </w:p>
        </w:tc>
        <w:tc>
          <w:tcPr>
            <w:tcW w:w="80" w:type="dxa"/>
            <w:hideMark/>
          </w:tcPr>
          <w:p w:rsidR="00AD5EC7" w:rsidRPr="003E0538" w:rsidRDefault="00AD5EC7" w:rsidP="00EA08DC">
            <w:pPr>
              <w:rPr>
                <w:sz w:val="24"/>
                <w:szCs w:val="24"/>
                <w:lang w:eastAsia="en-US"/>
              </w:rPr>
            </w:pPr>
          </w:p>
        </w:tc>
        <w:tc>
          <w:tcPr>
            <w:tcW w:w="59" w:type="dxa"/>
            <w:hideMark/>
          </w:tcPr>
          <w:p w:rsidR="00AD5EC7" w:rsidRPr="003E0538" w:rsidRDefault="00AD5EC7" w:rsidP="00EA08DC">
            <w:pPr>
              <w:rPr>
                <w:sz w:val="24"/>
                <w:szCs w:val="24"/>
                <w:lang w:eastAsia="en-US"/>
              </w:rPr>
            </w:pPr>
          </w:p>
        </w:tc>
        <w:tc>
          <w:tcPr>
            <w:tcW w:w="185" w:type="dxa"/>
            <w:hideMark/>
          </w:tcPr>
          <w:p w:rsidR="00AD5EC7" w:rsidRPr="003E0538" w:rsidRDefault="00AD5EC7" w:rsidP="00EA08DC">
            <w:pPr>
              <w:rPr>
                <w:sz w:val="24"/>
                <w:szCs w:val="24"/>
                <w:lang w:eastAsia="en-US"/>
              </w:rPr>
            </w:pPr>
          </w:p>
        </w:tc>
        <w:tc>
          <w:tcPr>
            <w:tcW w:w="370" w:type="dxa"/>
            <w:hideMark/>
          </w:tcPr>
          <w:p w:rsidR="00AD5EC7" w:rsidRPr="003E0538" w:rsidRDefault="00AD5EC7" w:rsidP="00EA08DC">
            <w:pPr>
              <w:rPr>
                <w:sz w:val="24"/>
                <w:szCs w:val="24"/>
                <w:lang w:eastAsia="en-US"/>
              </w:rPr>
            </w:pPr>
          </w:p>
        </w:tc>
        <w:tc>
          <w:tcPr>
            <w:tcW w:w="185" w:type="dxa"/>
            <w:hideMark/>
          </w:tcPr>
          <w:p w:rsidR="00AD5EC7" w:rsidRPr="003E0538" w:rsidRDefault="00AD5EC7" w:rsidP="00EA08DC">
            <w:pPr>
              <w:rPr>
                <w:sz w:val="24"/>
                <w:szCs w:val="24"/>
                <w:lang w:eastAsia="en-US"/>
              </w:rPr>
            </w:pPr>
          </w:p>
        </w:tc>
        <w:tc>
          <w:tcPr>
            <w:tcW w:w="296" w:type="dxa"/>
            <w:hideMark/>
          </w:tcPr>
          <w:p w:rsidR="00AD5EC7" w:rsidRPr="003E0538" w:rsidRDefault="00AD5EC7" w:rsidP="00EA08DC">
            <w:pPr>
              <w:rPr>
                <w:sz w:val="24"/>
                <w:szCs w:val="24"/>
                <w:lang w:eastAsia="en-US"/>
              </w:rPr>
            </w:pPr>
          </w:p>
        </w:tc>
        <w:tc>
          <w:tcPr>
            <w:tcW w:w="164" w:type="dxa"/>
            <w:hideMark/>
          </w:tcPr>
          <w:p w:rsidR="00AD5EC7" w:rsidRPr="003E0538" w:rsidRDefault="00AD5EC7" w:rsidP="00EA08DC">
            <w:pPr>
              <w:rPr>
                <w:sz w:val="24"/>
                <w:szCs w:val="24"/>
                <w:lang w:eastAsia="en-US"/>
              </w:rPr>
            </w:pPr>
          </w:p>
        </w:tc>
        <w:tc>
          <w:tcPr>
            <w:tcW w:w="396" w:type="dxa"/>
            <w:hideMark/>
          </w:tcPr>
          <w:p w:rsidR="00AD5EC7" w:rsidRPr="003E0538" w:rsidRDefault="00AD5EC7" w:rsidP="00EA08DC">
            <w:pPr>
              <w:rPr>
                <w:sz w:val="24"/>
                <w:szCs w:val="24"/>
                <w:lang w:eastAsia="en-US"/>
              </w:rPr>
            </w:pPr>
          </w:p>
        </w:tc>
        <w:tc>
          <w:tcPr>
            <w:tcW w:w="354" w:type="dxa"/>
            <w:hideMark/>
          </w:tcPr>
          <w:p w:rsidR="00AD5EC7" w:rsidRPr="003E0538" w:rsidRDefault="00AD5EC7" w:rsidP="00EA08DC">
            <w:pPr>
              <w:rPr>
                <w:sz w:val="24"/>
                <w:szCs w:val="24"/>
                <w:lang w:eastAsia="en-US"/>
              </w:rPr>
            </w:pPr>
          </w:p>
        </w:tc>
        <w:tc>
          <w:tcPr>
            <w:tcW w:w="361" w:type="dxa"/>
            <w:hideMark/>
          </w:tcPr>
          <w:p w:rsidR="00AD5EC7" w:rsidRPr="003E0538" w:rsidRDefault="00AD5EC7" w:rsidP="00EA08DC">
            <w:pPr>
              <w:rPr>
                <w:sz w:val="24"/>
                <w:szCs w:val="24"/>
                <w:lang w:eastAsia="en-US"/>
              </w:rPr>
            </w:pPr>
          </w:p>
        </w:tc>
        <w:tc>
          <w:tcPr>
            <w:tcW w:w="172" w:type="dxa"/>
            <w:hideMark/>
          </w:tcPr>
          <w:p w:rsidR="00AD5EC7" w:rsidRPr="003E0538" w:rsidRDefault="00AD5EC7" w:rsidP="00EA08DC">
            <w:pPr>
              <w:rPr>
                <w:sz w:val="24"/>
                <w:szCs w:val="24"/>
                <w:lang w:eastAsia="en-US"/>
              </w:rPr>
            </w:pPr>
          </w:p>
        </w:tc>
        <w:tc>
          <w:tcPr>
            <w:tcW w:w="240" w:type="dxa"/>
            <w:hideMark/>
          </w:tcPr>
          <w:p w:rsidR="00AD5EC7" w:rsidRPr="003E0538" w:rsidRDefault="00AD5EC7" w:rsidP="00EA08DC">
            <w:pPr>
              <w:rPr>
                <w:sz w:val="24"/>
                <w:szCs w:val="24"/>
                <w:lang w:eastAsia="en-US"/>
              </w:rPr>
            </w:pPr>
          </w:p>
        </w:tc>
        <w:tc>
          <w:tcPr>
            <w:tcW w:w="198" w:type="dxa"/>
            <w:hideMark/>
          </w:tcPr>
          <w:p w:rsidR="00AD5EC7" w:rsidRPr="003E0538" w:rsidRDefault="00AD5EC7" w:rsidP="00EA08DC">
            <w:pPr>
              <w:rPr>
                <w:sz w:val="24"/>
                <w:szCs w:val="24"/>
                <w:lang w:eastAsia="en-US"/>
              </w:rPr>
            </w:pPr>
          </w:p>
        </w:tc>
        <w:tc>
          <w:tcPr>
            <w:tcW w:w="198" w:type="dxa"/>
            <w:hideMark/>
          </w:tcPr>
          <w:p w:rsidR="00AD5EC7" w:rsidRPr="003E0538" w:rsidRDefault="00AD5EC7" w:rsidP="00EA08DC">
            <w:pPr>
              <w:rPr>
                <w:sz w:val="24"/>
                <w:szCs w:val="24"/>
                <w:lang w:eastAsia="en-US"/>
              </w:rPr>
            </w:pPr>
          </w:p>
        </w:tc>
        <w:tc>
          <w:tcPr>
            <w:tcW w:w="370" w:type="dxa"/>
            <w:hideMark/>
          </w:tcPr>
          <w:p w:rsidR="00AD5EC7" w:rsidRPr="003E0538" w:rsidRDefault="00AD5EC7" w:rsidP="00EA08DC">
            <w:pPr>
              <w:rPr>
                <w:sz w:val="24"/>
                <w:szCs w:val="24"/>
                <w:lang w:eastAsia="en-US"/>
              </w:rPr>
            </w:pPr>
          </w:p>
        </w:tc>
        <w:tc>
          <w:tcPr>
            <w:tcW w:w="116" w:type="dxa"/>
            <w:hideMark/>
          </w:tcPr>
          <w:p w:rsidR="00AD5EC7" w:rsidRPr="003E0538" w:rsidRDefault="00AD5EC7" w:rsidP="00EA08DC">
            <w:pPr>
              <w:rPr>
                <w:sz w:val="24"/>
                <w:szCs w:val="24"/>
                <w:lang w:eastAsia="en-US"/>
              </w:rPr>
            </w:pPr>
          </w:p>
        </w:tc>
        <w:tc>
          <w:tcPr>
            <w:tcW w:w="109" w:type="dxa"/>
            <w:hideMark/>
          </w:tcPr>
          <w:p w:rsidR="00AD5EC7" w:rsidRPr="003E0538" w:rsidRDefault="00AD5EC7" w:rsidP="00EA08DC">
            <w:pPr>
              <w:rPr>
                <w:sz w:val="24"/>
                <w:szCs w:val="24"/>
                <w:lang w:eastAsia="en-US"/>
              </w:rPr>
            </w:pPr>
          </w:p>
        </w:tc>
        <w:tc>
          <w:tcPr>
            <w:tcW w:w="157" w:type="dxa"/>
            <w:hideMark/>
          </w:tcPr>
          <w:p w:rsidR="00AD5EC7" w:rsidRPr="003E0538" w:rsidRDefault="00AD5EC7" w:rsidP="00EA08DC">
            <w:pPr>
              <w:rPr>
                <w:sz w:val="24"/>
                <w:szCs w:val="24"/>
                <w:lang w:eastAsia="en-US"/>
              </w:rPr>
            </w:pPr>
          </w:p>
        </w:tc>
        <w:tc>
          <w:tcPr>
            <w:tcW w:w="375" w:type="dxa"/>
            <w:hideMark/>
          </w:tcPr>
          <w:p w:rsidR="00AD5EC7" w:rsidRPr="003E0538" w:rsidRDefault="00AD5EC7" w:rsidP="00EA08DC">
            <w:pPr>
              <w:rPr>
                <w:sz w:val="24"/>
                <w:szCs w:val="24"/>
                <w:lang w:eastAsia="en-US"/>
              </w:rPr>
            </w:pPr>
          </w:p>
        </w:tc>
        <w:tc>
          <w:tcPr>
            <w:tcW w:w="144" w:type="dxa"/>
            <w:hideMark/>
          </w:tcPr>
          <w:p w:rsidR="00AD5EC7" w:rsidRPr="003E0538" w:rsidRDefault="00AD5EC7" w:rsidP="00EA08DC">
            <w:pPr>
              <w:rPr>
                <w:sz w:val="24"/>
                <w:szCs w:val="24"/>
                <w:lang w:eastAsia="en-US"/>
              </w:rPr>
            </w:pPr>
          </w:p>
        </w:tc>
        <w:tc>
          <w:tcPr>
            <w:tcW w:w="135" w:type="dxa"/>
            <w:hideMark/>
          </w:tcPr>
          <w:p w:rsidR="00AD5EC7" w:rsidRPr="003E0538" w:rsidRDefault="00AD5EC7" w:rsidP="00EA08DC">
            <w:pPr>
              <w:rPr>
                <w:sz w:val="24"/>
                <w:szCs w:val="24"/>
                <w:lang w:eastAsia="en-US"/>
              </w:rPr>
            </w:pPr>
          </w:p>
        </w:tc>
        <w:tc>
          <w:tcPr>
            <w:tcW w:w="185" w:type="dxa"/>
            <w:hideMark/>
          </w:tcPr>
          <w:p w:rsidR="00AD5EC7" w:rsidRPr="003E0538" w:rsidRDefault="00AD5EC7" w:rsidP="00EA08DC">
            <w:pPr>
              <w:rPr>
                <w:sz w:val="24"/>
                <w:szCs w:val="24"/>
                <w:lang w:eastAsia="en-US"/>
              </w:rPr>
            </w:pPr>
          </w:p>
        </w:tc>
        <w:tc>
          <w:tcPr>
            <w:tcW w:w="370" w:type="dxa"/>
            <w:hideMark/>
          </w:tcPr>
          <w:p w:rsidR="00AD5EC7" w:rsidRPr="003E0538" w:rsidRDefault="00AD5EC7" w:rsidP="00EA08DC">
            <w:pPr>
              <w:rPr>
                <w:sz w:val="24"/>
                <w:szCs w:val="24"/>
                <w:lang w:eastAsia="en-US"/>
              </w:rPr>
            </w:pPr>
          </w:p>
        </w:tc>
        <w:tc>
          <w:tcPr>
            <w:tcW w:w="157" w:type="dxa"/>
            <w:hideMark/>
          </w:tcPr>
          <w:p w:rsidR="00AD5EC7" w:rsidRPr="003E0538" w:rsidRDefault="00AD5EC7" w:rsidP="00EA08DC">
            <w:pPr>
              <w:rPr>
                <w:sz w:val="24"/>
                <w:szCs w:val="24"/>
                <w:lang w:eastAsia="en-US"/>
              </w:rPr>
            </w:pPr>
          </w:p>
        </w:tc>
        <w:tc>
          <w:tcPr>
            <w:tcW w:w="185" w:type="dxa"/>
            <w:hideMark/>
          </w:tcPr>
          <w:p w:rsidR="00AD5EC7" w:rsidRPr="003E0538" w:rsidRDefault="00AD5EC7" w:rsidP="00EA08DC">
            <w:pPr>
              <w:rPr>
                <w:sz w:val="24"/>
                <w:szCs w:val="24"/>
                <w:lang w:eastAsia="en-US"/>
              </w:rPr>
            </w:pPr>
          </w:p>
        </w:tc>
        <w:tc>
          <w:tcPr>
            <w:tcW w:w="133" w:type="dxa"/>
            <w:hideMark/>
          </w:tcPr>
          <w:p w:rsidR="00AD5EC7" w:rsidRPr="003E0538" w:rsidRDefault="00AD5EC7" w:rsidP="00EA08DC">
            <w:pPr>
              <w:rPr>
                <w:sz w:val="24"/>
                <w:szCs w:val="24"/>
                <w:lang w:eastAsia="en-US"/>
              </w:rPr>
            </w:pPr>
          </w:p>
        </w:tc>
        <w:tc>
          <w:tcPr>
            <w:tcW w:w="478" w:type="dxa"/>
            <w:hideMark/>
          </w:tcPr>
          <w:p w:rsidR="00AD5EC7" w:rsidRPr="003E0538" w:rsidRDefault="00AD5EC7" w:rsidP="00EA08DC">
            <w:pPr>
              <w:rPr>
                <w:sz w:val="24"/>
                <w:szCs w:val="24"/>
                <w:lang w:eastAsia="en-US"/>
              </w:rPr>
            </w:pPr>
          </w:p>
        </w:tc>
      </w:tr>
      <w:tr w:rsidR="00AD5EC7" w:rsidRPr="003E0538" w:rsidTr="000417F6">
        <w:tc>
          <w:tcPr>
            <w:tcW w:w="472" w:type="dxa"/>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N</w:t>
            </w:r>
          </w:p>
        </w:tc>
        <w:tc>
          <w:tcPr>
            <w:tcW w:w="1358" w:type="dxa"/>
            <w:gridSpan w:val="7"/>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2692" w:type="dxa"/>
            <w:gridSpan w:val="17"/>
            <w:tcMar>
              <w:top w:w="0" w:type="dxa"/>
              <w:left w:w="149" w:type="dxa"/>
              <w:bottom w:w="0" w:type="dxa"/>
              <w:right w:w="149" w:type="dxa"/>
            </w:tcMar>
            <w:hideMark/>
          </w:tcPr>
          <w:p w:rsidR="00AD5EC7" w:rsidRPr="003E0538" w:rsidRDefault="00AD5EC7" w:rsidP="00EA08DC">
            <w:pPr>
              <w:rPr>
                <w:sz w:val="24"/>
                <w:szCs w:val="24"/>
                <w:lang w:eastAsia="en-US"/>
              </w:rPr>
            </w:pPr>
          </w:p>
        </w:tc>
        <w:tc>
          <w:tcPr>
            <w:tcW w:w="396" w:type="dxa"/>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w:t>
            </w:r>
          </w:p>
        </w:tc>
        <w:tc>
          <w:tcPr>
            <w:tcW w:w="1127" w:type="dxa"/>
            <w:gridSpan w:val="4"/>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396" w:type="dxa"/>
            <w:gridSpan w:val="2"/>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w:t>
            </w:r>
          </w:p>
        </w:tc>
        <w:tc>
          <w:tcPr>
            <w:tcW w:w="1406" w:type="dxa"/>
            <w:gridSpan w:val="7"/>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712" w:type="dxa"/>
            <w:gridSpan w:val="3"/>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20</w:t>
            </w:r>
          </w:p>
        </w:tc>
        <w:tc>
          <w:tcPr>
            <w:tcW w:w="318" w:type="dxa"/>
            <w:gridSpan w:val="2"/>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478" w:type="dxa"/>
            <w:tcMar>
              <w:top w:w="0" w:type="dxa"/>
              <w:left w:w="149" w:type="dxa"/>
              <w:bottom w:w="0" w:type="dxa"/>
              <w:right w:w="149" w:type="dxa"/>
            </w:tcMar>
            <w:hideMark/>
          </w:tcPr>
          <w:p w:rsidR="00AD5EC7" w:rsidRPr="003E0538" w:rsidRDefault="00AD5EC7" w:rsidP="00EA08DC">
            <w:pPr>
              <w:rPr>
                <w:sz w:val="24"/>
                <w:szCs w:val="24"/>
                <w:lang w:eastAsia="en-US"/>
              </w:rPr>
            </w:pPr>
            <w:proofErr w:type="gramStart"/>
            <w:r w:rsidRPr="003E0538">
              <w:rPr>
                <w:sz w:val="24"/>
                <w:szCs w:val="24"/>
                <w:lang w:eastAsia="en-US"/>
              </w:rPr>
              <w:t>г</w:t>
            </w:r>
            <w:proofErr w:type="gramEnd"/>
            <w:r w:rsidRPr="003E0538">
              <w:rPr>
                <w:sz w:val="24"/>
                <w:szCs w:val="24"/>
                <w:lang w:eastAsia="en-US"/>
              </w:rPr>
              <w:t>.</w:t>
            </w:r>
          </w:p>
        </w:tc>
      </w:tr>
      <w:tr w:rsidR="00AD5EC7" w:rsidRPr="003E0538" w:rsidTr="000417F6">
        <w:tc>
          <w:tcPr>
            <w:tcW w:w="472" w:type="dxa"/>
            <w:tcMar>
              <w:top w:w="0" w:type="dxa"/>
              <w:left w:w="149" w:type="dxa"/>
              <w:bottom w:w="0" w:type="dxa"/>
              <w:right w:w="149" w:type="dxa"/>
            </w:tcMar>
            <w:hideMark/>
          </w:tcPr>
          <w:p w:rsidR="00AD5EC7" w:rsidRPr="003E0538" w:rsidRDefault="00AD5EC7" w:rsidP="00EA08DC">
            <w:pPr>
              <w:rPr>
                <w:sz w:val="24"/>
                <w:szCs w:val="24"/>
                <w:lang w:eastAsia="en-US"/>
              </w:rPr>
            </w:pPr>
          </w:p>
        </w:tc>
        <w:tc>
          <w:tcPr>
            <w:tcW w:w="1358" w:type="dxa"/>
            <w:gridSpan w:val="7"/>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2692" w:type="dxa"/>
            <w:gridSpan w:val="17"/>
            <w:tcMar>
              <w:top w:w="0" w:type="dxa"/>
              <w:left w:w="149" w:type="dxa"/>
              <w:bottom w:w="0" w:type="dxa"/>
              <w:right w:w="149" w:type="dxa"/>
            </w:tcMar>
            <w:hideMark/>
          </w:tcPr>
          <w:p w:rsidR="00AD5EC7" w:rsidRPr="003E0538" w:rsidRDefault="00AD5EC7" w:rsidP="00EA08DC">
            <w:pPr>
              <w:rPr>
                <w:sz w:val="24"/>
                <w:szCs w:val="24"/>
                <w:lang w:eastAsia="en-US"/>
              </w:rPr>
            </w:pPr>
          </w:p>
        </w:tc>
        <w:tc>
          <w:tcPr>
            <w:tcW w:w="396" w:type="dxa"/>
            <w:tcMar>
              <w:top w:w="0" w:type="dxa"/>
              <w:left w:w="149" w:type="dxa"/>
              <w:bottom w:w="0" w:type="dxa"/>
              <w:right w:w="149" w:type="dxa"/>
            </w:tcMar>
            <w:hideMark/>
          </w:tcPr>
          <w:p w:rsidR="00AD5EC7" w:rsidRPr="003E0538" w:rsidRDefault="00AD5EC7" w:rsidP="00EA08DC">
            <w:pPr>
              <w:rPr>
                <w:sz w:val="24"/>
                <w:szCs w:val="24"/>
                <w:lang w:eastAsia="en-US"/>
              </w:rPr>
            </w:pPr>
          </w:p>
        </w:tc>
        <w:tc>
          <w:tcPr>
            <w:tcW w:w="1127" w:type="dxa"/>
            <w:gridSpan w:val="4"/>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396" w:type="dxa"/>
            <w:gridSpan w:val="2"/>
            <w:tcMar>
              <w:top w:w="0" w:type="dxa"/>
              <w:left w:w="149" w:type="dxa"/>
              <w:bottom w:w="0" w:type="dxa"/>
              <w:right w:w="149" w:type="dxa"/>
            </w:tcMar>
            <w:hideMark/>
          </w:tcPr>
          <w:p w:rsidR="00AD5EC7" w:rsidRPr="003E0538" w:rsidRDefault="00AD5EC7" w:rsidP="00EA08DC">
            <w:pPr>
              <w:rPr>
                <w:sz w:val="24"/>
                <w:szCs w:val="24"/>
                <w:lang w:eastAsia="en-US"/>
              </w:rPr>
            </w:pPr>
          </w:p>
        </w:tc>
        <w:tc>
          <w:tcPr>
            <w:tcW w:w="1406" w:type="dxa"/>
            <w:gridSpan w:val="7"/>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712" w:type="dxa"/>
            <w:gridSpan w:val="3"/>
            <w:tcMar>
              <w:top w:w="0" w:type="dxa"/>
              <w:left w:w="149" w:type="dxa"/>
              <w:bottom w:w="0" w:type="dxa"/>
              <w:right w:w="149" w:type="dxa"/>
            </w:tcMar>
            <w:hideMark/>
          </w:tcPr>
          <w:p w:rsidR="00AD5EC7" w:rsidRPr="003E0538" w:rsidRDefault="00AD5EC7" w:rsidP="00EA08DC">
            <w:pPr>
              <w:rPr>
                <w:sz w:val="24"/>
                <w:szCs w:val="24"/>
                <w:lang w:eastAsia="en-US"/>
              </w:rPr>
            </w:pPr>
          </w:p>
        </w:tc>
        <w:tc>
          <w:tcPr>
            <w:tcW w:w="318" w:type="dxa"/>
            <w:gridSpan w:val="2"/>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478" w:type="dxa"/>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2096" w:type="dxa"/>
            <w:gridSpan w:val="10"/>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1 Вид животного</w:t>
            </w:r>
          </w:p>
        </w:tc>
        <w:tc>
          <w:tcPr>
            <w:tcW w:w="1226" w:type="dxa"/>
            <w:gridSpan w:val="10"/>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1036" w:type="dxa"/>
            <w:gridSpan w:val="4"/>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порода</w:t>
            </w:r>
          </w:p>
        </w:tc>
        <w:tc>
          <w:tcPr>
            <w:tcW w:w="1687" w:type="dxa"/>
            <w:gridSpan w:val="6"/>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766" w:type="dxa"/>
            <w:gridSpan w:val="3"/>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пол</w:t>
            </w:r>
          </w:p>
        </w:tc>
        <w:tc>
          <w:tcPr>
            <w:tcW w:w="757" w:type="dxa"/>
            <w:gridSpan w:val="4"/>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991" w:type="dxa"/>
            <w:gridSpan w:val="5"/>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окрас</w:t>
            </w:r>
          </w:p>
        </w:tc>
        <w:tc>
          <w:tcPr>
            <w:tcW w:w="796" w:type="dxa"/>
            <w:gridSpan w:val="3"/>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2096" w:type="dxa"/>
            <w:gridSpan w:val="10"/>
            <w:tcMar>
              <w:top w:w="0" w:type="dxa"/>
              <w:left w:w="149" w:type="dxa"/>
              <w:bottom w:w="0" w:type="dxa"/>
              <w:right w:w="149" w:type="dxa"/>
            </w:tcMar>
            <w:hideMark/>
          </w:tcPr>
          <w:p w:rsidR="00AD5EC7" w:rsidRPr="003E0538" w:rsidRDefault="00AD5EC7" w:rsidP="00EA08DC">
            <w:pPr>
              <w:rPr>
                <w:sz w:val="24"/>
                <w:szCs w:val="24"/>
                <w:lang w:eastAsia="en-US"/>
              </w:rPr>
            </w:pPr>
          </w:p>
        </w:tc>
        <w:tc>
          <w:tcPr>
            <w:tcW w:w="1226" w:type="dxa"/>
            <w:gridSpan w:val="10"/>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1036" w:type="dxa"/>
            <w:gridSpan w:val="4"/>
            <w:tcMar>
              <w:top w:w="0" w:type="dxa"/>
              <w:left w:w="149" w:type="dxa"/>
              <w:bottom w:w="0" w:type="dxa"/>
              <w:right w:w="149" w:type="dxa"/>
            </w:tcMar>
            <w:hideMark/>
          </w:tcPr>
          <w:p w:rsidR="00AD5EC7" w:rsidRPr="003E0538" w:rsidRDefault="00AD5EC7" w:rsidP="00EA08DC">
            <w:pPr>
              <w:rPr>
                <w:sz w:val="24"/>
                <w:szCs w:val="24"/>
                <w:lang w:eastAsia="en-US"/>
              </w:rPr>
            </w:pPr>
          </w:p>
        </w:tc>
        <w:tc>
          <w:tcPr>
            <w:tcW w:w="1687" w:type="dxa"/>
            <w:gridSpan w:val="6"/>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766" w:type="dxa"/>
            <w:gridSpan w:val="3"/>
            <w:tcMar>
              <w:top w:w="0" w:type="dxa"/>
              <w:left w:w="149" w:type="dxa"/>
              <w:bottom w:w="0" w:type="dxa"/>
              <w:right w:w="149" w:type="dxa"/>
            </w:tcMar>
            <w:hideMark/>
          </w:tcPr>
          <w:p w:rsidR="00AD5EC7" w:rsidRPr="003E0538" w:rsidRDefault="00AD5EC7" w:rsidP="00EA08DC">
            <w:pPr>
              <w:rPr>
                <w:sz w:val="24"/>
                <w:szCs w:val="24"/>
                <w:lang w:eastAsia="en-US"/>
              </w:rPr>
            </w:pPr>
          </w:p>
        </w:tc>
        <w:tc>
          <w:tcPr>
            <w:tcW w:w="757" w:type="dxa"/>
            <w:gridSpan w:val="4"/>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991" w:type="dxa"/>
            <w:gridSpan w:val="5"/>
            <w:tcMar>
              <w:top w:w="0" w:type="dxa"/>
              <w:left w:w="149" w:type="dxa"/>
              <w:bottom w:w="0" w:type="dxa"/>
              <w:right w:w="149" w:type="dxa"/>
            </w:tcMar>
            <w:hideMark/>
          </w:tcPr>
          <w:p w:rsidR="00AD5EC7" w:rsidRPr="003E0538" w:rsidRDefault="00AD5EC7" w:rsidP="00EA08DC">
            <w:pPr>
              <w:rPr>
                <w:sz w:val="24"/>
                <w:szCs w:val="24"/>
                <w:lang w:eastAsia="en-US"/>
              </w:rPr>
            </w:pPr>
          </w:p>
        </w:tc>
        <w:tc>
          <w:tcPr>
            <w:tcW w:w="796" w:type="dxa"/>
            <w:gridSpan w:val="3"/>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212" w:type="dxa"/>
            <w:gridSpan w:val="4"/>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кличка</w:t>
            </w:r>
          </w:p>
        </w:tc>
        <w:tc>
          <w:tcPr>
            <w:tcW w:w="1827" w:type="dxa"/>
            <w:gridSpan w:val="13"/>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2594" w:type="dxa"/>
            <w:gridSpan w:val="11"/>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возраст (дата рождения)</w:t>
            </w:r>
          </w:p>
        </w:tc>
        <w:tc>
          <w:tcPr>
            <w:tcW w:w="1403" w:type="dxa"/>
            <w:gridSpan w:val="7"/>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1366" w:type="dxa"/>
            <w:gridSpan w:val="6"/>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чип (клеймо)</w:t>
            </w:r>
          </w:p>
        </w:tc>
        <w:tc>
          <w:tcPr>
            <w:tcW w:w="953" w:type="dxa"/>
            <w:gridSpan w:val="4"/>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212" w:type="dxa"/>
            <w:gridSpan w:val="4"/>
            <w:tcMar>
              <w:top w:w="0" w:type="dxa"/>
              <w:left w:w="149" w:type="dxa"/>
              <w:bottom w:w="0" w:type="dxa"/>
              <w:right w:w="149" w:type="dxa"/>
            </w:tcMar>
            <w:hideMark/>
          </w:tcPr>
          <w:p w:rsidR="00AD5EC7" w:rsidRPr="003E0538" w:rsidRDefault="00AD5EC7" w:rsidP="00EA08DC">
            <w:pPr>
              <w:rPr>
                <w:sz w:val="24"/>
                <w:szCs w:val="24"/>
                <w:lang w:eastAsia="en-US"/>
              </w:rPr>
            </w:pPr>
          </w:p>
        </w:tc>
        <w:tc>
          <w:tcPr>
            <w:tcW w:w="1827" w:type="dxa"/>
            <w:gridSpan w:val="13"/>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2594" w:type="dxa"/>
            <w:gridSpan w:val="11"/>
            <w:tcMar>
              <w:top w:w="0" w:type="dxa"/>
              <w:left w:w="149" w:type="dxa"/>
              <w:bottom w:w="0" w:type="dxa"/>
              <w:right w:w="149" w:type="dxa"/>
            </w:tcMar>
            <w:hideMark/>
          </w:tcPr>
          <w:p w:rsidR="00AD5EC7" w:rsidRPr="003E0538" w:rsidRDefault="00AD5EC7" w:rsidP="00EA08DC">
            <w:pPr>
              <w:rPr>
                <w:sz w:val="24"/>
                <w:szCs w:val="24"/>
                <w:lang w:eastAsia="en-US"/>
              </w:rPr>
            </w:pPr>
          </w:p>
        </w:tc>
        <w:tc>
          <w:tcPr>
            <w:tcW w:w="1403" w:type="dxa"/>
            <w:gridSpan w:val="7"/>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1366" w:type="dxa"/>
            <w:gridSpan w:val="6"/>
            <w:tcMar>
              <w:top w:w="0" w:type="dxa"/>
              <w:left w:w="149" w:type="dxa"/>
              <w:bottom w:w="0" w:type="dxa"/>
              <w:right w:w="149" w:type="dxa"/>
            </w:tcMar>
            <w:hideMark/>
          </w:tcPr>
          <w:p w:rsidR="00AD5EC7" w:rsidRPr="003E0538" w:rsidRDefault="00AD5EC7" w:rsidP="00EA08DC">
            <w:pPr>
              <w:rPr>
                <w:sz w:val="24"/>
                <w:szCs w:val="24"/>
                <w:lang w:eastAsia="en-US"/>
              </w:rPr>
            </w:pPr>
          </w:p>
        </w:tc>
        <w:tc>
          <w:tcPr>
            <w:tcW w:w="953" w:type="dxa"/>
            <w:gridSpan w:val="4"/>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6441" w:type="dxa"/>
            <w:gridSpan w:val="32"/>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2 Фамилия, имя, отчество владельца (наименование организации)</w:t>
            </w:r>
          </w:p>
        </w:tc>
        <w:tc>
          <w:tcPr>
            <w:tcW w:w="2914" w:type="dxa"/>
            <w:gridSpan w:val="13"/>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6441" w:type="dxa"/>
            <w:gridSpan w:val="32"/>
            <w:tcMar>
              <w:top w:w="0" w:type="dxa"/>
              <w:left w:w="149" w:type="dxa"/>
              <w:bottom w:w="0" w:type="dxa"/>
              <w:right w:w="149" w:type="dxa"/>
            </w:tcMar>
          </w:tcPr>
          <w:p w:rsidR="00AD5EC7" w:rsidRPr="003E0538" w:rsidRDefault="00AD5EC7" w:rsidP="00EA08DC">
            <w:pPr>
              <w:rPr>
                <w:sz w:val="24"/>
                <w:szCs w:val="24"/>
                <w:lang w:eastAsia="en-US"/>
              </w:rPr>
            </w:pPr>
          </w:p>
        </w:tc>
        <w:tc>
          <w:tcPr>
            <w:tcW w:w="2914" w:type="dxa"/>
            <w:gridSpan w:val="13"/>
            <w:tcBorders>
              <w:top w:val="nil"/>
              <w:left w:val="nil"/>
              <w:bottom w:val="single" w:sz="6" w:space="0" w:color="000000"/>
              <w:right w:val="nil"/>
            </w:tcBorders>
            <w:tcMar>
              <w:top w:w="0" w:type="dxa"/>
              <w:left w:w="149" w:type="dxa"/>
              <w:bottom w:w="0" w:type="dxa"/>
              <w:right w:w="149" w:type="dxa"/>
            </w:tcMar>
          </w:tcPr>
          <w:p w:rsidR="00AD5EC7" w:rsidRPr="003E0538" w:rsidRDefault="00AD5EC7" w:rsidP="00EA08DC">
            <w:pPr>
              <w:rPr>
                <w:sz w:val="24"/>
                <w:szCs w:val="24"/>
                <w:lang w:eastAsia="en-US"/>
              </w:rPr>
            </w:pPr>
          </w:p>
        </w:tc>
      </w:tr>
      <w:tr w:rsidR="00AD5EC7" w:rsidRPr="003E0538" w:rsidTr="000417F6">
        <w:tc>
          <w:tcPr>
            <w:tcW w:w="6441" w:type="dxa"/>
            <w:gridSpan w:val="32"/>
            <w:tcMar>
              <w:top w:w="0" w:type="dxa"/>
              <w:left w:w="149" w:type="dxa"/>
              <w:bottom w:w="0" w:type="dxa"/>
              <w:right w:w="149" w:type="dxa"/>
            </w:tcMar>
          </w:tcPr>
          <w:p w:rsidR="00AD5EC7" w:rsidRPr="003E0538" w:rsidRDefault="00AD5EC7" w:rsidP="00EA08DC">
            <w:pPr>
              <w:rPr>
                <w:sz w:val="24"/>
                <w:szCs w:val="24"/>
                <w:lang w:eastAsia="en-US"/>
              </w:rPr>
            </w:pPr>
          </w:p>
        </w:tc>
        <w:tc>
          <w:tcPr>
            <w:tcW w:w="2914" w:type="dxa"/>
            <w:gridSpan w:val="13"/>
            <w:tcBorders>
              <w:top w:val="nil"/>
              <w:left w:val="nil"/>
              <w:bottom w:val="single" w:sz="6" w:space="0" w:color="000000"/>
              <w:right w:val="nil"/>
            </w:tcBorders>
            <w:tcMar>
              <w:top w:w="0" w:type="dxa"/>
              <w:left w:w="149" w:type="dxa"/>
              <w:bottom w:w="0" w:type="dxa"/>
              <w:right w:w="149" w:type="dxa"/>
            </w:tcMar>
          </w:tcPr>
          <w:p w:rsidR="00AD5EC7" w:rsidRPr="003E0538" w:rsidRDefault="00AD5EC7" w:rsidP="00EA08DC">
            <w:pPr>
              <w:rPr>
                <w:sz w:val="24"/>
                <w:szCs w:val="24"/>
                <w:lang w:eastAsia="en-US"/>
              </w:rPr>
            </w:pPr>
          </w:p>
        </w:tc>
      </w:tr>
      <w:tr w:rsidR="00AD5EC7" w:rsidRPr="003E0538" w:rsidTr="000417F6">
        <w:tc>
          <w:tcPr>
            <w:tcW w:w="6441" w:type="dxa"/>
            <w:gridSpan w:val="32"/>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2914" w:type="dxa"/>
            <w:gridSpan w:val="13"/>
            <w:tcBorders>
              <w:top w:val="single" w:sz="6" w:space="0" w:color="000000"/>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6441" w:type="dxa"/>
            <w:gridSpan w:val="32"/>
            <w:tcBorders>
              <w:top w:val="nil"/>
              <w:left w:val="nil"/>
              <w:bottom w:val="single" w:sz="6" w:space="0" w:color="000000"/>
              <w:right w:val="nil"/>
            </w:tcBorders>
            <w:tcMar>
              <w:top w:w="0" w:type="dxa"/>
              <w:left w:w="149" w:type="dxa"/>
              <w:bottom w:w="0" w:type="dxa"/>
              <w:right w:w="149" w:type="dxa"/>
            </w:tcMar>
          </w:tcPr>
          <w:p w:rsidR="00AD5EC7" w:rsidRPr="003E0538" w:rsidRDefault="00AD5EC7" w:rsidP="00EA08DC">
            <w:pPr>
              <w:rPr>
                <w:sz w:val="24"/>
                <w:szCs w:val="24"/>
                <w:lang w:eastAsia="en-US"/>
              </w:rPr>
            </w:pPr>
          </w:p>
        </w:tc>
        <w:tc>
          <w:tcPr>
            <w:tcW w:w="2914" w:type="dxa"/>
            <w:gridSpan w:val="13"/>
            <w:tcBorders>
              <w:top w:val="single" w:sz="6" w:space="0" w:color="000000"/>
              <w:left w:val="nil"/>
              <w:bottom w:val="single" w:sz="6" w:space="0" w:color="000000"/>
              <w:right w:val="nil"/>
            </w:tcBorders>
            <w:tcMar>
              <w:top w:w="0" w:type="dxa"/>
              <w:left w:w="149" w:type="dxa"/>
              <w:bottom w:w="0" w:type="dxa"/>
              <w:right w:w="149" w:type="dxa"/>
            </w:tcMar>
          </w:tcPr>
          <w:p w:rsidR="00AD5EC7" w:rsidRPr="003E0538" w:rsidRDefault="00AD5EC7" w:rsidP="00EA08DC">
            <w:pPr>
              <w:rPr>
                <w:sz w:val="24"/>
                <w:szCs w:val="24"/>
                <w:lang w:eastAsia="en-US"/>
              </w:rPr>
            </w:pPr>
          </w:p>
        </w:tc>
      </w:tr>
      <w:tr w:rsidR="00AD5EC7" w:rsidRPr="003E0538" w:rsidTr="000417F6">
        <w:tc>
          <w:tcPr>
            <w:tcW w:w="9355" w:type="dxa"/>
            <w:gridSpan w:val="45"/>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3322" w:type="dxa"/>
            <w:gridSpan w:val="20"/>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3 Адрес владельца (организации)</w:t>
            </w:r>
          </w:p>
        </w:tc>
        <w:tc>
          <w:tcPr>
            <w:tcW w:w="6033" w:type="dxa"/>
            <w:gridSpan w:val="25"/>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3322" w:type="dxa"/>
            <w:gridSpan w:val="20"/>
            <w:tcMar>
              <w:top w:w="0" w:type="dxa"/>
              <w:left w:w="149" w:type="dxa"/>
              <w:bottom w:w="0" w:type="dxa"/>
              <w:right w:w="149" w:type="dxa"/>
            </w:tcMar>
          </w:tcPr>
          <w:p w:rsidR="00AD5EC7" w:rsidRPr="003E0538" w:rsidRDefault="00AD5EC7" w:rsidP="00EA08DC">
            <w:pPr>
              <w:rPr>
                <w:sz w:val="24"/>
                <w:szCs w:val="24"/>
                <w:lang w:eastAsia="en-US"/>
              </w:rPr>
            </w:pPr>
          </w:p>
        </w:tc>
        <w:tc>
          <w:tcPr>
            <w:tcW w:w="6033" w:type="dxa"/>
            <w:gridSpan w:val="25"/>
            <w:tcBorders>
              <w:top w:val="nil"/>
              <w:left w:val="nil"/>
              <w:bottom w:val="single" w:sz="6" w:space="0" w:color="000000"/>
              <w:right w:val="nil"/>
            </w:tcBorders>
            <w:tcMar>
              <w:top w:w="0" w:type="dxa"/>
              <w:left w:w="149" w:type="dxa"/>
              <w:bottom w:w="0" w:type="dxa"/>
              <w:right w:w="149" w:type="dxa"/>
            </w:tcMar>
          </w:tcPr>
          <w:p w:rsidR="00AD5EC7" w:rsidRPr="003E0538" w:rsidRDefault="00AD5EC7" w:rsidP="00EA08DC">
            <w:pPr>
              <w:rPr>
                <w:sz w:val="24"/>
                <w:szCs w:val="24"/>
                <w:lang w:eastAsia="en-US"/>
              </w:rPr>
            </w:pPr>
          </w:p>
        </w:tc>
      </w:tr>
      <w:tr w:rsidR="00AD5EC7" w:rsidRPr="003E0538" w:rsidTr="000417F6">
        <w:tc>
          <w:tcPr>
            <w:tcW w:w="3322" w:type="dxa"/>
            <w:gridSpan w:val="20"/>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6033" w:type="dxa"/>
            <w:gridSpan w:val="25"/>
            <w:tcBorders>
              <w:top w:val="single" w:sz="6" w:space="0" w:color="000000"/>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9355" w:type="dxa"/>
            <w:gridSpan w:val="45"/>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513" w:type="dxa"/>
            <w:gridSpan w:val="6"/>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4 Анамнез</w:t>
            </w:r>
          </w:p>
        </w:tc>
        <w:tc>
          <w:tcPr>
            <w:tcW w:w="7842" w:type="dxa"/>
            <w:gridSpan w:val="39"/>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513" w:type="dxa"/>
            <w:gridSpan w:val="6"/>
            <w:tcMar>
              <w:top w:w="0" w:type="dxa"/>
              <w:left w:w="149" w:type="dxa"/>
              <w:bottom w:w="0" w:type="dxa"/>
              <w:right w:w="149" w:type="dxa"/>
            </w:tcMar>
          </w:tcPr>
          <w:p w:rsidR="00AD5EC7" w:rsidRPr="003E0538" w:rsidRDefault="00AD5EC7" w:rsidP="00EA08DC">
            <w:pPr>
              <w:rPr>
                <w:sz w:val="24"/>
                <w:szCs w:val="24"/>
                <w:lang w:eastAsia="en-US"/>
              </w:rPr>
            </w:pPr>
          </w:p>
        </w:tc>
        <w:tc>
          <w:tcPr>
            <w:tcW w:w="7842" w:type="dxa"/>
            <w:gridSpan w:val="39"/>
            <w:tcBorders>
              <w:top w:val="nil"/>
              <w:left w:val="nil"/>
              <w:bottom w:val="single" w:sz="6" w:space="0" w:color="000000"/>
              <w:right w:val="nil"/>
            </w:tcBorders>
            <w:tcMar>
              <w:top w:w="0" w:type="dxa"/>
              <w:left w:w="149" w:type="dxa"/>
              <w:bottom w:w="0" w:type="dxa"/>
              <w:right w:w="149" w:type="dxa"/>
            </w:tcMar>
          </w:tcPr>
          <w:p w:rsidR="00AD5EC7" w:rsidRPr="003E0538" w:rsidRDefault="00AD5EC7" w:rsidP="00EA08DC">
            <w:pPr>
              <w:rPr>
                <w:sz w:val="24"/>
                <w:szCs w:val="24"/>
                <w:lang w:eastAsia="en-US"/>
              </w:rPr>
            </w:pPr>
          </w:p>
        </w:tc>
      </w:tr>
      <w:tr w:rsidR="00AD5EC7" w:rsidRPr="003E0538" w:rsidTr="000417F6">
        <w:tc>
          <w:tcPr>
            <w:tcW w:w="1513" w:type="dxa"/>
            <w:gridSpan w:val="6"/>
            <w:tcMar>
              <w:top w:w="0" w:type="dxa"/>
              <w:left w:w="149" w:type="dxa"/>
              <w:bottom w:w="0" w:type="dxa"/>
              <w:right w:w="149" w:type="dxa"/>
            </w:tcMar>
          </w:tcPr>
          <w:p w:rsidR="00AD5EC7" w:rsidRPr="003E0538" w:rsidRDefault="00AD5EC7" w:rsidP="00EA08DC">
            <w:pPr>
              <w:rPr>
                <w:sz w:val="24"/>
                <w:szCs w:val="24"/>
                <w:lang w:eastAsia="en-US"/>
              </w:rPr>
            </w:pPr>
          </w:p>
        </w:tc>
        <w:tc>
          <w:tcPr>
            <w:tcW w:w="7842" w:type="dxa"/>
            <w:gridSpan w:val="39"/>
            <w:tcBorders>
              <w:top w:val="nil"/>
              <w:left w:val="nil"/>
              <w:bottom w:val="single" w:sz="6" w:space="0" w:color="000000"/>
              <w:right w:val="nil"/>
            </w:tcBorders>
            <w:tcMar>
              <w:top w:w="0" w:type="dxa"/>
              <w:left w:w="149" w:type="dxa"/>
              <w:bottom w:w="0" w:type="dxa"/>
              <w:right w:w="149" w:type="dxa"/>
            </w:tcMar>
          </w:tcPr>
          <w:p w:rsidR="00AD5EC7" w:rsidRPr="003E0538" w:rsidRDefault="00AD5EC7" w:rsidP="00EA08DC">
            <w:pPr>
              <w:rPr>
                <w:sz w:val="24"/>
                <w:szCs w:val="24"/>
                <w:lang w:eastAsia="en-US"/>
              </w:rPr>
            </w:pPr>
          </w:p>
        </w:tc>
      </w:tr>
      <w:tr w:rsidR="00AD5EC7" w:rsidRPr="003E0538" w:rsidTr="000417F6">
        <w:tc>
          <w:tcPr>
            <w:tcW w:w="1513" w:type="dxa"/>
            <w:gridSpan w:val="6"/>
            <w:tcMar>
              <w:top w:w="0" w:type="dxa"/>
              <w:left w:w="149" w:type="dxa"/>
              <w:bottom w:w="0" w:type="dxa"/>
              <w:right w:w="149" w:type="dxa"/>
            </w:tcMar>
          </w:tcPr>
          <w:p w:rsidR="00AD5EC7" w:rsidRPr="003E0538" w:rsidRDefault="00AD5EC7" w:rsidP="00EA08DC">
            <w:pPr>
              <w:rPr>
                <w:sz w:val="24"/>
                <w:szCs w:val="24"/>
                <w:lang w:eastAsia="en-US"/>
              </w:rPr>
            </w:pPr>
          </w:p>
        </w:tc>
        <w:tc>
          <w:tcPr>
            <w:tcW w:w="7842" w:type="dxa"/>
            <w:gridSpan w:val="39"/>
            <w:tcBorders>
              <w:top w:val="nil"/>
              <w:left w:val="nil"/>
              <w:bottom w:val="single" w:sz="6" w:space="0" w:color="000000"/>
              <w:right w:val="nil"/>
            </w:tcBorders>
            <w:tcMar>
              <w:top w:w="0" w:type="dxa"/>
              <w:left w:w="149" w:type="dxa"/>
              <w:bottom w:w="0" w:type="dxa"/>
              <w:right w:w="149" w:type="dxa"/>
            </w:tcMar>
          </w:tcPr>
          <w:p w:rsidR="00AD5EC7" w:rsidRPr="003E0538" w:rsidRDefault="00AD5EC7" w:rsidP="00EA08DC">
            <w:pPr>
              <w:rPr>
                <w:sz w:val="24"/>
                <w:szCs w:val="24"/>
                <w:lang w:eastAsia="en-US"/>
              </w:rPr>
            </w:pPr>
          </w:p>
        </w:tc>
      </w:tr>
      <w:tr w:rsidR="00AD5EC7" w:rsidRPr="003E0538" w:rsidTr="000417F6">
        <w:tc>
          <w:tcPr>
            <w:tcW w:w="1513" w:type="dxa"/>
            <w:gridSpan w:val="6"/>
            <w:tcMar>
              <w:top w:w="0" w:type="dxa"/>
              <w:left w:w="149" w:type="dxa"/>
              <w:bottom w:w="0" w:type="dxa"/>
              <w:right w:w="149" w:type="dxa"/>
            </w:tcMar>
          </w:tcPr>
          <w:p w:rsidR="00AD5EC7" w:rsidRPr="003E0538" w:rsidRDefault="00AD5EC7" w:rsidP="00EA08DC">
            <w:pPr>
              <w:rPr>
                <w:sz w:val="24"/>
                <w:szCs w:val="24"/>
                <w:lang w:eastAsia="en-US"/>
              </w:rPr>
            </w:pPr>
          </w:p>
        </w:tc>
        <w:tc>
          <w:tcPr>
            <w:tcW w:w="7842" w:type="dxa"/>
            <w:gridSpan w:val="39"/>
            <w:tcBorders>
              <w:top w:val="nil"/>
              <w:left w:val="nil"/>
              <w:bottom w:val="single" w:sz="6" w:space="0" w:color="000000"/>
              <w:right w:val="nil"/>
            </w:tcBorders>
            <w:tcMar>
              <w:top w:w="0" w:type="dxa"/>
              <w:left w:w="149" w:type="dxa"/>
              <w:bottom w:w="0" w:type="dxa"/>
              <w:right w:w="149" w:type="dxa"/>
            </w:tcMar>
          </w:tcPr>
          <w:p w:rsidR="00AD5EC7" w:rsidRPr="003E0538" w:rsidRDefault="00AD5EC7" w:rsidP="00EA08DC">
            <w:pPr>
              <w:rPr>
                <w:sz w:val="24"/>
                <w:szCs w:val="24"/>
                <w:lang w:eastAsia="en-US"/>
              </w:rPr>
            </w:pPr>
          </w:p>
        </w:tc>
      </w:tr>
      <w:tr w:rsidR="00AD5EC7" w:rsidRPr="003E0538" w:rsidTr="000417F6">
        <w:tc>
          <w:tcPr>
            <w:tcW w:w="1513" w:type="dxa"/>
            <w:gridSpan w:val="6"/>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7842" w:type="dxa"/>
            <w:gridSpan w:val="39"/>
            <w:tcBorders>
              <w:top w:val="single" w:sz="6" w:space="0" w:color="000000"/>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9355" w:type="dxa"/>
            <w:gridSpan w:val="45"/>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2397" w:type="dxa"/>
            <w:gridSpan w:val="13"/>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5 Клинический диагноз</w:t>
            </w:r>
          </w:p>
        </w:tc>
        <w:tc>
          <w:tcPr>
            <w:tcW w:w="6958" w:type="dxa"/>
            <w:gridSpan w:val="32"/>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2397" w:type="dxa"/>
            <w:gridSpan w:val="13"/>
            <w:tcMar>
              <w:top w:w="0" w:type="dxa"/>
              <w:left w:w="149" w:type="dxa"/>
              <w:bottom w:w="0" w:type="dxa"/>
              <w:right w:w="149" w:type="dxa"/>
            </w:tcMar>
            <w:hideMark/>
          </w:tcPr>
          <w:p w:rsidR="00AD5EC7" w:rsidRPr="003E0538" w:rsidRDefault="00AD5EC7" w:rsidP="00EA08DC">
            <w:pPr>
              <w:rPr>
                <w:sz w:val="24"/>
                <w:szCs w:val="24"/>
                <w:lang w:eastAsia="en-US"/>
              </w:rPr>
            </w:pPr>
          </w:p>
        </w:tc>
        <w:tc>
          <w:tcPr>
            <w:tcW w:w="6958" w:type="dxa"/>
            <w:gridSpan w:val="32"/>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3E0538" w:rsidRPr="003E0538" w:rsidTr="00EA08DC">
        <w:trPr>
          <w:trHeight w:val="984"/>
        </w:trPr>
        <w:tc>
          <w:tcPr>
            <w:tcW w:w="4918" w:type="dxa"/>
            <w:gridSpan w:val="26"/>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6 Дата с</w:t>
            </w:r>
            <w:r w:rsidR="000417F6" w:rsidRPr="003E0538">
              <w:rPr>
                <w:sz w:val="24"/>
                <w:szCs w:val="24"/>
                <w:lang w:eastAsia="en-US"/>
              </w:rPr>
              <w:t>мерти (известно - 1, неизвестно-2)</w:t>
            </w:r>
            <w:r w:rsidRPr="003E0538">
              <w:rPr>
                <w:sz w:val="24"/>
                <w:szCs w:val="24"/>
                <w:lang w:eastAsia="en-US"/>
              </w:rPr>
              <w:t xml:space="preserve"> </w:t>
            </w:r>
          </w:p>
          <w:p w:rsidR="000417F6" w:rsidRPr="003E0538" w:rsidRDefault="000417F6" w:rsidP="00EA08DC">
            <w:pPr>
              <w:rPr>
                <w:sz w:val="24"/>
                <w:szCs w:val="24"/>
                <w:lang w:eastAsia="en-US"/>
              </w:rPr>
            </w:pPr>
          </w:p>
          <w:p w:rsidR="00AD5EC7" w:rsidRPr="003E0538" w:rsidRDefault="00AD5EC7" w:rsidP="00EA08DC">
            <w:pPr>
              <w:rPr>
                <w:sz w:val="24"/>
                <w:szCs w:val="24"/>
                <w:lang w:eastAsia="en-US"/>
              </w:rPr>
            </w:pPr>
            <w:r w:rsidRPr="003E0538">
              <w:rPr>
                <w:sz w:val="24"/>
                <w:szCs w:val="24"/>
                <w:lang w:eastAsia="en-US"/>
              </w:rPr>
              <w:t>число</w:t>
            </w:r>
          </w:p>
        </w:tc>
        <w:tc>
          <w:tcPr>
            <w:tcW w:w="354" w:type="dxa"/>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971" w:type="dxa"/>
            <w:gridSpan w:val="4"/>
            <w:tcMar>
              <w:top w:w="0" w:type="dxa"/>
              <w:left w:w="149" w:type="dxa"/>
              <w:bottom w:w="0" w:type="dxa"/>
              <w:right w:w="149" w:type="dxa"/>
            </w:tcMar>
            <w:hideMark/>
          </w:tcPr>
          <w:p w:rsidR="00AD5EC7" w:rsidRPr="003E0538" w:rsidRDefault="00AD5EC7" w:rsidP="00EA08DC">
            <w:pPr>
              <w:rPr>
                <w:sz w:val="24"/>
                <w:szCs w:val="24"/>
                <w:lang w:eastAsia="en-US"/>
              </w:rPr>
            </w:pPr>
          </w:p>
          <w:p w:rsidR="00AD5EC7" w:rsidRPr="003E0538" w:rsidRDefault="00AD5EC7" w:rsidP="00EA08DC">
            <w:pPr>
              <w:rPr>
                <w:sz w:val="24"/>
                <w:szCs w:val="24"/>
                <w:lang w:eastAsia="en-US"/>
              </w:rPr>
            </w:pPr>
          </w:p>
          <w:p w:rsidR="00AD5EC7" w:rsidRPr="003E0538" w:rsidRDefault="00AD5EC7" w:rsidP="00EA08DC">
            <w:pPr>
              <w:rPr>
                <w:sz w:val="24"/>
                <w:szCs w:val="24"/>
                <w:lang w:eastAsia="en-US"/>
              </w:rPr>
            </w:pPr>
            <w:r w:rsidRPr="003E0538">
              <w:rPr>
                <w:sz w:val="24"/>
                <w:szCs w:val="24"/>
                <w:lang w:eastAsia="en-US"/>
              </w:rPr>
              <w:t>месяц</w:t>
            </w:r>
          </w:p>
        </w:tc>
        <w:tc>
          <w:tcPr>
            <w:tcW w:w="1469" w:type="dxa"/>
            <w:gridSpan w:val="7"/>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690" w:type="dxa"/>
            <w:gridSpan w:val="3"/>
            <w:tcMar>
              <w:top w:w="0" w:type="dxa"/>
              <w:left w:w="149" w:type="dxa"/>
              <w:bottom w:w="0" w:type="dxa"/>
              <w:right w:w="149" w:type="dxa"/>
            </w:tcMar>
            <w:hideMark/>
          </w:tcPr>
          <w:p w:rsidR="00AD5EC7" w:rsidRPr="003E0538" w:rsidRDefault="00AD5EC7" w:rsidP="00EA08DC">
            <w:pPr>
              <w:rPr>
                <w:sz w:val="24"/>
                <w:szCs w:val="24"/>
                <w:lang w:eastAsia="en-US"/>
              </w:rPr>
            </w:pPr>
          </w:p>
          <w:p w:rsidR="00AD5EC7" w:rsidRPr="003E0538" w:rsidRDefault="00AD5EC7" w:rsidP="00EA08DC">
            <w:pPr>
              <w:rPr>
                <w:sz w:val="24"/>
                <w:szCs w:val="24"/>
                <w:lang w:eastAsia="en-US"/>
              </w:rPr>
            </w:pPr>
          </w:p>
          <w:p w:rsidR="00AD5EC7" w:rsidRPr="003E0538" w:rsidRDefault="00AD5EC7" w:rsidP="00EA08DC">
            <w:pPr>
              <w:rPr>
                <w:sz w:val="24"/>
                <w:szCs w:val="24"/>
                <w:lang w:eastAsia="en-US"/>
              </w:rPr>
            </w:pPr>
            <w:r w:rsidRPr="003E0538">
              <w:rPr>
                <w:sz w:val="24"/>
                <w:szCs w:val="24"/>
                <w:lang w:eastAsia="en-US"/>
              </w:rPr>
              <w:t>год</w:t>
            </w:r>
          </w:p>
        </w:tc>
        <w:tc>
          <w:tcPr>
            <w:tcW w:w="953" w:type="dxa"/>
            <w:gridSpan w:val="4"/>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4918" w:type="dxa"/>
            <w:gridSpan w:val="26"/>
            <w:tcMar>
              <w:top w:w="0" w:type="dxa"/>
              <w:left w:w="149" w:type="dxa"/>
              <w:bottom w:w="0" w:type="dxa"/>
              <w:right w:w="149" w:type="dxa"/>
            </w:tcMar>
            <w:hideMark/>
          </w:tcPr>
          <w:p w:rsidR="00AD5EC7" w:rsidRPr="003E0538" w:rsidRDefault="00AD5EC7" w:rsidP="00EA08DC">
            <w:pPr>
              <w:rPr>
                <w:sz w:val="24"/>
                <w:szCs w:val="24"/>
                <w:lang w:eastAsia="en-US"/>
              </w:rPr>
            </w:pPr>
          </w:p>
        </w:tc>
        <w:tc>
          <w:tcPr>
            <w:tcW w:w="354" w:type="dxa"/>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971" w:type="dxa"/>
            <w:gridSpan w:val="4"/>
            <w:tcMar>
              <w:top w:w="0" w:type="dxa"/>
              <w:left w:w="149" w:type="dxa"/>
              <w:bottom w:w="0" w:type="dxa"/>
              <w:right w:w="149" w:type="dxa"/>
            </w:tcMar>
            <w:hideMark/>
          </w:tcPr>
          <w:p w:rsidR="00AD5EC7" w:rsidRPr="003E0538" w:rsidRDefault="00AD5EC7" w:rsidP="00EA08DC">
            <w:pPr>
              <w:rPr>
                <w:sz w:val="24"/>
                <w:szCs w:val="24"/>
                <w:lang w:eastAsia="en-US"/>
              </w:rPr>
            </w:pPr>
          </w:p>
        </w:tc>
        <w:tc>
          <w:tcPr>
            <w:tcW w:w="1469" w:type="dxa"/>
            <w:gridSpan w:val="7"/>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690" w:type="dxa"/>
            <w:gridSpan w:val="3"/>
            <w:tcMar>
              <w:top w:w="0" w:type="dxa"/>
              <w:left w:w="149" w:type="dxa"/>
              <w:bottom w:w="0" w:type="dxa"/>
              <w:right w:w="149" w:type="dxa"/>
            </w:tcMar>
            <w:hideMark/>
          </w:tcPr>
          <w:p w:rsidR="00AD5EC7" w:rsidRPr="003E0538" w:rsidRDefault="00AD5EC7" w:rsidP="00EA08DC">
            <w:pPr>
              <w:rPr>
                <w:sz w:val="24"/>
                <w:szCs w:val="24"/>
                <w:lang w:eastAsia="en-US"/>
              </w:rPr>
            </w:pPr>
          </w:p>
        </w:tc>
        <w:tc>
          <w:tcPr>
            <w:tcW w:w="953" w:type="dxa"/>
            <w:gridSpan w:val="4"/>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027" w:type="dxa"/>
            <w:gridSpan w:val="3"/>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время</w:t>
            </w:r>
          </w:p>
        </w:tc>
        <w:tc>
          <w:tcPr>
            <w:tcW w:w="939" w:type="dxa"/>
            <w:gridSpan w:val="6"/>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7389" w:type="dxa"/>
            <w:gridSpan w:val="36"/>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027" w:type="dxa"/>
            <w:gridSpan w:val="3"/>
            <w:tcMar>
              <w:top w:w="0" w:type="dxa"/>
              <w:left w:w="149" w:type="dxa"/>
              <w:bottom w:w="0" w:type="dxa"/>
              <w:right w:w="149" w:type="dxa"/>
            </w:tcMar>
            <w:hideMark/>
          </w:tcPr>
          <w:p w:rsidR="00AD5EC7" w:rsidRPr="003E0538" w:rsidRDefault="00AD5EC7" w:rsidP="00EA08DC">
            <w:pPr>
              <w:rPr>
                <w:sz w:val="24"/>
                <w:szCs w:val="24"/>
                <w:lang w:eastAsia="en-US"/>
              </w:rPr>
            </w:pPr>
          </w:p>
        </w:tc>
        <w:tc>
          <w:tcPr>
            <w:tcW w:w="939" w:type="dxa"/>
            <w:gridSpan w:val="6"/>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7389" w:type="dxa"/>
            <w:gridSpan w:val="36"/>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9355" w:type="dxa"/>
            <w:gridSpan w:val="45"/>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7 Лечащий ветеринарный врач присутствовал на патологоанатомическом вскрытии (да - 1, нет - 2)</w:t>
            </w:r>
          </w:p>
        </w:tc>
      </w:tr>
      <w:tr w:rsidR="00AD5EC7" w:rsidRPr="003E0538" w:rsidTr="000417F6">
        <w:tc>
          <w:tcPr>
            <w:tcW w:w="1027" w:type="dxa"/>
            <w:gridSpan w:val="3"/>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Ф.И.О.</w:t>
            </w:r>
          </w:p>
        </w:tc>
        <w:tc>
          <w:tcPr>
            <w:tcW w:w="8328" w:type="dxa"/>
            <w:gridSpan w:val="42"/>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027" w:type="dxa"/>
            <w:gridSpan w:val="3"/>
            <w:tcMar>
              <w:top w:w="0" w:type="dxa"/>
              <w:left w:w="149" w:type="dxa"/>
              <w:bottom w:w="0" w:type="dxa"/>
              <w:right w:w="149" w:type="dxa"/>
            </w:tcMar>
            <w:hideMark/>
          </w:tcPr>
          <w:p w:rsidR="00AD5EC7" w:rsidRPr="003E0538" w:rsidRDefault="00AD5EC7" w:rsidP="00EA08DC">
            <w:pPr>
              <w:rPr>
                <w:sz w:val="24"/>
                <w:szCs w:val="24"/>
                <w:lang w:eastAsia="en-US"/>
              </w:rPr>
            </w:pPr>
          </w:p>
        </w:tc>
        <w:tc>
          <w:tcPr>
            <w:tcW w:w="8328" w:type="dxa"/>
            <w:gridSpan w:val="42"/>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5805" w:type="dxa"/>
            <w:gridSpan w:val="29"/>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8 Дата проведения патоло</w:t>
            </w:r>
            <w:r w:rsidR="000417F6" w:rsidRPr="003E0538">
              <w:rPr>
                <w:sz w:val="24"/>
                <w:szCs w:val="24"/>
                <w:lang w:eastAsia="en-US"/>
              </w:rPr>
              <w:t>гоанатомического вскрытия: число</w:t>
            </w:r>
          </w:p>
        </w:tc>
        <w:tc>
          <w:tcPr>
            <w:tcW w:w="438" w:type="dxa"/>
            <w:gridSpan w:val="2"/>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p w:rsidR="00AD5EC7" w:rsidRPr="003E0538" w:rsidRDefault="00AD5EC7" w:rsidP="00EA08DC">
            <w:pPr>
              <w:rPr>
                <w:sz w:val="24"/>
                <w:szCs w:val="24"/>
                <w:lang w:eastAsia="en-US"/>
              </w:rPr>
            </w:pPr>
          </w:p>
          <w:p w:rsidR="00AD5EC7" w:rsidRPr="003E0538" w:rsidRDefault="00AD5EC7" w:rsidP="00EA08DC">
            <w:pPr>
              <w:rPr>
                <w:sz w:val="24"/>
                <w:szCs w:val="24"/>
                <w:lang w:eastAsia="en-US"/>
              </w:rPr>
            </w:pPr>
          </w:p>
        </w:tc>
        <w:tc>
          <w:tcPr>
            <w:tcW w:w="950" w:type="dxa"/>
            <w:gridSpan w:val="5"/>
            <w:tcMar>
              <w:top w:w="0" w:type="dxa"/>
              <w:left w:w="149" w:type="dxa"/>
              <w:bottom w:w="0" w:type="dxa"/>
              <w:right w:w="149" w:type="dxa"/>
            </w:tcMar>
            <w:hideMark/>
          </w:tcPr>
          <w:p w:rsidR="00AD5EC7" w:rsidRPr="003E0538" w:rsidRDefault="00AD5EC7" w:rsidP="00EA08DC">
            <w:pPr>
              <w:rPr>
                <w:sz w:val="24"/>
                <w:szCs w:val="24"/>
                <w:lang w:eastAsia="en-US"/>
              </w:rPr>
            </w:pPr>
          </w:p>
          <w:p w:rsidR="00AD5EC7" w:rsidRPr="003E0538" w:rsidRDefault="00AD5EC7" w:rsidP="00EA08DC">
            <w:pPr>
              <w:rPr>
                <w:sz w:val="24"/>
                <w:szCs w:val="24"/>
                <w:lang w:eastAsia="en-US"/>
              </w:rPr>
            </w:pPr>
          </w:p>
          <w:p w:rsidR="00AD5EC7" w:rsidRPr="003E0538" w:rsidRDefault="00AD5EC7" w:rsidP="00EA08DC">
            <w:pPr>
              <w:rPr>
                <w:sz w:val="24"/>
                <w:szCs w:val="24"/>
                <w:lang w:eastAsia="en-US"/>
              </w:rPr>
            </w:pPr>
            <w:r w:rsidRPr="003E0538">
              <w:rPr>
                <w:sz w:val="24"/>
                <w:szCs w:val="24"/>
                <w:lang w:eastAsia="en-US"/>
              </w:rPr>
              <w:t>месяц</w:t>
            </w:r>
          </w:p>
        </w:tc>
        <w:tc>
          <w:tcPr>
            <w:tcW w:w="654" w:type="dxa"/>
            <w:gridSpan w:val="3"/>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897" w:type="dxa"/>
            <w:gridSpan w:val="4"/>
            <w:tcMar>
              <w:top w:w="0" w:type="dxa"/>
              <w:left w:w="149" w:type="dxa"/>
              <w:bottom w:w="0" w:type="dxa"/>
              <w:right w:w="149" w:type="dxa"/>
            </w:tcMar>
            <w:hideMark/>
          </w:tcPr>
          <w:p w:rsidR="00AD5EC7" w:rsidRPr="003E0538" w:rsidRDefault="00AD5EC7" w:rsidP="00EA08DC">
            <w:pPr>
              <w:rPr>
                <w:sz w:val="24"/>
                <w:szCs w:val="24"/>
                <w:lang w:eastAsia="en-US"/>
              </w:rPr>
            </w:pPr>
          </w:p>
          <w:p w:rsidR="00AD5EC7" w:rsidRPr="003E0538" w:rsidRDefault="00AD5EC7" w:rsidP="00EA08DC">
            <w:pPr>
              <w:rPr>
                <w:sz w:val="24"/>
                <w:szCs w:val="24"/>
                <w:lang w:eastAsia="en-US"/>
              </w:rPr>
            </w:pPr>
          </w:p>
          <w:p w:rsidR="00AD5EC7" w:rsidRPr="003E0538" w:rsidRDefault="00AD5EC7" w:rsidP="00EA08DC">
            <w:pPr>
              <w:rPr>
                <w:sz w:val="24"/>
                <w:szCs w:val="24"/>
                <w:lang w:eastAsia="en-US"/>
              </w:rPr>
            </w:pPr>
            <w:r w:rsidRPr="003E0538">
              <w:rPr>
                <w:sz w:val="24"/>
                <w:szCs w:val="24"/>
                <w:lang w:eastAsia="en-US"/>
              </w:rPr>
              <w:t>год</w:t>
            </w:r>
          </w:p>
        </w:tc>
        <w:tc>
          <w:tcPr>
            <w:tcW w:w="611" w:type="dxa"/>
            <w:gridSpan w:val="2"/>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830" w:type="dxa"/>
            <w:gridSpan w:val="8"/>
            <w:tcMar>
              <w:top w:w="0" w:type="dxa"/>
              <w:left w:w="149" w:type="dxa"/>
              <w:bottom w:w="0" w:type="dxa"/>
              <w:right w:w="149" w:type="dxa"/>
            </w:tcMar>
            <w:hideMark/>
          </w:tcPr>
          <w:p w:rsidR="00AD5EC7" w:rsidRPr="003E0538" w:rsidRDefault="00AD5EC7" w:rsidP="00EA08DC">
            <w:pPr>
              <w:rPr>
                <w:sz w:val="24"/>
                <w:szCs w:val="24"/>
                <w:lang w:eastAsia="en-US"/>
              </w:rPr>
            </w:pPr>
          </w:p>
        </w:tc>
        <w:tc>
          <w:tcPr>
            <w:tcW w:w="3975" w:type="dxa"/>
            <w:gridSpan w:val="21"/>
            <w:tcMar>
              <w:top w:w="0" w:type="dxa"/>
              <w:left w:w="149" w:type="dxa"/>
              <w:bottom w:w="0" w:type="dxa"/>
              <w:right w:w="149" w:type="dxa"/>
            </w:tcMar>
            <w:hideMark/>
          </w:tcPr>
          <w:p w:rsidR="00AD5EC7" w:rsidRPr="003E0538" w:rsidRDefault="00AD5EC7" w:rsidP="00EA08DC">
            <w:pPr>
              <w:rPr>
                <w:sz w:val="24"/>
                <w:szCs w:val="24"/>
                <w:lang w:eastAsia="en-US"/>
              </w:rPr>
            </w:pPr>
          </w:p>
        </w:tc>
        <w:tc>
          <w:tcPr>
            <w:tcW w:w="438" w:type="dxa"/>
            <w:gridSpan w:val="2"/>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950" w:type="dxa"/>
            <w:gridSpan w:val="5"/>
            <w:tcMar>
              <w:top w:w="0" w:type="dxa"/>
              <w:left w:w="149" w:type="dxa"/>
              <w:bottom w:w="0" w:type="dxa"/>
              <w:right w:w="149" w:type="dxa"/>
            </w:tcMar>
            <w:hideMark/>
          </w:tcPr>
          <w:p w:rsidR="00AD5EC7" w:rsidRPr="003E0538" w:rsidRDefault="00AD5EC7" w:rsidP="00EA08DC">
            <w:pPr>
              <w:rPr>
                <w:sz w:val="24"/>
                <w:szCs w:val="24"/>
                <w:lang w:eastAsia="en-US"/>
              </w:rPr>
            </w:pPr>
          </w:p>
        </w:tc>
        <w:tc>
          <w:tcPr>
            <w:tcW w:w="654" w:type="dxa"/>
            <w:gridSpan w:val="3"/>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897" w:type="dxa"/>
            <w:gridSpan w:val="4"/>
            <w:tcMar>
              <w:top w:w="0" w:type="dxa"/>
              <w:left w:w="149" w:type="dxa"/>
              <w:bottom w:w="0" w:type="dxa"/>
              <w:right w:w="149" w:type="dxa"/>
            </w:tcMar>
            <w:hideMark/>
          </w:tcPr>
          <w:p w:rsidR="00AD5EC7" w:rsidRPr="003E0538" w:rsidRDefault="00AD5EC7" w:rsidP="00EA08DC">
            <w:pPr>
              <w:rPr>
                <w:sz w:val="24"/>
                <w:szCs w:val="24"/>
                <w:lang w:eastAsia="en-US"/>
              </w:rPr>
            </w:pPr>
          </w:p>
        </w:tc>
        <w:tc>
          <w:tcPr>
            <w:tcW w:w="611" w:type="dxa"/>
            <w:gridSpan w:val="2"/>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9355" w:type="dxa"/>
            <w:gridSpan w:val="45"/>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9 Наружный осмотр трупа:</w:t>
            </w:r>
          </w:p>
        </w:tc>
      </w:tr>
      <w:tr w:rsidR="00AD5EC7" w:rsidRPr="003E0538" w:rsidTr="000417F6">
        <w:tc>
          <w:tcPr>
            <w:tcW w:w="1513" w:type="dxa"/>
            <w:gridSpan w:val="6"/>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масса тела</w:t>
            </w:r>
          </w:p>
        </w:tc>
        <w:tc>
          <w:tcPr>
            <w:tcW w:w="974" w:type="dxa"/>
            <w:gridSpan w:val="8"/>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552" w:type="dxa"/>
            <w:gridSpan w:val="3"/>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кг</w:t>
            </w:r>
          </w:p>
        </w:tc>
        <w:tc>
          <w:tcPr>
            <w:tcW w:w="6316" w:type="dxa"/>
            <w:gridSpan w:val="28"/>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513" w:type="dxa"/>
            <w:gridSpan w:val="6"/>
            <w:tcMar>
              <w:top w:w="0" w:type="dxa"/>
              <w:left w:w="149" w:type="dxa"/>
              <w:bottom w:w="0" w:type="dxa"/>
              <w:right w:w="149" w:type="dxa"/>
            </w:tcMar>
            <w:hideMark/>
          </w:tcPr>
          <w:p w:rsidR="00AD5EC7" w:rsidRPr="003E0538" w:rsidRDefault="00AD5EC7" w:rsidP="00EA08DC">
            <w:pPr>
              <w:rPr>
                <w:sz w:val="24"/>
                <w:szCs w:val="24"/>
                <w:lang w:eastAsia="en-US"/>
              </w:rPr>
            </w:pPr>
          </w:p>
        </w:tc>
        <w:tc>
          <w:tcPr>
            <w:tcW w:w="974" w:type="dxa"/>
            <w:gridSpan w:val="8"/>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552" w:type="dxa"/>
            <w:gridSpan w:val="3"/>
            <w:tcMar>
              <w:top w:w="0" w:type="dxa"/>
              <w:left w:w="149" w:type="dxa"/>
              <w:bottom w:w="0" w:type="dxa"/>
              <w:right w:w="149" w:type="dxa"/>
            </w:tcMar>
            <w:hideMark/>
          </w:tcPr>
          <w:p w:rsidR="00AD5EC7" w:rsidRPr="003E0538" w:rsidRDefault="00AD5EC7" w:rsidP="00EA08DC">
            <w:pPr>
              <w:rPr>
                <w:sz w:val="24"/>
                <w:szCs w:val="24"/>
                <w:lang w:eastAsia="en-US"/>
              </w:rPr>
            </w:pPr>
          </w:p>
        </w:tc>
        <w:tc>
          <w:tcPr>
            <w:tcW w:w="6316" w:type="dxa"/>
            <w:gridSpan w:val="28"/>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830" w:type="dxa"/>
            <w:gridSpan w:val="8"/>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телосложение</w:t>
            </w:r>
          </w:p>
        </w:tc>
        <w:tc>
          <w:tcPr>
            <w:tcW w:w="7525" w:type="dxa"/>
            <w:gridSpan w:val="37"/>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830" w:type="dxa"/>
            <w:gridSpan w:val="8"/>
            <w:tcMar>
              <w:top w:w="0" w:type="dxa"/>
              <w:left w:w="149" w:type="dxa"/>
              <w:bottom w:w="0" w:type="dxa"/>
              <w:right w:w="149" w:type="dxa"/>
            </w:tcMar>
            <w:hideMark/>
          </w:tcPr>
          <w:p w:rsidR="00AD5EC7" w:rsidRPr="003E0538" w:rsidRDefault="00AD5EC7" w:rsidP="00EA08DC">
            <w:pPr>
              <w:rPr>
                <w:sz w:val="24"/>
                <w:szCs w:val="24"/>
                <w:lang w:eastAsia="en-US"/>
              </w:rPr>
            </w:pPr>
          </w:p>
        </w:tc>
        <w:tc>
          <w:tcPr>
            <w:tcW w:w="7525" w:type="dxa"/>
            <w:gridSpan w:val="37"/>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3507" w:type="dxa"/>
            <w:gridSpan w:val="21"/>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состояние мышечной и костной систем</w:t>
            </w:r>
          </w:p>
        </w:tc>
        <w:tc>
          <w:tcPr>
            <w:tcW w:w="5848" w:type="dxa"/>
            <w:gridSpan w:val="24"/>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3507" w:type="dxa"/>
            <w:gridSpan w:val="21"/>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5848" w:type="dxa"/>
            <w:gridSpan w:val="24"/>
            <w:tcBorders>
              <w:top w:val="single" w:sz="6" w:space="0" w:color="000000"/>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9355" w:type="dxa"/>
            <w:gridSpan w:val="45"/>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3507" w:type="dxa"/>
            <w:gridSpan w:val="21"/>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кожный и шерстный (перьевой) покров</w:t>
            </w:r>
          </w:p>
        </w:tc>
        <w:tc>
          <w:tcPr>
            <w:tcW w:w="5848" w:type="dxa"/>
            <w:gridSpan w:val="24"/>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3507" w:type="dxa"/>
            <w:gridSpan w:val="21"/>
            <w:tcMar>
              <w:top w:w="0" w:type="dxa"/>
              <w:left w:w="149" w:type="dxa"/>
              <w:bottom w:w="0" w:type="dxa"/>
              <w:right w:w="149" w:type="dxa"/>
            </w:tcMar>
            <w:hideMark/>
          </w:tcPr>
          <w:p w:rsidR="00AD5EC7" w:rsidRPr="003E0538" w:rsidRDefault="00AD5EC7" w:rsidP="00EA08DC">
            <w:pPr>
              <w:rPr>
                <w:sz w:val="24"/>
                <w:szCs w:val="24"/>
                <w:lang w:eastAsia="en-US"/>
              </w:rPr>
            </w:pPr>
          </w:p>
        </w:tc>
        <w:tc>
          <w:tcPr>
            <w:tcW w:w="5848" w:type="dxa"/>
            <w:gridSpan w:val="24"/>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3183" w:type="dxa"/>
            <w:gridSpan w:val="18"/>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трупные пятна и их расположение</w:t>
            </w:r>
          </w:p>
        </w:tc>
        <w:tc>
          <w:tcPr>
            <w:tcW w:w="6172" w:type="dxa"/>
            <w:gridSpan w:val="27"/>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3183" w:type="dxa"/>
            <w:gridSpan w:val="18"/>
            <w:tcMar>
              <w:top w:w="0" w:type="dxa"/>
              <w:left w:w="149" w:type="dxa"/>
              <w:bottom w:w="0" w:type="dxa"/>
              <w:right w:w="149" w:type="dxa"/>
            </w:tcMar>
            <w:hideMark/>
          </w:tcPr>
          <w:p w:rsidR="00AD5EC7" w:rsidRPr="003E0538" w:rsidRDefault="00AD5EC7" w:rsidP="00EA08DC">
            <w:pPr>
              <w:rPr>
                <w:sz w:val="24"/>
                <w:szCs w:val="24"/>
                <w:lang w:eastAsia="en-US"/>
              </w:rPr>
            </w:pPr>
          </w:p>
        </w:tc>
        <w:tc>
          <w:tcPr>
            <w:tcW w:w="6172" w:type="dxa"/>
            <w:gridSpan w:val="27"/>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5633" w:type="dxa"/>
            <w:gridSpan w:val="28"/>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выраженность и распространенность трупного окоченения</w:t>
            </w:r>
          </w:p>
        </w:tc>
        <w:tc>
          <w:tcPr>
            <w:tcW w:w="3722" w:type="dxa"/>
            <w:gridSpan w:val="17"/>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5633" w:type="dxa"/>
            <w:gridSpan w:val="28"/>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3722" w:type="dxa"/>
            <w:gridSpan w:val="17"/>
            <w:tcBorders>
              <w:top w:val="single" w:sz="6" w:space="0" w:color="000000"/>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9355" w:type="dxa"/>
            <w:gridSpan w:val="45"/>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3322" w:type="dxa"/>
            <w:gridSpan w:val="20"/>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состояние естественных отверстий</w:t>
            </w:r>
          </w:p>
        </w:tc>
        <w:tc>
          <w:tcPr>
            <w:tcW w:w="6033" w:type="dxa"/>
            <w:gridSpan w:val="25"/>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p w:rsidR="006E631E" w:rsidRPr="003E0538" w:rsidRDefault="006E631E" w:rsidP="00EA08DC">
            <w:pPr>
              <w:rPr>
                <w:sz w:val="24"/>
                <w:szCs w:val="24"/>
                <w:lang w:eastAsia="en-US"/>
              </w:rPr>
            </w:pPr>
          </w:p>
        </w:tc>
      </w:tr>
      <w:tr w:rsidR="00AD5EC7" w:rsidRPr="003E0538" w:rsidTr="000417F6">
        <w:tc>
          <w:tcPr>
            <w:tcW w:w="3322" w:type="dxa"/>
            <w:gridSpan w:val="20"/>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6033" w:type="dxa"/>
            <w:gridSpan w:val="25"/>
            <w:tcBorders>
              <w:top w:val="single" w:sz="6" w:space="0" w:color="000000"/>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9355" w:type="dxa"/>
            <w:gridSpan w:val="45"/>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2672" w:type="dxa"/>
            <w:gridSpan w:val="15"/>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 xml:space="preserve">наружные половые </w:t>
            </w:r>
            <w:r w:rsidRPr="003E0538">
              <w:rPr>
                <w:sz w:val="24"/>
                <w:szCs w:val="24"/>
                <w:lang w:eastAsia="en-US"/>
              </w:rPr>
              <w:lastRenderedPageBreak/>
              <w:t>органы</w:t>
            </w:r>
          </w:p>
        </w:tc>
        <w:tc>
          <w:tcPr>
            <w:tcW w:w="6683" w:type="dxa"/>
            <w:gridSpan w:val="30"/>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6E631E" w:rsidRPr="003E0538" w:rsidTr="000417F6">
        <w:tc>
          <w:tcPr>
            <w:tcW w:w="2672" w:type="dxa"/>
            <w:gridSpan w:val="15"/>
            <w:tcMar>
              <w:top w:w="0" w:type="dxa"/>
              <w:left w:w="149" w:type="dxa"/>
              <w:bottom w:w="0" w:type="dxa"/>
              <w:right w:w="149" w:type="dxa"/>
            </w:tcMar>
          </w:tcPr>
          <w:p w:rsidR="006E631E" w:rsidRPr="003E0538" w:rsidRDefault="006E631E" w:rsidP="00EA08DC">
            <w:pPr>
              <w:rPr>
                <w:sz w:val="24"/>
                <w:szCs w:val="24"/>
                <w:lang w:eastAsia="en-US"/>
              </w:rPr>
            </w:pPr>
          </w:p>
        </w:tc>
        <w:tc>
          <w:tcPr>
            <w:tcW w:w="6683" w:type="dxa"/>
            <w:gridSpan w:val="30"/>
            <w:tcBorders>
              <w:top w:val="nil"/>
              <w:left w:val="nil"/>
              <w:bottom w:val="single" w:sz="6" w:space="0" w:color="000000"/>
              <w:right w:val="nil"/>
            </w:tcBorders>
            <w:tcMar>
              <w:top w:w="0" w:type="dxa"/>
              <w:left w:w="149" w:type="dxa"/>
              <w:bottom w:w="0" w:type="dxa"/>
              <w:right w:w="149" w:type="dxa"/>
            </w:tcMar>
          </w:tcPr>
          <w:p w:rsidR="006E631E" w:rsidRPr="003E0538" w:rsidRDefault="006E631E" w:rsidP="00EA08DC">
            <w:pPr>
              <w:rPr>
                <w:sz w:val="24"/>
                <w:szCs w:val="24"/>
                <w:lang w:eastAsia="en-US"/>
              </w:rPr>
            </w:pPr>
          </w:p>
        </w:tc>
      </w:tr>
      <w:tr w:rsidR="00AD5EC7" w:rsidRPr="003E0538" w:rsidTr="000417F6">
        <w:tc>
          <w:tcPr>
            <w:tcW w:w="2672" w:type="dxa"/>
            <w:gridSpan w:val="15"/>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6683" w:type="dxa"/>
            <w:gridSpan w:val="30"/>
            <w:tcBorders>
              <w:top w:val="single" w:sz="6" w:space="0" w:color="000000"/>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9355" w:type="dxa"/>
            <w:gridSpan w:val="45"/>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3322" w:type="dxa"/>
            <w:gridSpan w:val="20"/>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операционные раны: длина разреза</w:t>
            </w:r>
          </w:p>
        </w:tc>
        <w:tc>
          <w:tcPr>
            <w:tcW w:w="1200" w:type="dxa"/>
            <w:gridSpan w:val="5"/>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3510" w:type="dxa"/>
            <w:gridSpan w:val="15"/>
            <w:tcMar>
              <w:top w:w="0" w:type="dxa"/>
              <w:left w:w="149" w:type="dxa"/>
              <w:bottom w:w="0" w:type="dxa"/>
              <w:right w:w="149" w:type="dxa"/>
            </w:tcMar>
            <w:hideMark/>
          </w:tcPr>
          <w:p w:rsidR="00AD5EC7" w:rsidRPr="003E0538" w:rsidRDefault="00AD5EC7" w:rsidP="00EA08DC">
            <w:pPr>
              <w:rPr>
                <w:sz w:val="24"/>
                <w:szCs w:val="24"/>
                <w:lang w:eastAsia="en-US"/>
              </w:rPr>
            </w:pPr>
            <w:proofErr w:type="gramStart"/>
            <w:r w:rsidRPr="003E0538">
              <w:rPr>
                <w:sz w:val="24"/>
                <w:szCs w:val="24"/>
                <w:lang w:eastAsia="en-US"/>
              </w:rPr>
              <w:t>см</w:t>
            </w:r>
            <w:proofErr w:type="gramEnd"/>
            <w:r w:rsidRPr="003E0538">
              <w:rPr>
                <w:sz w:val="24"/>
                <w:szCs w:val="24"/>
                <w:lang w:eastAsia="en-US"/>
              </w:rPr>
              <w:t>, характер операционной раны</w:t>
            </w:r>
          </w:p>
        </w:tc>
        <w:tc>
          <w:tcPr>
            <w:tcW w:w="1323" w:type="dxa"/>
            <w:gridSpan w:val="5"/>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3322" w:type="dxa"/>
            <w:gridSpan w:val="20"/>
            <w:tcMar>
              <w:top w:w="0" w:type="dxa"/>
              <w:left w:w="149" w:type="dxa"/>
              <w:bottom w:w="0" w:type="dxa"/>
              <w:right w:w="149" w:type="dxa"/>
            </w:tcMar>
            <w:hideMark/>
          </w:tcPr>
          <w:p w:rsidR="00AD5EC7" w:rsidRPr="003E0538" w:rsidRDefault="00AD5EC7" w:rsidP="00EA08DC">
            <w:pPr>
              <w:rPr>
                <w:sz w:val="24"/>
                <w:szCs w:val="24"/>
                <w:lang w:eastAsia="en-US"/>
              </w:rPr>
            </w:pPr>
          </w:p>
        </w:tc>
        <w:tc>
          <w:tcPr>
            <w:tcW w:w="1200" w:type="dxa"/>
            <w:gridSpan w:val="5"/>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3510" w:type="dxa"/>
            <w:gridSpan w:val="15"/>
            <w:tcMar>
              <w:top w:w="0" w:type="dxa"/>
              <w:left w:w="149" w:type="dxa"/>
              <w:bottom w:w="0" w:type="dxa"/>
              <w:right w:w="149" w:type="dxa"/>
            </w:tcMar>
            <w:hideMark/>
          </w:tcPr>
          <w:p w:rsidR="00AD5EC7" w:rsidRPr="003E0538" w:rsidRDefault="00AD5EC7" w:rsidP="00EA08DC">
            <w:pPr>
              <w:rPr>
                <w:sz w:val="24"/>
                <w:szCs w:val="24"/>
                <w:lang w:eastAsia="en-US"/>
              </w:rPr>
            </w:pPr>
          </w:p>
        </w:tc>
        <w:tc>
          <w:tcPr>
            <w:tcW w:w="1323" w:type="dxa"/>
            <w:gridSpan w:val="5"/>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842" w:type="dxa"/>
            <w:gridSpan w:val="2"/>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швы</w:t>
            </w:r>
          </w:p>
        </w:tc>
        <w:tc>
          <w:tcPr>
            <w:tcW w:w="808" w:type="dxa"/>
            <w:gridSpan w:val="5"/>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1613" w:type="dxa"/>
            <w:gridSpan w:val="12"/>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выделения из раны</w:t>
            </w:r>
          </w:p>
        </w:tc>
        <w:tc>
          <w:tcPr>
            <w:tcW w:w="799" w:type="dxa"/>
            <w:gridSpan w:val="4"/>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3970" w:type="dxa"/>
            <w:gridSpan w:val="17"/>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следы инъекций и изменения в их зоне</w:t>
            </w:r>
          </w:p>
        </w:tc>
        <w:tc>
          <w:tcPr>
            <w:tcW w:w="1323" w:type="dxa"/>
            <w:gridSpan w:val="5"/>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0417F6" w:rsidRPr="003E0538" w:rsidTr="000417F6">
        <w:tc>
          <w:tcPr>
            <w:tcW w:w="842" w:type="dxa"/>
            <w:gridSpan w:val="2"/>
            <w:tcMar>
              <w:top w:w="0" w:type="dxa"/>
              <w:left w:w="149" w:type="dxa"/>
              <w:bottom w:w="0" w:type="dxa"/>
              <w:right w:w="149" w:type="dxa"/>
            </w:tcMar>
          </w:tcPr>
          <w:p w:rsidR="000417F6" w:rsidRPr="003E0538" w:rsidRDefault="000417F6" w:rsidP="00EA08DC">
            <w:pPr>
              <w:rPr>
                <w:sz w:val="24"/>
                <w:szCs w:val="24"/>
                <w:lang w:eastAsia="en-US"/>
              </w:rPr>
            </w:pPr>
          </w:p>
          <w:p w:rsidR="000417F6" w:rsidRPr="003E0538" w:rsidRDefault="000417F6" w:rsidP="00EA08DC">
            <w:pPr>
              <w:rPr>
                <w:sz w:val="24"/>
                <w:szCs w:val="24"/>
                <w:lang w:eastAsia="en-US"/>
              </w:rPr>
            </w:pPr>
          </w:p>
        </w:tc>
        <w:tc>
          <w:tcPr>
            <w:tcW w:w="808" w:type="dxa"/>
            <w:gridSpan w:val="5"/>
            <w:tcBorders>
              <w:top w:val="nil"/>
              <w:left w:val="nil"/>
              <w:bottom w:val="single" w:sz="6" w:space="0" w:color="000000"/>
              <w:right w:val="nil"/>
            </w:tcBorders>
            <w:tcMar>
              <w:top w:w="0" w:type="dxa"/>
              <w:left w:w="149" w:type="dxa"/>
              <w:bottom w:w="0" w:type="dxa"/>
              <w:right w:w="149" w:type="dxa"/>
            </w:tcMar>
          </w:tcPr>
          <w:p w:rsidR="000417F6" w:rsidRPr="003E0538" w:rsidRDefault="000417F6" w:rsidP="00EA08DC">
            <w:pPr>
              <w:rPr>
                <w:sz w:val="24"/>
                <w:szCs w:val="24"/>
                <w:lang w:eastAsia="en-US"/>
              </w:rPr>
            </w:pPr>
          </w:p>
        </w:tc>
        <w:tc>
          <w:tcPr>
            <w:tcW w:w="1613" w:type="dxa"/>
            <w:gridSpan w:val="12"/>
            <w:tcMar>
              <w:top w:w="0" w:type="dxa"/>
              <w:left w:w="149" w:type="dxa"/>
              <w:bottom w:w="0" w:type="dxa"/>
              <w:right w:w="149" w:type="dxa"/>
            </w:tcMar>
          </w:tcPr>
          <w:p w:rsidR="000417F6" w:rsidRPr="003E0538" w:rsidRDefault="000417F6" w:rsidP="00EA08DC">
            <w:pPr>
              <w:rPr>
                <w:sz w:val="24"/>
                <w:szCs w:val="24"/>
                <w:lang w:eastAsia="en-US"/>
              </w:rPr>
            </w:pPr>
          </w:p>
        </w:tc>
        <w:tc>
          <w:tcPr>
            <w:tcW w:w="799" w:type="dxa"/>
            <w:gridSpan w:val="4"/>
            <w:tcBorders>
              <w:top w:val="nil"/>
              <w:left w:val="nil"/>
              <w:bottom w:val="single" w:sz="6" w:space="0" w:color="000000"/>
              <w:right w:val="nil"/>
            </w:tcBorders>
            <w:tcMar>
              <w:top w:w="0" w:type="dxa"/>
              <w:left w:w="149" w:type="dxa"/>
              <w:bottom w:w="0" w:type="dxa"/>
              <w:right w:w="149" w:type="dxa"/>
            </w:tcMar>
          </w:tcPr>
          <w:p w:rsidR="000417F6" w:rsidRPr="003E0538" w:rsidRDefault="000417F6" w:rsidP="00EA08DC">
            <w:pPr>
              <w:rPr>
                <w:sz w:val="24"/>
                <w:szCs w:val="24"/>
                <w:lang w:eastAsia="en-US"/>
              </w:rPr>
            </w:pPr>
          </w:p>
        </w:tc>
        <w:tc>
          <w:tcPr>
            <w:tcW w:w="3970" w:type="dxa"/>
            <w:gridSpan w:val="17"/>
            <w:tcMar>
              <w:top w:w="0" w:type="dxa"/>
              <w:left w:w="149" w:type="dxa"/>
              <w:bottom w:w="0" w:type="dxa"/>
              <w:right w:w="149" w:type="dxa"/>
            </w:tcMar>
          </w:tcPr>
          <w:p w:rsidR="000417F6" w:rsidRPr="003E0538" w:rsidRDefault="000417F6" w:rsidP="00EA08DC">
            <w:pPr>
              <w:rPr>
                <w:sz w:val="24"/>
                <w:szCs w:val="24"/>
                <w:lang w:eastAsia="en-US"/>
              </w:rPr>
            </w:pPr>
          </w:p>
        </w:tc>
        <w:tc>
          <w:tcPr>
            <w:tcW w:w="1323" w:type="dxa"/>
            <w:gridSpan w:val="5"/>
            <w:tcBorders>
              <w:top w:val="nil"/>
              <w:left w:val="nil"/>
              <w:bottom w:val="single" w:sz="6" w:space="0" w:color="000000"/>
              <w:right w:val="nil"/>
            </w:tcBorders>
            <w:tcMar>
              <w:top w:w="0" w:type="dxa"/>
              <w:left w:w="149" w:type="dxa"/>
              <w:bottom w:w="0" w:type="dxa"/>
              <w:right w:w="149" w:type="dxa"/>
            </w:tcMar>
          </w:tcPr>
          <w:p w:rsidR="000417F6" w:rsidRPr="003E0538" w:rsidRDefault="000417F6" w:rsidP="00EA08DC">
            <w:pPr>
              <w:rPr>
                <w:sz w:val="24"/>
                <w:szCs w:val="24"/>
                <w:lang w:eastAsia="en-US"/>
              </w:rPr>
            </w:pPr>
          </w:p>
        </w:tc>
      </w:tr>
      <w:tr w:rsidR="00AD5EC7" w:rsidRPr="003E0538" w:rsidTr="000417F6">
        <w:tc>
          <w:tcPr>
            <w:tcW w:w="842" w:type="dxa"/>
            <w:gridSpan w:val="2"/>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808"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1613" w:type="dxa"/>
            <w:gridSpan w:val="12"/>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799" w:type="dxa"/>
            <w:gridSpan w:val="4"/>
            <w:tcBorders>
              <w:top w:val="single" w:sz="6" w:space="0" w:color="000000"/>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3970" w:type="dxa"/>
            <w:gridSpan w:val="17"/>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1323"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9355" w:type="dxa"/>
            <w:gridSpan w:val="45"/>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9355" w:type="dxa"/>
            <w:gridSpan w:val="45"/>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Внутренний осмотр</w:t>
            </w:r>
          </w:p>
        </w:tc>
      </w:tr>
      <w:tr w:rsidR="00AD5EC7" w:rsidRPr="003E0538" w:rsidTr="000417F6">
        <w:tc>
          <w:tcPr>
            <w:tcW w:w="4358" w:type="dxa"/>
            <w:gridSpan w:val="24"/>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10 Брюшная полость: расположение органов</w:t>
            </w:r>
          </w:p>
        </w:tc>
        <w:tc>
          <w:tcPr>
            <w:tcW w:w="4997" w:type="dxa"/>
            <w:gridSpan w:val="21"/>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p w:rsidR="000417F6" w:rsidRPr="003E0538" w:rsidRDefault="000417F6" w:rsidP="00EA08DC">
            <w:pPr>
              <w:rPr>
                <w:sz w:val="24"/>
                <w:szCs w:val="24"/>
                <w:lang w:eastAsia="en-US"/>
              </w:rPr>
            </w:pPr>
          </w:p>
          <w:p w:rsidR="000417F6" w:rsidRPr="003E0538" w:rsidRDefault="000417F6" w:rsidP="00EA08DC">
            <w:pPr>
              <w:rPr>
                <w:sz w:val="24"/>
                <w:szCs w:val="24"/>
                <w:lang w:eastAsia="en-US"/>
              </w:rPr>
            </w:pPr>
          </w:p>
        </w:tc>
      </w:tr>
      <w:tr w:rsidR="00AD5EC7" w:rsidRPr="003E0538" w:rsidTr="000417F6">
        <w:tc>
          <w:tcPr>
            <w:tcW w:w="4358" w:type="dxa"/>
            <w:gridSpan w:val="24"/>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4997" w:type="dxa"/>
            <w:gridSpan w:val="21"/>
            <w:tcBorders>
              <w:top w:val="single" w:sz="6" w:space="0" w:color="000000"/>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9355" w:type="dxa"/>
            <w:gridSpan w:val="45"/>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368" w:type="dxa"/>
            <w:gridSpan w:val="5"/>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брюшина</w:t>
            </w:r>
          </w:p>
        </w:tc>
        <w:tc>
          <w:tcPr>
            <w:tcW w:w="7987" w:type="dxa"/>
            <w:gridSpan w:val="40"/>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368" w:type="dxa"/>
            <w:gridSpan w:val="5"/>
            <w:tcMar>
              <w:top w:w="0" w:type="dxa"/>
              <w:left w:w="149" w:type="dxa"/>
              <w:bottom w:w="0" w:type="dxa"/>
              <w:right w:w="149" w:type="dxa"/>
            </w:tcMar>
            <w:hideMark/>
          </w:tcPr>
          <w:p w:rsidR="00AD5EC7" w:rsidRPr="003E0538" w:rsidRDefault="00AD5EC7" w:rsidP="00EA08DC">
            <w:pPr>
              <w:rPr>
                <w:sz w:val="24"/>
                <w:szCs w:val="24"/>
                <w:lang w:eastAsia="en-US"/>
              </w:rPr>
            </w:pPr>
          </w:p>
        </w:tc>
        <w:tc>
          <w:tcPr>
            <w:tcW w:w="7987" w:type="dxa"/>
            <w:gridSpan w:val="40"/>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513" w:type="dxa"/>
            <w:gridSpan w:val="6"/>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сращения</w:t>
            </w:r>
          </w:p>
        </w:tc>
        <w:tc>
          <w:tcPr>
            <w:tcW w:w="7842" w:type="dxa"/>
            <w:gridSpan w:val="39"/>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513" w:type="dxa"/>
            <w:gridSpan w:val="6"/>
            <w:tcMar>
              <w:top w:w="0" w:type="dxa"/>
              <w:left w:w="149" w:type="dxa"/>
              <w:bottom w:w="0" w:type="dxa"/>
              <w:right w:w="149" w:type="dxa"/>
            </w:tcMar>
            <w:hideMark/>
          </w:tcPr>
          <w:p w:rsidR="00AD5EC7" w:rsidRPr="003E0538" w:rsidRDefault="00AD5EC7" w:rsidP="00EA08DC">
            <w:pPr>
              <w:rPr>
                <w:sz w:val="24"/>
                <w:szCs w:val="24"/>
                <w:lang w:eastAsia="en-US"/>
              </w:rPr>
            </w:pPr>
          </w:p>
        </w:tc>
        <w:tc>
          <w:tcPr>
            <w:tcW w:w="7842" w:type="dxa"/>
            <w:gridSpan w:val="39"/>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4522" w:type="dxa"/>
            <w:gridSpan w:val="25"/>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наличие свободной жидкости в брюшной полости</w:t>
            </w:r>
          </w:p>
        </w:tc>
        <w:tc>
          <w:tcPr>
            <w:tcW w:w="4833" w:type="dxa"/>
            <w:gridSpan w:val="20"/>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4522" w:type="dxa"/>
            <w:gridSpan w:val="25"/>
            <w:tcMar>
              <w:top w:w="0" w:type="dxa"/>
              <w:left w:w="149" w:type="dxa"/>
              <w:bottom w:w="0" w:type="dxa"/>
              <w:right w:w="149" w:type="dxa"/>
            </w:tcMar>
            <w:hideMark/>
          </w:tcPr>
          <w:p w:rsidR="00AD5EC7" w:rsidRPr="003E0538" w:rsidRDefault="00AD5EC7" w:rsidP="00EA08DC">
            <w:pPr>
              <w:rPr>
                <w:sz w:val="24"/>
                <w:szCs w:val="24"/>
                <w:lang w:eastAsia="en-US"/>
              </w:rPr>
            </w:pPr>
          </w:p>
        </w:tc>
        <w:tc>
          <w:tcPr>
            <w:tcW w:w="4833" w:type="dxa"/>
            <w:gridSpan w:val="20"/>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9355" w:type="dxa"/>
            <w:gridSpan w:val="45"/>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9355" w:type="dxa"/>
            <w:gridSpan w:val="45"/>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внешний вид и размеры внутренних органов до их вскрытия:</w:t>
            </w:r>
          </w:p>
        </w:tc>
      </w:tr>
      <w:tr w:rsidR="00AD5EC7" w:rsidRPr="003E0538" w:rsidTr="000417F6">
        <w:tc>
          <w:tcPr>
            <w:tcW w:w="1513" w:type="dxa"/>
            <w:gridSpan w:val="6"/>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диафрагма</w:t>
            </w:r>
          </w:p>
        </w:tc>
        <w:tc>
          <w:tcPr>
            <w:tcW w:w="7842" w:type="dxa"/>
            <w:gridSpan w:val="39"/>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513" w:type="dxa"/>
            <w:gridSpan w:val="6"/>
            <w:tcMar>
              <w:top w:w="0" w:type="dxa"/>
              <w:left w:w="149" w:type="dxa"/>
              <w:bottom w:w="0" w:type="dxa"/>
              <w:right w:w="149" w:type="dxa"/>
            </w:tcMar>
            <w:hideMark/>
          </w:tcPr>
          <w:p w:rsidR="00AD5EC7" w:rsidRPr="003E0538" w:rsidRDefault="00AD5EC7" w:rsidP="00EA08DC">
            <w:pPr>
              <w:rPr>
                <w:sz w:val="24"/>
                <w:szCs w:val="24"/>
                <w:lang w:eastAsia="en-US"/>
              </w:rPr>
            </w:pPr>
          </w:p>
        </w:tc>
        <w:tc>
          <w:tcPr>
            <w:tcW w:w="7842" w:type="dxa"/>
            <w:gridSpan w:val="39"/>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212" w:type="dxa"/>
            <w:gridSpan w:val="4"/>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печень</w:t>
            </w:r>
          </w:p>
        </w:tc>
        <w:tc>
          <w:tcPr>
            <w:tcW w:w="8143" w:type="dxa"/>
            <w:gridSpan w:val="41"/>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212" w:type="dxa"/>
            <w:gridSpan w:val="4"/>
            <w:tcMar>
              <w:top w:w="0" w:type="dxa"/>
              <w:left w:w="149" w:type="dxa"/>
              <w:bottom w:w="0" w:type="dxa"/>
              <w:right w:w="149" w:type="dxa"/>
            </w:tcMar>
            <w:hideMark/>
          </w:tcPr>
          <w:p w:rsidR="00AD5EC7" w:rsidRPr="003E0538" w:rsidRDefault="00AD5EC7" w:rsidP="00EA08DC">
            <w:pPr>
              <w:rPr>
                <w:sz w:val="24"/>
                <w:szCs w:val="24"/>
                <w:lang w:eastAsia="en-US"/>
              </w:rPr>
            </w:pPr>
          </w:p>
        </w:tc>
        <w:tc>
          <w:tcPr>
            <w:tcW w:w="8143" w:type="dxa"/>
            <w:gridSpan w:val="41"/>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513" w:type="dxa"/>
            <w:gridSpan w:val="6"/>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селезенка</w:t>
            </w:r>
          </w:p>
        </w:tc>
        <w:tc>
          <w:tcPr>
            <w:tcW w:w="7842" w:type="dxa"/>
            <w:gridSpan w:val="39"/>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513" w:type="dxa"/>
            <w:gridSpan w:val="6"/>
            <w:tcMar>
              <w:top w:w="0" w:type="dxa"/>
              <w:left w:w="149" w:type="dxa"/>
              <w:bottom w:w="0" w:type="dxa"/>
              <w:right w:w="149" w:type="dxa"/>
            </w:tcMar>
            <w:hideMark/>
          </w:tcPr>
          <w:p w:rsidR="00AD5EC7" w:rsidRPr="003E0538" w:rsidRDefault="00AD5EC7" w:rsidP="00EA08DC">
            <w:pPr>
              <w:rPr>
                <w:sz w:val="24"/>
                <w:szCs w:val="24"/>
                <w:lang w:eastAsia="en-US"/>
              </w:rPr>
            </w:pPr>
          </w:p>
        </w:tc>
        <w:tc>
          <w:tcPr>
            <w:tcW w:w="7842" w:type="dxa"/>
            <w:gridSpan w:val="39"/>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368" w:type="dxa"/>
            <w:gridSpan w:val="5"/>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желудок</w:t>
            </w:r>
          </w:p>
        </w:tc>
        <w:tc>
          <w:tcPr>
            <w:tcW w:w="7987" w:type="dxa"/>
            <w:gridSpan w:val="40"/>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368" w:type="dxa"/>
            <w:gridSpan w:val="5"/>
            <w:tcMar>
              <w:top w:w="0" w:type="dxa"/>
              <w:left w:w="149" w:type="dxa"/>
              <w:bottom w:w="0" w:type="dxa"/>
              <w:right w:w="149" w:type="dxa"/>
            </w:tcMar>
            <w:hideMark/>
          </w:tcPr>
          <w:p w:rsidR="00AD5EC7" w:rsidRPr="003E0538" w:rsidRDefault="00AD5EC7" w:rsidP="00EA08DC">
            <w:pPr>
              <w:rPr>
                <w:sz w:val="24"/>
                <w:szCs w:val="24"/>
                <w:lang w:eastAsia="en-US"/>
              </w:rPr>
            </w:pPr>
          </w:p>
        </w:tc>
        <w:tc>
          <w:tcPr>
            <w:tcW w:w="7987" w:type="dxa"/>
            <w:gridSpan w:val="40"/>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368" w:type="dxa"/>
            <w:gridSpan w:val="5"/>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кишечник</w:t>
            </w:r>
          </w:p>
        </w:tc>
        <w:tc>
          <w:tcPr>
            <w:tcW w:w="7987" w:type="dxa"/>
            <w:gridSpan w:val="40"/>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368" w:type="dxa"/>
            <w:gridSpan w:val="5"/>
            <w:tcMar>
              <w:top w:w="0" w:type="dxa"/>
              <w:left w:w="149" w:type="dxa"/>
              <w:bottom w:w="0" w:type="dxa"/>
              <w:right w:w="149" w:type="dxa"/>
            </w:tcMar>
            <w:hideMark/>
          </w:tcPr>
          <w:p w:rsidR="00AD5EC7" w:rsidRPr="003E0538" w:rsidRDefault="00AD5EC7" w:rsidP="00EA08DC">
            <w:pPr>
              <w:rPr>
                <w:sz w:val="24"/>
                <w:szCs w:val="24"/>
                <w:lang w:eastAsia="en-US"/>
              </w:rPr>
            </w:pPr>
          </w:p>
        </w:tc>
        <w:tc>
          <w:tcPr>
            <w:tcW w:w="7987" w:type="dxa"/>
            <w:gridSpan w:val="40"/>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9355" w:type="dxa"/>
            <w:gridSpan w:val="45"/>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11 Грудная полость:</w:t>
            </w:r>
          </w:p>
        </w:tc>
      </w:tr>
      <w:tr w:rsidR="00AD5EC7" w:rsidRPr="003E0538" w:rsidTr="000417F6">
        <w:tc>
          <w:tcPr>
            <w:tcW w:w="2487" w:type="dxa"/>
            <w:gridSpan w:val="14"/>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расположение органов</w:t>
            </w:r>
          </w:p>
        </w:tc>
        <w:tc>
          <w:tcPr>
            <w:tcW w:w="6868" w:type="dxa"/>
            <w:gridSpan w:val="31"/>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2487" w:type="dxa"/>
            <w:gridSpan w:val="14"/>
            <w:tcMar>
              <w:top w:w="0" w:type="dxa"/>
              <w:left w:w="149" w:type="dxa"/>
              <w:bottom w:w="0" w:type="dxa"/>
              <w:right w:w="149" w:type="dxa"/>
            </w:tcMar>
            <w:hideMark/>
          </w:tcPr>
          <w:p w:rsidR="00AD5EC7" w:rsidRPr="003E0538" w:rsidRDefault="00AD5EC7" w:rsidP="00EA08DC">
            <w:pPr>
              <w:rPr>
                <w:sz w:val="24"/>
                <w:szCs w:val="24"/>
                <w:lang w:eastAsia="en-US"/>
              </w:rPr>
            </w:pPr>
          </w:p>
        </w:tc>
        <w:tc>
          <w:tcPr>
            <w:tcW w:w="6868" w:type="dxa"/>
            <w:gridSpan w:val="31"/>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4358" w:type="dxa"/>
            <w:gridSpan w:val="24"/>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сращения и жидкость в плевральных полостях</w:t>
            </w:r>
          </w:p>
        </w:tc>
        <w:tc>
          <w:tcPr>
            <w:tcW w:w="4997" w:type="dxa"/>
            <w:gridSpan w:val="21"/>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4358" w:type="dxa"/>
            <w:gridSpan w:val="24"/>
            <w:tcMar>
              <w:top w:w="0" w:type="dxa"/>
              <w:left w:w="149" w:type="dxa"/>
              <w:bottom w:w="0" w:type="dxa"/>
              <w:right w:w="149" w:type="dxa"/>
            </w:tcMar>
            <w:hideMark/>
          </w:tcPr>
          <w:p w:rsidR="00AD5EC7" w:rsidRPr="003E0538" w:rsidRDefault="00AD5EC7" w:rsidP="00EA08DC">
            <w:pPr>
              <w:rPr>
                <w:sz w:val="24"/>
                <w:szCs w:val="24"/>
                <w:lang w:eastAsia="en-US"/>
              </w:rPr>
            </w:pPr>
          </w:p>
        </w:tc>
        <w:tc>
          <w:tcPr>
            <w:tcW w:w="4997" w:type="dxa"/>
            <w:gridSpan w:val="21"/>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3183" w:type="dxa"/>
            <w:gridSpan w:val="18"/>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наружный осмотр сердца: форма</w:t>
            </w:r>
          </w:p>
        </w:tc>
        <w:tc>
          <w:tcPr>
            <w:tcW w:w="6172" w:type="dxa"/>
            <w:gridSpan w:val="27"/>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3183" w:type="dxa"/>
            <w:gridSpan w:val="18"/>
            <w:tcMar>
              <w:top w:w="0" w:type="dxa"/>
              <w:left w:w="149" w:type="dxa"/>
              <w:bottom w:w="0" w:type="dxa"/>
              <w:right w:w="149" w:type="dxa"/>
            </w:tcMar>
            <w:hideMark/>
          </w:tcPr>
          <w:p w:rsidR="00AD5EC7" w:rsidRPr="003E0538" w:rsidRDefault="00AD5EC7" w:rsidP="00EA08DC">
            <w:pPr>
              <w:rPr>
                <w:sz w:val="24"/>
                <w:szCs w:val="24"/>
                <w:lang w:eastAsia="en-US"/>
              </w:rPr>
            </w:pPr>
          </w:p>
        </w:tc>
        <w:tc>
          <w:tcPr>
            <w:tcW w:w="6172" w:type="dxa"/>
            <w:gridSpan w:val="27"/>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830" w:type="dxa"/>
            <w:gridSpan w:val="8"/>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расположение</w:t>
            </w:r>
          </w:p>
        </w:tc>
        <w:tc>
          <w:tcPr>
            <w:tcW w:w="7525" w:type="dxa"/>
            <w:gridSpan w:val="37"/>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830" w:type="dxa"/>
            <w:gridSpan w:val="8"/>
            <w:tcMar>
              <w:top w:w="0" w:type="dxa"/>
              <w:left w:w="149" w:type="dxa"/>
              <w:bottom w:w="0" w:type="dxa"/>
              <w:right w:w="149" w:type="dxa"/>
            </w:tcMar>
            <w:hideMark/>
          </w:tcPr>
          <w:p w:rsidR="00AD5EC7" w:rsidRPr="003E0538" w:rsidRDefault="00AD5EC7" w:rsidP="00EA08DC">
            <w:pPr>
              <w:rPr>
                <w:sz w:val="24"/>
                <w:szCs w:val="24"/>
                <w:lang w:eastAsia="en-US"/>
              </w:rPr>
            </w:pPr>
          </w:p>
        </w:tc>
        <w:tc>
          <w:tcPr>
            <w:tcW w:w="7525" w:type="dxa"/>
            <w:gridSpan w:val="37"/>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2300" w:type="dxa"/>
            <w:gridSpan w:val="12"/>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вилочковая железа:</w:t>
            </w:r>
          </w:p>
        </w:tc>
        <w:tc>
          <w:tcPr>
            <w:tcW w:w="7055" w:type="dxa"/>
            <w:gridSpan w:val="33"/>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2300" w:type="dxa"/>
            <w:gridSpan w:val="12"/>
            <w:tcMar>
              <w:top w:w="0" w:type="dxa"/>
              <w:left w:w="149" w:type="dxa"/>
              <w:bottom w:w="0" w:type="dxa"/>
              <w:right w:w="149" w:type="dxa"/>
            </w:tcMar>
            <w:hideMark/>
          </w:tcPr>
          <w:p w:rsidR="00AD5EC7" w:rsidRPr="003E0538" w:rsidRDefault="00AD5EC7" w:rsidP="00EA08DC">
            <w:pPr>
              <w:rPr>
                <w:sz w:val="24"/>
                <w:szCs w:val="24"/>
                <w:lang w:eastAsia="en-US"/>
              </w:rPr>
            </w:pPr>
          </w:p>
        </w:tc>
        <w:tc>
          <w:tcPr>
            <w:tcW w:w="7055" w:type="dxa"/>
            <w:gridSpan w:val="33"/>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6927" w:type="dxa"/>
            <w:gridSpan w:val="34"/>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12 Полость черепа: мягкие покровы головы при отделении их от черепа</w:t>
            </w:r>
          </w:p>
        </w:tc>
        <w:tc>
          <w:tcPr>
            <w:tcW w:w="2428" w:type="dxa"/>
            <w:gridSpan w:val="11"/>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6927" w:type="dxa"/>
            <w:gridSpan w:val="34"/>
            <w:tcMar>
              <w:top w:w="0" w:type="dxa"/>
              <w:left w:w="149" w:type="dxa"/>
              <w:bottom w:w="0" w:type="dxa"/>
              <w:right w:w="149" w:type="dxa"/>
            </w:tcMar>
            <w:hideMark/>
          </w:tcPr>
          <w:p w:rsidR="00AD5EC7" w:rsidRPr="003E0538" w:rsidRDefault="00AD5EC7" w:rsidP="00EA08DC">
            <w:pPr>
              <w:rPr>
                <w:sz w:val="24"/>
                <w:szCs w:val="24"/>
                <w:lang w:eastAsia="en-US"/>
              </w:rPr>
            </w:pPr>
          </w:p>
        </w:tc>
        <w:tc>
          <w:tcPr>
            <w:tcW w:w="2428" w:type="dxa"/>
            <w:gridSpan w:val="11"/>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830" w:type="dxa"/>
            <w:gridSpan w:val="8"/>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кости черепа</w:t>
            </w:r>
          </w:p>
        </w:tc>
        <w:tc>
          <w:tcPr>
            <w:tcW w:w="7525" w:type="dxa"/>
            <w:gridSpan w:val="37"/>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830" w:type="dxa"/>
            <w:gridSpan w:val="8"/>
            <w:tcMar>
              <w:top w:w="0" w:type="dxa"/>
              <w:left w:w="149" w:type="dxa"/>
              <w:bottom w:w="0" w:type="dxa"/>
              <w:right w:w="149" w:type="dxa"/>
            </w:tcMar>
            <w:hideMark/>
          </w:tcPr>
          <w:p w:rsidR="00AD5EC7" w:rsidRPr="003E0538" w:rsidRDefault="00AD5EC7" w:rsidP="00EA08DC">
            <w:pPr>
              <w:rPr>
                <w:sz w:val="24"/>
                <w:szCs w:val="24"/>
                <w:lang w:eastAsia="en-US"/>
              </w:rPr>
            </w:pPr>
          </w:p>
        </w:tc>
        <w:tc>
          <w:tcPr>
            <w:tcW w:w="7525" w:type="dxa"/>
            <w:gridSpan w:val="37"/>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2857" w:type="dxa"/>
            <w:gridSpan w:val="16"/>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оболочки головного мозга:</w:t>
            </w:r>
          </w:p>
        </w:tc>
        <w:tc>
          <w:tcPr>
            <w:tcW w:w="6498" w:type="dxa"/>
            <w:gridSpan w:val="29"/>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2857" w:type="dxa"/>
            <w:gridSpan w:val="16"/>
            <w:tcMar>
              <w:top w:w="0" w:type="dxa"/>
              <w:left w:w="149" w:type="dxa"/>
              <w:bottom w:w="0" w:type="dxa"/>
              <w:right w:w="149" w:type="dxa"/>
            </w:tcMar>
            <w:hideMark/>
          </w:tcPr>
          <w:p w:rsidR="00AD5EC7" w:rsidRPr="003E0538" w:rsidRDefault="00AD5EC7" w:rsidP="00EA08DC">
            <w:pPr>
              <w:rPr>
                <w:sz w:val="24"/>
                <w:szCs w:val="24"/>
                <w:lang w:eastAsia="en-US"/>
              </w:rPr>
            </w:pPr>
          </w:p>
        </w:tc>
        <w:tc>
          <w:tcPr>
            <w:tcW w:w="6498" w:type="dxa"/>
            <w:gridSpan w:val="29"/>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2672" w:type="dxa"/>
            <w:gridSpan w:val="15"/>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кровенаполнение сосудов</w:t>
            </w:r>
          </w:p>
        </w:tc>
        <w:tc>
          <w:tcPr>
            <w:tcW w:w="6683" w:type="dxa"/>
            <w:gridSpan w:val="30"/>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2672" w:type="dxa"/>
            <w:gridSpan w:val="15"/>
            <w:tcMar>
              <w:top w:w="0" w:type="dxa"/>
              <w:left w:w="149" w:type="dxa"/>
              <w:bottom w:w="0" w:type="dxa"/>
              <w:right w:w="149" w:type="dxa"/>
            </w:tcMar>
            <w:hideMark/>
          </w:tcPr>
          <w:p w:rsidR="00AD5EC7" w:rsidRPr="003E0538" w:rsidRDefault="00AD5EC7" w:rsidP="00EA08DC">
            <w:pPr>
              <w:rPr>
                <w:sz w:val="24"/>
                <w:szCs w:val="24"/>
                <w:lang w:eastAsia="en-US"/>
              </w:rPr>
            </w:pPr>
          </w:p>
        </w:tc>
        <w:tc>
          <w:tcPr>
            <w:tcW w:w="6683" w:type="dxa"/>
            <w:gridSpan w:val="30"/>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9355" w:type="dxa"/>
            <w:gridSpan w:val="45"/>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головной мозг:</w:t>
            </w:r>
          </w:p>
        </w:tc>
      </w:tr>
      <w:tr w:rsidR="00AD5EC7" w:rsidRPr="003E0538" w:rsidTr="000417F6">
        <w:tc>
          <w:tcPr>
            <w:tcW w:w="1830" w:type="dxa"/>
            <w:gridSpan w:val="8"/>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консистенция</w:t>
            </w:r>
          </w:p>
        </w:tc>
        <w:tc>
          <w:tcPr>
            <w:tcW w:w="7525" w:type="dxa"/>
            <w:gridSpan w:val="37"/>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830" w:type="dxa"/>
            <w:gridSpan w:val="8"/>
            <w:tcMar>
              <w:top w:w="0" w:type="dxa"/>
              <w:left w:w="149" w:type="dxa"/>
              <w:bottom w:w="0" w:type="dxa"/>
              <w:right w:w="149" w:type="dxa"/>
            </w:tcMar>
            <w:hideMark/>
          </w:tcPr>
          <w:p w:rsidR="00AD5EC7" w:rsidRPr="003E0538" w:rsidRDefault="00AD5EC7" w:rsidP="00EA08DC">
            <w:pPr>
              <w:rPr>
                <w:sz w:val="24"/>
                <w:szCs w:val="24"/>
                <w:lang w:eastAsia="en-US"/>
              </w:rPr>
            </w:pPr>
          </w:p>
        </w:tc>
        <w:tc>
          <w:tcPr>
            <w:tcW w:w="7525" w:type="dxa"/>
            <w:gridSpan w:val="37"/>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2096" w:type="dxa"/>
            <w:gridSpan w:val="10"/>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вещество мозга</w:t>
            </w:r>
          </w:p>
        </w:tc>
        <w:tc>
          <w:tcPr>
            <w:tcW w:w="7259" w:type="dxa"/>
            <w:gridSpan w:val="35"/>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2096" w:type="dxa"/>
            <w:gridSpan w:val="10"/>
            <w:tcMar>
              <w:top w:w="0" w:type="dxa"/>
              <w:left w:w="149" w:type="dxa"/>
              <w:bottom w:w="0" w:type="dxa"/>
              <w:right w:w="149" w:type="dxa"/>
            </w:tcMar>
            <w:hideMark/>
          </w:tcPr>
          <w:p w:rsidR="00AD5EC7" w:rsidRPr="003E0538" w:rsidRDefault="00AD5EC7" w:rsidP="00EA08DC">
            <w:pPr>
              <w:rPr>
                <w:sz w:val="24"/>
                <w:szCs w:val="24"/>
                <w:lang w:eastAsia="en-US"/>
              </w:rPr>
            </w:pPr>
          </w:p>
        </w:tc>
        <w:tc>
          <w:tcPr>
            <w:tcW w:w="7259" w:type="dxa"/>
            <w:gridSpan w:val="35"/>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9355" w:type="dxa"/>
            <w:gridSpan w:val="45"/>
            <w:tcMar>
              <w:top w:w="0" w:type="dxa"/>
              <w:left w:w="149" w:type="dxa"/>
              <w:bottom w:w="0" w:type="dxa"/>
              <w:right w:w="149" w:type="dxa"/>
            </w:tcMar>
            <w:hideMark/>
          </w:tcPr>
          <w:p w:rsidR="009A03C7" w:rsidRDefault="00AD5EC7" w:rsidP="00EA08DC">
            <w:pPr>
              <w:rPr>
                <w:sz w:val="24"/>
                <w:szCs w:val="24"/>
                <w:lang w:eastAsia="en-US"/>
              </w:rPr>
            </w:pPr>
            <w:r w:rsidRPr="003E0538">
              <w:rPr>
                <w:sz w:val="24"/>
                <w:szCs w:val="24"/>
                <w:lang w:eastAsia="en-US"/>
              </w:rPr>
              <w:t>13 Органы кровообращения:</w:t>
            </w:r>
          </w:p>
          <w:p w:rsidR="00AD5EC7" w:rsidRPr="003E0538" w:rsidRDefault="00AD5EC7" w:rsidP="00EA08DC">
            <w:pPr>
              <w:rPr>
                <w:sz w:val="24"/>
                <w:szCs w:val="24"/>
                <w:lang w:eastAsia="en-US"/>
              </w:rPr>
            </w:pPr>
            <w:r w:rsidRPr="003E0538">
              <w:rPr>
                <w:sz w:val="24"/>
                <w:szCs w:val="24"/>
                <w:lang w:eastAsia="en-US"/>
              </w:rPr>
              <w:t>сердце:</w:t>
            </w:r>
          </w:p>
        </w:tc>
      </w:tr>
      <w:tr w:rsidR="00AD5EC7" w:rsidRPr="003E0538" w:rsidTr="000417F6">
        <w:tc>
          <w:tcPr>
            <w:tcW w:w="1368" w:type="dxa"/>
            <w:gridSpan w:val="5"/>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размеры</w:t>
            </w:r>
          </w:p>
        </w:tc>
        <w:tc>
          <w:tcPr>
            <w:tcW w:w="2990" w:type="dxa"/>
            <w:gridSpan w:val="19"/>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914" w:type="dxa"/>
            <w:gridSpan w:val="3"/>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масса</w:t>
            </w:r>
          </w:p>
        </w:tc>
        <w:tc>
          <w:tcPr>
            <w:tcW w:w="4083" w:type="dxa"/>
            <w:gridSpan w:val="18"/>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368" w:type="dxa"/>
            <w:gridSpan w:val="5"/>
            <w:tcMar>
              <w:top w:w="0" w:type="dxa"/>
              <w:left w:w="149" w:type="dxa"/>
              <w:bottom w:w="0" w:type="dxa"/>
              <w:right w:w="149" w:type="dxa"/>
            </w:tcMar>
            <w:hideMark/>
          </w:tcPr>
          <w:p w:rsidR="00AD5EC7" w:rsidRPr="003E0538" w:rsidRDefault="00AD5EC7" w:rsidP="00EA08DC">
            <w:pPr>
              <w:rPr>
                <w:sz w:val="24"/>
                <w:szCs w:val="24"/>
                <w:lang w:eastAsia="en-US"/>
              </w:rPr>
            </w:pPr>
          </w:p>
        </w:tc>
        <w:tc>
          <w:tcPr>
            <w:tcW w:w="2990" w:type="dxa"/>
            <w:gridSpan w:val="19"/>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914" w:type="dxa"/>
            <w:gridSpan w:val="3"/>
            <w:tcMar>
              <w:top w:w="0" w:type="dxa"/>
              <w:left w:w="149" w:type="dxa"/>
              <w:bottom w:w="0" w:type="dxa"/>
              <w:right w:w="149" w:type="dxa"/>
            </w:tcMar>
            <w:hideMark/>
          </w:tcPr>
          <w:p w:rsidR="00AD5EC7" w:rsidRPr="003E0538" w:rsidRDefault="00AD5EC7" w:rsidP="00EA08DC">
            <w:pPr>
              <w:rPr>
                <w:sz w:val="24"/>
                <w:szCs w:val="24"/>
                <w:lang w:eastAsia="en-US"/>
              </w:rPr>
            </w:pPr>
          </w:p>
        </w:tc>
        <w:tc>
          <w:tcPr>
            <w:tcW w:w="4083" w:type="dxa"/>
            <w:gridSpan w:val="18"/>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2300" w:type="dxa"/>
            <w:gridSpan w:val="12"/>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эпикард и перикард</w:t>
            </w:r>
          </w:p>
        </w:tc>
        <w:tc>
          <w:tcPr>
            <w:tcW w:w="7055" w:type="dxa"/>
            <w:gridSpan w:val="33"/>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2300" w:type="dxa"/>
            <w:gridSpan w:val="12"/>
            <w:tcMar>
              <w:top w:w="0" w:type="dxa"/>
              <w:left w:w="149" w:type="dxa"/>
              <w:bottom w:w="0" w:type="dxa"/>
              <w:right w:w="149" w:type="dxa"/>
            </w:tcMar>
            <w:hideMark/>
          </w:tcPr>
          <w:p w:rsidR="00AD5EC7" w:rsidRPr="003E0538" w:rsidRDefault="00AD5EC7" w:rsidP="00EA08DC">
            <w:pPr>
              <w:rPr>
                <w:sz w:val="24"/>
                <w:szCs w:val="24"/>
                <w:lang w:eastAsia="en-US"/>
              </w:rPr>
            </w:pPr>
          </w:p>
        </w:tc>
        <w:tc>
          <w:tcPr>
            <w:tcW w:w="7055" w:type="dxa"/>
            <w:gridSpan w:val="33"/>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3263" w:type="dxa"/>
            <w:gridSpan w:val="19"/>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консистенция сердечной мышцы</w:t>
            </w:r>
          </w:p>
        </w:tc>
        <w:tc>
          <w:tcPr>
            <w:tcW w:w="6092" w:type="dxa"/>
            <w:gridSpan w:val="26"/>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3263" w:type="dxa"/>
            <w:gridSpan w:val="19"/>
            <w:tcMar>
              <w:top w:w="0" w:type="dxa"/>
              <w:left w:w="149" w:type="dxa"/>
              <w:bottom w:w="0" w:type="dxa"/>
              <w:right w:w="149" w:type="dxa"/>
            </w:tcMar>
            <w:hideMark/>
          </w:tcPr>
          <w:p w:rsidR="00AD5EC7" w:rsidRPr="003E0538" w:rsidRDefault="00AD5EC7" w:rsidP="00EA08DC">
            <w:pPr>
              <w:rPr>
                <w:sz w:val="24"/>
                <w:szCs w:val="24"/>
                <w:lang w:eastAsia="en-US"/>
              </w:rPr>
            </w:pPr>
          </w:p>
        </w:tc>
        <w:tc>
          <w:tcPr>
            <w:tcW w:w="6092" w:type="dxa"/>
            <w:gridSpan w:val="26"/>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3263" w:type="dxa"/>
            <w:gridSpan w:val="19"/>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кровенаполнение полостей сердца</w:t>
            </w:r>
          </w:p>
        </w:tc>
        <w:tc>
          <w:tcPr>
            <w:tcW w:w="6092" w:type="dxa"/>
            <w:gridSpan w:val="26"/>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3263" w:type="dxa"/>
            <w:gridSpan w:val="19"/>
            <w:tcMar>
              <w:top w:w="0" w:type="dxa"/>
              <w:left w:w="149" w:type="dxa"/>
              <w:bottom w:w="0" w:type="dxa"/>
              <w:right w:w="149" w:type="dxa"/>
            </w:tcMar>
            <w:hideMark/>
          </w:tcPr>
          <w:p w:rsidR="00AD5EC7" w:rsidRPr="003E0538" w:rsidRDefault="00AD5EC7" w:rsidP="00EA08DC">
            <w:pPr>
              <w:rPr>
                <w:sz w:val="24"/>
                <w:szCs w:val="24"/>
                <w:lang w:eastAsia="en-US"/>
              </w:rPr>
            </w:pPr>
          </w:p>
        </w:tc>
        <w:tc>
          <w:tcPr>
            <w:tcW w:w="6092" w:type="dxa"/>
            <w:gridSpan w:val="26"/>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830" w:type="dxa"/>
            <w:gridSpan w:val="8"/>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lastRenderedPageBreak/>
              <w:t>сгустки крови</w:t>
            </w:r>
          </w:p>
        </w:tc>
        <w:tc>
          <w:tcPr>
            <w:tcW w:w="7525" w:type="dxa"/>
            <w:gridSpan w:val="37"/>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830" w:type="dxa"/>
            <w:gridSpan w:val="8"/>
            <w:tcMar>
              <w:top w:w="0" w:type="dxa"/>
              <w:left w:w="149" w:type="dxa"/>
              <w:bottom w:w="0" w:type="dxa"/>
              <w:right w:w="149" w:type="dxa"/>
            </w:tcMar>
            <w:hideMark/>
          </w:tcPr>
          <w:p w:rsidR="00AD5EC7" w:rsidRPr="003E0538" w:rsidRDefault="00AD5EC7" w:rsidP="00EA08DC">
            <w:pPr>
              <w:rPr>
                <w:sz w:val="24"/>
                <w:szCs w:val="24"/>
                <w:lang w:eastAsia="en-US"/>
              </w:rPr>
            </w:pPr>
          </w:p>
        </w:tc>
        <w:tc>
          <w:tcPr>
            <w:tcW w:w="7525" w:type="dxa"/>
            <w:gridSpan w:val="37"/>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4918" w:type="dxa"/>
            <w:gridSpan w:val="26"/>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проходимость предсердно-желудочковых отверстий</w:t>
            </w:r>
          </w:p>
        </w:tc>
        <w:tc>
          <w:tcPr>
            <w:tcW w:w="4437" w:type="dxa"/>
            <w:gridSpan w:val="19"/>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4918" w:type="dxa"/>
            <w:gridSpan w:val="26"/>
            <w:tcMar>
              <w:top w:w="0" w:type="dxa"/>
              <w:left w:w="149" w:type="dxa"/>
              <w:bottom w:w="0" w:type="dxa"/>
              <w:right w:w="149" w:type="dxa"/>
            </w:tcMar>
            <w:hideMark/>
          </w:tcPr>
          <w:p w:rsidR="00AD5EC7" w:rsidRPr="003E0538" w:rsidRDefault="00AD5EC7" w:rsidP="00EA08DC">
            <w:pPr>
              <w:rPr>
                <w:sz w:val="24"/>
                <w:szCs w:val="24"/>
                <w:lang w:eastAsia="en-US"/>
              </w:rPr>
            </w:pPr>
          </w:p>
        </w:tc>
        <w:tc>
          <w:tcPr>
            <w:tcW w:w="4437" w:type="dxa"/>
            <w:gridSpan w:val="19"/>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3263" w:type="dxa"/>
            <w:gridSpan w:val="19"/>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толщина стенки желудочка левого</w:t>
            </w:r>
          </w:p>
        </w:tc>
        <w:tc>
          <w:tcPr>
            <w:tcW w:w="6092" w:type="dxa"/>
            <w:gridSpan w:val="26"/>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3263" w:type="dxa"/>
            <w:gridSpan w:val="19"/>
            <w:tcMar>
              <w:top w:w="0" w:type="dxa"/>
              <w:left w:w="149" w:type="dxa"/>
              <w:bottom w:w="0" w:type="dxa"/>
              <w:right w:w="149" w:type="dxa"/>
            </w:tcMar>
            <w:hideMark/>
          </w:tcPr>
          <w:p w:rsidR="00AD5EC7" w:rsidRPr="003E0538" w:rsidRDefault="00AD5EC7" w:rsidP="00EA08DC">
            <w:pPr>
              <w:rPr>
                <w:sz w:val="24"/>
                <w:szCs w:val="24"/>
                <w:lang w:eastAsia="en-US"/>
              </w:rPr>
            </w:pPr>
          </w:p>
        </w:tc>
        <w:tc>
          <w:tcPr>
            <w:tcW w:w="6092" w:type="dxa"/>
            <w:gridSpan w:val="26"/>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368" w:type="dxa"/>
            <w:gridSpan w:val="5"/>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правого</w:t>
            </w:r>
          </w:p>
        </w:tc>
        <w:tc>
          <w:tcPr>
            <w:tcW w:w="7987" w:type="dxa"/>
            <w:gridSpan w:val="40"/>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368" w:type="dxa"/>
            <w:gridSpan w:val="5"/>
            <w:tcMar>
              <w:top w:w="0" w:type="dxa"/>
              <w:left w:w="149" w:type="dxa"/>
              <w:bottom w:w="0" w:type="dxa"/>
              <w:right w:w="149" w:type="dxa"/>
            </w:tcMar>
            <w:hideMark/>
          </w:tcPr>
          <w:p w:rsidR="00AD5EC7" w:rsidRPr="003E0538" w:rsidRDefault="00AD5EC7" w:rsidP="00EA08DC">
            <w:pPr>
              <w:rPr>
                <w:sz w:val="24"/>
                <w:szCs w:val="24"/>
                <w:lang w:eastAsia="en-US"/>
              </w:rPr>
            </w:pPr>
          </w:p>
        </w:tc>
        <w:tc>
          <w:tcPr>
            <w:tcW w:w="7987" w:type="dxa"/>
            <w:gridSpan w:val="40"/>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3877" w:type="dxa"/>
            <w:gridSpan w:val="22"/>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толщина межжелудочковой перегородки</w:t>
            </w:r>
          </w:p>
        </w:tc>
        <w:tc>
          <w:tcPr>
            <w:tcW w:w="5478" w:type="dxa"/>
            <w:gridSpan w:val="23"/>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3877" w:type="dxa"/>
            <w:gridSpan w:val="22"/>
            <w:tcMar>
              <w:top w:w="0" w:type="dxa"/>
              <w:left w:w="149" w:type="dxa"/>
              <w:bottom w:w="0" w:type="dxa"/>
              <w:right w:w="149" w:type="dxa"/>
            </w:tcMar>
            <w:hideMark/>
          </w:tcPr>
          <w:p w:rsidR="00AD5EC7" w:rsidRPr="003E0538" w:rsidRDefault="00AD5EC7" w:rsidP="00EA08DC">
            <w:pPr>
              <w:rPr>
                <w:sz w:val="24"/>
                <w:szCs w:val="24"/>
                <w:lang w:eastAsia="en-US"/>
              </w:rPr>
            </w:pPr>
          </w:p>
        </w:tc>
        <w:tc>
          <w:tcPr>
            <w:tcW w:w="5478" w:type="dxa"/>
            <w:gridSpan w:val="23"/>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513" w:type="dxa"/>
            <w:gridSpan w:val="6"/>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эндокард</w:t>
            </w:r>
          </w:p>
        </w:tc>
        <w:tc>
          <w:tcPr>
            <w:tcW w:w="7842" w:type="dxa"/>
            <w:gridSpan w:val="39"/>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513" w:type="dxa"/>
            <w:gridSpan w:val="6"/>
            <w:tcMar>
              <w:top w:w="0" w:type="dxa"/>
              <w:left w:w="149" w:type="dxa"/>
              <w:bottom w:w="0" w:type="dxa"/>
              <w:right w:w="149" w:type="dxa"/>
            </w:tcMar>
            <w:hideMark/>
          </w:tcPr>
          <w:p w:rsidR="00AD5EC7" w:rsidRPr="003E0538" w:rsidRDefault="00AD5EC7" w:rsidP="00EA08DC">
            <w:pPr>
              <w:rPr>
                <w:sz w:val="24"/>
                <w:szCs w:val="24"/>
                <w:lang w:eastAsia="en-US"/>
              </w:rPr>
            </w:pPr>
          </w:p>
        </w:tc>
        <w:tc>
          <w:tcPr>
            <w:tcW w:w="7842" w:type="dxa"/>
            <w:gridSpan w:val="39"/>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212" w:type="dxa"/>
            <w:gridSpan w:val="4"/>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миокард</w:t>
            </w:r>
          </w:p>
        </w:tc>
        <w:tc>
          <w:tcPr>
            <w:tcW w:w="8143" w:type="dxa"/>
            <w:gridSpan w:val="41"/>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212" w:type="dxa"/>
            <w:gridSpan w:val="4"/>
            <w:tcMar>
              <w:top w:w="0" w:type="dxa"/>
              <w:left w:w="149" w:type="dxa"/>
              <w:bottom w:w="0" w:type="dxa"/>
              <w:right w:w="149" w:type="dxa"/>
            </w:tcMar>
            <w:hideMark/>
          </w:tcPr>
          <w:p w:rsidR="00AD5EC7" w:rsidRPr="003E0538" w:rsidRDefault="00AD5EC7" w:rsidP="00EA08DC">
            <w:pPr>
              <w:rPr>
                <w:sz w:val="24"/>
                <w:szCs w:val="24"/>
                <w:lang w:eastAsia="en-US"/>
              </w:rPr>
            </w:pPr>
          </w:p>
        </w:tc>
        <w:tc>
          <w:tcPr>
            <w:tcW w:w="8143" w:type="dxa"/>
            <w:gridSpan w:val="41"/>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2200" w:type="dxa"/>
            <w:gridSpan w:val="11"/>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клапаны сердца</w:t>
            </w:r>
          </w:p>
        </w:tc>
        <w:tc>
          <w:tcPr>
            <w:tcW w:w="7155" w:type="dxa"/>
            <w:gridSpan w:val="34"/>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2200" w:type="dxa"/>
            <w:gridSpan w:val="11"/>
            <w:tcMar>
              <w:top w:w="0" w:type="dxa"/>
              <w:left w:w="149" w:type="dxa"/>
              <w:bottom w:w="0" w:type="dxa"/>
              <w:right w:w="149" w:type="dxa"/>
            </w:tcMar>
            <w:hideMark/>
          </w:tcPr>
          <w:p w:rsidR="00AD5EC7" w:rsidRPr="003E0538" w:rsidRDefault="00AD5EC7" w:rsidP="00EA08DC">
            <w:pPr>
              <w:rPr>
                <w:sz w:val="24"/>
                <w:szCs w:val="24"/>
                <w:lang w:eastAsia="en-US"/>
              </w:rPr>
            </w:pPr>
          </w:p>
        </w:tc>
        <w:tc>
          <w:tcPr>
            <w:tcW w:w="7155" w:type="dxa"/>
            <w:gridSpan w:val="34"/>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830" w:type="dxa"/>
            <w:gridSpan w:val="8"/>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сосуды сердца</w:t>
            </w:r>
          </w:p>
        </w:tc>
        <w:tc>
          <w:tcPr>
            <w:tcW w:w="7525" w:type="dxa"/>
            <w:gridSpan w:val="37"/>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830" w:type="dxa"/>
            <w:gridSpan w:val="8"/>
            <w:tcMar>
              <w:top w:w="0" w:type="dxa"/>
              <w:left w:w="149" w:type="dxa"/>
              <w:bottom w:w="0" w:type="dxa"/>
              <w:right w:w="149" w:type="dxa"/>
            </w:tcMar>
            <w:hideMark/>
          </w:tcPr>
          <w:p w:rsidR="00AD5EC7" w:rsidRPr="003E0538" w:rsidRDefault="00AD5EC7" w:rsidP="00EA08DC">
            <w:pPr>
              <w:rPr>
                <w:sz w:val="24"/>
                <w:szCs w:val="24"/>
                <w:lang w:eastAsia="en-US"/>
              </w:rPr>
            </w:pPr>
          </w:p>
        </w:tc>
        <w:tc>
          <w:tcPr>
            <w:tcW w:w="7525" w:type="dxa"/>
            <w:gridSpan w:val="37"/>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212" w:type="dxa"/>
            <w:gridSpan w:val="4"/>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аорта</w:t>
            </w:r>
          </w:p>
        </w:tc>
        <w:tc>
          <w:tcPr>
            <w:tcW w:w="8143" w:type="dxa"/>
            <w:gridSpan w:val="41"/>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212" w:type="dxa"/>
            <w:gridSpan w:val="4"/>
            <w:tcMar>
              <w:top w:w="0" w:type="dxa"/>
              <w:left w:w="149" w:type="dxa"/>
              <w:bottom w:w="0" w:type="dxa"/>
              <w:right w:w="149" w:type="dxa"/>
            </w:tcMar>
            <w:hideMark/>
          </w:tcPr>
          <w:p w:rsidR="00AD5EC7" w:rsidRPr="003E0538" w:rsidRDefault="00AD5EC7" w:rsidP="00EA08DC">
            <w:pPr>
              <w:rPr>
                <w:sz w:val="24"/>
                <w:szCs w:val="24"/>
                <w:lang w:eastAsia="en-US"/>
              </w:rPr>
            </w:pPr>
          </w:p>
        </w:tc>
        <w:tc>
          <w:tcPr>
            <w:tcW w:w="8143" w:type="dxa"/>
            <w:gridSpan w:val="41"/>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2096" w:type="dxa"/>
            <w:gridSpan w:val="10"/>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легочные артерии</w:t>
            </w:r>
          </w:p>
        </w:tc>
        <w:tc>
          <w:tcPr>
            <w:tcW w:w="7259" w:type="dxa"/>
            <w:gridSpan w:val="35"/>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2096" w:type="dxa"/>
            <w:gridSpan w:val="10"/>
            <w:tcMar>
              <w:top w:w="0" w:type="dxa"/>
              <w:left w:w="149" w:type="dxa"/>
              <w:bottom w:w="0" w:type="dxa"/>
              <w:right w:w="149" w:type="dxa"/>
            </w:tcMar>
            <w:hideMark/>
          </w:tcPr>
          <w:p w:rsidR="00AD5EC7" w:rsidRPr="003E0538" w:rsidRDefault="00AD5EC7" w:rsidP="00EA08DC">
            <w:pPr>
              <w:rPr>
                <w:sz w:val="24"/>
                <w:szCs w:val="24"/>
                <w:lang w:eastAsia="en-US"/>
              </w:rPr>
            </w:pPr>
          </w:p>
        </w:tc>
        <w:tc>
          <w:tcPr>
            <w:tcW w:w="7259" w:type="dxa"/>
            <w:gridSpan w:val="35"/>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9355" w:type="dxa"/>
            <w:gridSpan w:val="45"/>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14 Органы дыхания:</w:t>
            </w:r>
          </w:p>
        </w:tc>
      </w:tr>
      <w:tr w:rsidR="00AD5EC7" w:rsidRPr="003E0538" w:rsidTr="000417F6">
        <w:tc>
          <w:tcPr>
            <w:tcW w:w="1212" w:type="dxa"/>
            <w:gridSpan w:val="4"/>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пазухи</w:t>
            </w:r>
          </w:p>
        </w:tc>
        <w:tc>
          <w:tcPr>
            <w:tcW w:w="8143" w:type="dxa"/>
            <w:gridSpan w:val="41"/>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212" w:type="dxa"/>
            <w:gridSpan w:val="4"/>
            <w:tcMar>
              <w:top w:w="0" w:type="dxa"/>
              <w:left w:w="149" w:type="dxa"/>
              <w:bottom w:w="0" w:type="dxa"/>
              <w:right w:w="149" w:type="dxa"/>
            </w:tcMar>
            <w:hideMark/>
          </w:tcPr>
          <w:p w:rsidR="00AD5EC7" w:rsidRPr="003E0538" w:rsidRDefault="00AD5EC7" w:rsidP="00EA08DC">
            <w:pPr>
              <w:rPr>
                <w:sz w:val="24"/>
                <w:szCs w:val="24"/>
                <w:lang w:eastAsia="en-US"/>
              </w:rPr>
            </w:pPr>
          </w:p>
        </w:tc>
        <w:tc>
          <w:tcPr>
            <w:tcW w:w="8143" w:type="dxa"/>
            <w:gridSpan w:val="41"/>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212" w:type="dxa"/>
            <w:gridSpan w:val="4"/>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гортань</w:t>
            </w:r>
          </w:p>
        </w:tc>
        <w:tc>
          <w:tcPr>
            <w:tcW w:w="8143" w:type="dxa"/>
            <w:gridSpan w:val="41"/>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212" w:type="dxa"/>
            <w:gridSpan w:val="4"/>
            <w:tcMar>
              <w:top w:w="0" w:type="dxa"/>
              <w:left w:w="149" w:type="dxa"/>
              <w:bottom w:w="0" w:type="dxa"/>
              <w:right w:w="149" w:type="dxa"/>
            </w:tcMar>
            <w:hideMark/>
          </w:tcPr>
          <w:p w:rsidR="00AD5EC7" w:rsidRPr="003E0538" w:rsidRDefault="00AD5EC7" w:rsidP="00EA08DC">
            <w:pPr>
              <w:rPr>
                <w:sz w:val="24"/>
                <w:szCs w:val="24"/>
                <w:lang w:eastAsia="en-US"/>
              </w:rPr>
            </w:pPr>
          </w:p>
        </w:tc>
        <w:tc>
          <w:tcPr>
            <w:tcW w:w="8143" w:type="dxa"/>
            <w:gridSpan w:val="41"/>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3507" w:type="dxa"/>
            <w:gridSpan w:val="21"/>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слизистая оболочка трахеи и бронхов</w:t>
            </w:r>
          </w:p>
        </w:tc>
        <w:tc>
          <w:tcPr>
            <w:tcW w:w="5848" w:type="dxa"/>
            <w:gridSpan w:val="24"/>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3507" w:type="dxa"/>
            <w:gridSpan w:val="21"/>
            <w:tcMar>
              <w:top w:w="0" w:type="dxa"/>
              <w:left w:w="149" w:type="dxa"/>
              <w:bottom w:w="0" w:type="dxa"/>
              <w:right w:w="149" w:type="dxa"/>
            </w:tcMar>
            <w:hideMark/>
          </w:tcPr>
          <w:p w:rsidR="00AD5EC7" w:rsidRPr="003E0538" w:rsidRDefault="00AD5EC7" w:rsidP="00EA08DC">
            <w:pPr>
              <w:rPr>
                <w:sz w:val="24"/>
                <w:szCs w:val="24"/>
                <w:lang w:eastAsia="en-US"/>
              </w:rPr>
            </w:pPr>
          </w:p>
        </w:tc>
        <w:tc>
          <w:tcPr>
            <w:tcW w:w="5848" w:type="dxa"/>
            <w:gridSpan w:val="24"/>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2096" w:type="dxa"/>
            <w:gridSpan w:val="10"/>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легкое: размеры</w:t>
            </w:r>
          </w:p>
        </w:tc>
        <w:tc>
          <w:tcPr>
            <w:tcW w:w="2822" w:type="dxa"/>
            <w:gridSpan w:val="16"/>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887" w:type="dxa"/>
            <w:gridSpan w:val="3"/>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масса</w:t>
            </w:r>
          </w:p>
        </w:tc>
        <w:tc>
          <w:tcPr>
            <w:tcW w:w="3550" w:type="dxa"/>
            <w:gridSpan w:val="16"/>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2096" w:type="dxa"/>
            <w:gridSpan w:val="10"/>
            <w:tcMar>
              <w:top w:w="0" w:type="dxa"/>
              <w:left w:w="149" w:type="dxa"/>
              <w:bottom w:w="0" w:type="dxa"/>
              <w:right w:w="149" w:type="dxa"/>
            </w:tcMar>
            <w:hideMark/>
          </w:tcPr>
          <w:p w:rsidR="00AD5EC7" w:rsidRPr="003E0538" w:rsidRDefault="00AD5EC7" w:rsidP="00EA08DC">
            <w:pPr>
              <w:rPr>
                <w:sz w:val="24"/>
                <w:szCs w:val="24"/>
                <w:lang w:eastAsia="en-US"/>
              </w:rPr>
            </w:pPr>
          </w:p>
        </w:tc>
        <w:tc>
          <w:tcPr>
            <w:tcW w:w="2822" w:type="dxa"/>
            <w:gridSpan w:val="16"/>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c>
          <w:tcPr>
            <w:tcW w:w="887" w:type="dxa"/>
            <w:gridSpan w:val="3"/>
            <w:tcMar>
              <w:top w:w="0" w:type="dxa"/>
              <w:left w:w="149" w:type="dxa"/>
              <w:bottom w:w="0" w:type="dxa"/>
              <w:right w:w="149" w:type="dxa"/>
            </w:tcMar>
            <w:hideMark/>
          </w:tcPr>
          <w:p w:rsidR="00AD5EC7" w:rsidRPr="003E0538" w:rsidRDefault="00AD5EC7" w:rsidP="00EA08DC">
            <w:pPr>
              <w:rPr>
                <w:sz w:val="24"/>
                <w:szCs w:val="24"/>
                <w:lang w:eastAsia="en-US"/>
              </w:rPr>
            </w:pPr>
          </w:p>
        </w:tc>
        <w:tc>
          <w:tcPr>
            <w:tcW w:w="3550" w:type="dxa"/>
            <w:gridSpan w:val="16"/>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212" w:type="dxa"/>
            <w:gridSpan w:val="4"/>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форма</w:t>
            </w:r>
          </w:p>
        </w:tc>
        <w:tc>
          <w:tcPr>
            <w:tcW w:w="8143" w:type="dxa"/>
            <w:gridSpan w:val="41"/>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212" w:type="dxa"/>
            <w:gridSpan w:val="4"/>
            <w:tcMar>
              <w:top w:w="0" w:type="dxa"/>
              <w:left w:w="149" w:type="dxa"/>
              <w:bottom w:w="0" w:type="dxa"/>
              <w:right w:w="149" w:type="dxa"/>
            </w:tcMar>
            <w:hideMark/>
          </w:tcPr>
          <w:p w:rsidR="00AD5EC7" w:rsidRPr="003E0538" w:rsidRDefault="00AD5EC7" w:rsidP="00EA08DC">
            <w:pPr>
              <w:rPr>
                <w:sz w:val="24"/>
                <w:szCs w:val="24"/>
                <w:lang w:eastAsia="en-US"/>
              </w:rPr>
            </w:pPr>
          </w:p>
        </w:tc>
        <w:tc>
          <w:tcPr>
            <w:tcW w:w="8143" w:type="dxa"/>
            <w:gridSpan w:val="41"/>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650" w:type="dxa"/>
            <w:gridSpan w:val="7"/>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воздушность</w:t>
            </w:r>
          </w:p>
        </w:tc>
        <w:tc>
          <w:tcPr>
            <w:tcW w:w="7705" w:type="dxa"/>
            <w:gridSpan w:val="38"/>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650" w:type="dxa"/>
            <w:gridSpan w:val="7"/>
            <w:tcMar>
              <w:top w:w="0" w:type="dxa"/>
              <w:left w:w="149" w:type="dxa"/>
              <w:bottom w:w="0" w:type="dxa"/>
              <w:right w:w="149" w:type="dxa"/>
            </w:tcMar>
            <w:hideMark/>
          </w:tcPr>
          <w:p w:rsidR="00AD5EC7" w:rsidRPr="003E0538" w:rsidRDefault="00AD5EC7" w:rsidP="00EA08DC">
            <w:pPr>
              <w:rPr>
                <w:sz w:val="24"/>
                <w:szCs w:val="24"/>
                <w:lang w:eastAsia="en-US"/>
              </w:rPr>
            </w:pPr>
          </w:p>
        </w:tc>
        <w:tc>
          <w:tcPr>
            <w:tcW w:w="7705" w:type="dxa"/>
            <w:gridSpan w:val="38"/>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513" w:type="dxa"/>
            <w:gridSpan w:val="6"/>
            <w:tcMar>
              <w:top w:w="0" w:type="dxa"/>
              <w:left w:w="149" w:type="dxa"/>
              <w:bottom w:w="0" w:type="dxa"/>
              <w:right w:w="149" w:type="dxa"/>
            </w:tcMar>
            <w:hideMark/>
          </w:tcPr>
          <w:p w:rsidR="00AD5EC7" w:rsidRPr="003E0538" w:rsidRDefault="00AD5EC7" w:rsidP="00EA08DC">
            <w:pPr>
              <w:rPr>
                <w:sz w:val="24"/>
                <w:szCs w:val="24"/>
                <w:lang w:eastAsia="en-US"/>
              </w:rPr>
            </w:pPr>
            <w:r w:rsidRPr="003E0538">
              <w:rPr>
                <w:sz w:val="24"/>
                <w:szCs w:val="24"/>
                <w:lang w:eastAsia="en-US"/>
              </w:rPr>
              <w:t>плотность</w:t>
            </w:r>
          </w:p>
        </w:tc>
        <w:tc>
          <w:tcPr>
            <w:tcW w:w="7842" w:type="dxa"/>
            <w:gridSpan w:val="39"/>
            <w:tcBorders>
              <w:top w:val="nil"/>
              <w:left w:val="nil"/>
              <w:bottom w:val="single" w:sz="6" w:space="0" w:color="000000"/>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r w:rsidR="00AD5EC7" w:rsidRPr="003E0538" w:rsidTr="000417F6">
        <w:tc>
          <w:tcPr>
            <w:tcW w:w="1513" w:type="dxa"/>
            <w:gridSpan w:val="6"/>
            <w:tcMar>
              <w:top w:w="0" w:type="dxa"/>
              <w:left w:w="149" w:type="dxa"/>
              <w:bottom w:w="0" w:type="dxa"/>
              <w:right w:w="149" w:type="dxa"/>
            </w:tcMar>
            <w:hideMark/>
          </w:tcPr>
          <w:p w:rsidR="00AD5EC7" w:rsidRPr="003E0538" w:rsidRDefault="00AD5EC7" w:rsidP="00EA08DC">
            <w:pPr>
              <w:rPr>
                <w:sz w:val="24"/>
                <w:szCs w:val="24"/>
                <w:lang w:eastAsia="en-US"/>
              </w:rPr>
            </w:pPr>
          </w:p>
        </w:tc>
        <w:tc>
          <w:tcPr>
            <w:tcW w:w="7842" w:type="dxa"/>
            <w:gridSpan w:val="39"/>
            <w:tcBorders>
              <w:top w:val="single" w:sz="6" w:space="0" w:color="000000"/>
              <w:left w:val="nil"/>
              <w:bottom w:val="nil"/>
              <w:right w:val="nil"/>
            </w:tcBorders>
            <w:tcMar>
              <w:top w:w="0" w:type="dxa"/>
              <w:left w:w="149" w:type="dxa"/>
              <w:bottom w:w="0" w:type="dxa"/>
              <w:right w:w="149" w:type="dxa"/>
            </w:tcMar>
            <w:hideMark/>
          </w:tcPr>
          <w:p w:rsidR="00AD5EC7" w:rsidRPr="003E0538" w:rsidRDefault="00AD5EC7" w:rsidP="00EA08DC">
            <w:pPr>
              <w:rPr>
                <w:sz w:val="24"/>
                <w:szCs w:val="24"/>
                <w:lang w:eastAsia="en-US"/>
              </w:rPr>
            </w:pPr>
          </w:p>
        </w:tc>
      </w:tr>
    </w:tbl>
    <w:p w:rsidR="00AD5EC7" w:rsidRPr="00EA08DC" w:rsidRDefault="00AD5EC7" w:rsidP="00EA08DC">
      <w:pPr>
        <w:rPr>
          <w:sz w:val="24"/>
          <w:szCs w:val="24"/>
        </w:rPr>
      </w:pPr>
    </w:p>
    <w:tbl>
      <w:tblPr>
        <w:tblW w:w="0" w:type="auto"/>
        <w:tblCellMar>
          <w:left w:w="0" w:type="dxa"/>
          <w:right w:w="0" w:type="dxa"/>
        </w:tblCellMar>
        <w:tblLook w:val="04A0" w:firstRow="1" w:lastRow="0" w:firstColumn="1" w:lastColumn="0" w:noHBand="0" w:noVBand="1"/>
      </w:tblPr>
      <w:tblGrid>
        <w:gridCol w:w="157"/>
        <w:gridCol w:w="795"/>
        <w:gridCol w:w="149"/>
        <w:gridCol w:w="221"/>
        <w:gridCol w:w="185"/>
        <w:gridCol w:w="185"/>
        <w:gridCol w:w="182"/>
        <w:gridCol w:w="159"/>
        <w:gridCol w:w="156"/>
        <w:gridCol w:w="282"/>
        <w:gridCol w:w="152"/>
        <w:gridCol w:w="114"/>
        <w:gridCol w:w="114"/>
        <w:gridCol w:w="223"/>
        <w:gridCol w:w="114"/>
        <w:gridCol w:w="217"/>
        <w:gridCol w:w="431"/>
        <w:gridCol w:w="533"/>
        <w:gridCol w:w="371"/>
        <w:gridCol w:w="553"/>
        <w:gridCol w:w="571"/>
        <w:gridCol w:w="185"/>
        <w:gridCol w:w="185"/>
        <w:gridCol w:w="534"/>
        <w:gridCol w:w="545"/>
        <w:gridCol w:w="1095"/>
        <w:gridCol w:w="151"/>
        <w:gridCol w:w="985"/>
        <w:gridCol w:w="109"/>
      </w:tblGrid>
      <w:tr w:rsidR="00EA08DC" w:rsidRPr="00EA08DC" w:rsidTr="006E631E">
        <w:tc>
          <w:tcPr>
            <w:tcW w:w="2772" w:type="dxa"/>
            <w:gridSpan w:val="11"/>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плевральные листки</w:t>
            </w:r>
          </w:p>
        </w:tc>
        <w:tc>
          <w:tcPr>
            <w:tcW w:w="8131" w:type="dxa"/>
            <w:gridSpan w:val="18"/>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c>
          <w:tcPr>
            <w:tcW w:w="2772" w:type="dxa"/>
            <w:gridSpan w:val="11"/>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8131" w:type="dxa"/>
            <w:gridSpan w:val="18"/>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c>
          <w:tcPr>
            <w:tcW w:w="3142" w:type="dxa"/>
            <w:gridSpan w:val="13"/>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ткань легкого на разрезе</w:t>
            </w:r>
          </w:p>
        </w:tc>
        <w:tc>
          <w:tcPr>
            <w:tcW w:w="7762" w:type="dxa"/>
            <w:gridSpan w:val="16"/>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c>
          <w:tcPr>
            <w:tcW w:w="3142" w:type="dxa"/>
            <w:gridSpan w:val="13"/>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7762" w:type="dxa"/>
            <w:gridSpan w:val="16"/>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c>
          <w:tcPr>
            <w:tcW w:w="3696" w:type="dxa"/>
            <w:gridSpan w:val="15"/>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патологические образования</w:t>
            </w:r>
          </w:p>
        </w:tc>
        <w:tc>
          <w:tcPr>
            <w:tcW w:w="7207" w:type="dxa"/>
            <w:gridSpan w:val="14"/>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c>
          <w:tcPr>
            <w:tcW w:w="3696" w:type="dxa"/>
            <w:gridSpan w:val="15"/>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7207" w:type="dxa"/>
            <w:gridSpan w:val="14"/>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c>
          <w:tcPr>
            <w:tcW w:w="2033" w:type="dxa"/>
            <w:gridSpan w:val="8"/>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водная проба</w:t>
            </w:r>
          </w:p>
        </w:tc>
        <w:tc>
          <w:tcPr>
            <w:tcW w:w="8870" w:type="dxa"/>
            <w:gridSpan w:val="21"/>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c>
          <w:tcPr>
            <w:tcW w:w="2033" w:type="dxa"/>
            <w:gridSpan w:val="8"/>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8870" w:type="dxa"/>
            <w:gridSpan w:val="21"/>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c>
          <w:tcPr>
            <w:tcW w:w="10903" w:type="dxa"/>
            <w:gridSpan w:val="29"/>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15 Органы пищеварения:</w:t>
            </w:r>
          </w:p>
        </w:tc>
      </w:tr>
      <w:tr w:rsidR="00EA08DC" w:rsidRPr="00EA08DC" w:rsidTr="006E631E">
        <w:tc>
          <w:tcPr>
            <w:tcW w:w="924" w:type="dxa"/>
            <w:gridSpan w:val="2"/>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язык</w:t>
            </w:r>
          </w:p>
        </w:tc>
        <w:tc>
          <w:tcPr>
            <w:tcW w:w="9979" w:type="dxa"/>
            <w:gridSpan w:val="27"/>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c>
          <w:tcPr>
            <w:tcW w:w="924" w:type="dxa"/>
            <w:gridSpan w:val="2"/>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9979" w:type="dxa"/>
            <w:gridSpan w:val="27"/>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c>
          <w:tcPr>
            <w:tcW w:w="2587" w:type="dxa"/>
            <w:gridSpan w:val="10"/>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небные миндалины</w:t>
            </w:r>
          </w:p>
        </w:tc>
        <w:tc>
          <w:tcPr>
            <w:tcW w:w="8316" w:type="dxa"/>
            <w:gridSpan w:val="19"/>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c>
          <w:tcPr>
            <w:tcW w:w="2587" w:type="dxa"/>
            <w:gridSpan w:val="10"/>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8316" w:type="dxa"/>
            <w:gridSpan w:val="19"/>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c>
          <w:tcPr>
            <w:tcW w:w="1478" w:type="dxa"/>
            <w:gridSpan w:val="5"/>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пищевод</w:t>
            </w:r>
          </w:p>
        </w:tc>
        <w:tc>
          <w:tcPr>
            <w:tcW w:w="9425" w:type="dxa"/>
            <w:gridSpan w:val="24"/>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c>
          <w:tcPr>
            <w:tcW w:w="1478" w:type="dxa"/>
            <w:gridSpan w:val="5"/>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9425" w:type="dxa"/>
            <w:gridSpan w:val="24"/>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c>
          <w:tcPr>
            <w:tcW w:w="1294" w:type="dxa"/>
            <w:gridSpan w:val="4"/>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желудок</w:t>
            </w:r>
          </w:p>
        </w:tc>
        <w:tc>
          <w:tcPr>
            <w:tcW w:w="9610" w:type="dxa"/>
            <w:gridSpan w:val="25"/>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c>
          <w:tcPr>
            <w:tcW w:w="1294" w:type="dxa"/>
            <w:gridSpan w:val="4"/>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9610" w:type="dxa"/>
            <w:gridSpan w:val="25"/>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c>
          <w:tcPr>
            <w:tcW w:w="2033" w:type="dxa"/>
            <w:gridSpan w:val="8"/>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кишка: тонкая</w:t>
            </w:r>
          </w:p>
        </w:tc>
        <w:tc>
          <w:tcPr>
            <w:tcW w:w="8870" w:type="dxa"/>
            <w:gridSpan w:val="21"/>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c>
          <w:tcPr>
            <w:tcW w:w="2033" w:type="dxa"/>
            <w:gridSpan w:val="8"/>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8870" w:type="dxa"/>
            <w:gridSpan w:val="21"/>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c>
          <w:tcPr>
            <w:tcW w:w="1294" w:type="dxa"/>
            <w:gridSpan w:val="4"/>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толстая</w:t>
            </w:r>
          </w:p>
        </w:tc>
        <w:tc>
          <w:tcPr>
            <w:tcW w:w="9610" w:type="dxa"/>
            <w:gridSpan w:val="25"/>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c>
          <w:tcPr>
            <w:tcW w:w="1294" w:type="dxa"/>
            <w:gridSpan w:val="4"/>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9610" w:type="dxa"/>
            <w:gridSpan w:val="25"/>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c>
          <w:tcPr>
            <w:tcW w:w="2218" w:type="dxa"/>
            <w:gridSpan w:val="9"/>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печень: размеры</w:t>
            </w:r>
          </w:p>
        </w:tc>
        <w:tc>
          <w:tcPr>
            <w:tcW w:w="3142"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1109" w:type="dxa"/>
            <w:gridSpan w:val="3"/>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масса</w:t>
            </w:r>
          </w:p>
        </w:tc>
        <w:tc>
          <w:tcPr>
            <w:tcW w:w="1478"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1109" w:type="dxa"/>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форма</w:t>
            </w:r>
          </w:p>
        </w:tc>
        <w:tc>
          <w:tcPr>
            <w:tcW w:w="1848"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c>
          <w:tcPr>
            <w:tcW w:w="2218"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3142" w:type="dxa"/>
            <w:gridSpan w:val="9"/>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1109"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1478" w:type="dxa"/>
            <w:gridSpan w:val="4"/>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1109" w:type="dxa"/>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1848" w:type="dxa"/>
            <w:gridSpan w:val="3"/>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6E631E" w:rsidRPr="00EA08DC" w:rsidTr="006E631E">
        <w:tc>
          <w:tcPr>
            <w:tcW w:w="10903" w:type="dxa"/>
            <w:gridSpan w:val="29"/>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c>
          <w:tcPr>
            <w:tcW w:w="2033" w:type="dxa"/>
            <w:gridSpan w:val="8"/>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консистенция</w:t>
            </w:r>
          </w:p>
        </w:tc>
        <w:tc>
          <w:tcPr>
            <w:tcW w:w="8870" w:type="dxa"/>
            <w:gridSpan w:val="21"/>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c>
          <w:tcPr>
            <w:tcW w:w="2033" w:type="dxa"/>
            <w:gridSpan w:val="8"/>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8870" w:type="dxa"/>
            <w:gridSpan w:val="21"/>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c>
          <w:tcPr>
            <w:tcW w:w="1294" w:type="dxa"/>
            <w:gridSpan w:val="4"/>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окраска</w:t>
            </w:r>
          </w:p>
        </w:tc>
        <w:tc>
          <w:tcPr>
            <w:tcW w:w="9610" w:type="dxa"/>
            <w:gridSpan w:val="25"/>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c>
          <w:tcPr>
            <w:tcW w:w="1294" w:type="dxa"/>
            <w:gridSpan w:val="4"/>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9610" w:type="dxa"/>
            <w:gridSpan w:val="25"/>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c>
          <w:tcPr>
            <w:tcW w:w="2772" w:type="dxa"/>
            <w:gridSpan w:val="11"/>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характер поверхности</w:t>
            </w:r>
          </w:p>
        </w:tc>
        <w:tc>
          <w:tcPr>
            <w:tcW w:w="8131" w:type="dxa"/>
            <w:gridSpan w:val="18"/>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c>
          <w:tcPr>
            <w:tcW w:w="2772" w:type="dxa"/>
            <w:gridSpan w:val="11"/>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8131" w:type="dxa"/>
            <w:gridSpan w:val="18"/>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c>
          <w:tcPr>
            <w:tcW w:w="2218" w:type="dxa"/>
            <w:gridSpan w:val="9"/>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вид на разрезе</w:t>
            </w:r>
          </w:p>
        </w:tc>
        <w:tc>
          <w:tcPr>
            <w:tcW w:w="8686" w:type="dxa"/>
            <w:gridSpan w:val="20"/>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c>
          <w:tcPr>
            <w:tcW w:w="2218" w:type="dxa"/>
            <w:gridSpan w:val="9"/>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8686" w:type="dxa"/>
            <w:gridSpan w:val="20"/>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c>
          <w:tcPr>
            <w:tcW w:w="10903" w:type="dxa"/>
            <w:gridSpan w:val="29"/>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желчный пузырь:</w:t>
            </w:r>
          </w:p>
        </w:tc>
      </w:tr>
      <w:tr w:rsidR="00EA08DC" w:rsidRPr="00EA08DC" w:rsidTr="006E631E">
        <w:tc>
          <w:tcPr>
            <w:tcW w:w="924" w:type="dxa"/>
            <w:gridSpan w:val="2"/>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форма</w:t>
            </w:r>
          </w:p>
        </w:tc>
        <w:tc>
          <w:tcPr>
            <w:tcW w:w="3696" w:type="dxa"/>
            <w:gridSpan w:val="15"/>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1478" w:type="dxa"/>
            <w:gridSpan w:val="3"/>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размеры</w:t>
            </w:r>
          </w:p>
        </w:tc>
        <w:tc>
          <w:tcPr>
            <w:tcW w:w="4805"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c>
          <w:tcPr>
            <w:tcW w:w="924" w:type="dxa"/>
            <w:gridSpan w:val="2"/>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3696" w:type="dxa"/>
            <w:gridSpan w:val="15"/>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1478" w:type="dxa"/>
            <w:gridSpan w:val="3"/>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4805" w:type="dxa"/>
            <w:gridSpan w:val="9"/>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Height w:val="15"/>
        </w:trPr>
        <w:tc>
          <w:tcPr>
            <w:tcW w:w="924" w:type="dxa"/>
            <w:gridSpan w:val="2"/>
            <w:tcBorders>
              <w:top w:val="nil"/>
              <w:left w:val="nil"/>
              <w:bottom w:val="nil"/>
              <w:right w:val="nil"/>
            </w:tcBorders>
            <w:shd w:val="clear" w:color="auto" w:fill="auto"/>
            <w:hideMark/>
          </w:tcPr>
          <w:p w:rsidR="006E631E" w:rsidRPr="00EA08DC" w:rsidRDefault="006E631E" w:rsidP="00EA08DC">
            <w:pPr>
              <w:rPr>
                <w:sz w:val="24"/>
                <w:szCs w:val="24"/>
              </w:rPr>
            </w:pPr>
          </w:p>
        </w:tc>
        <w:tc>
          <w:tcPr>
            <w:tcW w:w="185"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185"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185"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185"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185"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185"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370"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185"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185"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185"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370"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185"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370"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739"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924" w:type="dxa"/>
            <w:gridSpan w:val="2"/>
            <w:tcBorders>
              <w:top w:val="nil"/>
              <w:left w:val="nil"/>
              <w:bottom w:val="nil"/>
              <w:right w:val="nil"/>
            </w:tcBorders>
            <w:shd w:val="clear" w:color="auto" w:fill="auto"/>
            <w:hideMark/>
          </w:tcPr>
          <w:p w:rsidR="006E631E" w:rsidRPr="00EA08DC" w:rsidRDefault="006E631E" w:rsidP="00EA08DC">
            <w:pPr>
              <w:rPr>
                <w:sz w:val="24"/>
                <w:szCs w:val="24"/>
              </w:rPr>
            </w:pPr>
          </w:p>
        </w:tc>
        <w:tc>
          <w:tcPr>
            <w:tcW w:w="554"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554"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185"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185"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554"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1848" w:type="dxa"/>
            <w:gridSpan w:val="3"/>
            <w:tcBorders>
              <w:top w:val="nil"/>
              <w:left w:val="nil"/>
              <w:bottom w:val="nil"/>
              <w:right w:val="nil"/>
            </w:tcBorders>
            <w:shd w:val="clear" w:color="auto" w:fill="auto"/>
            <w:hideMark/>
          </w:tcPr>
          <w:p w:rsidR="006E631E" w:rsidRPr="00EA08DC" w:rsidRDefault="006E631E" w:rsidP="00EA08DC">
            <w:pPr>
              <w:rPr>
                <w:sz w:val="24"/>
                <w:szCs w:val="24"/>
              </w:rPr>
            </w:pPr>
          </w:p>
        </w:tc>
        <w:tc>
          <w:tcPr>
            <w:tcW w:w="1478" w:type="dxa"/>
            <w:tcBorders>
              <w:top w:val="nil"/>
              <w:left w:val="nil"/>
              <w:bottom w:val="nil"/>
              <w:right w:val="nil"/>
            </w:tcBorders>
            <w:shd w:val="clear" w:color="auto" w:fill="auto"/>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2587" w:type="dxa"/>
            <w:gridSpan w:val="10"/>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консистенция желчи</w:t>
            </w:r>
          </w:p>
        </w:tc>
        <w:tc>
          <w:tcPr>
            <w:tcW w:w="8316" w:type="dxa"/>
            <w:gridSpan w:val="17"/>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2587" w:type="dxa"/>
            <w:gridSpan w:val="10"/>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8316" w:type="dxa"/>
            <w:gridSpan w:val="17"/>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1109" w:type="dxa"/>
            <w:gridSpan w:val="3"/>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стенки</w:t>
            </w:r>
          </w:p>
        </w:tc>
        <w:tc>
          <w:tcPr>
            <w:tcW w:w="9794" w:type="dxa"/>
            <w:gridSpan w:val="24"/>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1109" w:type="dxa"/>
            <w:gridSpan w:val="3"/>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9794" w:type="dxa"/>
            <w:gridSpan w:val="24"/>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3881" w:type="dxa"/>
            <w:gridSpan w:val="15"/>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внепеченочные желчные протоки</w:t>
            </w:r>
          </w:p>
        </w:tc>
        <w:tc>
          <w:tcPr>
            <w:tcW w:w="7022"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3881" w:type="dxa"/>
            <w:gridSpan w:val="15"/>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7022" w:type="dxa"/>
            <w:gridSpan w:val="12"/>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10903" w:type="dxa"/>
            <w:gridSpan w:val="27"/>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поджелудочная железа:</w:t>
            </w:r>
          </w:p>
        </w:tc>
      </w:tr>
      <w:tr w:rsidR="00EA08DC" w:rsidRPr="00EA08DC" w:rsidTr="006E631E">
        <w:trPr>
          <w:gridBefore w:val="1"/>
          <w:gridAfter w:val="1"/>
          <w:wBefore w:w="149" w:type="dxa"/>
          <w:wAfter w:w="149" w:type="dxa"/>
        </w:trPr>
        <w:tc>
          <w:tcPr>
            <w:tcW w:w="1294" w:type="dxa"/>
            <w:gridSpan w:val="4"/>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lastRenderedPageBreak/>
              <w:t>размеры</w:t>
            </w:r>
          </w:p>
        </w:tc>
        <w:tc>
          <w:tcPr>
            <w:tcW w:w="4805" w:type="dxa"/>
            <w:gridSpan w:val="15"/>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924" w:type="dxa"/>
            <w:gridSpan w:val="3"/>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масса</w:t>
            </w:r>
          </w:p>
        </w:tc>
        <w:tc>
          <w:tcPr>
            <w:tcW w:w="3881"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1294" w:type="dxa"/>
            <w:gridSpan w:val="4"/>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4805" w:type="dxa"/>
            <w:gridSpan w:val="15"/>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924" w:type="dxa"/>
            <w:gridSpan w:val="3"/>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3881"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1663" w:type="dxa"/>
            <w:gridSpan w:val="6"/>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консистенция</w:t>
            </w:r>
          </w:p>
        </w:tc>
        <w:tc>
          <w:tcPr>
            <w:tcW w:w="4435" w:type="dxa"/>
            <w:gridSpan w:val="13"/>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739" w:type="dxa"/>
            <w:gridSpan w:val="2"/>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цвет</w:t>
            </w:r>
          </w:p>
        </w:tc>
        <w:tc>
          <w:tcPr>
            <w:tcW w:w="4066"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1663" w:type="dxa"/>
            <w:gridSpan w:val="6"/>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4435" w:type="dxa"/>
            <w:gridSpan w:val="13"/>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739" w:type="dxa"/>
            <w:gridSpan w:val="2"/>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4066"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2957" w:type="dxa"/>
            <w:gridSpan w:val="12"/>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рисунок ткани на разрезе</w:t>
            </w:r>
          </w:p>
        </w:tc>
        <w:tc>
          <w:tcPr>
            <w:tcW w:w="7946" w:type="dxa"/>
            <w:gridSpan w:val="15"/>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2957" w:type="dxa"/>
            <w:gridSpan w:val="12"/>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7946" w:type="dxa"/>
            <w:gridSpan w:val="15"/>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10903" w:type="dxa"/>
            <w:gridSpan w:val="27"/>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16 Органы мочеполовой системы:</w:t>
            </w:r>
            <w:r w:rsidRPr="00EA08DC">
              <w:rPr>
                <w:sz w:val="24"/>
                <w:szCs w:val="24"/>
              </w:rPr>
              <w:br/>
            </w:r>
            <w:r w:rsidRPr="00EA08DC">
              <w:rPr>
                <w:sz w:val="24"/>
                <w:szCs w:val="24"/>
              </w:rPr>
              <w:br/>
              <w:t>почки:</w:t>
            </w:r>
          </w:p>
        </w:tc>
      </w:tr>
      <w:tr w:rsidR="00EA08DC" w:rsidRPr="00EA08DC" w:rsidTr="006E631E">
        <w:trPr>
          <w:gridBefore w:val="1"/>
          <w:gridAfter w:val="1"/>
          <w:wBefore w:w="149" w:type="dxa"/>
          <w:wAfter w:w="149" w:type="dxa"/>
        </w:trPr>
        <w:tc>
          <w:tcPr>
            <w:tcW w:w="1294" w:type="dxa"/>
            <w:gridSpan w:val="4"/>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размеры</w:t>
            </w:r>
          </w:p>
        </w:tc>
        <w:tc>
          <w:tcPr>
            <w:tcW w:w="5359" w:type="dxa"/>
            <w:gridSpan w:val="16"/>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924" w:type="dxa"/>
            <w:gridSpan w:val="3"/>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масса</w:t>
            </w:r>
          </w:p>
        </w:tc>
        <w:tc>
          <w:tcPr>
            <w:tcW w:w="3326"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1294" w:type="dxa"/>
            <w:gridSpan w:val="4"/>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5359" w:type="dxa"/>
            <w:gridSpan w:val="16"/>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924" w:type="dxa"/>
            <w:gridSpan w:val="3"/>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3326"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1663" w:type="dxa"/>
            <w:gridSpan w:val="6"/>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консистенция</w:t>
            </w:r>
          </w:p>
        </w:tc>
        <w:tc>
          <w:tcPr>
            <w:tcW w:w="9240" w:type="dxa"/>
            <w:gridSpan w:val="21"/>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1663" w:type="dxa"/>
            <w:gridSpan w:val="6"/>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9240" w:type="dxa"/>
            <w:gridSpan w:val="21"/>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2587" w:type="dxa"/>
            <w:gridSpan w:val="10"/>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характер поверхности</w:t>
            </w:r>
          </w:p>
        </w:tc>
        <w:tc>
          <w:tcPr>
            <w:tcW w:w="8316" w:type="dxa"/>
            <w:gridSpan w:val="17"/>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2587" w:type="dxa"/>
            <w:gridSpan w:val="10"/>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8316" w:type="dxa"/>
            <w:gridSpan w:val="17"/>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1848" w:type="dxa"/>
            <w:gridSpan w:val="7"/>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вид на разрезе</w:t>
            </w:r>
          </w:p>
        </w:tc>
        <w:tc>
          <w:tcPr>
            <w:tcW w:w="9055" w:type="dxa"/>
            <w:gridSpan w:val="20"/>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1848" w:type="dxa"/>
            <w:gridSpan w:val="7"/>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9055" w:type="dxa"/>
            <w:gridSpan w:val="20"/>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3511" w:type="dxa"/>
            <w:gridSpan w:val="14"/>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толщина коркового вещества</w:t>
            </w:r>
          </w:p>
        </w:tc>
        <w:tc>
          <w:tcPr>
            <w:tcW w:w="7392" w:type="dxa"/>
            <w:gridSpan w:val="13"/>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3511" w:type="dxa"/>
            <w:gridSpan w:val="14"/>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7392" w:type="dxa"/>
            <w:gridSpan w:val="13"/>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3326" w:type="dxa"/>
            <w:gridSpan w:val="13"/>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слизистая оболочка лоханок</w:t>
            </w:r>
          </w:p>
        </w:tc>
        <w:tc>
          <w:tcPr>
            <w:tcW w:w="7577" w:type="dxa"/>
            <w:gridSpan w:val="14"/>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3326" w:type="dxa"/>
            <w:gridSpan w:val="13"/>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7577" w:type="dxa"/>
            <w:gridSpan w:val="14"/>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1663" w:type="dxa"/>
            <w:gridSpan w:val="6"/>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мочеточники</w:t>
            </w:r>
          </w:p>
        </w:tc>
        <w:tc>
          <w:tcPr>
            <w:tcW w:w="9240" w:type="dxa"/>
            <w:gridSpan w:val="21"/>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1663" w:type="dxa"/>
            <w:gridSpan w:val="6"/>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9240" w:type="dxa"/>
            <w:gridSpan w:val="21"/>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2033" w:type="dxa"/>
            <w:gridSpan w:val="8"/>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мочевой пузырь</w:t>
            </w:r>
          </w:p>
        </w:tc>
        <w:tc>
          <w:tcPr>
            <w:tcW w:w="8870" w:type="dxa"/>
            <w:gridSpan w:val="19"/>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2033" w:type="dxa"/>
            <w:gridSpan w:val="8"/>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8870" w:type="dxa"/>
            <w:gridSpan w:val="19"/>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2772" w:type="dxa"/>
            <w:gridSpan w:val="11"/>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предстательная железа</w:t>
            </w:r>
          </w:p>
        </w:tc>
        <w:tc>
          <w:tcPr>
            <w:tcW w:w="8131" w:type="dxa"/>
            <w:gridSpan w:val="16"/>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2772" w:type="dxa"/>
            <w:gridSpan w:val="11"/>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8131" w:type="dxa"/>
            <w:gridSpan w:val="16"/>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924" w:type="dxa"/>
            <w:gridSpan w:val="2"/>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матка</w:t>
            </w:r>
          </w:p>
        </w:tc>
        <w:tc>
          <w:tcPr>
            <w:tcW w:w="9979" w:type="dxa"/>
            <w:gridSpan w:val="25"/>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924" w:type="dxa"/>
            <w:gridSpan w:val="2"/>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9979" w:type="dxa"/>
            <w:gridSpan w:val="25"/>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1478" w:type="dxa"/>
            <w:gridSpan w:val="5"/>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влагалище</w:t>
            </w:r>
          </w:p>
        </w:tc>
        <w:tc>
          <w:tcPr>
            <w:tcW w:w="9425" w:type="dxa"/>
            <w:gridSpan w:val="22"/>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1478" w:type="dxa"/>
            <w:gridSpan w:val="5"/>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9425" w:type="dxa"/>
            <w:gridSpan w:val="22"/>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1109" w:type="dxa"/>
            <w:gridSpan w:val="3"/>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яичники</w:t>
            </w:r>
          </w:p>
        </w:tc>
        <w:tc>
          <w:tcPr>
            <w:tcW w:w="9794" w:type="dxa"/>
            <w:gridSpan w:val="24"/>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1109" w:type="dxa"/>
            <w:gridSpan w:val="3"/>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9794" w:type="dxa"/>
            <w:gridSpan w:val="24"/>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10903" w:type="dxa"/>
            <w:gridSpan w:val="27"/>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17 Органы кроветворения:</w:t>
            </w:r>
          </w:p>
        </w:tc>
      </w:tr>
      <w:tr w:rsidR="00EA08DC" w:rsidRPr="00EA08DC" w:rsidTr="006E631E">
        <w:trPr>
          <w:gridBefore w:val="1"/>
          <w:gridAfter w:val="1"/>
          <w:wBefore w:w="149" w:type="dxa"/>
          <w:wAfter w:w="149" w:type="dxa"/>
        </w:trPr>
        <w:tc>
          <w:tcPr>
            <w:tcW w:w="10903" w:type="dxa"/>
            <w:gridSpan w:val="27"/>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селезенка:</w:t>
            </w:r>
          </w:p>
        </w:tc>
      </w:tr>
      <w:tr w:rsidR="00EA08DC" w:rsidRPr="00EA08DC" w:rsidTr="006E631E">
        <w:trPr>
          <w:gridBefore w:val="1"/>
          <w:gridAfter w:val="1"/>
          <w:wBefore w:w="149" w:type="dxa"/>
          <w:wAfter w:w="149" w:type="dxa"/>
        </w:trPr>
        <w:tc>
          <w:tcPr>
            <w:tcW w:w="1294" w:type="dxa"/>
            <w:gridSpan w:val="4"/>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размеры</w:t>
            </w:r>
          </w:p>
        </w:tc>
        <w:tc>
          <w:tcPr>
            <w:tcW w:w="3326"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924" w:type="dxa"/>
            <w:gridSpan w:val="2"/>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масса</w:t>
            </w:r>
          </w:p>
        </w:tc>
        <w:tc>
          <w:tcPr>
            <w:tcW w:w="2033"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1848" w:type="dxa"/>
            <w:gridSpan w:val="3"/>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консистенция</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1294" w:type="dxa"/>
            <w:gridSpan w:val="4"/>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3326" w:type="dxa"/>
            <w:gridSpan w:val="12"/>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924" w:type="dxa"/>
            <w:gridSpan w:val="2"/>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2033"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1848" w:type="dxa"/>
            <w:gridSpan w:val="3"/>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1478" w:type="dxa"/>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1663" w:type="dxa"/>
            <w:gridSpan w:val="6"/>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вид снаружи</w:t>
            </w:r>
          </w:p>
        </w:tc>
        <w:tc>
          <w:tcPr>
            <w:tcW w:w="9240" w:type="dxa"/>
            <w:gridSpan w:val="21"/>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1663" w:type="dxa"/>
            <w:gridSpan w:val="6"/>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9240" w:type="dxa"/>
            <w:gridSpan w:val="21"/>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2033" w:type="dxa"/>
            <w:gridSpan w:val="8"/>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вид на разрезе</w:t>
            </w:r>
          </w:p>
        </w:tc>
        <w:tc>
          <w:tcPr>
            <w:tcW w:w="8870" w:type="dxa"/>
            <w:gridSpan w:val="19"/>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2033" w:type="dxa"/>
            <w:gridSpan w:val="8"/>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8870" w:type="dxa"/>
            <w:gridSpan w:val="19"/>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2402" w:type="dxa"/>
            <w:gridSpan w:val="9"/>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характер соскоба</w:t>
            </w:r>
          </w:p>
        </w:tc>
        <w:tc>
          <w:tcPr>
            <w:tcW w:w="8501" w:type="dxa"/>
            <w:gridSpan w:val="18"/>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2402" w:type="dxa"/>
            <w:gridSpan w:val="9"/>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8501" w:type="dxa"/>
            <w:gridSpan w:val="18"/>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2587" w:type="dxa"/>
            <w:gridSpan w:val="10"/>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лимфатические узлы:</w:t>
            </w:r>
          </w:p>
        </w:tc>
        <w:tc>
          <w:tcPr>
            <w:tcW w:w="8316" w:type="dxa"/>
            <w:gridSpan w:val="17"/>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2587" w:type="dxa"/>
            <w:gridSpan w:val="10"/>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8316" w:type="dxa"/>
            <w:gridSpan w:val="17"/>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2772" w:type="dxa"/>
            <w:gridSpan w:val="11"/>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18 Эндокринные железы</w:t>
            </w:r>
          </w:p>
        </w:tc>
        <w:tc>
          <w:tcPr>
            <w:tcW w:w="8131" w:type="dxa"/>
            <w:gridSpan w:val="16"/>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2772" w:type="dxa"/>
            <w:gridSpan w:val="11"/>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8131" w:type="dxa"/>
            <w:gridSpan w:val="16"/>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10903" w:type="dxa"/>
            <w:gridSpan w:val="27"/>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19 Костно-мышечная система:</w:t>
            </w:r>
          </w:p>
        </w:tc>
      </w:tr>
      <w:tr w:rsidR="00EA08DC" w:rsidRPr="00EA08DC" w:rsidTr="006E631E">
        <w:trPr>
          <w:gridBefore w:val="1"/>
          <w:gridAfter w:val="1"/>
          <w:wBefore w:w="149" w:type="dxa"/>
          <w:wAfter w:w="149" w:type="dxa"/>
        </w:trPr>
        <w:tc>
          <w:tcPr>
            <w:tcW w:w="1109" w:type="dxa"/>
            <w:gridSpan w:val="3"/>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мышцы</w:t>
            </w:r>
          </w:p>
        </w:tc>
        <w:tc>
          <w:tcPr>
            <w:tcW w:w="9794" w:type="dxa"/>
            <w:gridSpan w:val="24"/>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1109" w:type="dxa"/>
            <w:gridSpan w:val="3"/>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9794" w:type="dxa"/>
            <w:gridSpan w:val="24"/>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924" w:type="dxa"/>
            <w:gridSpan w:val="2"/>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кости</w:t>
            </w:r>
          </w:p>
        </w:tc>
        <w:tc>
          <w:tcPr>
            <w:tcW w:w="9979" w:type="dxa"/>
            <w:gridSpan w:val="25"/>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924" w:type="dxa"/>
            <w:gridSpan w:val="2"/>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9979" w:type="dxa"/>
            <w:gridSpan w:val="25"/>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1109" w:type="dxa"/>
            <w:gridSpan w:val="3"/>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суставы</w:t>
            </w:r>
          </w:p>
        </w:tc>
        <w:tc>
          <w:tcPr>
            <w:tcW w:w="9794" w:type="dxa"/>
            <w:gridSpan w:val="24"/>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6E631E">
        <w:trPr>
          <w:gridBefore w:val="1"/>
          <w:gridAfter w:val="1"/>
          <w:wBefore w:w="149" w:type="dxa"/>
          <w:wAfter w:w="149" w:type="dxa"/>
        </w:trPr>
        <w:tc>
          <w:tcPr>
            <w:tcW w:w="1109" w:type="dxa"/>
            <w:gridSpan w:val="3"/>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9794" w:type="dxa"/>
            <w:gridSpan w:val="24"/>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bl>
    <w:p w:rsidR="006E631E" w:rsidRPr="00EA08DC" w:rsidRDefault="006E631E" w:rsidP="00EA08DC">
      <w:pPr>
        <w:rPr>
          <w:vanish/>
          <w:sz w:val="24"/>
          <w:szCs w:val="24"/>
        </w:rPr>
      </w:pPr>
    </w:p>
    <w:tbl>
      <w:tblPr>
        <w:tblW w:w="0" w:type="auto"/>
        <w:tblCellMar>
          <w:left w:w="0" w:type="dxa"/>
          <w:right w:w="0" w:type="dxa"/>
        </w:tblCellMar>
        <w:tblLook w:val="04A0" w:firstRow="1" w:lastRow="0" w:firstColumn="1" w:lastColumn="0" w:noHBand="0" w:noVBand="1"/>
      </w:tblPr>
      <w:tblGrid>
        <w:gridCol w:w="1260"/>
        <w:gridCol w:w="397"/>
        <w:gridCol w:w="305"/>
        <w:gridCol w:w="302"/>
        <w:gridCol w:w="300"/>
        <w:gridCol w:w="198"/>
        <w:gridCol w:w="198"/>
        <w:gridCol w:w="439"/>
        <w:gridCol w:w="579"/>
        <w:gridCol w:w="577"/>
        <w:gridCol w:w="697"/>
        <w:gridCol w:w="554"/>
        <w:gridCol w:w="362"/>
        <w:gridCol w:w="172"/>
        <w:gridCol w:w="185"/>
        <w:gridCol w:w="345"/>
        <w:gridCol w:w="1301"/>
        <w:gridCol w:w="1184"/>
      </w:tblGrid>
      <w:tr w:rsidR="00EA08DC" w:rsidRPr="00EA08DC" w:rsidTr="0076337E">
        <w:trPr>
          <w:trHeight w:val="15"/>
        </w:trPr>
        <w:tc>
          <w:tcPr>
            <w:tcW w:w="1260"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397"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305"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302"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300"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198"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198"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439"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579"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577"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697"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554"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362"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172"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185"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345"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1301" w:type="dxa"/>
            <w:tcBorders>
              <w:top w:val="nil"/>
              <w:left w:val="nil"/>
              <w:bottom w:val="nil"/>
              <w:right w:val="nil"/>
            </w:tcBorders>
            <w:shd w:val="clear" w:color="auto" w:fill="auto"/>
            <w:hideMark/>
          </w:tcPr>
          <w:p w:rsidR="006E631E" w:rsidRPr="00EA08DC" w:rsidRDefault="006E631E" w:rsidP="00EA08DC">
            <w:pPr>
              <w:rPr>
                <w:sz w:val="24"/>
                <w:szCs w:val="24"/>
              </w:rPr>
            </w:pPr>
          </w:p>
        </w:tc>
        <w:tc>
          <w:tcPr>
            <w:tcW w:w="1184" w:type="dxa"/>
            <w:tcBorders>
              <w:top w:val="nil"/>
              <w:left w:val="nil"/>
              <w:bottom w:val="nil"/>
              <w:right w:val="nil"/>
            </w:tcBorders>
            <w:shd w:val="clear" w:color="auto" w:fill="auto"/>
            <w:hideMark/>
          </w:tcPr>
          <w:p w:rsidR="006E631E" w:rsidRPr="00EA08DC" w:rsidRDefault="006E631E" w:rsidP="00EA08DC">
            <w:pPr>
              <w:rPr>
                <w:sz w:val="24"/>
                <w:szCs w:val="24"/>
              </w:rPr>
            </w:pPr>
          </w:p>
        </w:tc>
      </w:tr>
      <w:tr w:rsidR="00EA08DC" w:rsidRPr="00EA08DC" w:rsidTr="0076337E">
        <w:tc>
          <w:tcPr>
            <w:tcW w:w="4555" w:type="dxa"/>
            <w:gridSpan w:val="10"/>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20</w:t>
            </w:r>
            <w:proofErr w:type="gramStart"/>
            <w:r w:rsidRPr="00EA08DC">
              <w:rPr>
                <w:sz w:val="24"/>
                <w:szCs w:val="24"/>
              </w:rPr>
              <w:t xml:space="preserve"> Д</w:t>
            </w:r>
            <w:proofErr w:type="gramEnd"/>
            <w:r w:rsidRPr="00EA08DC">
              <w:rPr>
                <w:sz w:val="24"/>
                <w:szCs w:val="24"/>
              </w:rPr>
              <w:t>ля гистологического исследования взяты:</w:t>
            </w:r>
          </w:p>
        </w:tc>
        <w:tc>
          <w:tcPr>
            <w:tcW w:w="4800"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76337E">
        <w:tc>
          <w:tcPr>
            <w:tcW w:w="4555" w:type="dxa"/>
            <w:gridSpan w:val="10"/>
            <w:tcBorders>
              <w:top w:val="nil"/>
              <w:left w:val="nil"/>
              <w:bottom w:val="nil"/>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c>
          <w:tcPr>
            <w:tcW w:w="4800" w:type="dxa"/>
            <w:gridSpan w:val="8"/>
            <w:tcBorders>
              <w:top w:val="nil"/>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EA08DC" w:rsidRPr="00EA08DC" w:rsidTr="0076337E">
        <w:tc>
          <w:tcPr>
            <w:tcW w:w="4555" w:type="dxa"/>
            <w:gridSpan w:val="10"/>
            <w:tcBorders>
              <w:top w:val="nil"/>
              <w:left w:val="nil"/>
              <w:bottom w:val="nil"/>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c>
          <w:tcPr>
            <w:tcW w:w="4800" w:type="dxa"/>
            <w:gridSpan w:val="8"/>
            <w:tcBorders>
              <w:top w:val="nil"/>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EA08DC" w:rsidRPr="00EA08DC" w:rsidTr="0076337E">
        <w:tc>
          <w:tcPr>
            <w:tcW w:w="4555" w:type="dxa"/>
            <w:gridSpan w:val="10"/>
            <w:tcBorders>
              <w:top w:val="nil"/>
              <w:left w:val="nil"/>
              <w:bottom w:val="nil"/>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p w:rsidR="0076337E" w:rsidRPr="00EA08DC" w:rsidRDefault="0076337E" w:rsidP="00EA08DC">
            <w:pPr>
              <w:rPr>
                <w:sz w:val="24"/>
                <w:szCs w:val="24"/>
              </w:rPr>
            </w:pPr>
          </w:p>
          <w:p w:rsidR="0076337E" w:rsidRPr="00EA08DC" w:rsidRDefault="0076337E" w:rsidP="00EA08DC">
            <w:pPr>
              <w:rPr>
                <w:sz w:val="24"/>
                <w:szCs w:val="24"/>
              </w:rPr>
            </w:pPr>
          </w:p>
        </w:tc>
        <w:tc>
          <w:tcPr>
            <w:tcW w:w="4800" w:type="dxa"/>
            <w:gridSpan w:val="8"/>
            <w:tcBorders>
              <w:top w:val="nil"/>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EA08DC" w:rsidRPr="00EA08DC" w:rsidTr="0076337E">
        <w:tc>
          <w:tcPr>
            <w:tcW w:w="4555" w:type="dxa"/>
            <w:gridSpan w:val="10"/>
            <w:tcBorders>
              <w:top w:val="nil"/>
              <w:left w:val="nil"/>
              <w:bottom w:val="nil"/>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c>
          <w:tcPr>
            <w:tcW w:w="4800" w:type="dxa"/>
            <w:gridSpan w:val="8"/>
            <w:tcBorders>
              <w:top w:val="nil"/>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EA08DC" w:rsidRPr="00EA08DC" w:rsidTr="0076337E">
        <w:tc>
          <w:tcPr>
            <w:tcW w:w="4555" w:type="dxa"/>
            <w:gridSpan w:val="10"/>
            <w:tcBorders>
              <w:top w:val="nil"/>
              <w:left w:val="nil"/>
              <w:bottom w:val="nil"/>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c>
          <w:tcPr>
            <w:tcW w:w="4800" w:type="dxa"/>
            <w:gridSpan w:val="8"/>
            <w:tcBorders>
              <w:top w:val="nil"/>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EA08DC" w:rsidRPr="00EA08DC" w:rsidTr="0076337E">
        <w:tc>
          <w:tcPr>
            <w:tcW w:w="4555" w:type="dxa"/>
            <w:gridSpan w:val="10"/>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4800" w:type="dxa"/>
            <w:gridSpan w:val="8"/>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6E631E" w:rsidRPr="00EA08DC" w:rsidTr="0076337E">
        <w:tc>
          <w:tcPr>
            <w:tcW w:w="9355" w:type="dxa"/>
            <w:gridSpan w:val="18"/>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6E631E" w:rsidRPr="00EA08DC" w:rsidTr="0076337E">
        <w:tc>
          <w:tcPr>
            <w:tcW w:w="9355" w:type="dxa"/>
            <w:gridSpan w:val="18"/>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76337E">
        <w:tc>
          <w:tcPr>
            <w:tcW w:w="6168" w:type="dxa"/>
            <w:gridSpan w:val="13"/>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21</w:t>
            </w:r>
            <w:proofErr w:type="gramStart"/>
            <w:r w:rsidRPr="00EA08DC">
              <w:rPr>
                <w:sz w:val="24"/>
                <w:szCs w:val="24"/>
              </w:rPr>
              <w:t xml:space="preserve"> Д</w:t>
            </w:r>
            <w:proofErr w:type="gramEnd"/>
            <w:r w:rsidRPr="00EA08DC">
              <w:rPr>
                <w:sz w:val="24"/>
                <w:szCs w:val="24"/>
              </w:rPr>
              <w:t>ля дополнительных исследований (указать каких) взяты:</w:t>
            </w:r>
          </w:p>
        </w:tc>
        <w:tc>
          <w:tcPr>
            <w:tcW w:w="3187"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76337E">
        <w:tc>
          <w:tcPr>
            <w:tcW w:w="6168" w:type="dxa"/>
            <w:gridSpan w:val="13"/>
            <w:tcBorders>
              <w:top w:val="nil"/>
              <w:left w:val="nil"/>
              <w:bottom w:val="nil"/>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c>
          <w:tcPr>
            <w:tcW w:w="3187" w:type="dxa"/>
            <w:gridSpan w:val="5"/>
            <w:tcBorders>
              <w:top w:val="nil"/>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EA08DC" w:rsidRPr="00EA08DC" w:rsidTr="0076337E">
        <w:tc>
          <w:tcPr>
            <w:tcW w:w="6168" w:type="dxa"/>
            <w:gridSpan w:val="13"/>
            <w:tcBorders>
              <w:top w:val="nil"/>
              <w:left w:val="nil"/>
              <w:bottom w:val="nil"/>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c>
          <w:tcPr>
            <w:tcW w:w="3187" w:type="dxa"/>
            <w:gridSpan w:val="5"/>
            <w:tcBorders>
              <w:top w:val="nil"/>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EA08DC" w:rsidRPr="00EA08DC" w:rsidTr="0076337E">
        <w:tc>
          <w:tcPr>
            <w:tcW w:w="6168" w:type="dxa"/>
            <w:gridSpan w:val="13"/>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3187" w:type="dxa"/>
            <w:gridSpan w:val="5"/>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6E631E" w:rsidRPr="00EA08DC" w:rsidTr="0076337E">
        <w:tc>
          <w:tcPr>
            <w:tcW w:w="9355" w:type="dxa"/>
            <w:gridSpan w:val="18"/>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76337E">
        <w:tc>
          <w:tcPr>
            <w:tcW w:w="5806" w:type="dxa"/>
            <w:gridSpan w:val="12"/>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22 Описание результатов дополнительных исследований:</w:t>
            </w:r>
          </w:p>
        </w:tc>
        <w:tc>
          <w:tcPr>
            <w:tcW w:w="3549"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p w:rsidR="0076337E" w:rsidRPr="00EA08DC" w:rsidRDefault="0076337E" w:rsidP="00EA08DC">
            <w:pPr>
              <w:rPr>
                <w:sz w:val="24"/>
                <w:szCs w:val="24"/>
              </w:rPr>
            </w:pPr>
          </w:p>
          <w:p w:rsidR="0076337E" w:rsidRPr="00EA08DC" w:rsidRDefault="0076337E" w:rsidP="00EA08DC">
            <w:pPr>
              <w:rPr>
                <w:sz w:val="24"/>
                <w:szCs w:val="24"/>
              </w:rPr>
            </w:pPr>
          </w:p>
        </w:tc>
      </w:tr>
      <w:tr w:rsidR="00EA08DC" w:rsidRPr="00EA08DC" w:rsidTr="0076337E">
        <w:tc>
          <w:tcPr>
            <w:tcW w:w="5806"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3549" w:type="dxa"/>
            <w:gridSpan w:val="6"/>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6E631E" w:rsidRPr="00EA08DC" w:rsidTr="0076337E">
        <w:tc>
          <w:tcPr>
            <w:tcW w:w="9355" w:type="dxa"/>
            <w:gridSpan w:val="18"/>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76337E" w:rsidRPr="00EA08DC" w:rsidTr="0076337E">
        <w:tc>
          <w:tcPr>
            <w:tcW w:w="9355" w:type="dxa"/>
            <w:gridSpan w:val="18"/>
            <w:tcBorders>
              <w:top w:val="single" w:sz="6" w:space="0" w:color="000000"/>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76337E" w:rsidRPr="00EA08DC" w:rsidTr="0076337E">
        <w:tc>
          <w:tcPr>
            <w:tcW w:w="9355" w:type="dxa"/>
            <w:gridSpan w:val="18"/>
            <w:tcBorders>
              <w:top w:val="single" w:sz="6" w:space="0" w:color="000000"/>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76337E" w:rsidRPr="00EA08DC" w:rsidTr="0076337E">
        <w:tc>
          <w:tcPr>
            <w:tcW w:w="9355" w:type="dxa"/>
            <w:gridSpan w:val="18"/>
            <w:tcBorders>
              <w:top w:val="single" w:sz="6" w:space="0" w:color="000000"/>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76337E" w:rsidRPr="00EA08DC" w:rsidTr="0076337E">
        <w:tc>
          <w:tcPr>
            <w:tcW w:w="9355" w:type="dxa"/>
            <w:gridSpan w:val="18"/>
            <w:tcBorders>
              <w:top w:val="single" w:sz="6" w:space="0" w:color="000000"/>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76337E" w:rsidRPr="00EA08DC" w:rsidTr="0076337E">
        <w:tc>
          <w:tcPr>
            <w:tcW w:w="9355" w:type="dxa"/>
            <w:gridSpan w:val="18"/>
            <w:tcBorders>
              <w:top w:val="single" w:sz="6" w:space="0" w:color="000000"/>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76337E" w:rsidRPr="00EA08DC" w:rsidTr="0076337E">
        <w:tc>
          <w:tcPr>
            <w:tcW w:w="9355" w:type="dxa"/>
            <w:gridSpan w:val="18"/>
            <w:tcBorders>
              <w:top w:val="single" w:sz="6" w:space="0" w:color="000000"/>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76337E" w:rsidRPr="00EA08DC" w:rsidTr="0076337E">
        <w:tc>
          <w:tcPr>
            <w:tcW w:w="9355" w:type="dxa"/>
            <w:gridSpan w:val="18"/>
            <w:tcBorders>
              <w:top w:val="single" w:sz="6" w:space="0" w:color="000000"/>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76337E" w:rsidRPr="00EA08DC" w:rsidTr="0076337E">
        <w:tc>
          <w:tcPr>
            <w:tcW w:w="9355" w:type="dxa"/>
            <w:gridSpan w:val="18"/>
            <w:tcBorders>
              <w:top w:val="single" w:sz="6" w:space="0" w:color="000000"/>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6E631E" w:rsidRPr="00EA08DC" w:rsidTr="0076337E">
        <w:tc>
          <w:tcPr>
            <w:tcW w:w="9355" w:type="dxa"/>
            <w:gridSpan w:val="18"/>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76337E">
        <w:tc>
          <w:tcPr>
            <w:tcW w:w="9355" w:type="dxa"/>
            <w:gridSpan w:val="18"/>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23 Патологоанатомический диагноз:</w:t>
            </w:r>
          </w:p>
        </w:tc>
      </w:tr>
      <w:tr w:rsidR="00EA08DC" w:rsidRPr="00EA08DC" w:rsidTr="0076337E">
        <w:tc>
          <w:tcPr>
            <w:tcW w:w="2762" w:type="dxa"/>
            <w:gridSpan w:val="6"/>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Основное заболевание:</w:t>
            </w:r>
          </w:p>
        </w:tc>
        <w:tc>
          <w:tcPr>
            <w:tcW w:w="6593"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76337E" w:rsidRPr="00EA08DC" w:rsidRDefault="0076337E" w:rsidP="00EA08DC">
            <w:pPr>
              <w:rPr>
                <w:sz w:val="24"/>
                <w:szCs w:val="24"/>
              </w:rPr>
            </w:pPr>
          </w:p>
          <w:p w:rsidR="0076337E" w:rsidRPr="00EA08DC" w:rsidRDefault="0076337E" w:rsidP="00EA08DC">
            <w:pPr>
              <w:rPr>
                <w:sz w:val="24"/>
                <w:szCs w:val="24"/>
              </w:rPr>
            </w:pPr>
          </w:p>
        </w:tc>
      </w:tr>
      <w:tr w:rsidR="00EA08DC" w:rsidRPr="00EA08DC" w:rsidTr="0076337E">
        <w:tc>
          <w:tcPr>
            <w:tcW w:w="2762" w:type="dxa"/>
            <w:gridSpan w:val="6"/>
            <w:tcBorders>
              <w:top w:val="nil"/>
              <w:left w:val="nil"/>
              <w:bottom w:val="nil"/>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c>
          <w:tcPr>
            <w:tcW w:w="6593" w:type="dxa"/>
            <w:gridSpan w:val="12"/>
            <w:tcBorders>
              <w:top w:val="nil"/>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EA08DC" w:rsidRPr="00EA08DC" w:rsidTr="0076337E">
        <w:tc>
          <w:tcPr>
            <w:tcW w:w="2762" w:type="dxa"/>
            <w:gridSpan w:val="6"/>
            <w:tcBorders>
              <w:top w:val="nil"/>
              <w:left w:val="nil"/>
              <w:bottom w:val="nil"/>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c>
          <w:tcPr>
            <w:tcW w:w="6593" w:type="dxa"/>
            <w:gridSpan w:val="12"/>
            <w:tcBorders>
              <w:top w:val="nil"/>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EA08DC" w:rsidRPr="00EA08DC" w:rsidTr="0076337E">
        <w:tc>
          <w:tcPr>
            <w:tcW w:w="2762" w:type="dxa"/>
            <w:gridSpan w:val="6"/>
            <w:tcBorders>
              <w:top w:val="nil"/>
              <w:left w:val="nil"/>
              <w:bottom w:val="nil"/>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c>
          <w:tcPr>
            <w:tcW w:w="6593" w:type="dxa"/>
            <w:gridSpan w:val="12"/>
            <w:tcBorders>
              <w:top w:val="nil"/>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EA08DC" w:rsidRPr="00EA08DC" w:rsidTr="0076337E">
        <w:tc>
          <w:tcPr>
            <w:tcW w:w="2762" w:type="dxa"/>
            <w:gridSpan w:val="6"/>
            <w:tcBorders>
              <w:top w:val="nil"/>
              <w:left w:val="nil"/>
              <w:bottom w:val="nil"/>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c>
          <w:tcPr>
            <w:tcW w:w="6593" w:type="dxa"/>
            <w:gridSpan w:val="12"/>
            <w:tcBorders>
              <w:top w:val="nil"/>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EA08DC" w:rsidRPr="00EA08DC" w:rsidTr="0076337E">
        <w:tc>
          <w:tcPr>
            <w:tcW w:w="2762" w:type="dxa"/>
            <w:gridSpan w:val="6"/>
            <w:tcBorders>
              <w:top w:val="nil"/>
              <w:left w:val="nil"/>
              <w:bottom w:val="nil"/>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c>
          <w:tcPr>
            <w:tcW w:w="6593" w:type="dxa"/>
            <w:gridSpan w:val="12"/>
            <w:tcBorders>
              <w:top w:val="nil"/>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EA08DC" w:rsidRPr="00EA08DC" w:rsidTr="0076337E">
        <w:tc>
          <w:tcPr>
            <w:tcW w:w="2762"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6593" w:type="dxa"/>
            <w:gridSpan w:val="1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6E631E" w:rsidRPr="00EA08DC" w:rsidTr="0076337E">
        <w:tc>
          <w:tcPr>
            <w:tcW w:w="9355" w:type="dxa"/>
            <w:gridSpan w:val="18"/>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76337E">
        <w:tc>
          <w:tcPr>
            <w:tcW w:w="3978" w:type="dxa"/>
            <w:gridSpan w:val="9"/>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Осложнения основного заболевания:</w:t>
            </w:r>
          </w:p>
        </w:tc>
        <w:tc>
          <w:tcPr>
            <w:tcW w:w="5377"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p w:rsidR="0076337E" w:rsidRPr="00EA08DC" w:rsidRDefault="0076337E" w:rsidP="00EA08DC">
            <w:pPr>
              <w:rPr>
                <w:sz w:val="24"/>
                <w:szCs w:val="24"/>
              </w:rPr>
            </w:pPr>
          </w:p>
        </w:tc>
      </w:tr>
      <w:tr w:rsidR="00EA08DC" w:rsidRPr="00EA08DC" w:rsidTr="0076337E">
        <w:tc>
          <w:tcPr>
            <w:tcW w:w="3978" w:type="dxa"/>
            <w:gridSpan w:val="9"/>
            <w:tcBorders>
              <w:top w:val="nil"/>
              <w:left w:val="nil"/>
              <w:bottom w:val="nil"/>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c>
          <w:tcPr>
            <w:tcW w:w="5377" w:type="dxa"/>
            <w:gridSpan w:val="9"/>
            <w:tcBorders>
              <w:top w:val="nil"/>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EA08DC" w:rsidRPr="00EA08DC" w:rsidTr="0076337E">
        <w:tc>
          <w:tcPr>
            <w:tcW w:w="3978" w:type="dxa"/>
            <w:gridSpan w:val="9"/>
            <w:tcBorders>
              <w:top w:val="nil"/>
              <w:left w:val="nil"/>
              <w:bottom w:val="nil"/>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c>
          <w:tcPr>
            <w:tcW w:w="5377" w:type="dxa"/>
            <w:gridSpan w:val="9"/>
            <w:tcBorders>
              <w:top w:val="nil"/>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EA08DC" w:rsidRPr="00EA08DC" w:rsidTr="0076337E">
        <w:tc>
          <w:tcPr>
            <w:tcW w:w="3978" w:type="dxa"/>
            <w:gridSpan w:val="9"/>
            <w:tcBorders>
              <w:top w:val="nil"/>
              <w:left w:val="nil"/>
              <w:bottom w:val="nil"/>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c>
          <w:tcPr>
            <w:tcW w:w="5377" w:type="dxa"/>
            <w:gridSpan w:val="9"/>
            <w:tcBorders>
              <w:top w:val="nil"/>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EA08DC" w:rsidRPr="00EA08DC" w:rsidTr="0076337E">
        <w:tc>
          <w:tcPr>
            <w:tcW w:w="3978" w:type="dxa"/>
            <w:gridSpan w:val="9"/>
            <w:tcBorders>
              <w:top w:val="nil"/>
              <w:left w:val="nil"/>
              <w:bottom w:val="nil"/>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c>
          <w:tcPr>
            <w:tcW w:w="5377" w:type="dxa"/>
            <w:gridSpan w:val="9"/>
            <w:tcBorders>
              <w:top w:val="nil"/>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EA08DC" w:rsidRPr="00EA08DC" w:rsidTr="0076337E">
        <w:tc>
          <w:tcPr>
            <w:tcW w:w="3978" w:type="dxa"/>
            <w:gridSpan w:val="9"/>
            <w:tcBorders>
              <w:top w:val="nil"/>
              <w:left w:val="nil"/>
              <w:bottom w:val="nil"/>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c>
          <w:tcPr>
            <w:tcW w:w="5377" w:type="dxa"/>
            <w:gridSpan w:val="9"/>
            <w:tcBorders>
              <w:top w:val="nil"/>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EA08DC" w:rsidRPr="00EA08DC" w:rsidTr="0076337E">
        <w:tc>
          <w:tcPr>
            <w:tcW w:w="3978"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5377" w:type="dxa"/>
            <w:gridSpan w:val="9"/>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6E631E" w:rsidRPr="00EA08DC" w:rsidTr="0076337E">
        <w:tc>
          <w:tcPr>
            <w:tcW w:w="9355" w:type="dxa"/>
            <w:gridSpan w:val="18"/>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76337E">
        <w:tc>
          <w:tcPr>
            <w:tcW w:w="3399" w:type="dxa"/>
            <w:gridSpan w:val="8"/>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Сопутствующие заболевания:</w:t>
            </w:r>
          </w:p>
        </w:tc>
        <w:tc>
          <w:tcPr>
            <w:tcW w:w="5956" w:type="dxa"/>
            <w:gridSpan w:val="10"/>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76337E">
        <w:tc>
          <w:tcPr>
            <w:tcW w:w="3399" w:type="dxa"/>
            <w:gridSpan w:val="8"/>
            <w:tcBorders>
              <w:top w:val="nil"/>
              <w:left w:val="nil"/>
              <w:bottom w:val="nil"/>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c>
          <w:tcPr>
            <w:tcW w:w="5956" w:type="dxa"/>
            <w:gridSpan w:val="10"/>
            <w:tcBorders>
              <w:top w:val="nil"/>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EA08DC" w:rsidRPr="00EA08DC" w:rsidTr="0076337E">
        <w:tc>
          <w:tcPr>
            <w:tcW w:w="3399" w:type="dxa"/>
            <w:gridSpan w:val="8"/>
            <w:tcBorders>
              <w:top w:val="nil"/>
              <w:left w:val="nil"/>
              <w:bottom w:val="nil"/>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c>
          <w:tcPr>
            <w:tcW w:w="5956" w:type="dxa"/>
            <w:gridSpan w:val="10"/>
            <w:tcBorders>
              <w:top w:val="nil"/>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EA08DC" w:rsidRPr="00EA08DC" w:rsidTr="0076337E">
        <w:tc>
          <w:tcPr>
            <w:tcW w:w="3399" w:type="dxa"/>
            <w:gridSpan w:val="8"/>
            <w:tcBorders>
              <w:top w:val="nil"/>
              <w:left w:val="nil"/>
              <w:bottom w:val="nil"/>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c>
          <w:tcPr>
            <w:tcW w:w="5956" w:type="dxa"/>
            <w:gridSpan w:val="10"/>
            <w:tcBorders>
              <w:top w:val="nil"/>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EA08DC" w:rsidRPr="00EA08DC" w:rsidTr="0076337E">
        <w:tc>
          <w:tcPr>
            <w:tcW w:w="3399" w:type="dxa"/>
            <w:gridSpan w:val="8"/>
            <w:tcBorders>
              <w:top w:val="nil"/>
              <w:left w:val="nil"/>
              <w:bottom w:val="nil"/>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c>
          <w:tcPr>
            <w:tcW w:w="5956" w:type="dxa"/>
            <w:gridSpan w:val="10"/>
            <w:tcBorders>
              <w:top w:val="nil"/>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EA08DC" w:rsidRPr="00EA08DC" w:rsidTr="0076337E">
        <w:tc>
          <w:tcPr>
            <w:tcW w:w="3399" w:type="dxa"/>
            <w:gridSpan w:val="8"/>
            <w:tcBorders>
              <w:top w:val="nil"/>
              <w:left w:val="nil"/>
              <w:bottom w:val="nil"/>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c>
          <w:tcPr>
            <w:tcW w:w="5956" w:type="dxa"/>
            <w:gridSpan w:val="10"/>
            <w:tcBorders>
              <w:top w:val="nil"/>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EA08DC" w:rsidRPr="00EA08DC" w:rsidTr="0076337E">
        <w:tc>
          <w:tcPr>
            <w:tcW w:w="3399"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5956" w:type="dxa"/>
            <w:gridSpan w:val="10"/>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6E631E" w:rsidRPr="00EA08DC" w:rsidTr="0076337E">
        <w:tc>
          <w:tcPr>
            <w:tcW w:w="9355" w:type="dxa"/>
            <w:gridSpan w:val="18"/>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76337E">
        <w:tc>
          <w:tcPr>
            <w:tcW w:w="1962" w:type="dxa"/>
            <w:gridSpan w:val="3"/>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24 Заключение:</w:t>
            </w:r>
          </w:p>
        </w:tc>
        <w:tc>
          <w:tcPr>
            <w:tcW w:w="7393" w:type="dxa"/>
            <w:gridSpan w:val="15"/>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76337E">
        <w:tc>
          <w:tcPr>
            <w:tcW w:w="1962" w:type="dxa"/>
            <w:gridSpan w:val="3"/>
            <w:tcBorders>
              <w:top w:val="nil"/>
              <w:left w:val="nil"/>
              <w:bottom w:val="nil"/>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c>
          <w:tcPr>
            <w:tcW w:w="7393" w:type="dxa"/>
            <w:gridSpan w:val="15"/>
            <w:tcBorders>
              <w:top w:val="nil"/>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EA08DC" w:rsidRPr="00EA08DC" w:rsidTr="0076337E">
        <w:tc>
          <w:tcPr>
            <w:tcW w:w="1962" w:type="dxa"/>
            <w:gridSpan w:val="3"/>
            <w:tcBorders>
              <w:top w:val="nil"/>
              <w:left w:val="nil"/>
              <w:bottom w:val="nil"/>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c>
          <w:tcPr>
            <w:tcW w:w="7393" w:type="dxa"/>
            <w:gridSpan w:val="15"/>
            <w:tcBorders>
              <w:top w:val="nil"/>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EA08DC" w:rsidRPr="00EA08DC" w:rsidTr="0076337E">
        <w:tc>
          <w:tcPr>
            <w:tcW w:w="1962" w:type="dxa"/>
            <w:gridSpan w:val="3"/>
            <w:tcBorders>
              <w:top w:val="nil"/>
              <w:left w:val="nil"/>
              <w:bottom w:val="nil"/>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c>
          <w:tcPr>
            <w:tcW w:w="7393" w:type="dxa"/>
            <w:gridSpan w:val="15"/>
            <w:tcBorders>
              <w:top w:val="nil"/>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EA08DC" w:rsidRPr="00EA08DC" w:rsidTr="0076337E">
        <w:tc>
          <w:tcPr>
            <w:tcW w:w="1962" w:type="dxa"/>
            <w:gridSpan w:val="3"/>
            <w:tcBorders>
              <w:top w:val="nil"/>
              <w:left w:val="nil"/>
              <w:bottom w:val="nil"/>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c>
          <w:tcPr>
            <w:tcW w:w="7393" w:type="dxa"/>
            <w:gridSpan w:val="15"/>
            <w:tcBorders>
              <w:top w:val="nil"/>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EA08DC" w:rsidRPr="00EA08DC" w:rsidTr="0076337E">
        <w:tc>
          <w:tcPr>
            <w:tcW w:w="1962" w:type="dxa"/>
            <w:gridSpan w:val="3"/>
            <w:tcBorders>
              <w:top w:val="nil"/>
              <w:left w:val="nil"/>
              <w:bottom w:val="nil"/>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c>
          <w:tcPr>
            <w:tcW w:w="7393" w:type="dxa"/>
            <w:gridSpan w:val="15"/>
            <w:tcBorders>
              <w:top w:val="nil"/>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EA08DC" w:rsidRPr="00EA08DC" w:rsidTr="0076337E">
        <w:tc>
          <w:tcPr>
            <w:tcW w:w="1962" w:type="dxa"/>
            <w:gridSpan w:val="3"/>
            <w:tcBorders>
              <w:top w:val="nil"/>
              <w:left w:val="nil"/>
              <w:bottom w:val="nil"/>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c>
          <w:tcPr>
            <w:tcW w:w="7393" w:type="dxa"/>
            <w:gridSpan w:val="15"/>
            <w:tcBorders>
              <w:top w:val="nil"/>
              <w:left w:val="nil"/>
              <w:bottom w:val="single" w:sz="6" w:space="0" w:color="000000"/>
              <w:right w:val="nil"/>
            </w:tcBorders>
            <w:shd w:val="clear" w:color="auto" w:fill="auto"/>
            <w:tcMar>
              <w:top w:w="0" w:type="dxa"/>
              <w:left w:w="149" w:type="dxa"/>
              <w:bottom w:w="0" w:type="dxa"/>
              <w:right w:w="149" w:type="dxa"/>
            </w:tcMar>
          </w:tcPr>
          <w:p w:rsidR="0076337E" w:rsidRPr="00EA08DC" w:rsidRDefault="0076337E" w:rsidP="00EA08DC">
            <w:pPr>
              <w:rPr>
                <w:sz w:val="24"/>
                <w:szCs w:val="24"/>
              </w:rPr>
            </w:pPr>
          </w:p>
        </w:tc>
      </w:tr>
      <w:tr w:rsidR="00EA08DC" w:rsidRPr="00EA08DC" w:rsidTr="0076337E">
        <w:tc>
          <w:tcPr>
            <w:tcW w:w="1962"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7393" w:type="dxa"/>
            <w:gridSpan w:val="15"/>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76337E">
        <w:tc>
          <w:tcPr>
            <w:tcW w:w="9355" w:type="dxa"/>
            <w:gridSpan w:val="18"/>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br/>
            </w:r>
          </w:p>
        </w:tc>
      </w:tr>
      <w:tr w:rsidR="00EA08DC" w:rsidRPr="00EA08DC" w:rsidTr="0076337E">
        <w:tc>
          <w:tcPr>
            <w:tcW w:w="9355" w:type="dxa"/>
            <w:gridSpan w:val="18"/>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25 Ветеринарный врач-патологоанатом:</w:t>
            </w:r>
          </w:p>
        </w:tc>
      </w:tr>
      <w:tr w:rsidR="00EA08DC" w:rsidRPr="00EA08DC" w:rsidTr="0076337E">
        <w:tc>
          <w:tcPr>
            <w:tcW w:w="2264" w:type="dxa"/>
            <w:gridSpan w:val="4"/>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фамилия, инициалы</w:t>
            </w:r>
          </w:p>
        </w:tc>
        <w:tc>
          <w:tcPr>
            <w:tcW w:w="2988"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1273" w:type="dxa"/>
            <w:gridSpan w:val="4"/>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подпись</w:t>
            </w:r>
          </w:p>
        </w:tc>
        <w:tc>
          <w:tcPr>
            <w:tcW w:w="1646"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1184" w:type="dxa"/>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76337E">
        <w:tc>
          <w:tcPr>
            <w:tcW w:w="2264" w:type="dxa"/>
            <w:gridSpan w:val="4"/>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2988" w:type="dxa"/>
            <w:gridSpan w:val="7"/>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1273" w:type="dxa"/>
            <w:gridSpan w:val="4"/>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1646"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1184" w:type="dxa"/>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76337E">
        <w:tc>
          <w:tcPr>
            <w:tcW w:w="1260" w:type="dxa"/>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26 Дата</w:t>
            </w:r>
          </w:p>
        </w:tc>
        <w:tc>
          <w:tcPr>
            <w:tcW w:w="397" w:type="dxa"/>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w:t>
            </w:r>
          </w:p>
        </w:tc>
        <w:tc>
          <w:tcPr>
            <w:tcW w:w="907"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396" w:type="dxa"/>
            <w:gridSpan w:val="2"/>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w:t>
            </w:r>
          </w:p>
        </w:tc>
        <w:tc>
          <w:tcPr>
            <w:tcW w:w="2292"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r w:rsidRPr="00EA08DC">
              <w:rPr>
                <w:sz w:val="24"/>
                <w:szCs w:val="24"/>
              </w:rPr>
              <w:t>20</w:t>
            </w:r>
          </w:p>
        </w:tc>
        <w:tc>
          <w:tcPr>
            <w:tcW w:w="534"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530" w:type="dxa"/>
            <w:gridSpan w:val="2"/>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roofErr w:type="gramStart"/>
            <w:r w:rsidRPr="00EA08DC">
              <w:rPr>
                <w:sz w:val="24"/>
                <w:szCs w:val="24"/>
              </w:rPr>
              <w:t>г</w:t>
            </w:r>
            <w:proofErr w:type="gramEnd"/>
            <w:r w:rsidRPr="00EA08DC">
              <w:rPr>
                <w:sz w:val="24"/>
                <w:szCs w:val="24"/>
              </w:rPr>
              <w:t>.</w:t>
            </w:r>
          </w:p>
        </w:tc>
        <w:tc>
          <w:tcPr>
            <w:tcW w:w="2485" w:type="dxa"/>
            <w:gridSpan w:val="2"/>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r w:rsidR="00EA08DC" w:rsidRPr="00EA08DC" w:rsidTr="0076337E">
        <w:tc>
          <w:tcPr>
            <w:tcW w:w="1260" w:type="dxa"/>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397" w:type="dxa"/>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907"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396" w:type="dxa"/>
            <w:gridSpan w:val="2"/>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2292"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534"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530" w:type="dxa"/>
            <w:gridSpan w:val="2"/>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c>
          <w:tcPr>
            <w:tcW w:w="2485" w:type="dxa"/>
            <w:gridSpan w:val="2"/>
            <w:tcBorders>
              <w:top w:val="nil"/>
              <w:left w:val="nil"/>
              <w:bottom w:val="nil"/>
              <w:right w:val="nil"/>
            </w:tcBorders>
            <w:shd w:val="clear" w:color="auto" w:fill="auto"/>
            <w:tcMar>
              <w:top w:w="0" w:type="dxa"/>
              <w:left w:w="149" w:type="dxa"/>
              <w:bottom w:w="0" w:type="dxa"/>
              <w:right w:w="149" w:type="dxa"/>
            </w:tcMar>
            <w:hideMark/>
          </w:tcPr>
          <w:p w:rsidR="006E631E" w:rsidRPr="00EA08DC" w:rsidRDefault="006E631E" w:rsidP="00EA08DC">
            <w:pPr>
              <w:rPr>
                <w:sz w:val="24"/>
                <w:szCs w:val="24"/>
              </w:rPr>
            </w:pPr>
          </w:p>
        </w:tc>
      </w:tr>
    </w:tbl>
    <w:p w:rsidR="00B663DC" w:rsidRPr="00EA08DC" w:rsidRDefault="00B663DC" w:rsidP="00EA08DC">
      <w:pPr>
        <w:rPr>
          <w:sz w:val="24"/>
          <w:szCs w:val="24"/>
        </w:rPr>
      </w:pPr>
    </w:p>
    <w:p w:rsidR="00AD5EC7" w:rsidRPr="00EA08DC" w:rsidRDefault="00AD5EC7" w:rsidP="00EA08DC">
      <w:pPr>
        <w:rPr>
          <w:sz w:val="24"/>
          <w:szCs w:val="24"/>
        </w:rPr>
      </w:pPr>
      <w:r w:rsidRPr="00EA08DC">
        <w:rPr>
          <w:sz w:val="24"/>
          <w:szCs w:val="24"/>
        </w:rPr>
        <w:t>Приложение</w:t>
      </w:r>
      <w:proofErr w:type="gramStart"/>
      <w:r w:rsidRPr="00EA08DC">
        <w:rPr>
          <w:sz w:val="24"/>
          <w:szCs w:val="24"/>
        </w:rPr>
        <w:t xml:space="preserve"> Б</w:t>
      </w:r>
      <w:proofErr w:type="gramEnd"/>
      <w:r w:rsidRPr="00EA08DC">
        <w:rPr>
          <w:sz w:val="24"/>
          <w:szCs w:val="24"/>
        </w:rPr>
        <w:br/>
        <w:t>(рекомендуемое)</w:t>
      </w:r>
    </w:p>
    <w:p w:rsidR="00AD5EC7" w:rsidRPr="00EA08DC" w:rsidRDefault="00AD5EC7" w:rsidP="00EA08DC">
      <w:pPr>
        <w:rPr>
          <w:sz w:val="24"/>
          <w:szCs w:val="24"/>
        </w:rPr>
      </w:pPr>
      <w:r w:rsidRPr="00EA08DC">
        <w:rPr>
          <w:sz w:val="24"/>
          <w:szCs w:val="24"/>
        </w:rPr>
        <w:lastRenderedPageBreak/>
        <w:t>Примерная форма заключения о причине смерти животного</w:t>
      </w:r>
      <w:r w:rsidRPr="00EA08DC">
        <w:rPr>
          <w:sz w:val="24"/>
          <w:szCs w:val="24"/>
        </w:rPr>
        <w:br/>
      </w:r>
    </w:p>
    <w:tbl>
      <w:tblPr>
        <w:tblW w:w="0" w:type="auto"/>
        <w:tblCellMar>
          <w:left w:w="0" w:type="dxa"/>
          <w:right w:w="0" w:type="dxa"/>
        </w:tblCellMar>
        <w:tblLook w:val="04A0" w:firstRow="1" w:lastRow="0" w:firstColumn="1" w:lastColumn="0" w:noHBand="0" w:noVBand="1"/>
      </w:tblPr>
      <w:tblGrid>
        <w:gridCol w:w="472"/>
        <w:gridCol w:w="554"/>
        <w:gridCol w:w="679"/>
        <w:gridCol w:w="236"/>
        <w:gridCol w:w="311"/>
        <w:gridCol w:w="205"/>
        <w:gridCol w:w="108"/>
        <w:gridCol w:w="521"/>
        <w:gridCol w:w="286"/>
        <w:gridCol w:w="185"/>
        <w:gridCol w:w="185"/>
        <w:gridCol w:w="366"/>
        <w:gridCol w:w="422"/>
        <w:gridCol w:w="554"/>
        <w:gridCol w:w="185"/>
        <w:gridCol w:w="356"/>
        <w:gridCol w:w="141"/>
        <w:gridCol w:w="156"/>
        <w:gridCol w:w="139"/>
        <w:gridCol w:w="128"/>
        <w:gridCol w:w="396"/>
        <w:gridCol w:w="323"/>
        <w:gridCol w:w="547"/>
        <w:gridCol w:w="182"/>
        <w:gridCol w:w="293"/>
        <w:gridCol w:w="185"/>
        <w:gridCol w:w="361"/>
        <w:gridCol w:w="297"/>
        <w:gridCol w:w="125"/>
        <w:gridCol w:w="457"/>
      </w:tblGrid>
      <w:tr w:rsidR="00EA08DC" w:rsidRPr="00EA08DC" w:rsidTr="00AD5EC7">
        <w:trPr>
          <w:trHeight w:val="15"/>
        </w:trPr>
        <w:tc>
          <w:tcPr>
            <w:tcW w:w="370" w:type="dxa"/>
            <w:tcBorders>
              <w:top w:val="nil"/>
              <w:left w:val="nil"/>
              <w:bottom w:val="nil"/>
              <w:right w:val="nil"/>
            </w:tcBorders>
            <w:shd w:val="clear" w:color="auto" w:fill="auto"/>
            <w:hideMark/>
          </w:tcPr>
          <w:p w:rsidR="00AD5EC7" w:rsidRPr="00EA08DC" w:rsidRDefault="00AD5EC7" w:rsidP="00EA08DC">
            <w:pPr>
              <w:rPr>
                <w:sz w:val="24"/>
                <w:szCs w:val="24"/>
              </w:rPr>
            </w:pPr>
          </w:p>
        </w:tc>
        <w:tc>
          <w:tcPr>
            <w:tcW w:w="554" w:type="dxa"/>
            <w:tcBorders>
              <w:top w:val="nil"/>
              <w:left w:val="nil"/>
              <w:bottom w:val="nil"/>
              <w:right w:val="nil"/>
            </w:tcBorders>
            <w:shd w:val="clear" w:color="auto" w:fill="auto"/>
            <w:hideMark/>
          </w:tcPr>
          <w:p w:rsidR="00AD5EC7" w:rsidRPr="00EA08DC" w:rsidRDefault="00AD5EC7" w:rsidP="00EA08DC">
            <w:pPr>
              <w:rPr>
                <w:sz w:val="24"/>
                <w:szCs w:val="24"/>
              </w:rPr>
            </w:pPr>
          </w:p>
        </w:tc>
        <w:tc>
          <w:tcPr>
            <w:tcW w:w="739" w:type="dxa"/>
            <w:tcBorders>
              <w:top w:val="nil"/>
              <w:left w:val="nil"/>
              <w:bottom w:val="nil"/>
              <w:right w:val="nil"/>
            </w:tcBorders>
            <w:shd w:val="clear" w:color="auto" w:fill="auto"/>
            <w:hideMark/>
          </w:tcPr>
          <w:p w:rsidR="00AD5EC7" w:rsidRPr="00EA08DC" w:rsidRDefault="00AD5EC7" w:rsidP="00EA08DC">
            <w:pPr>
              <w:rPr>
                <w:sz w:val="24"/>
                <w:szCs w:val="24"/>
              </w:rPr>
            </w:pPr>
          </w:p>
        </w:tc>
        <w:tc>
          <w:tcPr>
            <w:tcW w:w="370" w:type="dxa"/>
            <w:tcBorders>
              <w:top w:val="nil"/>
              <w:left w:val="nil"/>
              <w:bottom w:val="nil"/>
              <w:right w:val="nil"/>
            </w:tcBorders>
            <w:shd w:val="clear" w:color="auto" w:fill="auto"/>
            <w:hideMark/>
          </w:tcPr>
          <w:p w:rsidR="00AD5EC7" w:rsidRPr="00EA08DC" w:rsidRDefault="00AD5EC7" w:rsidP="00EA08DC">
            <w:pPr>
              <w:rPr>
                <w:sz w:val="24"/>
                <w:szCs w:val="24"/>
              </w:rPr>
            </w:pPr>
          </w:p>
        </w:tc>
        <w:tc>
          <w:tcPr>
            <w:tcW w:w="554" w:type="dxa"/>
            <w:tcBorders>
              <w:top w:val="nil"/>
              <w:left w:val="nil"/>
              <w:bottom w:val="nil"/>
              <w:right w:val="nil"/>
            </w:tcBorders>
            <w:shd w:val="clear" w:color="auto" w:fill="auto"/>
            <w:hideMark/>
          </w:tcPr>
          <w:p w:rsidR="00AD5EC7" w:rsidRPr="00EA08DC" w:rsidRDefault="00AD5EC7" w:rsidP="00EA08DC">
            <w:pPr>
              <w:rPr>
                <w:sz w:val="24"/>
                <w:szCs w:val="24"/>
              </w:rPr>
            </w:pPr>
          </w:p>
        </w:tc>
        <w:tc>
          <w:tcPr>
            <w:tcW w:w="370" w:type="dxa"/>
            <w:tcBorders>
              <w:top w:val="nil"/>
              <w:left w:val="nil"/>
              <w:bottom w:val="nil"/>
              <w:right w:val="nil"/>
            </w:tcBorders>
            <w:shd w:val="clear" w:color="auto" w:fill="auto"/>
            <w:hideMark/>
          </w:tcPr>
          <w:p w:rsidR="00AD5EC7" w:rsidRPr="00EA08DC" w:rsidRDefault="00AD5EC7" w:rsidP="00EA08DC">
            <w:pPr>
              <w:rPr>
                <w:sz w:val="24"/>
                <w:szCs w:val="24"/>
              </w:rPr>
            </w:pPr>
          </w:p>
        </w:tc>
        <w:tc>
          <w:tcPr>
            <w:tcW w:w="185" w:type="dxa"/>
            <w:tcBorders>
              <w:top w:val="nil"/>
              <w:left w:val="nil"/>
              <w:bottom w:val="nil"/>
              <w:right w:val="nil"/>
            </w:tcBorders>
            <w:shd w:val="clear" w:color="auto" w:fill="auto"/>
            <w:hideMark/>
          </w:tcPr>
          <w:p w:rsidR="00AD5EC7" w:rsidRPr="00EA08DC" w:rsidRDefault="00AD5EC7" w:rsidP="00EA08DC">
            <w:pPr>
              <w:rPr>
                <w:sz w:val="24"/>
                <w:szCs w:val="24"/>
              </w:rPr>
            </w:pPr>
          </w:p>
        </w:tc>
        <w:tc>
          <w:tcPr>
            <w:tcW w:w="554" w:type="dxa"/>
            <w:tcBorders>
              <w:top w:val="nil"/>
              <w:left w:val="nil"/>
              <w:bottom w:val="nil"/>
              <w:right w:val="nil"/>
            </w:tcBorders>
            <w:shd w:val="clear" w:color="auto" w:fill="auto"/>
            <w:hideMark/>
          </w:tcPr>
          <w:p w:rsidR="00AD5EC7" w:rsidRPr="00EA08DC" w:rsidRDefault="00AD5EC7" w:rsidP="00EA08DC">
            <w:pPr>
              <w:rPr>
                <w:sz w:val="24"/>
                <w:szCs w:val="24"/>
              </w:rPr>
            </w:pPr>
          </w:p>
        </w:tc>
        <w:tc>
          <w:tcPr>
            <w:tcW w:w="370" w:type="dxa"/>
            <w:tcBorders>
              <w:top w:val="nil"/>
              <w:left w:val="nil"/>
              <w:bottom w:val="nil"/>
              <w:right w:val="nil"/>
            </w:tcBorders>
            <w:shd w:val="clear" w:color="auto" w:fill="auto"/>
            <w:hideMark/>
          </w:tcPr>
          <w:p w:rsidR="00AD5EC7" w:rsidRPr="00EA08DC" w:rsidRDefault="00AD5EC7" w:rsidP="00EA08DC">
            <w:pPr>
              <w:rPr>
                <w:sz w:val="24"/>
                <w:szCs w:val="24"/>
              </w:rPr>
            </w:pPr>
          </w:p>
        </w:tc>
        <w:tc>
          <w:tcPr>
            <w:tcW w:w="185" w:type="dxa"/>
            <w:tcBorders>
              <w:top w:val="nil"/>
              <w:left w:val="nil"/>
              <w:bottom w:val="nil"/>
              <w:right w:val="nil"/>
            </w:tcBorders>
            <w:shd w:val="clear" w:color="auto" w:fill="auto"/>
            <w:hideMark/>
          </w:tcPr>
          <w:p w:rsidR="00AD5EC7" w:rsidRPr="00EA08DC" w:rsidRDefault="00AD5EC7" w:rsidP="00EA08DC">
            <w:pPr>
              <w:rPr>
                <w:sz w:val="24"/>
                <w:szCs w:val="24"/>
              </w:rPr>
            </w:pPr>
          </w:p>
        </w:tc>
        <w:tc>
          <w:tcPr>
            <w:tcW w:w="185" w:type="dxa"/>
            <w:tcBorders>
              <w:top w:val="nil"/>
              <w:left w:val="nil"/>
              <w:bottom w:val="nil"/>
              <w:right w:val="nil"/>
            </w:tcBorders>
            <w:shd w:val="clear" w:color="auto" w:fill="auto"/>
            <w:hideMark/>
          </w:tcPr>
          <w:p w:rsidR="00AD5EC7" w:rsidRPr="00EA08DC" w:rsidRDefault="00AD5EC7" w:rsidP="00EA08DC">
            <w:pPr>
              <w:rPr>
                <w:sz w:val="24"/>
                <w:szCs w:val="24"/>
              </w:rPr>
            </w:pPr>
          </w:p>
        </w:tc>
        <w:tc>
          <w:tcPr>
            <w:tcW w:w="370" w:type="dxa"/>
            <w:tcBorders>
              <w:top w:val="nil"/>
              <w:left w:val="nil"/>
              <w:bottom w:val="nil"/>
              <w:right w:val="nil"/>
            </w:tcBorders>
            <w:shd w:val="clear" w:color="auto" w:fill="auto"/>
            <w:hideMark/>
          </w:tcPr>
          <w:p w:rsidR="00AD5EC7" w:rsidRPr="00EA08DC" w:rsidRDefault="00AD5EC7" w:rsidP="00EA08DC">
            <w:pPr>
              <w:rPr>
                <w:sz w:val="24"/>
                <w:szCs w:val="24"/>
              </w:rPr>
            </w:pPr>
          </w:p>
        </w:tc>
        <w:tc>
          <w:tcPr>
            <w:tcW w:w="554" w:type="dxa"/>
            <w:tcBorders>
              <w:top w:val="nil"/>
              <w:left w:val="nil"/>
              <w:bottom w:val="nil"/>
              <w:right w:val="nil"/>
            </w:tcBorders>
            <w:shd w:val="clear" w:color="auto" w:fill="auto"/>
            <w:hideMark/>
          </w:tcPr>
          <w:p w:rsidR="00AD5EC7" w:rsidRPr="00EA08DC" w:rsidRDefault="00AD5EC7" w:rsidP="00EA08DC">
            <w:pPr>
              <w:rPr>
                <w:sz w:val="24"/>
                <w:szCs w:val="24"/>
              </w:rPr>
            </w:pPr>
          </w:p>
        </w:tc>
        <w:tc>
          <w:tcPr>
            <w:tcW w:w="554" w:type="dxa"/>
            <w:tcBorders>
              <w:top w:val="nil"/>
              <w:left w:val="nil"/>
              <w:bottom w:val="nil"/>
              <w:right w:val="nil"/>
            </w:tcBorders>
            <w:shd w:val="clear" w:color="auto" w:fill="auto"/>
            <w:hideMark/>
          </w:tcPr>
          <w:p w:rsidR="00AD5EC7" w:rsidRPr="00EA08DC" w:rsidRDefault="00AD5EC7" w:rsidP="00EA08DC">
            <w:pPr>
              <w:rPr>
                <w:sz w:val="24"/>
                <w:szCs w:val="24"/>
              </w:rPr>
            </w:pPr>
          </w:p>
        </w:tc>
        <w:tc>
          <w:tcPr>
            <w:tcW w:w="185" w:type="dxa"/>
            <w:tcBorders>
              <w:top w:val="nil"/>
              <w:left w:val="nil"/>
              <w:bottom w:val="nil"/>
              <w:right w:val="nil"/>
            </w:tcBorders>
            <w:shd w:val="clear" w:color="auto" w:fill="auto"/>
            <w:hideMark/>
          </w:tcPr>
          <w:p w:rsidR="00AD5EC7" w:rsidRPr="00EA08DC" w:rsidRDefault="00AD5EC7" w:rsidP="00EA08DC">
            <w:pPr>
              <w:rPr>
                <w:sz w:val="24"/>
                <w:szCs w:val="24"/>
              </w:rPr>
            </w:pPr>
          </w:p>
        </w:tc>
        <w:tc>
          <w:tcPr>
            <w:tcW w:w="370" w:type="dxa"/>
            <w:tcBorders>
              <w:top w:val="nil"/>
              <w:left w:val="nil"/>
              <w:bottom w:val="nil"/>
              <w:right w:val="nil"/>
            </w:tcBorders>
            <w:shd w:val="clear" w:color="auto" w:fill="auto"/>
            <w:hideMark/>
          </w:tcPr>
          <w:p w:rsidR="00AD5EC7" w:rsidRPr="00EA08DC" w:rsidRDefault="00AD5EC7" w:rsidP="00EA08DC">
            <w:pPr>
              <w:rPr>
                <w:sz w:val="24"/>
                <w:szCs w:val="24"/>
              </w:rPr>
            </w:pPr>
          </w:p>
        </w:tc>
        <w:tc>
          <w:tcPr>
            <w:tcW w:w="185" w:type="dxa"/>
            <w:tcBorders>
              <w:top w:val="nil"/>
              <w:left w:val="nil"/>
              <w:bottom w:val="nil"/>
              <w:right w:val="nil"/>
            </w:tcBorders>
            <w:shd w:val="clear" w:color="auto" w:fill="auto"/>
            <w:hideMark/>
          </w:tcPr>
          <w:p w:rsidR="00AD5EC7" w:rsidRPr="00EA08DC" w:rsidRDefault="00AD5EC7" w:rsidP="00EA08DC">
            <w:pPr>
              <w:rPr>
                <w:sz w:val="24"/>
                <w:szCs w:val="24"/>
              </w:rPr>
            </w:pPr>
          </w:p>
        </w:tc>
        <w:tc>
          <w:tcPr>
            <w:tcW w:w="185" w:type="dxa"/>
            <w:tcBorders>
              <w:top w:val="nil"/>
              <w:left w:val="nil"/>
              <w:bottom w:val="nil"/>
              <w:right w:val="nil"/>
            </w:tcBorders>
            <w:shd w:val="clear" w:color="auto" w:fill="auto"/>
            <w:hideMark/>
          </w:tcPr>
          <w:p w:rsidR="00AD5EC7" w:rsidRPr="00EA08DC" w:rsidRDefault="00AD5EC7" w:rsidP="00EA08DC">
            <w:pPr>
              <w:rPr>
                <w:sz w:val="24"/>
                <w:szCs w:val="24"/>
              </w:rPr>
            </w:pPr>
          </w:p>
        </w:tc>
        <w:tc>
          <w:tcPr>
            <w:tcW w:w="185" w:type="dxa"/>
            <w:tcBorders>
              <w:top w:val="nil"/>
              <w:left w:val="nil"/>
              <w:bottom w:val="nil"/>
              <w:right w:val="nil"/>
            </w:tcBorders>
            <w:shd w:val="clear" w:color="auto" w:fill="auto"/>
            <w:hideMark/>
          </w:tcPr>
          <w:p w:rsidR="00AD5EC7" w:rsidRPr="00EA08DC" w:rsidRDefault="00AD5EC7" w:rsidP="00EA08DC">
            <w:pPr>
              <w:rPr>
                <w:sz w:val="24"/>
                <w:szCs w:val="24"/>
              </w:rPr>
            </w:pPr>
          </w:p>
        </w:tc>
        <w:tc>
          <w:tcPr>
            <w:tcW w:w="185" w:type="dxa"/>
            <w:tcBorders>
              <w:top w:val="nil"/>
              <w:left w:val="nil"/>
              <w:bottom w:val="nil"/>
              <w:right w:val="nil"/>
            </w:tcBorders>
            <w:shd w:val="clear" w:color="auto" w:fill="auto"/>
            <w:hideMark/>
          </w:tcPr>
          <w:p w:rsidR="00AD5EC7" w:rsidRPr="00EA08DC" w:rsidRDefault="00AD5EC7" w:rsidP="00EA08DC">
            <w:pPr>
              <w:rPr>
                <w:sz w:val="24"/>
                <w:szCs w:val="24"/>
              </w:rPr>
            </w:pPr>
          </w:p>
        </w:tc>
        <w:tc>
          <w:tcPr>
            <w:tcW w:w="370" w:type="dxa"/>
            <w:tcBorders>
              <w:top w:val="nil"/>
              <w:left w:val="nil"/>
              <w:bottom w:val="nil"/>
              <w:right w:val="nil"/>
            </w:tcBorders>
            <w:shd w:val="clear" w:color="auto" w:fill="auto"/>
            <w:hideMark/>
          </w:tcPr>
          <w:p w:rsidR="00AD5EC7" w:rsidRPr="00EA08DC" w:rsidRDefault="00AD5EC7" w:rsidP="00EA08DC">
            <w:pPr>
              <w:rPr>
                <w:sz w:val="24"/>
                <w:szCs w:val="24"/>
              </w:rPr>
            </w:pPr>
          </w:p>
        </w:tc>
        <w:tc>
          <w:tcPr>
            <w:tcW w:w="554" w:type="dxa"/>
            <w:tcBorders>
              <w:top w:val="nil"/>
              <w:left w:val="nil"/>
              <w:bottom w:val="nil"/>
              <w:right w:val="nil"/>
            </w:tcBorders>
            <w:shd w:val="clear" w:color="auto" w:fill="auto"/>
            <w:hideMark/>
          </w:tcPr>
          <w:p w:rsidR="00AD5EC7" w:rsidRPr="00EA08DC" w:rsidRDefault="00AD5EC7" w:rsidP="00EA08DC">
            <w:pPr>
              <w:rPr>
                <w:sz w:val="24"/>
                <w:szCs w:val="24"/>
              </w:rPr>
            </w:pPr>
          </w:p>
        </w:tc>
        <w:tc>
          <w:tcPr>
            <w:tcW w:w="554" w:type="dxa"/>
            <w:tcBorders>
              <w:top w:val="nil"/>
              <w:left w:val="nil"/>
              <w:bottom w:val="nil"/>
              <w:right w:val="nil"/>
            </w:tcBorders>
            <w:shd w:val="clear" w:color="auto" w:fill="auto"/>
            <w:hideMark/>
          </w:tcPr>
          <w:p w:rsidR="00AD5EC7" w:rsidRPr="00EA08DC" w:rsidRDefault="00AD5EC7" w:rsidP="00EA08DC">
            <w:pPr>
              <w:rPr>
                <w:sz w:val="24"/>
                <w:szCs w:val="24"/>
              </w:rPr>
            </w:pPr>
          </w:p>
        </w:tc>
        <w:tc>
          <w:tcPr>
            <w:tcW w:w="185" w:type="dxa"/>
            <w:tcBorders>
              <w:top w:val="nil"/>
              <w:left w:val="nil"/>
              <w:bottom w:val="nil"/>
              <w:right w:val="nil"/>
            </w:tcBorders>
            <w:shd w:val="clear" w:color="auto" w:fill="auto"/>
            <w:hideMark/>
          </w:tcPr>
          <w:p w:rsidR="00AD5EC7" w:rsidRPr="00EA08DC" w:rsidRDefault="00AD5EC7" w:rsidP="00EA08DC">
            <w:pPr>
              <w:rPr>
                <w:sz w:val="24"/>
                <w:szCs w:val="24"/>
              </w:rPr>
            </w:pPr>
          </w:p>
        </w:tc>
        <w:tc>
          <w:tcPr>
            <w:tcW w:w="370" w:type="dxa"/>
            <w:tcBorders>
              <w:top w:val="nil"/>
              <w:left w:val="nil"/>
              <w:bottom w:val="nil"/>
              <w:right w:val="nil"/>
            </w:tcBorders>
            <w:shd w:val="clear" w:color="auto" w:fill="auto"/>
            <w:hideMark/>
          </w:tcPr>
          <w:p w:rsidR="00AD5EC7" w:rsidRPr="00EA08DC" w:rsidRDefault="00AD5EC7" w:rsidP="00EA08DC">
            <w:pPr>
              <w:rPr>
                <w:sz w:val="24"/>
                <w:szCs w:val="24"/>
              </w:rPr>
            </w:pPr>
          </w:p>
        </w:tc>
        <w:tc>
          <w:tcPr>
            <w:tcW w:w="185" w:type="dxa"/>
            <w:tcBorders>
              <w:top w:val="nil"/>
              <w:left w:val="nil"/>
              <w:bottom w:val="nil"/>
              <w:right w:val="nil"/>
            </w:tcBorders>
            <w:shd w:val="clear" w:color="auto" w:fill="auto"/>
            <w:hideMark/>
          </w:tcPr>
          <w:p w:rsidR="00AD5EC7" w:rsidRPr="00EA08DC" w:rsidRDefault="00AD5EC7" w:rsidP="00EA08DC">
            <w:pPr>
              <w:rPr>
                <w:sz w:val="24"/>
                <w:szCs w:val="24"/>
              </w:rPr>
            </w:pPr>
          </w:p>
        </w:tc>
        <w:tc>
          <w:tcPr>
            <w:tcW w:w="370" w:type="dxa"/>
            <w:tcBorders>
              <w:top w:val="nil"/>
              <w:left w:val="nil"/>
              <w:bottom w:val="nil"/>
              <w:right w:val="nil"/>
            </w:tcBorders>
            <w:shd w:val="clear" w:color="auto" w:fill="auto"/>
            <w:hideMark/>
          </w:tcPr>
          <w:p w:rsidR="00AD5EC7" w:rsidRPr="00EA08DC" w:rsidRDefault="00AD5EC7" w:rsidP="00EA08DC">
            <w:pPr>
              <w:rPr>
                <w:sz w:val="24"/>
                <w:szCs w:val="24"/>
              </w:rPr>
            </w:pPr>
          </w:p>
        </w:tc>
        <w:tc>
          <w:tcPr>
            <w:tcW w:w="370" w:type="dxa"/>
            <w:tcBorders>
              <w:top w:val="nil"/>
              <w:left w:val="nil"/>
              <w:bottom w:val="nil"/>
              <w:right w:val="nil"/>
            </w:tcBorders>
            <w:shd w:val="clear" w:color="auto" w:fill="auto"/>
            <w:hideMark/>
          </w:tcPr>
          <w:p w:rsidR="00AD5EC7" w:rsidRPr="00EA08DC" w:rsidRDefault="00AD5EC7" w:rsidP="00EA08DC">
            <w:pPr>
              <w:rPr>
                <w:sz w:val="24"/>
                <w:szCs w:val="24"/>
              </w:rPr>
            </w:pPr>
          </w:p>
        </w:tc>
        <w:tc>
          <w:tcPr>
            <w:tcW w:w="185" w:type="dxa"/>
            <w:tcBorders>
              <w:top w:val="nil"/>
              <w:left w:val="nil"/>
              <w:bottom w:val="nil"/>
              <w:right w:val="nil"/>
            </w:tcBorders>
            <w:shd w:val="clear" w:color="auto" w:fill="auto"/>
            <w:hideMark/>
          </w:tcPr>
          <w:p w:rsidR="00AD5EC7" w:rsidRPr="00EA08DC" w:rsidRDefault="00AD5EC7" w:rsidP="00EA08DC">
            <w:pPr>
              <w:rPr>
                <w:sz w:val="24"/>
                <w:szCs w:val="24"/>
              </w:rPr>
            </w:pPr>
          </w:p>
        </w:tc>
        <w:tc>
          <w:tcPr>
            <w:tcW w:w="370" w:type="dxa"/>
            <w:tcBorders>
              <w:top w:val="nil"/>
              <w:left w:val="nil"/>
              <w:bottom w:val="nil"/>
              <w:right w:val="nil"/>
            </w:tcBorders>
            <w:shd w:val="clear" w:color="auto" w:fill="auto"/>
            <w:hideMark/>
          </w:tcPr>
          <w:p w:rsidR="00AD5EC7" w:rsidRPr="00EA08DC" w:rsidRDefault="00AD5EC7" w:rsidP="00EA08DC">
            <w:pPr>
              <w:rPr>
                <w:sz w:val="24"/>
                <w:szCs w:val="24"/>
              </w:rPr>
            </w:pPr>
          </w:p>
        </w:tc>
      </w:tr>
      <w:tr w:rsidR="00EA08DC" w:rsidRPr="00EA08DC" w:rsidTr="00AD5EC7">
        <w:tc>
          <w:tcPr>
            <w:tcW w:w="370" w:type="dxa"/>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r w:rsidRPr="00EA08DC">
              <w:rPr>
                <w:sz w:val="24"/>
                <w:szCs w:val="24"/>
              </w:rPr>
              <w:t>N</w:t>
            </w:r>
          </w:p>
        </w:tc>
        <w:tc>
          <w:tcPr>
            <w:tcW w:w="1294"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4250" w:type="dxa"/>
            <w:gridSpan w:val="11"/>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739" w:type="dxa"/>
            <w:gridSpan w:val="3"/>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r w:rsidRPr="00EA08DC">
              <w:rPr>
                <w:sz w:val="24"/>
                <w:szCs w:val="24"/>
              </w:rPr>
              <w:t>от "</w:t>
            </w:r>
          </w:p>
        </w:tc>
        <w:tc>
          <w:tcPr>
            <w:tcW w:w="554"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r w:rsidRPr="00EA08DC">
              <w:rPr>
                <w:sz w:val="24"/>
                <w:szCs w:val="24"/>
              </w:rPr>
              <w:t>"</w:t>
            </w:r>
          </w:p>
        </w:tc>
        <w:tc>
          <w:tcPr>
            <w:tcW w:w="166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r w:rsidRPr="00EA08DC">
              <w:rPr>
                <w:sz w:val="24"/>
                <w:szCs w:val="24"/>
              </w:rPr>
              <w:t>20</w:t>
            </w:r>
          </w:p>
        </w:tc>
        <w:tc>
          <w:tcPr>
            <w:tcW w:w="554"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roofErr w:type="gramStart"/>
            <w:r w:rsidRPr="00EA08DC">
              <w:rPr>
                <w:sz w:val="24"/>
                <w:szCs w:val="24"/>
              </w:rPr>
              <w:t>г</w:t>
            </w:r>
            <w:proofErr w:type="gramEnd"/>
            <w:r w:rsidRPr="00EA08DC">
              <w:rPr>
                <w:sz w:val="24"/>
                <w:szCs w:val="24"/>
              </w:rPr>
              <w:t>.</w:t>
            </w:r>
          </w:p>
        </w:tc>
      </w:tr>
      <w:tr w:rsidR="00EA08DC" w:rsidRPr="00EA08DC" w:rsidTr="00AD5EC7">
        <w:tc>
          <w:tcPr>
            <w:tcW w:w="370" w:type="dxa"/>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1294"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4250" w:type="dxa"/>
            <w:gridSpan w:val="11"/>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739" w:type="dxa"/>
            <w:gridSpan w:val="3"/>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554"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166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554"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r>
      <w:tr w:rsidR="00EA08DC" w:rsidRPr="00EA08DC" w:rsidTr="00AD5EC7">
        <w:tc>
          <w:tcPr>
            <w:tcW w:w="6838" w:type="dxa"/>
            <w:gridSpan w:val="18"/>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r w:rsidRPr="00EA08DC">
              <w:rPr>
                <w:sz w:val="24"/>
                <w:szCs w:val="24"/>
              </w:rPr>
              <w:t>Наименование ветеринарного учреждения (организации)</w:t>
            </w:r>
            <w:r w:rsidRPr="00EA08DC">
              <w:rPr>
                <w:sz w:val="24"/>
                <w:szCs w:val="24"/>
              </w:rPr>
              <w:br/>
            </w:r>
          </w:p>
        </w:tc>
        <w:tc>
          <w:tcPr>
            <w:tcW w:w="3881"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r>
      <w:tr w:rsidR="00EA08DC" w:rsidRPr="00EA08DC" w:rsidTr="00AD5EC7">
        <w:tc>
          <w:tcPr>
            <w:tcW w:w="6838" w:type="dxa"/>
            <w:gridSpan w:val="18"/>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3881" w:type="dxa"/>
            <w:gridSpan w:val="12"/>
            <w:tcBorders>
              <w:top w:val="single" w:sz="6" w:space="0" w:color="000000"/>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r>
      <w:tr w:rsidR="00EA08DC" w:rsidRPr="00EA08DC" w:rsidTr="00AD5EC7">
        <w:tc>
          <w:tcPr>
            <w:tcW w:w="2033" w:type="dxa"/>
            <w:gridSpan w:val="4"/>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r w:rsidRPr="00EA08DC">
              <w:rPr>
                <w:sz w:val="24"/>
                <w:szCs w:val="24"/>
              </w:rPr>
              <w:t>Вид животного:</w:t>
            </w:r>
            <w:r w:rsidRPr="00EA08DC">
              <w:rPr>
                <w:sz w:val="24"/>
                <w:szCs w:val="24"/>
              </w:rPr>
              <w:br/>
            </w:r>
          </w:p>
        </w:tc>
        <w:tc>
          <w:tcPr>
            <w:tcW w:w="2033"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739" w:type="dxa"/>
            <w:gridSpan w:val="3"/>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r w:rsidRPr="00EA08DC">
              <w:rPr>
                <w:sz w:val="24"/>
                <w:szCs w:val="24"/>
              </w:rPr>
              <w:t>пол:</w:t>
            </w:r>
            <w:r w:rsidRPr="00EA08DC">
              <w:rPr>
                <w:sz w:val="24"/>
                <w:szCs w:val="24"/>
              </w:rPr>
              <w:br/>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1109" w:type="dxa"/>
            <w:gridSpan w:val="3"/>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r w:rsidRPr="00EA08DC">
              <w:rPr>
                <w:sz w:val="24"/>
                <w:szCs w:val="24"/>
              </w:rPr>
              <w:t>порода:</w:t>
            </w:r>
            <w:r w:rsidRPr="00EA08DC">
              <w:rPr>
                <w:sz w:val="24"/>
                <w:szCs w:val="24"/>
              </w:rPr>
              <w:br/>
            </w:r>
          </w:p>
        </w:tc>
        <w:tc>
          <w:tcPr>
            <w:tcW w:w="1663"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1294" w:type="dxa"/>
            <w:gridSpan w:val="4"/>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r w:rsidRPr="00EA08DC">
              <w:rPr>
                <w:sz w:val="24"/>
                <w:szCs w:val="24"/>
              </w:rPr>
              <w:t>возраст:</w:t>
            </w:r>
            <w:r w:rsidRPr="00EA08DC">
              <w:rPr>
                <w:sz w:val="24"/>
                <w:szCs w:val="24"/>
              </w:rPr>
              <w:br/>
            </w:r>
          </w:p>
        </w:tc>
        <w:tc>
          <w:tcPr>
            <w:tcW w:w="1294"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r>
      <w:tr w:rsidR="00EA08DC" w:rsidRPr="00EA08DC" w:rsidTr="00AD5EC7">
        <w:tc>
          <w:tcPr>
            <w:tcW w:w="2033" w:type="dxa"/>
            <w:gridSpan w:val="4"/>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2033"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739" w:type="dxa"/>
            <w:gridSpan w:val="3"/>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1109" w:type="dxa"/>
            <w:gridSpan w:val="3"/>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1663"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1294" w:type="dxa"/>
            <w:gridSpan w:val="4"/>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1294"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r>
      <w:tr w:rsidR="00EA08DC" w:rsidRPr="00EA08DC" w:rsidTr="00AD5EC7">
        <w:tc>
          <w:tcPr>
            <w:tcW w:w="924" w:type="dxa"/>
            <w:gridSpan w:val="2"/>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r w:rsidRPr="00EA08DC">
              <w:rPr>
                <w:sz w:val="24"/>
                <w:szCs w:val="24"/>
              </w:rPr>
              <w:t>окрас:</w:t>
            </w:r>
          </w:p>
        </w:tc>
        <w:tc>
          <w:tcPr>
            <w:tcW w:w="2218"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1294" w:type="dxa"/>
            <w:gridSpan w:val="4"/>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r w:rsidRPr="00EA08DC">
              <w:rPr>
                <w:sz w:val="24"/>
                <w:szCs w:val="24"/>
              </w:rPr>
              <w:t>кличка:</w:t>
            </w:r>
          </w:p>
        </w:tc>
        <w:tc>
          <w:tcPr>
            <w:tcW w:w="2587"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1848" w:type="dxa"/>
            <w:gridSpan w:val="5"/>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r w:rsidRPr="00EA08DC">
              <w:rPr>
                <w:sz w:val="24"/>
                <w:szCs w:val="24"/>
              </w:rPr>
              <w:t>клеймо (чип):</w:t>
            </w:r>
          </w:p>
        </w:tc>
        <w:tc>
          <w:tcPr>
            <w:tcW w:w="184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r>
      <w:tr w:rsidR="00EA08DC" w:rsidRPr="00EA08DC" w:rsidTr="00AD5EC7">
        <w:tc>
          <w:tcPr>
            <w:tcW w:w="924" w:type="dxa"/>
            <w:gridSpan w:val="2"/>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2218"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1294" w:type="dxa"/>
            <w:gridSpan w:val="4"/>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2587" w:type="dxa"/>
            <w:gridSpan w:val="8"/>
            <w:tcBorders>
              <w:top w:val="single" w:sz="6" w:space="0" w:color="000000"/>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1848" w:type="dxa"/>
            <w:gridSpan w:val="5"/>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184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r>
      <w:tr w:rsidR="00EA08DC" w:rsidRPr="00EA08DC" w:rsidTr="00AD5EC7">
        <w:tc>
          <w:tcPr>
            <w:tcW w:w="6098" w:type="dxa"/>
            <w:gridSpan w:val="15"/>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4620" w:type="dxa"/>
            <w:gridSpan w:val="15"/>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r>
      <w:tr w:rsidR="00EA08DC" w:rsidRPr="00EA08DC" w:rsidTr="00AD5EC7">
        <w:tc>
          <w:tcPr>
            <w:tcW w:w="6098" w:type="dxa"/>
            <w:gridSpan w:val="15"/>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r w:rsidRPr="00EA08DC">
              <w:rPr>
                <w:sz w:val="24"/>
                <w:szCs w:val="24"/>
              </w:rPr>
              <w:t>Ф.И.О. и адрес владельца животного (организации):</w:t>
            </w:r>
            <w:r w:rsidRPr="00EA08DC">
              <w:rPr>
                <w:sz w:val="24"/>
                <w:szCs w:val="24"/>
              </w:rPr>
              <w:br/>
            </w:r>
          </w:p>
        </w:tc>
        <w:tc>
          <w:tcPr>
            <w:tcW w:w="4620" w:type="dxa"/>
            <w:gridSpan w:val="15"/>
            <w:tcBorders>
              <w:top w:val="nil"/>
              <w:left w:val="nil"/>
              <w:bottom w:val="single" w:sz="6" w:space="0" w:color="000000"/>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r>
      <w:tr w:rsidR="00EA08DC" w:rsidRPr="00EA08DC" w:rsidTr="00AD5EC7">
        <w:tc>
          <w:tcPr>
            <w:tcW w:w="6098" w:type="dxa"/>
            <w:gridSpan w:val="15"/>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4620" w:type="dxa"/>
            <w:gridSpan w:val="15"/>
            <w:tcBorders>
              <w:top w:val="single" w:sz="6" w:space="0" w:color="000000"/>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r>
      <w:tr w:rsidR="00EA08DC" w:rsidRPr="00EA08DC" w:rsidTr="00AD5EC7">
        <w:tc>
          <w:tcPr>
            <w:tcW w:w="2587" w:type="dxa"/>
            <w:gridSpan w:val="5"/>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r w:rsidRPr="00EA08DC">
              <w:rPr>
                <w:sz w:val="24"/>
                <w:szCs w:val="24"/>
              </w:rPr>
              <w:t>Вскрытие проведено:</w:t>
            </w:r>
            <w:r w:rsidRPr="00EA08DC">
              <w:rPr>
                <w:sz w:val="24"/>
                <w:szCs w:val="24"/>
              </w:rPr>
              <w:br/>
            </w:r>
          </w:p>
        </w:tc>
        <w:tc>
          <w:tcPr>
            <w:tcW w:w="7577" w:type="dxa"/>
            <w:gridSpan w:val="23"/>
            <w:tcBorders>
              <w:top w:val="nil"/>
              <w:left w:val="nil"/>
              <w:bottom w:val="single" w:sz="6" w:space="0" w:color="000000"/>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roofErr w:type="gramStart"/>
            <w:r w:rsidRPr="00EA08DC">
              <w:rPr>
                <w:sz w:val="24"/>
                <w:szCs w:val="24"/>
              </w:rPr>
              <w:t>г</w:t>
            </w:r>
            <w:proofErr w:type="gramEnd"/>
            <w:r w:rsidRPr="00EA08DC">
              <w:rPr>
                <w:sz w:val="24"/>
                <w:szCs w:val="24"/>
              </w:rPr>
              <w:t>.</w:t>
            </w:r>
          </w:p>
        </w:tc>
      </w:tr>
      <w:tr w:rsidR="00EA08DC" w:rsidRPr="00EA08DC" w:rsidTr="00AD5EC7">
        <w:tc>
          <w:tcPr>
            <w:tcW w:w="2587" w:type="dxa"/>
            <w:gridSpan w:val="5"/>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7577" w:type="dxa"/>
            <w:gridSpan w:val="23"/>
            <w:tcBorders>
              <w:top w:val="single" w:sz="6" w:space="0" w:color="000000"/>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r>
      <w:tr w:rsidR="00EA08DC" w:rsidRPr="00EA08DC" w:rsidTr="00AD5EC7">
        <w:tc>
          <w:tcPr>
            <w:tcW w:w="10718" w:type="dxa"/>
            <w:gridSpan w:val="30"/>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r w:rsidRPr="00EA08DC">
              <w:rPr>
                <w:sz w:val="24"/>
                <w:szCs w:val="24"/>
              </w:rPr>
              <w:t>Патологоанатомический диагноз:</w:t>
            </w:r>
          </w:p>
        </w:tc>
      </w:tr>
      <w:tr w:rsidR="00EA08DC" w:rsidRPr="00EA08DC" w:rsidTr="00AD5EC7">
        <w:tc>
          <w:tcPr>
            <w:tcW w:w="2957" w:type="dxa"/>
            <w:gridSpan w:val="6"/>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r w:rsidRPr="00EA08DC">
              <w:rPr>
                <w:sz w:val="24"/>
                <w:szCs w:val="24"/>
              </w:rPr>
              <w:t>Основное заболевание:</w:t>
            </w:r>
            <w:r w:rsidRPr="00EA08DC">
              <w:rPr>
                <w:sz w:val="24"/>
                <w:szCs w:val="24"/>
              </w:rPr>
              <w:br/>
            </w:r>
          </w:p>
        </w:tc>
        <w:tc>
          <w:tcPr>
            <w:tcW w:w="7762" w:type="dxa"/>
            <w:gridSpan w:val="24"/>
            <w:tcBorders>
              <w:top w:val="nil"/>
              <w:left w:val="nil"/>
              <w:bottom w:val="single" w:sz="6" w:space="0" w:color="000000"/>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r>
      <w:tr w:rsidR="00EA08DC" w:rsidRPr="00EA08DC" w:rsidTr="00AD5EC7">
        <w:tc>
          <w:tcPr>
            <w:tcW w:w="2957" w:type="dxa"/>
            <w:gridSpan w:val="6"/>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7762" w:type="dxa"/>
            <w:gridSpan w:val="24"/>
            <w:tcBorders>
              <w:top w:val="single" w:sz="6" w:space="0" w:color="000000"/>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r>
      <w:tr w:rsidR="00EA08DC" w:rsidRPr="00EA08DC" w:rsidTr="00AD5EC7">
        <w:tc>
          <w:tcPr>
            <w:tcW w:w="1663" w:type="dxa"/>
            <w:gridSpan w:val="3"/>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r w:rsidRPr="00EA08DC">
              <w:rPr>
                <w:sz w:val="24"/>
                <w:szCs w:val="24"/>
              </w:rPr>
              <w:t>Осложнения:</w:t>
            </w:r>
            <w:r w:rsidRPr="00EA08DC">
              <w:rPr>
                <w:sz w:val="24"/>
                <w:szCs w:val="24"/>
              </w:rPr>
              <w:br/>
            </w:r>
          </w:p>
        </w:tc>
        <w:tc>
          <w:tcPr>
            <w:tcW w:w="9055" w:type="dxa"/>
            <w:gridSpan w:val="27"/>
            <w:tcBorders>
              <w:top w:val="nil"/>
              <w:left w:val="nil"/>
              <w:bottom w:val="single" w:sz="6" w:space="0" w:color="000000"/>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r>
      <w:tr w:rsidR="00EA08DC" w:rsidRPr="00EA08DC" w:rsidTr="00AD5EC7">
        <w:tc>
          <w:tcPr>
            <w:tcW w:w="1663" w:type="dxa"/>
            <w:gridSpan w:val="3"/>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9055" w:type="dxa"/>
            <w:gridSpan w:val="27"/>
            <w:tcBorders>
              <w:top w:val="single" w:sz="6" w:space="0" w:color="000000"/>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r>
      <w:tr w:rsidR="00EA08DC" w:rsidRPr="00EA08DC" w:rsidTr="00AD5EC7">
        <w:tc>
          <w:tcPr>
            <w:tcW w:w="3696" w:type="dxa"/>
            <w:gridSpan w:val="8"/>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r w:rsidRPr="00EA08DC">
              <w:rPr>
                <w:sz w:val="24"/>
                <w:szCs w:val="24"/>
              </w:rPr>
              <w:t>Сопутствующие заболевания:</w:t>
            </w:r>
            <w:r w:rsidRPr="00EA08DC">
              <w:rPr>
                <w:sz w:val="24"/>
                <w:szCs w:val="24"/>
              </w:rPr>
              <w:br/>
            </w:r>
          </w:p>
        </w:tc>
        <w:tc>
          <w:tcPr>
            <w:tcW w:w="7022" w:type="dxa"/>
            <w:gridSpan w:val="22"/>
            <w:tcBorders>
              <w:top w:val="nil"/>
              <w:left w:val="nil"/>
              <w:bottom w:val="single" w:sz="6" w:space="0" w:color="000000"/>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r>
      <w:tr w:rsidR="00EA08DC" w:rsidRPr="00EA08DC" w:rsidTr="00AD5EC7">
        <w:tc>
          <w:tcPr>
            <w:tcW w:w="3696" w:type="dxa"/>
            <w:gridSpan w:val="8"/>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7022" w:type="dxa"/>
            <w:gridSpan w:val="22"/>
            <w:tcBorders>
              <w:top w:val="single" w:sz="6" w:space="0" w:color="000000"/>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r>
      <w:tr w:rsidR="00EA08DC" w:rsidRPr="00EA08DC" w:rsidTr="00AD5EC7">
        <w:tc>
          <w:tcPr>
            <w:tcW w:w="3696" w:type="dxa"/>
            <w:gridSpan w:val="8"/>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r w:rsidRPr="00EA08DC">
              <w:rPr>
                <w:sz w:val="24"/>
                <w:szCs w:val="24"/>
              </w:rPr>
              <w:t>Заключение (причина смерти):</w:t>
            </w:r>
          </w:p>
        </w:tc>
        <w:tc>
          <w:tcPr>
            <w:tcW w:w="7022" w:type="dxa"/>
            <w:gridSpan w:val="22"/>
            <w:tcBorders>
              <w:top w:val="nil"/>
              <w:left w:val="nil"/>
              <w:bottom w:val="single" w:sz="6" w:space="0" w:color="000000"/>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r>
      <w:tr w:rsidR="00EA08DC" w:rsidRPr="00EA08DC" w:rsidTr="00AD5EC7">
        <w:tc>
          <w:tcPr>
            <w:tcW w:w="3696" w:type="dxa"/>
            <w:gridSpan w:val="8"/>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7022" w:type="dxa"/>
            <w:gridSpan w:val="22"/>
            <w:tcBorders>
              <w:top w:val="single" w:sz="6" w:space="0" w:color="000000"/>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r>
      <w:tr w:rsidR="00EA08DC" w:rsidRPr="00EA08DC" w:rsidTr="00AD5EC7">
        <w:tc>
          <w:tcPr>
            <w:tcW w:w="4250" w:type="dxa"/>
            <w:gridSpan w:val="10"/>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r w:rsidRPr="00EA08DC">
              <w:rPr>
                <w:sz w:val="24"/>
                <w:szCs w:val="24"/>
              </w:rPr>
              <w:t>Ветеринарный врач-патологоанатом</w:t>
            </w:r>
            <w:r w:rsidRPr="00EA08DC">
              <w:rPr>
                <w:sz w:val="24"/>
                <w:szCs w:val="24"/>
              </w:rPr>
              <w:br/>
            </w:r>
          </w:p>
        </w:tc>
        <w:tc>
          <w:tcPr>
            <w:tcW w:w="4435" w:type="dxa"/>
            <w:gridSpan w:val="13"/>
            <w:tcBorders>
              <w:top w:val="nil"/>
              <w:left w:val="nil"/>
              <w:bottom w:val="single" w:sz="6" w:space="0" w:color="000000"/>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2033" w:type="dxa"/>
            <w:gridSpan w:val="7"/>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r w:rsidRPr="00EA08DC">
              <w:rPr>
                <w:sz w:val="24"/>
                <w:szCs w:val="24"/>
              </w:rPr>
              <w:t>Ф.И.О. подпись</w:t>
            </w:r>
            <w:r w:rsidRPr="00EA08DC">
              <w:rPr>
                <w:sz w:val="24"/>
                <w:szCs w:val="24"/>
              </w:rPr>
              <w:br/>
            </w:r>
          </w:p>
        </w:tc>
      </w:tr>
      <w:tr w:rsidR="00EA08DC" w:rsidRPr="00EA08DC" w:rsidTr="00AD5EC7">
        <w:tc>
          <w:tcPr>
            <w:tcW w:w="4250" w:type="dxa"/>
            <w:gridSpan w:val="10"/>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4435" w:type="dxa"/>
            <w:gridSpan w:val="13"/>
            <w:tcBorders>
              <w:top w:val="single" w:sz="6" w:space="0" w:color="000000"/>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c>
          <w:tcPr>
            <w:tcW w:w="2033" w:type="dxa"/>
            <w:gridSpan w:val="7"/>
            <w:tcBorders>
              <w:top w:val="nil"/>
              <w:left w:val="nil"/>
              <w:bottom w:val="nil"/>
              <w:right w:val="nil"/>
            </w:tcBorders>
            <w:shd w:val="clear" w:color="auto" w:fill="auto"/>
            <w:tcMar>
              <w:top w:w="0" w:type="dxa"/>
              <w:left w:w="149" w:type="dxa"/>
              <w:bottom w:w="0" w:type="dxa"/>
              <w:right w:w="149" w:type="dxa"/>
            </w:tcMar>
            <w:hideMark/>
          </w:tcPr>
          <w:p w:rsidR="00AD5EC7" w:rsidRPr="00EA08DC" w:rsidRDefault="00AD5EC7" w:rsidP="00EA08DC">
            <w:pPr>
              <w:rPr>
                <w:sz w:val="24"/>
                <w:szCs w:val="24"/>
              </w:rPr>
            </w:pPr>
          </w:p>
        </w:tc>
      </w:tr>
    </w:tbl>
    <w:p w:rsidR="00AD5EC7" w:rsidRPr="00EA08DC" w:rsidRDefault="00AD5EC7" w:rsidP="00EA08DC">
      <w:pPr>
        <w:rPr>
          <w:sz w:val="24"/>
          <w:szCs w:val="24"/>
        </w:rPr>
      </w:pPr>
    </w:p>
    <w:p w:rsidR="0076337E" w:rsidRPr="00EA08DC" w:rsidRDefault="0076337E" w:rsidP="00EA08DC">
      <w:pPr>
        <w:rPr>
          <w:sz w:val="24"/>
          <w:szCs w:val="24"/>
        </w:rPr>
      </w:pPr>
    </w:p>
    <w:p w:rsidR="0076337E" w:rsidRPr="00EA08DC" w:rsidRDefault="0076337E" w:rsidP="00EA08DC">
      <w:pPr>
        <w:rPr>
          <w:sz w:val="24"/>
          <w:szCs w:val="24"/>
        </w:rPr>
      </w:pPr>
    </w:p>
    <w:p w:rsidR="0076337E" w:rsidRPr="00EA08DC" w:rsidRDefault="0076337E" w:rsidP="00EA08DC">
      <w:pPr>
        <w:rPr>
          <w:sz w:val="24"/>
          <w:szCs w:val="24"/>
        </w:rPr>
      </w:pPr>
    </w:p>
    <w:p w:rsidR="003E0538" w:rsidRDefault="003E0538" w:rsidP="00980E3E">
      <w:pPr>
        <w:jc w:val="center"/>
        <w:rPr>
          <w:b/>
          <w:bCs/>
          <w:sz w:val="24"/>
          <w:szCs w:val="24"/>
        </w:rPr>
      </w:pPr>
    </w:p>
    <w:p w:rsidR="003E0538" w:rsidRDefault="003E0538" w:rsidP="00980E3E">
      <w:pPr>
        <w:jc w:val="center"/>
        <w:rPr>
          <w:b/>
          <w:bCs/>
          <w:sz w:val="24"/>
          <w:szCs w:val="24"/>
        </w:rPr>
      </w:pPr>
    </w:p>
    <w:p w:rsidR="003E0538" w:rsidRDefault="003E0538" w:rsidP="00980E3E">
      <w:pPr>
        <w:jc w:val="center"/>
        <w:rPr>
          <w:b/>
          <w:bCs/>
          <w:sz w:val="24"/>
          <w:szCs w:val="24"/>
        </w:rPr>
      </w:pPr>
    </w:p>
    <w:p w:rsidR="003E0538" w:rsidRDefault="003E0538" w:rsidP="00980E3E">
      <w:pPr>
        <w:jc w:val="center"/>
        <w:rPr>
          <w:b/>
          <w:bCs/>
          <w:sz w:val="24"/>
          <w:szCs w:val="24"/>
        </w:rPr>
      </w:pPr>
    </w:p>
    <w:p w:rsidR="003E0538" w:rsidRDefault="003E0538" w:rsidP="00980E3E">
      <w:pPr>
        <w:jc w:val="center"/>
        <w:rPr>
          <w:b/>
          <w:bCs/>
          <w:sz w:val="24"/>
          <w:szCs w:val="24"/>
        </w:rPr>
      </w:pPr>
    </w:p>
    <w:p w:rsidR="003E0538" w:rsidRDefault="003E0538" w:rsidP="00980E3E">
      <w:pPr>
        <w:jc w:val="center"/>
        <w:rPr>
          <w:b/>
          <w:bCs/>
          <w:sz w:val="24"/>
          <w:szCs w:val="24"/>
        </w:rPr>
      </w:pPr>
    </w:p>
    <w:p w:rsidR="003E0538" w:rsidRDefault="003E0538" w:rsidP="00980E3E">
      <w:pPr>
        <w:jc w:val="center"/>
        <w:rPr>
          <w:b/>
          <w:bCs/>
          <w:sz w:val="24"/>
          <w:szCs w:val="24"/>
        </w:rPr>
      </w:pPr>
    </w:p>
    <w:p w:rsidR="003E0538" w:rsidRDefault="003E0538" w:rsidP="00980E3E">
      <w:pPr>
        <w:jc w:val="center"/>
        <w:rPr>
          <w:b/>
          <w:bCs/>
          <w:sz w:val="24"/>
          <w:szCs w:val="24"/>
        </w:rPr>
      </w:pPr>
    </w:p>
    <w:p w:rsidR="003E0538" w:rsidRDefault="003E0538" w:rsidP="00980E3E">
      <w:pPr>
        <w:jc w:val="center"/>
        <w:rPr>
          <w:b/>
          <w:bCs/>
          <w:sz w:val="24"/>
          <w:szCs w:val="24"/>
        </w:rPr>
      </w:pPr>
    </w:p>
    <w:p w:rsidR="003E0538" w:rsidRDefault="003E0538" w:rsidP="00980E3E">
      <w:pPr>
        <w:jc w:val="center"/>
        <w:rPr>
          <w:b/>
          <w:bCs/>
          <w:sz w:val="24"/>
          <w:szCs w:val="24"/>
        </w:rPr>
      </w:pPr>
    </w:p>
    <w:p w:rsidR="003E0538" w:rsidRDefault="003E0538" w:rsidP="00980E3E">
      <w:pPr>
        <w:jc w:val="center"/>
        <w:rPr>
          <w:b/>
          <w:bCs/>
          <w:sz w:val="24"/>
          <w:szCs w:val="24"/>
        </w:rPr>
      </w:pPr>
    </w:p>
    <w:p w:rsidR="003E0538" w:rsidRDefault="003E0538" w:rsidP="00980E3E">
      <w:pPr>
        <w:jc w:val="center"/>
        <w:rPr>
          <w:b/>
          <w:bCs/>
          <w:sz w:val="24"/>
          <w:szCs w:val="24"/>
        </w:rPr>
      </w:pPr>
    </w:p>
    <w:p w:rsidR="003E0538" w:rsidRDefault="003E0538" w:rsidP="00980E3E">
      <w:pPr>
        <w:jc w:val="center"/>
        <w:rPr>
          <w:b/>
          <w:bCs/>
          <w:sz w:val="24"/>
          <w:szCs w:val="24"/>
        </w:rPr>
      </w:pPr>
    </w:p>
    <w:p w:rsidR="003E0538" w:rsidRDefault="003E0538" w:rsidP="00980E3E">
      <w:pPr>
        <w:jc w:val="center"/>
        <w:rPr>
          <w:b/>
          <w:bCs/>
          <w:sz w:val="24"/>
          <w:szCs w:val="24"/>
        </w:rPr>
      </w:pPr>
    </w:p>
    <w:p w:rsidR="003E0538" w:rsidRDefault="003E0538" w:rsidP="00980E3E">
      <w:pPr>
        <w:jc w:val="center"/>
        <w:rPr>
          <w:b/>
          <w:bCs/>
          <w:sz w:val="24"/>
          <w:szCs w:val="24"/>
        </w:rPr>
      </w:pPr>
    </w:p>
    <w:p w:rsidR="003E0538" w:rsidRDefault="003E0538" w:rsidP="00980E3E">
      <w:pPr>
        <w:jc w:val="center"/>
        <w:rPr>
          <w:b/>
          <w:bCs/>
          <w:sz w:val="24"/>
          <w:szCs w:val="24"/>
        </w:rPr>
      </w:pPr>
    </w:p>
    <w:p w:rsidR="003E0538" w:rsidRPr="00D75F05" w:rsidRDefault="003E0538" w:rsidP="00D75F05">
      <w:pPr>
        <w:rPr>
          <w:b/>
          <w:bCs/>
          <w:sz w:val="24"/>
          <w:szCs w:val="24"/>
          <w:lang w:val="en-US"/>
        </w:rPr>
      </w:pPr>
    </w:p>
    <w:p w:rsidR="00980E3E" w:rsidRPr="00980E3E" w:rsidRDefault="00980E3E" w:rsidP="00980E3E">
      <w:pPr>
        <w:jc w:val="center"/>
        <w:rPr>
          <w:b/>
          <w:bCs/>
          <w:sz w:val="24"/>
          <w:szCs w:val="24"/>
        </w:rPr>
      </w:pPr>
      <w:r>
        <w:rPr>
          <w:b/>
          <w:bCs/>
          <w:sz w:val="24"/>
          <w:szCs w:val="24"/>
        </w:rPr>
        <w:lastRenderedPageBreak/>
        <w:t>Заключение</w:t>
      </w:r>
      <w:r w:rsidRPr="00980E3E">
        <w:rPr>
          <w:b/>
          <w:bCs/>
          <w:sz w:val="24"/>
          <w:szCs w:val="24"/>
        </w:rPr>
        <w:t xml:space="preserve"> о причине смерти животного</w:t>
      </w:r>
      <w:r w:rsidRPr="00980E3E">
        <w:rPr>
          <w:b/>
          <w:bCs/>
          <w:sz w:val="24"/>
          <w:szCs w:val="24"/>
        </w:rPr>
        <w:br/>
      </w:r>
    </w:p>
    <w:tbl>
      <w:tblPr>
        <w:tblW w:w="0" w:type="auto"/>
        <w:tblCellMar>
          <w:left w:w="0" w:type="dxa"/>
          <w:right w:w="0" w:type="dxa"/>
        </w:tblCellMar>
        <w:tblLook w:val="04A0" w:firstRow="1" w:lastRow="0" w:firstColumn="1" w:lastColumn="0" w:noHBand="0" w:noVBand="1"/>
      </w:tblPr>
      <w:tblGrid>
        <w:gridCol w:w="472"/>
        <w:gridCol w:w="554"/>
        <w:gridCol w:w="679"/>
        <w:gridCol w:w="236"/>
        <w:gridCol w:w="311"/>
        <w:gridCol w:w="205"/>
        <w:gridCol w:w="108"/>
        <w:gridCol w:w="521"/>
        <w:gridCol w:w="286"/>
        <w:gridCol w:w="185"/>
        <w:gridCol w:w="185"/>
        <w:gridCol w:w="366"/>
        <w:gridCol w:w="422"/>
        <w:gridCol w:w="554"/>
        <w:gridCol w:w="185"/>
        <w:gridCol w:w="356"/>
        <w:gridCol w:w="141"/>
        <w:gridCol w:w="156"/>
        <w:gridCol w:w="139"/>
        <w:gridCol w:w="128"/>
        <w:gridCol w:w="396"/>
        <w:gridCol w:w="323"/>
        <w:gridCol w:w="547"/>
        <w:gridCol w:w="182"/>
        <w:gridCol w:w="293"/>
        <w:gridCol w:w="185"/>
        <w:gridCol w:w="361"/>
        <w:gridCol w:w="297"/>
        <w:gridCol w:w="125"/>
        <w:gridCol w:w="457"/>
      </w:tblGrid>
      <w:tr w:rsidR="00980E3E" w:rsidRPr="00980E3E" w:rsidTr="00980E3E">
        <w:trPr>
          <w:trHeight w:val="15"/>
        </w:trPr>
        <w:tc>
          <w:tcPr>
            <w:tcW w:w="370" w:type="dxa"/>
            <w:tcBorders>
              <w:top w:val="nil"/>
              <w:left w:val="nil"/>
              <w:bottom w:val="nil"/>
              <w:right w:val="nil"/>
            </w:tcBorders>
            <w:shd w:val="clear" w:color="auto" w:fill="auto"/>
            <w:hideMark/>
          </w:tcPr>
          <w:p w:rsidR="00980E3E" w:rsidRPr="00980E3E" w:rsidRDefault="00980E3E" w:rsidP="00980E3E">
            <w:pPr>
              <w:rPr>
                <w:sz w:val="24"/>
                <w:szCs w:val="24"/>
              </w:rPr>
            </w:pPr>
          </w:p>
        </w:tc>
        <w:tc>
          <w:tcPr>
            <w:tcW w:w="554" w:type="dxa"/>
            <w:tcBorders>
              <w:top w:val="nil"/>
              <w:left w:val="nil"/>
              <w:bottom w:val="nil"/>
              <w:right w:val="nil"/>
            </w:tcBorders>
            <w:shd w:val="clear" w:color="auto" w:fill="auto"/>
            <w:hideMark/>
          </w:tcPr>
          <w:p w:rsidR="00980E3E" w:rsidRPr="00980E3E" w:rsidRDefault="00980E3E" w:rsidP="00980E3E">
            <w:pPr>
              <w:rPr>
                <w:sz w:val="24"/>
                <w:szCs w:val="24"/>
              </w:rPr>
            </w:pPr>
          </w:p>
        </w:tc>
        <w:tc>
          <w:tcPr>
            <w:tcW w:w="739" w:type="dxa"/>
            <w:tcBorders>
              <w:top w:val="nil"/>
              <w:left w:val="nil"/>
              <w:bottom w:val="nil"/>
              <w:right w:val="nil"/>
            </w:tcBorders>
            <w:shd w:val="clear" w:color="auto" w:fill="auto"/>
            <w:hideMark/>
          </w:tcPr>
          <w:p w:rsidR="00980E3E" w:rsidRPr="00980E3E" w:rsidRDefault="00980E3E" w:rsidP="00980E3E">
            <w:pPr>
              <w:rPr>
                <w:sz w:val="24"/>
                <w:szCs w:val="24"/>
              </w:rPr>
            </w:pPr>
          </w:p>
        </w:tc>
        <w:tc>
          <w:tcPr>
            <w:tcW w:w="370" w:type="dxa"/>
            <w:tcBorders>
              <w:top w:val="nil"/>
              <w:left w:val="nil"/>
              <w:bottom w:val="nil"/>
              <w:right w:val="nil"/>
            </w:tcBorders>
            <w:shd w:val="clear" w:color="auto" w:fill="auto"/>
            <w:hideMark/>
          </w:tcPr>
          <w:p w:rsidR="00980E3E" w:rsidRPr="00980E3E" w:rsidRDefault="00980E3E" w:rsidP="00980E3E">
            <w:pPr>
              <w:rPr>
                <w:sz w:val="24"/>
                <w:szCs w:val="24"/>
              </w:rPr>
            </w:pPr>
          </w:p>
        </w:tc>
        <w:tc>
          <w:tcPr>
            <w:tcW w:w="554" w:type="dxa"/>
            <w:tcBorders>
              <w:top w:val="nil"/>
              <w:left w:val="nil"/>
              <w:bottom w:val="nil"/>
              <w:right w:val="nil"/>
            </w:tcBorders>
            <w:shd w:val="clear" w:color="auto" w:fill="auto"/>
            <w:hideMark/>
          </w:tcPr>
          <w:p w:rsidR="00980E3E" w:rsidRPr="00980E3E" w:rsidRDefault="00980E3E" w:rsidP="00980E3E">
            <w:pPr>
              <w:rPr>
                <w:sz w:val="24"/>
                <w:szCs w:val="24"/>
              </w:rPr>
            </w:pPr>
          </w:p>
        </w:tc>
        <w:tc>
          <w:tcPr>
            <w:tcW w:w="370" w:type="dxa"/>
            <w:tcBorders>
              <w:top w:val="nil"/>
              <w:left w:val="nil"/>
              <w:bottom w:val="nil"/>
              <w:right w:val="nil"/>
            </w:tcBorders>
            <w:shd w:val="clear" w:color="auto" w:fill="auto"/>
            <w:hideMark/>
          </w:tcPr>
          <w:p w:rsidR="00980E3E" w:rsidRPr="00980E3E" w:rsidRDefault="00980E3E" w:rsidP="00980E3E">
            <w:pPr>
              <w:rPr>
                <w:sz w:val="24"/>
                <w:szCs w:val="24"/>
              </w:rPr>
            </w:pPr>
          </w:p>
        </w:tc>
        <w:tc>
          <w:tcPr>
            <w:tcW w:w="185" w:type="dxa"/>
            <w:tcBorders>
              <w:top w:val="nil"/>
              <w:left w:val="nil"/>
              <w:bottom w:val="nil"/>
              <w:right w:val="nil"/>
            </w:tcBorders>
            <w:shd w:val="clear" w:color="auto" w:fill="auto"/>
            <w:hideMark/>
          </w:tcPr>
          <w:p w:rsidR="00980E3E" w:rsidRPr="00980E3E" w:rsidRDefault="00980E3E" w:rsidP="00980E3E">
            <w:pPr>
              <w:rPr>
                <w:sz w:val="24"/>
                <w:szCs w:val="24"/>
              </w:rPr>
            </w:pPr>
          </w:p>
        </w:tc>
        <w:tc>
          <w:tcPr>
            <w:tcW w:w="554" w:type="dxa"/>
            <w:tcBorders>
              <w:top w:val="nil"/>
              <w:left w:val="nil"/>
              <w:bottom w:val="nil"/>
              <w:right w:val="nil"/>
            </w:tcBorders>
            <w:shd w:val="clear" w:color="auto" w:fill="auto"/>
            <w:hideMark/>
          </w:tcPr>
          <w:p w:rsidR="00980E3E" w:rsidRPr="00980E3E" w:rsidRDefault="00980E3E" w:rsidP="00980E3E">
            <w:pPr>
              <w:rPr>
                <w:sz w:val="24"/>
                <w:szCs w:val="24"/>
              </w:rPr>
            </w:pPr>
          </w:p>
        </w:tc>
        <w:tc>
          <w:tcPr>
            <w:tcW w:w="370" w:type="dxa"/>
            <w:tcBorders>
              <w:top w:val="nil"/>
              <w:left w:val="nil"/>
              <w:bottom w:val="nil"/>
              <w:right w:val="nil"/>
            </w:tcBorders>
            <w:shd w:val="clear" w:color="auto" w:fill="auto"/>
            <w:hideMark/>
          </w:tcPr>
          <w:p w:rsidR="00980E3E" w:rsidRPr="00980E3E" w:rsidRDefault="00980E3E" w:rsidP="00980E3E">
            <w:pPr>
              <w:rPr>
                <w:sz w:val="24"/>
                <w:szCs w:val="24"/>
              </w:rPr>
            </w:pPr>
          </w:p>
        </w:tc>
        <w:tc>
          <w:tcPr>
            <w:tcW w:w="185" w:type="dxa"/>
            <w:tcBorders>
              <w:top w:val="nil"/>
              <w:left w:val="nil"/>
              <w:bottom w:val="nil"/>
              <w:right w:val="nil"/>
            </w:tcBorders>
            <w:shd w:val="clear" w:color="auto" w:fill="auto"/>
            <w:hideMark/>
          </w:tcPr>
          <w:p w:rsidR="00980E3E" w:rsidRPr="00980E3E" w:rsidRDefault="00980E3E" w:rsidP="00980E3E">
            <w:pPr>
              <w:rPr>
                <w:sz w:val="24"/>
                <w:szCs w:val="24"/>
              </w:rPr>
            </w:pPr>
          </w:p>
        </w:tc>
        <w:tc>
          <w:tcPr>
            <w:tcW w:w="185" w:type="dxa"/>
            <w:tcBorders>
              <w:top w:val="nil"/>
              <w:left w:val="nil"/>
              <w:bottom w:val="nil"/>
              <w:right w:val="nil"/>
            </w:tcBorders>
            <w:shd w:val="clear" w:color="auto" w:fill="auto"/>
            <w:hideMark/>
          </w:tcPr>
          <w:p w:rsidR="00980E3E" w:rsidRPr="00980E3E" w:rsidRDefault="00980E3E" w:rsidP="00980E3E">
            <w:pPr>
              <w:rPr>
                <w:sz w:val="24"/>
                <w:szCs w:val="24"/>
              </w:rPr>
            </w:pPr>
          </w:p>
        </w:tc>
        <w:tc>
          <w:tcPr>
            <w:tcW w:w="370" w:type="dxa"/>
            <w:tcBorders>
              <w:top w:val="nil"/>
              <w:left w:val="nil"/>
              <w:bottom w:val="nil"/>
              <w:right w:val="nil"/>
            </w:tcBorders>
            <w:shd w:val="clear" w:color="auto" w:fill="auto"/>
            <w:hideMark/>
          </w:tcPr>
          <w:p w:rsidR="00980E3E" w:rsidRPr="00980E3E" w:rsidRDefault="00980E3E" w:rsidP="00980E3E">
            <w:pPr>
              <w:rPr>
                <w:sz w:val="24"/>
                <w:szCs w:val="24"/>
              </w:rPr>
            </w:pPr>
          </w:p>
        </w:tc>
        <w:tc>
          <w:tcPr>
            <w:tcW w:w="554" w:type="dxa"/>
            <w:tcBorders>
              <w:top w:val="nil"/>
              <w:left w:val="nil"/>
              <w:bottom w:val="nil"/>
              <w:right w:val="nil"/>
            </w:tcBorders>
            <w:shd w:val="clear" w:color="auto" w:fill="auto"/>
            <w:hideMark/>
          </w:tcPr>
          <w:p w:rsidR="00980E3E" w:rsidRPr="00980E3E" w:rsidRDefault="00980E3E" w:rsidP="00980E3E">
            <w:pPr>
              <w:rPr>
                <w:sz w:val="24"/>
                <w:szCs w:val="24"/>
              </w:rPr>
            </w:pPr>
          </w:p>
        </w:tc>
        <w:tc>
          <w:tcPr>
            <w:tcW w:w="554" w:type="dxa"/>
            <w:tcBorders>
              <w:top w:val="nil"/>
              <w:left w:val="nil"/>
              <w:bottom w:val="nil"/>
              <w:right w:val="nil"/>
            </w:tcBorders>
            <w:shd w:val="clear" w:color="auto" w:fill="auto"/>
            <w:hideMark/>
          </w:tcPr>
          <w:p w:rsidR="00980E3E" w:rsidRPr="00980E3E" w:rsidRDefault="00980E3E" w:rsidP="00980E3E">
            <w:pPr>
              <w:rPr>
                <w:sz w:val="24"/>
                <w:szCs w:val="24"/>
              </w:rPr>
            </w:pPr>
          </w:p>
        </w:tc>
        <w:tc>
          <w:tcPr>
            <w:tcW w:w="185" w:type="dxa"/>
            <w:tcBorders>
              <w:top w:val="nil"/>
              <w:left w:val="nil"/>
              <w:bottom w:val="nil"/>
              <w:right w:val="nil"/>
            </w:tcBorders>
            <w:shd w:val="clear" w:color="auto" w:fill="auto"/>
            <w:hideMark/>
          </w:tcPr>
          <w:p w:rsidR="00980E3E" w:rsidRPr="00980E3E" w:rsidRDefault="00980E3E" w:rsidP="00980E3E">
            <w:pPr>
              <w:rPr>
                <w:sz w:val="24"/>
                <w:szCs w:val="24"/>
              </w:rPr>
            </w:pPr>
          </w:p>
        </w:tc>
        <w:tc>
          <w:tcPr>
            <w:tcW w:w="370" w:type="dxa"/>
            <w:tcBorders>
              <w:top w:val="nil"/>
              <w:left w:val="nil"/>
              <w:bottom w:val="nil"/>
              <w:right w:val="nil"/>
            </w:tcBorders>
            <w:shd w:val="clear" w:color="auto" w:fill="auto"/>
            <w:hideMark/>
          </w:tcPr>
          <w:p w:rsidR="00980E3E" w:rsidRPr="00980E3E" w:rsidRDefault="00980E3E" w:rsidP="00980E3E">
            <w:pPr>
              <w:rPr>
                <w:sz w:val="24"/>
                <w:szCs w:val="24"/>
              </w:rPr>
            </w:pPr>
          </w:p>
        </w:tc>
        <w:tc>
          <w:tcPr>
            <w:tcW w:w="185" w:type="dxa"/>
            <w:tcBorders>
              <w:top w:val="nil"/>
              <w:left w:val="nil"/>
              <w:bottom w:val="nil"/>
              <w:right w:val="nil"/>
            </w:tcBorders>
            <w:shd w:val="clear" w:color="auto" w:fill="auto"/>
            <w:hideMark/>
          </w:tcPr>
          <w:p w:rsidR="00980E3E" w:rsidRPr="00980E3E" w:rsidRDefault="00980E3E" w:rsidP="00980E3E">
            <w:pPr>
              <w:rPr>
                <w:sz w:val="24"/>
                <w:szCs w:val="24"/>
              </w:rPr>
            </w:pPr>
          </w:p>
        </w:tc>
        <w:tc>
          <w:tcPr>
            <w:tcW w:w="185" w:type="dxa"/>
            <w:tcBorders>
              <w:top w:val="nil"/>
              <w:left w:val="nil"/>
              <w:bottom w:val="nil"/>
              <w:right w:val="nil"/>
            </w:tcBorders>
            <w:shd w:val="clear" w:color="auto" w:fill="auto"/>
            <w:hideMark/>
          </w:tcPr>
          <w:p w:rsidR="00980E3E" w:rsidRPr="00980E3E" w:rsidRDefault="00980E3E" w:rsidP="00980E3E">
            <w:pPr>
              <w:rPr>
                <w:sz w:val="24"/>
                <w:szCs w:val="24"/>
              </w:rPr>
            </w:pPr>
          </w:p>
        </w:tc>
        <w:tc>
          <w:tcPr>
            <w:tcW w:w="185" w:type="dxa"/>
            <w:tcBorders>
              <w:top w:val="nil"/>
              <w:left w:val="nil"/>
              <w:bottom w:val="nil"/>
              <w:right w:val="nil"/>
            </w:tcBorders>
            <w:shd w:val="clear" w:color="auto" w:fill="auto"/>
            <w:hideMark/>
          </w:tcPr>
          <w:p w:rsidR="00980E3E" w:rsidRPr="00980E3E" w:rsidRDefault="00980E3E" w:rsidP="00980E3E">
            <w:pPr>
              <w:rPr>
                <w:sz w:val="24"/>
                <w:szCs w:val="24"/>
              </w:rPr>
            </w:pPr>
          </w:p>
        </w:tc>
        <w:tc>
          <w:tcPr>
            <w:tcW w:w="185" w:type="dxa"/>
            <w:tcBorders>
              <w:top w:val="nil"/>
              <w:left w:val="nil"/>
              <w:bottom w:val="nil"/>
              <w:right w:val="nil"/>
            </w:tcBorders>
            <w:shd w:val="clear" w:color="auto" w:fill="auto"/>
            <w:hideMark/>
          </w:tcPr>
          <w:p w:rsidR="00980E3E" w:rsidRPr="00980E3E" w:rsidRDefault="00980E3E" w:rsidP="00980E3E">
            <w:pPr>
              <w:rPr>
                <w:sz w:val="24"/>
                <w:szCs w:val="24"/>
              </w:rPr>
            </w:pPr>
          </w:p>
        </w:tc>
        <w:tc>
          <w:tcPr>
            <w:tcW w:w="370" w:type="dxa"/>
            <w:tcBorders>
              <w:top w:val="nil"/>
              <w:left w:val="nil"/>
              <w:bottom w:val="nil"/>
              <w:right w:val="nil"/>
            </w:tcBorders>
            <w:shd w:val="clear" w:color="auto" w:fill="auto"/>
            <w:hideMark/>
          </w:tcPr>
          <w:p w:rsidR="00980E3E" w:rsidRPr="00980E3E" w:rsidRDefault="00980E3E" w:rsidP="00980E3E">
            <w:pPr>
              <w:rPr>
                <w:sz w:val="24"/>
                <w:szCs w:val="24"/>
              </w:rPr>
            </w:pPr>
          </w:p>
        </w:tc>
        <w:tc>
          <w:tcPr>
            <w:tcW w:w="554" w:type="dxa"/>
            <w:tcBorders>
              <w:top w:val="nil"/>
              <w:left w:val="nil"/>
              <w:bottom w:val="nil"/>
              <w:right w:val="nil"/>
            </w:tcBorders>
            <w:shd w:val="clear" w:color="auto" w:fill="auto"/>
            <w:hideMark/>
          </w:tcPr>
          <w:p w:rsidR="00980E3E" w:rsidRPr="00980E3E" w:rsidRDefault="00980E3E" w:rsidP="00980E3E">
            <w:pPr>
              <w:rPr>
                <w:sz w:val="24"/>
                <w:szCs w:val="24"/>
              </w:rPr>
            </w:pPr>
          </w:p>
        </w:tc>
        <w:tc>
          <w:tcPr>
            <w:tcW w:w="554" w:type="dxa"/>
            <w:tcBorders>
              <w:top w:val="nil"/>
              <w:left w:val="nil"/>
              <w:bottom w:val="nil"/>
              <w:right w:val="nil"/>
            </w:tcBorders>
            <w:shd w:val="clear" w:color="auto" w:fill="auto"/>
            <w:hideMark/>
          </w:tcPr>
          <w:p w:rsidR="00980E3E" w:rsidRPr="00980E3E" w:rsidRDefault="00980E3E" w:rsidP="00980E3E">
            <w:pPr>
              <w:rPr>
                <w:sz w:val="24"/>
                <w:szCs w:val="24"/>
              </w:rPr>
            </w:pPr>
          </w:p>
        </w:tc>
        <w:tc>
          <w:tcPr>
            <w:tcW w:w="185" w:type="dxa"/>
            <w:tcBorders>
              <w:top w:val="nil"/>
              <w:left w:val="nil"/>
              <w:bottom w:val="nil"/>
              <w:right w:val="nil"/>
            </w:tcBorders>
            <w:shd w:val="clear" w:color="auto" w:fill="auto"/>
            <w:hideMark/>
          </w:tcPr>
          <w:p w:rsidR="00980E3E" w:rsidRPr="00980E3E" w:rsidRDefault="00980E3E" w:rsidP="00980E3E">
            <w:pPr>
              <w:rPr>
                <w:sz w:val="24"/>
                <w:szCs w:val="24"/>
              </w:rPr>
            </w:pPr>
          </w:p>
        </w:tc>
        <w:tc>
          <w:tcPr>
            <w:tcW w:w="370" w:type="dxa"/>
            <w:tcBorders>
              <w:top w:val="nil"/>
              <w:left w:val="nil"/>
              <w:bottom w:val="nil"/>
              <w:right w:val="nil"/>
            </w:tcBorders>
            <w:shd w:val="clear" w:color="auto" w:fill="auto"/>
            <w:hideMark/>
          </w:tcPr>
          <w:p w:rsidR="00980E3E" w:rsidRPr="00980E3E" w:rsidRDefault="00980E3E" w:rsidP="00980E3E">
            <w:pPr>
              <w:rPr>
                <w:sz w:val="24"/>
                <w:szCs w:val="24"/>
              </w:rPr>
            </w:pPr>
          </w:p>
        </w:tc>
        <w:tc>
          <w:tcPr>
            <w:tcW w:w="185" w:type="dxa"/>
            <w:tcBorders>
              <w:top w:val="nil"/>
              <w:left w:val="nil"/>
              <w:bottom w:val="nil"/>
              <w:right w:val="nil"/>
            </w:tcBorders>
            <w:shd w:val="clear" w:color="auto" w:fill="auto"/>
            <w:hideMark/>
          </w:tcPr>
          <w:p w:rsidR="00980E3E" w:rsidRPr="00980E3E" w:rsidRDefault="00980E3E" w:rsidP="00980E3E">
            <w:pPr>
              <w:rPr>
                <w:sz w:val="24"/>
                <w:szCs w:val="24"/>
              </w:rPr>
            </w:pPr>
          </w:p>
        </w:tc>
        <w:tc>
          <w:tcPr>
            <w:tcW w:w="370" w:type="dxa"/>
            <w:tcBorders>
              <w:top w:val="nil"/>
              <w:left w:val="nil"/>
              <w:bottom w:val="nil"/>
              <w:right w:val="nil"/>
            </w:tcBorders>
            <w:shd w:val="clear" w:color="auto" w:fill="auto"/>
            <w:hideMark/>
          </w:tcPr>
          <w:p w:rsidR="00980E3E" w:rsidRPr="00980E3E" w:rsidRDefault="00980E3E" w:rsidP="00980E3E">
            <w:pPr>
              <w:rPr>
                <w:sz w:val="24"/>
                <w:szCs w:val="24"/>
              </w:rPr>
            </w:pPr>
          </w:p>
        </w:tc>
        <w:tc>
          <w:tcPr>
            <w:tcW w:w="370" w:type="dxa"/>
            <w:tcBorders>
              <w:top w:val="nil"/>
              <w:left w:val="nil"/>
              <w:bottom w:val="nil"/>
              <w:right w:val="nil"/>
            </w:tcBorders>
            <w:shd w:val="clear" w:color="auto" w:fill="auto"/>
            <w:hideMark/>
          </w:tcPr>
          <w:p w:rsidR="00980E3E" w:rsidRPr="00980E3E" w:rsidRDefault="00980E3E" w:rsidP="00980E3E">
            <w:pPr>
              <w:rPr>
                <w:sz w:val="24"/>
                <w:szCs w:val="24"/>
              </w:rPr>
            </w:pPr>
          </w:p>
        </w:tc>
        <w:tc>
          <w:tcPr>
            <w:tcW w:w="185" w:type="dxa"/>
            <w:tcBorders>
              <w:top w:val="nil"/>
              <w:left w:val="nil"/>
              <w:bottom w:val="nil"/>
              <w:right w:val="nil"/>
            </w:tcBorders>
            <w:shd w:val="clear" w:color="auto" w:fill="auto"/>
            <w:hideMark/>
          </w:tcPr>
          <w:p w:rsidR="00980E3E" w:rsidRPr="00980E3E" w:rsidRDefault="00980E3E" w:rsidP="00980E3E">
            <w:pPr>
              <w:rPr>
                <w:sz w:val="24"/>
                <w:szCs w:val="24"/>
              </w:rPr>
            </w:pPr>
          </w:p>
        </w:tc>
        <w:tc>
          <w:tcPr>
            <w:tcW w:w="370" w:type="dxa"/>
            <w:tcBorders>
              <w:top w:val="nil"/>
              <w:left w:val="nil"/>
              <w:bottom w:val="nil"/>
              <w:right w:val="nil"/>
            </w:tcBorders>
            <w:shd w:val="clear" w:color="auto" w:fill="auto"/>
            <w:hideMark/>
          </w:tcPr>
          <w:p w:rsidR="00980E3E" w:rsidRPr="00980E3E" w:rsidRDefault="00980E3E" w:rsidP="00980E3E">
            <w:pPr>
              <w:rPr>
                <w:sz w:val="24"/>
                <w:szCs w:val="24"/>
              </w:rPr>
            </w:pPr>
          </w:p>
        </w:tc>
      </w:tr>
      <w:tr w:rsidR="00980E3E" w:rsidRPr="00980E3E" w:rsidTr="00980E3E">
        <w:tc>
          <w:tcPr>
            <w:tcW w:w="370" w:type="dxa"/>
            <w:tcBorders>
              <w:top w:val="nil"/>
              <w:left w:val="nil"/>
              <w:bottom w:val="nil"/>
              <w:right w:val="nil"/>
            </w:tcBorders>
            <w:shd w:val="clear" w:color="auto" w:fill="auto"/>
            <w:tcMar>
              <w:top w:w="0" w:type="dxa"/>
              <w:left w:w="149" w:type="dxa"/>
              <w:bottom w:w="0" w:type="dxa"/>
              <w:right w:w="149" w:type="dxa"/>
            </w:tcMar>
            <w:hideMark/>
          </w:tcPr>
          <w:p w:rsidR="003E0538" w:rsidRPr="00980E3E" w:rsidRDefault="00980E3E" w:rsidP="00980E3E">
            <w:pPr>
              <w:rPr>
                <w:sz w:val="24"/>
                <w:szCs w:val="24"/>
              </w:rPr>
            </w:pPr>
            <w:r w:rsidRPr="00980E3E">
              <w:rPr>
                <w:sz w:val="24"/>
                <w:szCs w:val="24"/>
              </w:rPr>
              <w:t>N</w:t>
            </w:r>
          </w:p>
        </w:tc>
        <w:tc>
          <w:tcPr>
            <w:tcW w:w="1294"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4250" w:type="dxa"/>
            <w:gridSpan w:val="11"/>
            <w:tcBorders>
              <w:top w:val="nil"/>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739" w:type="dxa"/>
            <w:gridSpan w:val="3"/>
            <w:tcBorders>
              <w:top w:val="nil"/>
              <w:left w:val="nil"/>
              <w:bottom w:val="nil"/>
              <w:right w:val="nil"/>
            </w:tcBorders>
            <w:shd w:val="clear" w:color="auto" w:fill="auto"/>
            <w:tcMar>
              <w:top w:w="0" w:type="dxa"/>
              <w:left w:w="149" w:type="dxa"/>
              <w:bottom w:w="0" w:type="dxa"/>
              <w:right w:w="149" w:type="dxa"/>
            </w:tcMar>
            <w:hideMark/>
          </w:tcPr>
          <w:p w:rsidR="003E0538" w:rsidRPr="00980E3E" w:rsidRDefault="00980E3E" w:rsidP="00980E3E">
            <w:pPr>
              <w:rPr>
                <w:sz w:val="24"/>
                <w:szCs w:val="24"/>
              </w:rPr>
            </w:pPr>
            <w:r w:rsidRPr="00980E3E">
              <w:rPr>
                <w:sz w:val="24"/>
                <w:szCs w:val="24"/>
              </w:rPr>
              <w:t>от "</w:t>
            </w:r>
          </w:p>
        </w:tc>
        <w:tc>
          <w:tcPr>
            <w:tcW w:w="554"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3E0538" w:rsidRPr="00980E3E" w:rsidRDefault="00980E3E" w:rsidP="00980E3E">
            <w:pPr>
              <w:rPr>
                <w:sz w:val="24"/>
                <w:szCs w:val="24"/>
              </w:rPr>
            </w:pPr>
            <w:r w:rsidRPr="00980E3E">
              <w:rPr>
                <w:sz w:val="24"/>
                <w:szCs w:val="24"/>
              </w:rPr>
              <w:t>"</w:t>
            </w:r>
          </w:p>
        </w:tc>
        <w:tc>
          <w:tcPr>
            <w:tcW w:w="166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rsidR="003E0538" w:rsidRPr="00980E3E" w:rsidRDefault="00980E3E" w:rsidP="00980E3E">
            <w:pPr>
              <w:rPr>
                <w:sz w:val="24"/>
                <w:szCs w:val="24"/>
              </w:rPr>
            </w:pPr>
            <w:r w:rsidRPr="00980E3E">
              <w:rPr>
                <w:sz w:val="24"/>
                <w:szCs w:val="24"/>
              </w:rPr>
              <w:t>20</w:t>
            </w:r>
          </w:p>
        </w:tc>
        <w:tc>
          <w:tcPr>
            <w:tcW w:w="554"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3E0538" w:rsidRPr="00980E3E" w:rsidRDefault="00980E3E" w:rsidP="00980E3E">
            <w:pPr>
              <w:rPr>
                <w:sz w:val="24"/>
                <w:szCs w:val="24"/>
              </w:rPr>
            </w:pPr>
            <w:proofErr w:type="gramStart"/>
            <w:r w:rsidRPr="00980E3E">
              <w:rPr>
                <w:sz w:val="24"/>
                <w:szCs w:val="24"/>
              </w:rPr>
              <w:t>г</w:t>
            </w:r>
            <w:proofErr w:type="gramEnd"/>
            <w:r w:rsidRPr="00980E3E">
              <w:rPr>
                <w:sz w:val="24"/>
                <w:szCs w:val="24"/>
              </w:rPr>
              <w:t>.</w:t>
            </w:r>
          </w:p>
        </w:tc>
      </w:tr>
      <w:tr w:rsidR="00980E3E" w:rsidRPr="00980E3E" w:rsidTr="00980E3E">
        <w:tc>
          <w:tcPr>
            <w:tcW w:w="370" w:type="dxa"/>
            <w:tcBorders>
              <w:top w:val="nil"/>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1294"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4250" w:type="dxa"/>
            <w:gridSpan w:val="11"/>
            <w:tcBorders>
              <w:top w:val="nil"/>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739" w:type="dxa"/>
            <w:gridSpan w:val="3"/>
            <w:tcBorders>
              <w:top w:val="nil"/>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554"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166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554"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r>
      <w:tr w:rsidR="00980E3E" w:rsidRPr="00980E3E" w:rsidTr="00980E3E">
        <w:tc>
          <w:tcPr>
            <w:tcW w:w="6838" w:type="dxa"/>
            <w:gridSpan w:val="18"/>
            <w:tcBorders>
              <w:top w:val="nil"/>
              <w:left w:val="nil"/>
              <w:bottom w:val="nil"/>
              <w:right w:val="nil"/>
            </w:tcBorders>
            <w:shd w:val="clear" w:color="auto" w:fill="auto"/>
            <w:tcMar>
              <w:top w:w="0" w:type="dxa"/>
              <w:left w:w="149" w:type="dxa"/>
              <w:bottom w:w="0" w:type="dxa"/>
              <w:right w:w="149" w:type="dxa"/>
            </w:tcMar>
            <w:hideMark/>
          </w:tcPr>
          <w:p w:rsidR="003E0538" w:rsidRPr="00980E3E" w:rsidRDefault="00980E3E" w:rsidP="00980E3E">
            <w:pPr>
              <w:rPr>
                <w:sz w:val="24"/>
                <w:szCs w:val="24"/>
              </w:rPr>
            </w:pPr>
            <w:r w:rsidRPr="00980E3E">
              <w:rPr>
                <w:sz w:val="24"/>
                <w:szCs w:val="24"/>
              </w:rPr>
              <w:t>Наименование ветеринарного учреждения (организации)</w:t>
            </w:r>
            <w:r w:rsidRPr="00980E3E">
              <w:rPr>
                <w:sz w:val="24"/>
                <w:szCs w:val="24"/>
              </w:rPr>
              <w:br/>
            </w:r>
          </w:p>
        </w:tc>
        <w:tc>
          <w:tcPr>
            <w:tcW w:w="3881"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r>
      <w:tr w:rsidR="00980E3E" w:rsidRPr="00980E3E" w:rsidTr="00980E3E">
        <w:tc>
          <w:tcPr>
            <w:tcW w:w="6838" w:type="dxa"/>
            <w:gridSpan w:val="18"/>
            <w:tcBorders>
              <w:top w:val="nil"/>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3881" w:type="dxa"/>
            <w:gridSpan w:val="12"/>
            <w:tcBorders>
              <w:top w:val="single" w:sz="6" w:space="0" w:color="000000"/>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r>
      <w:tr w:rsidR="00980E3E" w:rsidRPr="00980E3E" w:rsidTr="00980E3E">
        <w:tc>
          <w:tcPr>
            <w:tcW w:w="2033" w:type="dxa"/>
            <w:gridSpan w:val="4"/>
            <w:tcBorders>
              <w:top w:val="nil"/>
              <w:left w:val="nil"/>
              <w:bottom w:val="nil"/>
              <w:right w:val="nil"/>
            </w:tcBorders>
            <w:shd w:val="clear" w:color="auto" w:fill="auto"/>
            <w:tcMar>
              <w:top w:w="0" w:type="dxa"/>
              <w:left w:w="149" w:type="dxa"/>
              <w:bottom w:w="0" w:type="dxa"/>
              <w:right w:w="149" w:type="dxa"/>
            </w:tcMar>
            <w:hideMark/>
          </w:tcPr>
          <w:p w:rsidR="003E0538" w:rsidRPr="00980E3E" w:rsidRDefault="00980E3E" w:rsidP="00980E3E">
            <w:pPr>
              <w:rPr>
                <w:sz w:val="24"/>
                <w:szCs w:val="24"/>
              </w:rPr>
            </w:pPr>
            <w:r w:rsidRPr="00980E3E">
              <w:rPr>
                <w:sz w:val="24"/>
                <w:szCs w:val="24"/>
              </w:rPr>
              <w:t>Вид животного:</w:t>
            </w:r>
            <w:r w:rsidRPr="00980E3E">
              <w:rPr>
                <w:sz w:val="24"/>
                <w:szCs w:val="24"/>
              </w:rPr>
              <w:br/>
            </w:r>
          </w:p>
        </w:tc>
        <w:tc>
          <w:tcPr>
            <w:tcW w:w="2033"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739" w:type="dxa"/>
            <w:gridSpan w:val="3"/>
            <w:tcBorders>
              <w:top w:val="nil"/>
              <w:left w:val="nil"/>
              <w:bottom w:val="nil"/>
              <w:right w:val="nil"/>
            </w:tcBorders>
            <w:shd w:val="clear" w:color="auto" w:fill="auto"/>
            <w:tcMar>
              <w:top w:w="0" w:type="dxa"/>
              <w:left w:w="149" w:type="dxa"/>
              <w:bottom w:w="0" w:type="dxa"/>
              <w:right w:w="149" w:type="dxa"/>
            </w:tcMar>
            <w:hideMark/>
          </w:tcPr>
          <w:p w:rsidR="003E0538" w:rsidRPr="00980E3E" w:rsidRDefault="00980E3E" w:rsidP="00980E3E">
            <w:pPr>
              <w:rPr>
                <w:sz w:val="24"/>
                <w:szCs w:val="24"/>
              </w:rPr>
            </w:pPr>
            <w:r w:rsidRPr="00980E3E">
              <w:rPr>
                <w:sz w:val="24"/>
                <w:szCs w:val="24"/>
              </w:rPr>
              <w:t>пол:</w:t>
            </w:r>
            <w:r w:rsidRPr="00980E3E">
              <w:rPr>
                <w:sz w:val="24"/>
                <w:szCs w:val="24"/>
              </w:rPr>
              <w:br/>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1109" w:type="dxa"/>
            <w:gridSpan w:val="3"/>
            <w:tcBorders>
              <w:top w:val="nil"/>
              <w:left w:val="nil"/>
              <w:bottom w:val="nil"/>
              <w:right w:val="nil"/>
            </w:tcBorders>
            <w:shd w:val="clear" w:color="auto" w:fill="auto"/>
            <w:tcMar>
              <w:top w:w="0" w:type="dxa"/>
              <w:left w:w="149" w:type="dxa"/>
              <w:bottom w:w="0" w:type="dxa"/>
              <w:right w:w="149" w:type="dxa"/>
            </w:tcMar>
            <w:hideMark/>
          </w:tcPr>
          <w:p w:rsidR="003E0538" w:rsidRPr="00980E3E" w:rsidRDefault="00980E3E" w:rsidP="00980E3E">
            <w:pPr>
              <w:rPr>
                <w:sz w:val="24"/>
                <w:szCs w:val="24"/>
              </w:rPr>
            </w:pPr>
            <w:r w:rsidRPr="00980E3E">
              <w:rPr>
                <w:sz w:val="24"/>
                <w:szCs w:val="24"/>
              </w:rPr>
              <w:t>порода:</w:t>
            </w:r>
            <w:r w:rsidRPr="00980E3E">
              <w:rPr>
                <w:sz w:val="24"/>
                <w:szCs w:val="24"/>
              </w:rPr>
              <w:br/>
            </w:r>
          </w:p>
        </w:tc>
        <w:tc>
          <w:tcPr>
            <w:tcW w:w="1663"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1294" w:type="dxa"/>
            <w:gridSpan w:val="4"/>
            <w:tcBorders>
              <w:top w:val="nil"/>
              <w:left w:val="nil"/>
              <w:bottom w:val="nil"/>
              <w:right w:val="nil"/>
            </w:tcBorders>
            <w:shd w:val="clear" w:color="auto" w:fill="auto"/>
            <w:tcMar>
              <w:top w:w="0" w:type="dxa"/>
              <w:left w:w="149" w:type="dxa"/>
              <w:bottom w:w="0" w:type="dxa"/>
              <w:right w:w="149" w:type="dxa"/>
            </w:tcMar>
            <w:hideMark/>
          </w:tcPr>
          <w:p w:rsidR="003E0538" w:rsidRPr="00980E3E" w:rsidRDefault="00980E3E" w:rsidP="00980E3E">
            <w:pPr>
              <w:rPr>
                <w:sz w:val="24"/>
                <w:szCs w:val="24"/>
              </w:rPr>
            </w:pPr>
            <w:r w:rsidRPr="00980E3E">
              <w:rPr>
                <w:sz w:val="24"/>
                <w:szCs w:val="24"/>
              </w:rPr>
              <w:t>возраст:</w:t>
            </w:r>
            <w:r w:rsidRPr="00980E3E">
              <w:rPr>
                <w:sz w:val="24"/>
                <w:szCs w:val="24"/>
              </w:rPr>
              <w:br/>
            </w:r>
          </w:p>
        </w:tc>
        <w:tc>
          <w:tcPr>
            <w:tcW w:w="1294"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r>
      <w:tr w:rsidR="00980E3E" w:rsidRPr="00980E3E" w:rsidTr="00980E3E">
        <w:tc>
          <w:tcPr>
            <w:tcW w:w="2033" w:type="dxa"/>
            <w:gridSpan w:val="4"/>
            <w:tcBorders>
              <w:top w:val="nil"/>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2033"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739" w:type="dxa"/>
            <w:gridSpan w:val="3"/>
            <w:tcBorders>
              <w:top w:val="nil"/>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1109" w:type="dxa"/>
            <w:gridSpan w:val="3"/>
            <w:tcBorders>
              <w:top w:val="nil"/>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1663"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1294" w:type="dxa"/>
            <w:gridSpan w:val="4"/>
            <w:tcBorders>
              <w:top w:val="nil"/>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1294"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r>
      <w:tr w:rsidR="00980E3E" w:rsidRPr="00980E3E" w:rsidTr="00980E3E">
        <w:tc>
          <w:tcPr>
            <w:tcW w:w="924" w:type="dxa"/>
            <w:gridSpan w:val="2"/>
            <w:tcBorders>
              <w:top w:val="nil"/>
              <w:left w:val="nil"/>
              <w:bottom w:val="nil"/>
              <w:right w:val="nil"/>
            </w:tcBorders>
            <w:shd w:val="clear" w:color="auto" w:fill="auto"/>
            <w:tcMar>
              <w:top w:w="0" w:type="dxa"/>
              <w:left w:w="149" w:type="dxa"/>
              <w:bottom w:w="0" w:type="dxa"/>
              <w:right w:w="149" w:type="dxa"/>
            </w:tcMar>
            <w:hideMark/>
          </w:tcPr>
          <w:p w:rsidR="003E0538" w:rsidRPr="00980E3E" w:rsidRDefault="00980E3E" w:rsidP="00980E3E">
            <w:pPr>
              <w:rPr>
                <w:sz w:val="24"/>
                <w:szCs w:val="24"/>
              </w:rPr>
            </w:pPr>
            <w:r w:rsidRPr="00980E3E">
              <w:rPr>
                <w:sz w:val="24"/>
                <w:szCs w:val="24"/>
              </w:rPr>
              <w:t>окрас:</w:t>
            </w:r>
          </w:p>
        </w:tc>
        <w:tc>
          <w:tcPr>
            <w:tcW w:w="2218"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1294" w:type="dxa"/>
            <w:gridSpan w:val="4"/>
            <w:tcBorders>
              <w:top w:val="nil"/>
              <w:left w:val="nil"/>
              <w:bottom w:val="nil"/>
              <w:right w:val="nil"/>
            </w:tcBorders>
            <w:shd w:val="clear" w:color="auto" w:fill="auto"/>
            <w:tcMar>
              <w:top w:w="0" w:type="dxa"/>
              <w:left w:w="149" w:type="dxa"/>
              <w:bottom w:w="0" w:type="dxa"/>
              <w:right w:w="149" w:type="dxa"/>
            </w:tcMar>
            <w:hideMark/>
          </w:tcPr>
          <w:p w:rsidR="003E0538" w:rsidRPr="00980E3E" w:rsidRDefault="00980E3E" w:rsidP="00980E3E">
            <w:pPr>
              <w:rPr>
                <w:sz w:val="24"/>
                <w:szCs w:val="24"/>
              </w:rPr>
            </w:pPr>
            <w:r w:rsidRPr="00980E3E">
              <w:rPr>
                <w:sz w:val="24"/>
                <w:szCs w:val="24"/>
              </w:rPr>
              <w:t>кличка:</w:t>
            </w:r>
          </w:p>
        </w:tc>
        <w:tc>
          <w:tcPr>
            <w:tcW w:w="2587"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1848" w:type="dxa"/>
            <w:gridSpan w:val="5"/>
            <w:tcBorders>
              <w:top w:val="nil"/>
              <w:left w:val="nil"/>
              <w:bottom w:val="nil"/>
              <w:right w:val="nil"/>
            </w:tcBorders>
            <w:shd w:val="clear" w:color="auto" w:fill="auto"/>
            <w:tcMar>
              <w:top w:w="0" w:type="dxa"/>
              <w:left w:w="149" w:type="dxa"/>
              <w:bottom w:w="0" w:type="dxa"/>
              <w:right w:w="149" w:type="dxa"/>
            </w:tcMar>
            <w:hideMark/>
          </w:tcPr>
          <w:p w:rsidR="003E0538" w:rsidRPr="00980E3E" w:rsidRDefault="00980E3E" w:rsidP="00980E3E">
            <w:pPr>
              <w:rPr>
                <w:sz w:val="24"/>
                <w:szCs w:val="24"/>
              </w:rPr>
            </w:pPr>
            <w:r w:rsidRPr="00980E3E">
              <w:rPr>
                <w:sz w:val="24"/>
                <w:szCs w:val="24"/>
              </w:rPr>
              <w:t>клеймо (чип):</w:t>
            </w:r>
          </w:p>
        </w:tc>
        <w:tc>
          <w:tcPr>
            <w:tcW w:w="184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r>
      <w:tr w:rsidR="00980E3E" w:rsidRPr="00980E3E" w:rsidTr="00980E3E">
        <w:tc>
          <w:tcPr>
            <w:tcW w:w="924" w:type="dxa"/>
            <w:gridSpan w:val="2"/>
            <w:tcBorders>
              <w:top w:val="nil"/>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2218"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1294" w:type="dxa"/>
            <w:gridSpan w:val="4"/>
            <w:tcBorders>
              <w:top w:val="nil"/>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2587" w:type="dxa"/>
            <w:gridSpan w:val="8"/>
            <w:tcBorders>
              <w:top w:val="single" w:sz="6" w:space="0" w:color="000000"/>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1848" w:type="dxa"/>
            <w:gridSpan w:val="5"/>
            <w:tcBorders>
              <w:top w:val="nil"/>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184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r>
      <w:tr w:rsidR="00980E3E" w:rsidRPr="00980E3E" w:rsidTr="00980E3E">
        <w:tc>
          <w:tcPr>
            <w:tcW w:w="6098" w:type="dxa"/>
            <w:gridSpan w:val="15"/>
            <w:tcBorders>
              <w:top w:val="nil"/>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4620" w:type="dxa"/>
            <w:gridSpan w:val="15"/>
            <w:tcBorders>
              <w:top w:val="nil"/>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r>
      <w:tr w:rsidR="00980E3E" w:rsidRPr="00980E3E" w:rsidTr="00980E3E">
        <w:tc>
          <w:tcPr>
            <w:tcW w:w="6098" w:type="dxa"/>
            <w:gridSpan w:val="15"/>
            <w:tcBorders>
              <w:top w:val="nil"/>
              <w:left w:val="nil"/>
              <w:bottom w:val="nil"/>
              <w:right w:val="nil"/>
            </w:tcBorders>
            <w:shd w:val="clear" w:color="auto" w:fill="auto"/>
            <w:tcMar>
              <w:top w:w="0" w:type="dxa"/>
              <w:left w:w="149" w:type="dxa"/>
              <w:bottom w:w="0" w:type="dxa"/>
              <w:right w:w="149" w:type="dxa"/>
            </w:tcMar>
            <w:hideMark/>
          </w:tcPr>
          <w:p w:rsidR="003E0538" w:rsidRPr="00980E3E" w:rsidRDefault="00980E3E" w:rsidP="00980E3E">
            <w:pPr>
              <w:rPr>
                <w:sz w:val="24"/>
                <w:szCs w:val="24"/>
              </w:rPr>
            </w:pPr>
            <w:r w:rsidRPr="00980E3E">
              <w:rPr>
                <w:sz w:val="24"/>
                <w:szCs w:val="24"/>
              </w:rPr>
              <w:t>Ф.И.О. и адрес владельца животного (организации):</w:t>
            </w:r>
            <w:r w:rsidRPr="00980E3E">
              <w:rPr>
                <w:sz w:val="24"/>
                <w:szCs w:val="24"/>
              </w:rPr>
              <w:br/>
            </w:r>
          </w:p>
        </w:tc>
        <w:tc>
          <w:tcPr>
            <w:tcW w:w="4620" w:type="dxa"/>
            <w:gridSpan w:val="15"/>
            <w:tcBorders>
              <w:top w:val="nil"/>
              <w:left w:val="nil"/>
              <w:bottom w:val="single" w:sz="6" w:space="0" w:color="000000"/>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r>
      <w:tr w:rsidR="00980E3E" w:rsidRPr="00980E3E" w:rsidTr="00980E3E">
        <w:tc>
          <w:tcPr>
            <w:tcW w:w="6098" w:type="dxa"/>
            <w:gridSpan w:val="15"/>
            <w:tcBorders>
              <w:top w:val="nil"/>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4620" w:type="dxa"/>
            <w:gridSpan w:val="15"/>
            <w:tcBorders>
              <w:top w:val="single" w:sz="6" w:space="0" w:color="000000"/>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r>
      <w:tr w:rsidR="00980E3E" w:rsidRPr="00980E3E" w:rsidTr="00980E3E">
        <w:tc>
          <w:tcPr>
            <w:tcW w:w="2587" w:type="dxa"/>
            <w:gridSpan w:val="5"/>
            <w:tcBorders>
              <w:top w:val="nil"/>
              <w:left w:val="nil"/>
              <w:bottom w:val="nil"/>
              <w:right w:val="nil"/>
            </w:tcBorders>
            <w:shd w:val="clear" w:color="auto" w:fill="auto"/>
            <w:tcMar>
              <w:top w:w="0" w:type="dxa"/>
              <w:left w:w="149" w:type="dxa"/>
              <w:bottom w:w="0" w:type="dxa"/>
              <w:right w:w="149" w:type="dxa"/>
            </w:tcMar>
            <w:hideMark/>
          </w:tcPr>
          <w:p w:rsidR="003E0538" w:rsidRPr="00980E3E" w:rsidRDefault="00980E3E" w:rsidP="00980E3E">
            <w:pPr>
              <w:rPr>
                <w:sz w:val="24"/>
                <w:szCs w:val="24"/>
              </w:rPr>
            </w:pPr>
            <w:r w:rsidRPr="00980E3E">
              <w:rPr>
                <w:sz w:val="24"/>
                <w:szCs w:val="24"/>
              </w:rPr>
              <w:t>Вскрытие проведено:</w:t>
            </w:r>
            <w:r w:rsidRPr="00980E3E">
              <w:rPr>
                <w:sz w:val="24"/>
                <w:szCs w:val="24"/>
              </w:rPr>
              <w:br/>
            </w:r>
          </w:p>
        </w:tc>
        <w:tc>
          <w:tcPr>
            <w:tcW w:w="7577" w:type="dxa"/>
            <w:gridSpan w:val="23"/>
            <w:tcBorders>
              <w:top w:val="nil"/>
              <w:left w:val="nil"/>
              <w:bottom w:val="single" w:sz="6" w:space="0" w:color="000000"/>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rsidR="003E0538" w:rsidRPr="00980E3E" w:rsidRDefault="00980E3E" w:rsidP="00980E3E">
            <w:pPr>
              <w:rPr>
                <w:sz w:val="24"/>
                <w:szCs w:val="24"/>
              </w:rPr>
            </w:pPr>
            <w:proofErr w:type="gramStart"/>
            <w:r w:rsidRPr="00980E3E">
              <w:rPr>
                <w:sz w:val="24"/>
                <w:szCs w:val="24"/>
              </w:rPr>
              <w:t>г</w:t>
            </w:r>
            <w:proofErr w:type="gramEnd"/>
            <w:r w:rsidRPr="00980E3E">
              <w:rPr>
                <w:sz w:val="24"/>
                <w:szCs w:val="24"/>
              </w:rPr>
              <w:t>.</w:t>
            </w:r>
          </w:p>
        </w:tc>
      </w:tr>
      <w:tr w:rsidR="00980E3E" w:rsidRPr="00980E3E" w:rsidTr="00980E3E">
        <w:tc>
          <w:tcPr>
            <w:tcW w:w="2587" w:type="dxa"/>
            <w:gridSpan w:val="5"/>
            <w:tcBorders>
              <w:top w:val="nil"/>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7577" w:type="dxa"/>
            <w:gridSpan w:val="23"/>
            <w:tcBorders>
              <w:top w:val="single" w:sz="6" w:space="0" w:color="000000"/>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r>
      <w:tr w:rsidR="00980E3E" w:rsidRPr="00980E3E" w:rsidTr="00980E3E">
        <w:tc>
          <w:tcPr>
            <w:tcW w:w="10718" w:type="dxa"/>
            <w:gridSpan w:val="30"/>
            <w:tcBorders>
              <w:top w:val="nil"/>
              <w:left w:val="nil"/>
              <w:bottom w:val="nil"/>
              <w:right w:val="nil"/>
            </w:tcBorders>
            <w:shd w:val="clear" w:color="auto" w:fill="auto"/>
            <w:tcMar>
              <w:top w:w="0" w:type="dxa"/>
              <w:left w:w="149" w:type="dxa"/>
              <w:bottom w:w="0" w:type="dxa"/>
              <w:right w:w="149" w:type="dxa"/>
            </w:tcMar>
            <w:hideMark/>
          </w:tcPr>
          <w:p w:rsidR="003E0538" w:rsidRPr="00980E3E" w:rsidRDefault="00980E3E" w:rsidP="00980E3E">
            <w:pPr>
              <w:rPr>
                <w:sz w:val="24"/>
                <w:szCs w:val="24"/>
              </w:rPr>
            </w:pPr>
            <w:r w:rsidRPr="00980E3E">
              <w:rPr>
                <w:sz w:val="24"/>
                <w:szCs w:val="24"/>
              </w:rPr>
              <w:t>Патологоанатомический диагноз:</w:t>
            </w:r>
          </w:p>
        </w:tc>
      </w:tr>
      <w:tr w:rsidR="00980E3E" w:rsidRPr="00980E3E" w:rsidTr="00980E3E">
        <w:tc>
          <w:tcPr>
            <w:tcW w:w="2957" w:type="dxa"/>
            <w:gridSpan w:val="6"/>
            <w:tcBorders>
              <w:top w:val="nil"/>
              <w:left w:val="nil"/>
              <w:bottom w:val="nil"/>
              <w:right w:val="nil"/>
            </w:tcBorders>
            <w:shd w:val="clear" w:color="auto" w:fill="auto"/>
            <w:tcMar>
              <w:top w:w="0" w:type="dxa"/>
              <w:left w:w="149" w:type="dxa"/>
              <w:bottom w:w="0" w:type="dxa"/>
              <w:right w:w="149" w:type="dxa"/>
            </w:tcMar>
            <w:hideMark/>
          </w:tcPr>
          <w:p w:rsidR="003E0538" w:rsidRPr="00980E3E" w:rsidRDefault="00980E3E" w:rsidP="00980E3E">
            <w:pPr>
              <w:rPr>
                <w:sz w:val="24"/>
                <w:szCs w:val="24"/>
              </w:rPr>
            </w:pPr>
            <w:r w:rsidRPr="00980E3E">
              <w:rPr>
                <w:sz w:val="24"/>
                <w:szCs w:val="24"/>
              </w:rPr>
              <w:t>Основное заболевание:</w:t>
            </w:r>
            <w:r w:rsidRPr="00980E3E">
              <w:rPr>
                <w:sz w:val="24"/>
                <w:szCs w:val="24"/>
              </w:rPr>
              <w:br/>
            </w:r>
          </w:p>
        </w:tc>
        <w:tc>
          <w:tcPr>
            <w:tcW w:w="7762" w:type="dxa"/>
            <w:gridSpan w:val="24"/>
            <w:tcBorders>
              <w:top w:val="nil"/>
              <w:left w:val="nil"/>
              <w:bottom w:val="single" w:sz="6" w:space="0" w:color="000000"/>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r>
      <w:tr w:rsidR="00980E3E" w:rsidRPr="00980E3E" w:rsidTr="00980E3E">
        <w:tc>
          <w:tcPr>
            <w:tcW w:w="2957" w:type="dxa"/>
            <w:gridSpan w:val="6"/>
            <w:tcBorders>
              <w:top w:val="nil"/>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7762" w:type="dxa"/>
            <w:gridSpan w:val="24"/>
            <w:tcBorders>
              <w:top w:val="single" w:sz="6" w:space="0" w:color="000000"/>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r>
      <w:tr w:rsidR="00980E3E" w:rsidRPr="00980E3E" w:rsidTr="00980E3E">
        <w:tc>
          <w:tcPr>
            <w:tcW w:w="1663" w:type="dxa"/>
            <w:gridSpan w:val="3"/>
            <w:tcBorders>
              <w:top w:val="nil"/>
              <w:left w:val="nil"/>
              <w:bottom w:val="nil"/>
              <w:right w:val="nil"/>
            </w:tcBorders>
            <w:shd w:val="clear" w:color="auto" w:fill="auto"/>
            <w:tcMar>
              <w:top w:w="0" w:type="dxa"/>
              <w:left w:w="149" w:type="dxa"/>
              <w:bottom w:w="0" w:type="dxa"/>
              <w:right w:w="149" w:type="dxa"/>
            </w:tcMar>
            <w:hideMark/>
          </w:tcPr>
          <w:p w:rsidR="003E0538" w:rsidRPr="00980E3E" w:rsidRDefault="00980E3E" w:rsidP="00980E3E">
            <w:pPr>
              <w:rPr>
                <w:sz w:val="24"/>
                <w:szCs w:val="24"/>
              </w:rPr>
            </w:pPr>
            <w:r w:rsidRPr="00980E3E">
              <w:rPr>
                <w:sz w:val="24"/>
                <w:szCs w:val="24"/>
              </w:rPr>
              <w:t>Осложнения:</w:t>
            </w:r>
            <w:r w:rsidRPr="00980E3E">
              <w:rPr>
                <w:sz w:val="24"/>
                <w:szCs w:val="24"/>
              </w:rPr>
              <w:br/>
            </w:r>
          </w:p>
        </w:tc>
        <w:tc>
          <w:tcPr>
            <w:tcW w:w="9055" w:type="dxa"/>
            <w:gridSpan w:val="27"/>
            <w:tcBorders>
              <w:top w:val="nil"/>
              <w:left w:val="nil"/>
              <w:bottom w:val="single" w:sz="6" w:space="0" w:color="000000"/>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r>
      <w:tr w:rsidR="00980E3E" w:rsidRPr="00980E3E" w:rsidTr="00980E3E">
        <w:tc>
          <w:tcPr>
            <w:tcW w:w="1663" w:type="dxa"/>
            <w:gridSpan w:val="3"/>
            <w:tcBorders>
              <w:top w:val="nil"/>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9055" w:type="dxa"/>
            <w:gridSpan w:val="27"/>
            <w:tcBorders>
              <w:top w:val="single" w:sz="6" w:space="0" w:color="000000"/>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r>
      <w:tr w:rsidR="00980E3E" w:rsidRPr="00980E3E" w:rsidTr="00980E3E">
        <w:tc>
          <w:tcPr>
            <w:tcW w:w="3696" w:type="dxa"/>
            <w:gridSpan w:val="8"/>
            <w:tcBorders>
              <w:top w:val="nil"/>
              <w:left w:val="nil"/>
              <w:bottom w:val="nil"/>
              <w:right w:val="nil"/>
            </w:tcBorders>
            <w:shd w:val="clear" w:color="auto" w:fill="auto"/>
            <w:tcMar>
              <w:top w:w="0" w:type="dxa"/>
              <w:left w:w="149" w:type="dxa"/>
              <w:bottom w:w="0" w:type="dxa"/>
              <w:right w:w="149" w:type="dxa"/>
            </w:tcMar>
            <w:hideMark/>
          </w:tcPr>
          <w:p w:rsidR="003E0538" w:rsidRPr="00980E3E" w:rsidRDefault="00980E3E" w:rsidP="00980E3E">
            <w:pPr>
              <w:rPr>
                <w:sz w:val="24"/>
                <w:szCs w:val="24"/>
              </w:rPr>
            </w:pPr>
            <w:r w:rsidRPr="00980E3E">
              <w:rPr>
                <w:sz w:val="24"/>
                <w:szCs w:val="24"/>
              </w:rPr>
              <w:t>Сопутствующие заболевания:</w:t>
            </w:r>
            <w:r w:rsidRPr="00980E3E">
              <w:rPr>
                <w:sz w:val="24"/>
                <w:szCs w:val="24"/>
              </w:rPr>
              <w:br/>
            </w:r>
          </w:p>
        </w:tc>
        <w:tc>
          <w:tcPr>
            <w:tcW w:w="7022" w:type="dxa"/>
            <w:gridSpan w:val="22"/>
            <w:tcBorders>
              <w:top w:val="nil"/>
              <w:left w:val="nil"/>
              <w:bottom w:val="single" w:sz="6" w:space="0" w:color="000000"/>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r>
      <w:tr w:rsidR="00980E3E" w:rsidRPr="00980E3E" w:rsidTr="00980E3E">
        <w:tc>
          <w:tcPr>
            <w:tcW w:w="3696" w:type="dxa"/>
            <w:gridSpan w:val="8"/>
            <w:tcBorders>
              <w:top w:val="nil"/>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7022" w:type="dxa"/>
            <w:gridSpan w:val="22"/>
            <w:tcBorders>
              <w:top w:val="single" w:sz="6" w:space="0" w:color="000000"/>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r>
      <w:tr w:rsidR="00980E3E" w:rsidRPr="00980E3E" w:rsidTr="00980E3E">
        <w:tc>
          <w:tcPr>
            <w:tcW w:w="3696" w:type="dxa"/>
            <w:gridSpan w:val="8"/>
            <w:tcBorders>
              <w:top w:val="nil"/>
              <w:left w:val="nil"/>
              <w:bottom w:val="nil"/>
              <w:right w:val="nil"/>
            </w:tcBorders>
            <w:shd w:val="clear" w:color="auto" w:fill="auto"/>
            <w:tcMar>
              <w:top w:w="0" w:type="dxa"/>
              <w:left w:w="149" w:type="dxa"/>
              <w:bottom w:w="0" w:type="dxa"/>
              <w:right w:w="149" w:type="dxa"/>
            </w:tcMar>
            <w:hideMark/>
          </w:tcPr>
          <w:p w:rsidR="003E0538" w:rsidRPr="00980E3E" w:rsidRDefault="00980E3E" w:rsidP="00980E3E">
            <w:pPr>
              <w:rPr>
                <w:sz w:val="24"/>
                <w:szCs w:val="24"/>
              </w:rPr>
            </w:pPr>
            <w:r w:rsidRPr="00980E3E">
              <w:rPr>
                <w:sz w:val="24"/>
                <w:szCs w:val="24"/>
              </w:rPr>
              <w:t>Заключение (причина смерти):</w:t>
            </w:r>
          </w:p>
        </w:tc>
        <w:tc>
          <w:tcPr>
            <w:tcW w:w="7022" w:type="dxa"/>
            <w:gridSpan w:val="22"/>
            <w:tcBorders>
              <w:top w:val="nil"/>
              <w:left w:val="nil"/>
              <w:bottom w:val="single" w:sz="6" w:space="0" w:color="000000"/>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r>
      <w:tr w:rsidR="00980E3E" w:rsidRPr="00980E3E" w:rsidTr="00980E3E">
        <w:tc>
          <w:tcPr>
            <w:tcW w:w="3696" w:type="dxa"/>
            <w:gridSpan w:val="8"/>
            <w:tcBorders>
              <w:top w:val="nil"/>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7022" w:type="dxa"/>
            <w:gridSpan w:val="22"/>
            <w:tcBorders>
              <w:top w:val="single" w:sz="6" w:space="0" w:color="000000"/>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r>
      <w:tr w:rsidR="00980E3E" w:rsidRPr="00980E3E" w:rsidTr="00980E3E">
        <w:tc>
          <w:tcPr>
            <w:tcW w:w="4250" w:type="dxa"/>
            <w:gridSpan w:val="10"/>
            <w:tcBorders>
              <w:top w:val="nil"/>
              <w:left w:val="nil"/>
              <w:bottom w:val="nil"/>
              <w:right w:val="nil"/>
            </w:tcBorders>
            <w:shd w:val="clear" w:color="auto" w:fill="auto"/>
            <w:tcMar>
              <w:top w:w="0" w:type="dxa"/>
              <w:left w:w="149" w:type="dxa"/>
              <w:bottom w:w="0" w:type="dxa"/>
              <w:right w:w="149" w:type="dxa"/>
            </w:tcMar>
            <w:hideMark/>
          </w:tcPr>
          <w:p w:rsidR="003E0538" w:rsidRPr="00980E3E" w:rsidRDefault="00980E3E" w:rsidP="00980E3E">
            <w:pPr>
              <w:rPr>
                <w:sz w:val="24"/>
                <w:szCs w:val="24"/>
              </w:rPr>
            </w:pPr>
            <w:r w:rsidRPr="00980E3E">
              <w:rPr>
                <w:sz w:val="24"/>
                <w:szCs w:val="24"/>
              </w:rPr>
              <w:t>Ветеринарный врач-патологоанатом</w:t>
            </w:r>
            <w:r w:rsidRPr="00980E3E">
              <w:rPr>
                <w:sz w:val="24"/>
                <w:szCs w:val="24"/>
              </w:rPr>
              <w:br/>
            </w:r>
          </w:p>
        </w:tc>
        <w:tc>
          <w:tcPr>
            <w:tcW w:w="4435" w:type="dxa"/>
            <w:gridSpan w:val="13"/>
            <w:tcBorders>
              <w:top w:val="nil"/>
              <w:left w:val="nil"/>
              <w:bottom w:val="single" w:sz="6" w:space="0" w:color="000000"/>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2033" w:type="dxa"/>
            <w:gridSpan w:val="7"/>
            <w:tcBorders>
              <w:top w:val="nil"/>
              <w:left w:val="nil"/>
              <w:bottom w:val="nil"/>
              <w:right w:val="nil"/>
            </w:tcBorders>
            <w:shd w:val="clear" w:color="auto" w:fill="auto"/>
            <w:tcMar>
              <w:top w:w="0" w:type="dxa"/>
              <w:left w:w="149" w:type="dxa"/>
              <w:bottom w:w="0" w:type="dxa"/>
              <w:right w:w="149" w:type="dxa"/>
            </w:tcMar>
            <w:hideMark/>
          </w:tcPr>
          <w:p w:rsidR="003E0538" w:rsidRPr="00980E3E" w:rsidRDefault="00980E3E" w:rsidP="00980E3E">
            <w:pPr>
              <w:rPr>
                <w:sz w:val="24"/>
                <w:szCs w:val="24"/>
              </w:rPr>
            </w:pPr>
            <w:r w:rsidRPr="00980E3E">
              <w:rPr>
                <w:sz w:val="24"/>
                <w:szCs w:val="24"/>
              </w:rPr>
              <w:t>Ф.И.О. подпись</w:t>
            </w:r>
            <w:r w:rsidRPr="00980E3E">
              <w:rPr>
                <w:sz w:val="24"/>
                <w:szCs w:val="24"/>
              </w:rPr>
              <w:br/>
            </w:r>
          </w:p>
        </w:tc>
      </w:tr>
      <w:tr w:rsidR="00980E3E" w:rsidRPr="00980E3E" w:rsidTr="00980E3E">
        <w:tc>
          <w:tcPr>
            <w:tcW w:w="4250" w:type="dxa"/>
            <w:gridSpan w:val="10"/>
            <w:tcBorders>
              <w:top w:val="nil"/>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4435" w:type="dxa"/>
            <w:gridSpan w:val="13"/>
            <w:tcBorders>
              <w:top w:val="single" w:sz="6" w:space="0" w:color="000000"/>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c>
          <w:tcPr>
            <w:tcW w:w="2033" w:type="dxa"/>
            <w:gridSpan w:val="7"/>
            <w:tcBorders>
              <w:top w:val="nil"/>
              <w:left w:val="nil"/>
              <w:bottom w:val="nil"/>
              <w:right w:val="nil"/>
            </w:tcBorders>
            <w:shd w:val="clear" w:color="auto" w:fill="auto"/>
            <w:tcMar>
              <w:top w:w="0" w:type="dxa"/>
              <w:left w:w="149" w:type="dxa"/>
              <w:bottom w:w="0" w:type="dxa"/>
              <w:right w:w="149" w:type="dxa"/>
            </w:tcMar>
            <w:hideMark/>
          </w:tcPr>
          <w:p w:rsidR="00980E3E" w:rsidRPr="00980E3E" w:rsidRDefault="00980E3E" w:rsidP="00980E3E">
            <w:pPr>
              <w:rPr>
                <w:sz w:val="24"/>
                <w:szCs w:val="24"/>
              </w:rPr>
            </w:pPr>
          </w:p>
        </w:tc>
      </w:tr>
    </w:tbl>
    <w:p w:rsidR="0076337E" w:rsidRPr="00EA08DC" w:rsidRDefault="0076337E" w:rsidP="00EA08DC">
      <w:pPr>
        <w:rPr>
          <w:sz w:val="24"/>
          <w:szCs w:val="24"/>
        </w:rPr>
      </w:pPr>
    </w:p>
    <w:p w:rsidR="0076337E" w:rsidRPr="00EA08DC" w:rsidRDefault="0076337E" w:rsidP="00EA08DC">
      <w:pPr>
        <w:rPr>
          <w:sz w:val="24"/>
          <w:szCs w:val="24"/>
        </w:rPr>
      </w:pPr>
    </w:p>
    <w:p w:rsidR="0076337E" w:rsidRPr="00EA08DC" w:rsidRDefault="0076337E" w:rsidP="00EA08DC">
      <w:pPr>
        <w:rPr>
          <w:sz w:val="24"/>
          <w:szCs w:val="24"/>
        </w:rPr>
      </w:pPr>
    </w:p>
    <w:p w:rsidR="0076337E" w:rsidRPr="00EA08DC" w:rsidRDefault="0076337E" w:rsidP="00EA08DC">
      <w:pPr>
        <w:rPr>
          <w:sz w:val="24"/>
          <w:szCs w:val="24"/>
        </w:rPr>
      </w:pPr>
    </w:p>
    <w:p w:rsidR="000B2AE0" w:rsidRPr="000B2AE0" w:rsidRDefault="000B2AE0" w:rsidP="000B2AE0">
      <w:pPr>
        <w:spacing w:line="360" w:lineRule="auto"/>
        <w:rPr>
          <w:szCs w:val="28"/>
        </w:rPr>
      </w:pPr>
    </w:p>
    <w:p w:rsidR="000B2AE0" w:rsidRDefault="000B2AE0" w:rsidP="000B2AE0">
      <w:pPr>
        <w:jc w:val="center"/>
        <w:rPr>
          <w:sz w:val="24"/>
          <w:szCs w:val="24"/>
        </w:rPr>
      </w:pPr>
    </w:p>
    <w:p w:rsidR="00EA08DC" w:rsidRPr="009A03C7" w:rsidRDefault="009A03C7" w:rsidP="009A03C7">
      <w:pPr>
        <w:jc w:val="center"/>
        <w:rPr>
          <w:b/>
          <w:szCs w:val="28"/>
        </w:rPr>
      </w:pPr>
      <w:r w:rsidRPr="009A03C7">
        <w:rPr>
          <w:b/>
          <w:szCs w:val="28"/>
        </w:rPr>
        <w:t>Вопросы для самоконтроля</w:t>
      </w:r>
    </w:p>
    <w:p w:rsidR="009A03C7" w:rsidRDefault="009A03C7" w:rsidP="009A03C7">
      <w:pPr>
        <w:jc w:val="center"/>
        <w:rPr>
          <w:szCs w:val="28"/>
        </w:rPr>
      </w:pPr>
    </w:p>
    <w:p w:rsidR="009A03C7" w:rsidRPr="009A03C7" w:rsidRDefault="009A03C7" w:rsidP="009A03C7">
      <w:pPr>
        <w:pStyle w:val="a3"/>
        <w:rPr>
          <w:sz w:val="28"/>
          <w:szCs w:val="28"/>
        </w:rPr>
      </w:pPr>
      <w:r w:rsidRPr="009A03C7">
        <w:rPr>
          <w:sz w:val="28"/>
          <w:szCs w:val="28"/>
        </w:rPr>
        <w:t>1. Перечислите разделы патологоанатомического диагноза.</w:t>
      </w:r>
    </w:p>
    <w:p w:rsidR="009A03C7" w:rsidRPr="00A5175F" w:rsidRDefault="009A03C7" w:rsidP="00A5175F">
      <w:pPr>
        <w:pStyle w:val="a3"/>
        <w:rPr>
          <w:sz w:val="28"/>
          <w:szCs w:val="28"/>
        </w:rPr>
      </w:pPr>
      <w:r w:rsidRPr="009A03C7">
        <w:rPr>
          <w:sz w:val="28"/>
          <w:szCs w:val="28"/>
        </w:rPr>
        <w:t>2. Раскройте принципы заполнения разделов патологоанатомического диагноза</w:t>
      </w:r>
    </w:p>
    <w:p w:rsidR="00A5175F" w:rsidRDefault="00A5175F" w:rsidP="00A5175F">
      <w:pPr>
        <w:pStyle w:val="a3"/>
        <w:rPr>
          <w:sz w:val="28"/>
          <w:szCs w:val="28"/>
          <w:lang w:val="en-US"/>
        </w:rPr>
      </w:pPr>
    </w:p>
    <w:p w:rsidR="00D75F05" w:rsidRDefault="00D75F05" w:rsidP="00A5175F">
      <w:pPr>
        <w:pStyle w:val="a3"/>
        <w:rPr>
          <w:sz w:val="28"/>
          <w:szCs w:val="28"/>
          <w:lang w:val="en-US"/>
        </w:rPr>
      </w:pPr>
    </w:p>
    <w:p w:rsidR="00D75F05" w:rsidRDefault="00D75F05" w:rsidP="00A5175F">
      <w:pPr>
        <w:pStyle w:val="a3"/>
        <w:rPr>
          <w:sz w:val="28"/>
          <w:szCs w:val="28"/>
          <w:lang w:val="en-US"/>
        </w:rPr>
      </w:pPr>
    </w:p>
    <w:p w:rsidR="00D75F05" w:rsidRPr="00D75F05" w:rsidRDefault="00D75F05" w:rsidP="00A5175F">
      <w:pPr>
        <w:pStyle w:val="a3"/>
        <w:rPr>
          <w:sz w:val="28"/>
          <w:szCs w:val="28"/>
          <w:lang w:val="en-US"/>
        </w:rPr>
      </w:pPr>
      <w:bookmarkStart w:id="0" w:name="_GoBack"/>
      <w:bookmarkEnd w:id="0"/>
    </w:p>
    <w:p w:rsidR="00EA08DC" w:rsidRDefault="00EA08DC" w:rsidP="00EA08DC">
      <w:pPr>
        <w:rPr>
          <w:sz w:val="24"/>
          <w:szCs w:val="24"/>
        </w:rPr>
      </w:pPr>
    </w:p>
    <w:p w:rsidR="00EA08DC" w:rsidRDefault="003E0538" w:rsidP="003E0538">
      <w:pPr>
        <w:jc w:val="center"/>
        <w:rPr>
          <w:b/>
          <w:szCs w:val="28"/>
        </w:rPr>
      </w:pPr>
      <w:r w:rsidRPr="00DE5C65">
        <w:rPr>
          <w:b/>
          <w:szCs w:val="28"/>
        </w:rPr>
        <w:lastRenderedPageBreak/>
        <w:t>СПИСОК ИСПОЛЬЗОВАННЫХ ИСТОЧНИКОВ</w:t>
      </w:r>
    </w:p>
    <w:p w:rsidR="00DE5C65" w:rsidRPr="00DE5C65" w:rsidRDefault="00DE5C65" w:rsidP="003E0538">
      <w:pPr>
        <w:jc w:val="center"/>
        <w:rPr>
          <w:b/>
          <w:szCs w:val="28"/>
        </w:rPr>
      </w:pPr>
    </w:p>
    <w:p w:rsidR="003E0538" w:rsidRPr="00DE5C65" w:rsidRDefault="003E0538" w:rsidP="003E0538">
      <w:pPr>
        <w:jc w:val="center"/>
        <w:rPr>
          <w:b/>
          <w:szCs w:val="28"/>
        </w:rPr>
      </w:pPr>
    </w:p>
    <w:p w:rsidR="00764E92" w:rsidRDefault="003E0538" w:rsidP="003E0538">
      <w:pPr>
        <w:spacing w:line="360" w:lineRule="auto"/>
        <w:rPr>
          <w:szCs w:val="28"/>
        </w:rPr>
      </w:pPr>
      <w:r>
        <w:rPr>
          <w:szCs w:val="28"/>
        </w:rPr>
        <w:t>1. Закон «</w:t>
      </w:r>
      <w:r w:rsidRPr="003E0538">
        <w:rPr>
          <w:szCs w:val="28"/>
        </w:rPr>
        <w:t>О ветеринарии</w:t>
      </w:r>
      <w:r>
        <w:rPr>
          <w:szCs w:val="28"/>
        </w:rPr>
        <w:t xml:space="preserve">» </w:t>
      </w:r>
      <w:r w:rsidRPr="003E0538">
        <w:rPr>
          <w:szCs w:val="28"/>
        </w:rPr>
        <w:t>от 14 мая 1993 г. № 4979-1 (с изменениями на 8 декабря 2020 года)</w:t>
      </w:r>
    </w:p>
    <w:p w:rsidR="003E0538" w:rsidRDefault="003E0538" w:rsidP="003E0538">
      <w:pPr>
        <w:spacing w:line="360" w:lineRule="auto"/>
        <w:rPr>
          <w:bCs/>
          <w:szCs w:val="28"/>
        </w:rPr>
      </w:pPr>
      <w:r>
        <w:rPr>
          <w:szCs w:val="28"/>
        </w:rPr>
        <w:t xml:space="preserve">2. </w:t>
      </w:r>
      <w:r w:rsidRPr="003E0538">
        <w:rPr>
          <w:szCs w:val="28"/>
        </w:rPr>
        <w:t xml:space="preserve">ГОСТ </w:t>
      </w:r>
      <w:proofErr w:type="gramStart"/>
      <w:r w:rsidRPr="003E0538">
        <w:rPr>
          <w:szCs w:val="28"/>
        </w:rPr>
        <w:t>Р</w:t>
      </w:r>
      <w:proofErr w:type="gramEnd"/>
      <w:r w:rsidRPr="003E0538">
        <w:rPr>
          <w:szCs w:val="28"/>
        </w:rPr>
        <w:t xml:space="preserve"> 57547-2017</w:t>
      </w:r>
      <w:r>
        <w:rPr>
          <w:szCs w:val="28"/>
        </w:rPr>
        <w:t xml:space="preserve"> </w:t>
      </w:r>
      <w:r>
        <w:rPr>
          <w:bCs/>
          <w:szCs w:val="28"/>
        </w:rPr>
        <w:t>Национальный стандарт Российской Ф</w:t>
      </w:r>
      <w:r w:rsidRPr="003E0538">
        <w:rPr>
          <w:bCs/>
          <w:szCs w:val="28"/>
        </w:rPr>
        <w:t xml:space="preserve">едерации </w:t>
      </w:r>
      <w:r>
        <w:rPr>
          <w:bCs/>
          <w:szCs w:val="28"/>
        </w:rPr>
        <w:t>«П</w:t>
      </w:r>
      <w:r w:rsidRPr="003E0538">
        <w:rPr>
          <w:bCs/>
          <w:szCs w:val="28"/>
        </w:rPr>
        <w:t>атологоанатомическое исследование трупов непродуктивных животных</w:t>
      </w:r>
      <w:r>
        <w:rPr>
          <w:bCs/>
          <w:szCs w:val="28"/>
        </w:rPr>
        <w:t>»</w:t>
      </w:r>
    </w:p>
    <w:p w:rsidR="00954417" w:rsidRDefault="00954417" w:rsidP="003E0538">
      <w:pPr>
        <w:spacing w:line="360" w:lineRule="auto"/>
        <w:rPr>
          <w:bCs/>
          <w:szCs w:val="28"/>
        </w:rPr>
      </w:pPr>
      <w:r>
        <w:rPr>
          <w:bCs/>
          <w:szCs w:val="28"/>
        </w:rPr>
        <w:t>3. «П</w:t>
      </w:r>
      <w:r w:rsidRPr="00954417">
        <w:rPr>
          <w:bCs/>
          <w:szCs w:val="28"/>
        </w:rPr>
        <w:t>равила взятия патологического материала, крови, кормов и пересылки их для лабораторного исследования</w:t>
      </w:r>
      <w:r>
        <w:rPr>
          <w:bCs/>
          <w:szCs w:val="28"/>
        </w:rPr>
        <w:t>»</w:t>
      </w:r>
    </w:p>
    <w:p w:rsidR="003E0538" w:rsidRDefault="00954417" w:rsidP="003E0538">
      <w:pPr>
        <w:spacing w:line="360" w:lineRule="auto"/>
        <w:rPr>
          <w:bCs/>
          <w:szCs w:val="28"/>
        </w:rPr>
      </w:pPr>
      <w:r>
        <w:rPr>
          <w:bCs/>
          <w:szCs w:val="28"/>
        </w:rPr>
        <w:t>4</w:t>
      </w:r>
      <w:r w:rsidR="003E0538">
        <w:rPr>
          <w:bCs/>
          <w:szCs w:val="28"/>
        </w:rPr>
        <w:t xml:space="preserve">. </w:t>
      </w:r>
      <w:r w:rsidR="003E0538" w:rsidRPr="003E0538">
        <w:rPr>
          <w:bCs/>
          <w:szCs w:val="28"/>
        </w:rPr>
        <w:t>Жаров А. В.</w:t>
      </w:r>
      <w:r w:rsidR="003E0538">
        <w:rPr>
          <w:bCs/>
          <w:szCs w:val="28"/>
        </w:rPr>
        <w:t xml:space="preserve"> </w:t>
      </w:r>
      <w:r w:rsidR="003E0538" w:rsidRPr="003E0538">
        <w:t>Патологическая анатомия животных</w:t>
      </w:r>
      <w:r w:rsidR="003E0538">
        <w:rPr>
          <w:bCs/>
          <w:szCs w:val="28"/>
        </w:rPr>
        <w:t xml:space="preserve"> </w:t>
      </w:r>
      <w:r w:rsidR="003E0538" w:rsidRPr="003E0538">
        <w:rPr>
          <w:bCs/>
          <w:szCs w:val="28"/>
        </w:rPr>
        <w:t>Издательство "Лань"</w:t>
      </w:r>
      <w:r w:rsidR="003E0538">
        <w:rPr>
          <w:bCs/>
          <w:szCs w:val="28"/>
        </w:rPr>
        <w:t xml:space="preserve"> </w:t>
      </w:r>
      <w:r w:rsidR="003E0538" w:rsidRPr="003E0538">
        <w:rPr>
          <w:bCs/>
          <w:szCs w:val="28"/>
        </w:rPr>
        <w:t>ISBN</w:t>
      </w:r>
      <w:r w:rsidR="003E0538">
        <w:rPr>
          <w:bCs/>
          <w:szCs w:val="28"/>
        </w:rPr>
        <w:t xml:space="preserve"> </w:t>
      </w:r>
      <w:r w:rsidR="003E0538" w:rsidRPr="003E0538">
        <w:rPr>
          <w:bCs/>
          <w:szCs w:val="28"/>
        </w:rPr>
        <w:t>978-5-8114-7678-7</w:t>
      </w:r>
      <w:r w:rsidR="003E0538">
        <w:rPr>
          <w:bCs/>
          <w:szCs w:val="28"/>
        </w:rPr>
        <w:t xml:space="preserve"> </w:t>
      </w:r>
      <w:r w:rsidR="003E0538" w:rsidRPr="003E0538">
        <w:rPr>
          <w:bCs/>
          <w:szCs w:val="28"/>
        </w:rPr>
        <w:t>Год</w:t>
      </w:r>
      <w:r w:rsidR="003E0538">
        <w:rPr>
          <w:bCs/>
          <w:szCs w:val="28"/>
        </w:rPr>
        <w:t xml:space="preserve"> </w:t>
      </w:r>
      <w:r w:rsidR="003E0538" w:rsidRPr="003E0538">
        <w:rPr>
          <w:bCs/>
          <w:szCs w:val="28"/>
        </w:rPr>
        <w:t>2021</w:t>
      </w:r>
    </w:p>
    <w:p w:rsidR="003E0538" w:rsidRPr="003E0538" w:rsidRDefault="003E0538" w:rsidP="003E0538">
      <w:pPr>
        <w:spacing w:line="360" w:lineRule="auto"/>
        <w:rPr>
          <w:bCs/>
          <w:szCs w:val="28"/>
        </w:rPr>
      </w:pPr>
    </w:p>
    <w:p w:rsidR="003E0538" w:rsidRPr="003E0538" w:rsidRDefault="003E0538" w:rsidP="003E0538">
      <w:pPr>
        <w:spacing w:line="360" w:lineRule="auto"/>
        <w:rPr>
          <w:szCs w:val="28"/>
        </w:rPr>
      </w:pPr>
    </w:p>
    <w:p w:rsidR="003E0538" w:rsidRPr="003E0538" w:rsidRDefault="003E0538" w:rsidP="003E0538">
      <w:pPr>
        <w:spacing w:line="360" w:lineRule="auto"/>
        <w:rPr>
          <w:szCs w:val="28"/>
        </w:rPr>
      </w:pPr>
    </w:p>
    <w:sectPr w:rsidR="003E0538" w:rsidRPr="003E0538" w:rsidSect="00CE4797">
      <w:footerReference w:type="default" r:id="rId10"/>
      <w:pgSz w:w="11906" w:h="16838"/>
      <w:pgMar w:top="1134" w:right="850"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F9B" w:rsidRDefault="00173F9B" w:rsidP="0076337E">
      <w:r>
        <w:separator/>
      </w:r>
    </w:p>
  </w:endnote>
  <w:endnote w:type="continuationSeparator" w:id="0">
    <w:p w:rsidR="00173F9B" w:rsidRDefault="00173F9B" w:rsidP="0076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290792"/>
      <w:docPartObj>
        <w:docPartGallery w:val="Page Numbers (Bottom of Page)"/>
        <w:docPartUnique/>
      </w:docPartObj>
    </w:sdtPr>
    <w:sdtContent>
      <w:p w:rsidR="002D39C6" w:rsidRDefault="002D39C6">
        <w:pPr>
          <w:pStyle w:val="a8"/>
          <w:jc w:val="right"/>
        </w:pPr>
        <w:r>
          <w:fldChar w:fldCharType="begin"/>
        </w:r>
        <w:r>
          <w:instrText>PAGE   \* MERGEFORMAT</w:instrText>
        </w:r>
        <w:r>
          <w:fldChar w:fldCharType="separate"/>
        </w:r>
        <w:r w:rsidR="00D75F05">
          <w:rPr>
            <w:noProof/>
          </w:rPr>
          <w:t>43</w:t>
        </w:r>
        <w:r>
          <w:fldChar w:fldCharType="end"/>
        </w:r>
      </w:p>
    </w:sdtContent>
  </w:sdt>
  <w:p w:rsidR="002D39C6" w:rsidRDefault="002D39C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F9B" w:rsidRDefault="00173F9B" w:rsidP="0076337E">
      <w:r>
        <w:separator/>
      </w:r>
    </w:p>
  </w:footnote>
  <w:footnote w:type="continuationSeparator" w:id="0">
    <w:p w:rsidR="00173F9B" w:rsidRDefault="00173F9B" w:rsidP="00763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B89"/>
    <w:rsid w:val="00004051"/>
    <w:rsid w:val="000417F6"/>
    <w:rsid w:val="00085B98"/>
    <w:rsid w:val="000A5573"/>
    <w:rsid w:val="000B0F7C"/>
    <w:rsid w:val="000B15BB"/>
    <w:rsid w:val="000B2AE0"/>
    <w:rsid w:val="00157F2F"/>
    <w:rsid w:val="00173F9B"/>
    <w:rsid w:val="00181A55"/>
    <w:rsid w:val="001A7A11"/>
    <w:rsid w:val="001D6275"/>
    <w:rsid w:val="002A364B"/>
    <w:rsid w:val="002D39C6"/>
    <w:rsid w:val="002E1357"/>
    <w:rsid w:val="002F0949"/>
    <w:rsid w:val="00337D4B"/>
    <w:rsid w:val="003679EE"/>
    <w:rsid w:val="003921FE"/>
    <w:rsid w:val="003B6A49"/>
    <w:rsid w:val="003E0538"/>
    <w:rsid w:val="00413F2E"/>
    <w:rsid w:val="004665C4"/>
    <w:rsid w:val="00496AEC"/>
    <w:rsid w:val="004D7588"/>
    <w:rsid w:val="005208B5"/>
    <w:rsid w:val="00526F5B"/>
    <w:rsid w:val="00554089"/>
    <w:rsid w:val="00560BE6"/>
    <w:rsid w:val="00601012"/>
    <w:rsid w:val="006B164E"/>
    <w:rsid w:val="006C444C"/>
    <w:rsid w:val="006E631E"/>
    <w:rsid w:val="0075738B"/>
    <w:rsid w:val="0076337E"/>
    <w:rsid w:val="00764E92"/>
    <w:rsid w:val="00782A5A"/>
    <w:rsid w:val="0079209B"/>
    <w:rsid w:val="007A33BC"/>
    <w:rsid w:val="007D55CF"/>
    <w:rsid w:val="008230A6"/>
    <w:rsid w:val="0085244C"/>
    <w:rsid w:val="008D4E10"/>
    <w:rsid w:val="00911809"/>
    <w:rsid w:val="009161A9"/>
    <w:rsid w:val="009303F1"/>
    <w:rsid w:val="00954417"/>
    <w:rsid w:val="00980261"/>
    <w:rsid w:val="00980E3E"/>
    <w:rsid w:val="00982002"/>
    <w:rsid w:val="009A03C7"/>
    <w:rsid w:val="009A4B89"/>
    <w:rsid w:val="009D76C2"/>
    <w:rsid w:val="009E3C4D"/>
    <w:rsid w:val="00A1356C"/>
    <w:rsid w:val="00A302CB"/>
    <w:rsid w:val="00A5175F"/>
    <w:rsid w:val="00AB5820"/>
    <w:rsid w:val="00AD08EB"/>
    <w:rsid w:val="00AD17FF"/>
    <w:rsid w:val="00AD5EC7"/>
    <w:rsid w:val="00AE1FF2"/>
    <w:rsid w:val="00B271CB"/>
    <w:rsid w:val="00B663DC"/>
    <w:rsid w:val="00B93BBE"/>
    <w:rsid w:val="00BB5924"/>
    <w:rsid w:val="00BD6DB2"/>
    <w:rsid w:val="00C31207"/>
    <w:rsid w:val="00C429B3"/>
    <w:rsid w:val="00C828F6"/>
    <w:rsid w:val="00C93160"/>
    <w:rsid w:val="00CE2DF2"/>
    <w:rsid w:val="00CE4797"/>
    <w:rsid w:val="00D07C5A"/>
    <w:rsid w:val="00D74CA0"/>
    <w:rsid w:val="00D7506C"/>
    <w:rsid w:val="00D75D75"/>
    <w:rsid w:val="00D75F05"/>
    <w:rsid w:val="00DE5C65"/>
    <w:rsid w:val="00DE6D59"/>
    <w:rsid w:val="00E115C6"/>
    <w:rsid w:val="00EA08DC"/>
    <w:rsid w:val="00EB3C71"/>
    <w:rsid w:val="00EB577F"/>
    <w:rsid w:val="00ED6236"/>
    <w:rsid w:val="00EE4193"/>
    <w:rsid w:val="00FC2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МОЙ"/>
    <w:qFormat/>
    <w:rsid w:val="00085B98"/>
    <w:pPr>
      <w:jc w:val="both"/>
    </w:pPr>
    <w:rPr>
      <w:rFonts w:ascii="Times New Roman" w:hAnsi="Times New Roman" w:cs="Times New Roman"/>
      <w:sz w:val="28"/>
      <w:lang w:eastAsia="ru-RU"/>
    </w:rPr>
  </w:style>
  <w:style w:type="paragraph" w:styleId="1">
    <w:name w:val="heading 1"/>
    <w:basedOn w:val="a"/>
    <w:next w:val="a"/>
    <w:link w:val="10"/>
    <w:uiPriority w:val="9"/>
    <w:qFormat/>
    <w:rsid w:val="003E053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
    <w:semiHidden/>
    <w:unhideWhenUsed/>
    <w:qFormat/>
    <w:rsid w:val="00157F2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31207"/>
    <w:pPr>
      <w:spacing w:before="120" w:after="120"/>
      <w:jc w:val="both"/>
    </w:pPr>
    <w:rPr>
      <w:rFonts w:ascii="Times New Roman" w:hAnsi="Times New Roman" w:cs="Times New Roman"/>
      <w:sz w:val="24"/>
      <w:lang w:eastAsia="ru-RU"/>
    </w:rPr>
  </w:style>
  <w:style w:type="paragraph" w:customStyle="1" w:styleId="formattext">
    <w:name w:val="formattext"/>
    <w:basedOn w:val="a"/>
    <w:rsid w:val="00B663DC"/>
    <w:pPr>
      <w:spacing w:before="100" w:beforeAutospacing="1" w:after="100" w:afterAutospacing="1"/>
      <w:jc w:val="left"/>
    </w:pPr>
    <w:rPr>
      <w:rFonts w:eastAsia="Times New Roman"/>
      <w:sz w:val="24"/>
      <w:szCs w:val="24"/>
    </w:rPr>
  </w:style>
  <w:style w:type="character" w:styleId="a5">
    <w:name w:val="Hyperlink"/>
    <w:basedOn w:val="a0"/>
    <w:uiPriority w:val="99"/>
    <w:unhideWhenUsed/>
    <w:rsid w:val="00B663DC"/>
    <w:rPr>
      <w:color w:val="0000FF"/>
      <w:u w:val="single"/>
    </w:rPr>
  </w:style>
  <w:style w:type="paragraph" w:styleId="a6">
    <w:name w:val="header"/>
    <w:basedOn w:val="a"/>
    <w:link w:val="a7"/>
    <w:uiPriority w:val="99"/>
    <w:unhideWhenUsed/>
    <w:rsid w:val="0076337E"/>
    <w:pPr>
      <w:tabs>
        <w:tab w:val="center" w:pos="4677"/>
        <w:tab w:val="right" w:pos="9355"/>
      </w:tabs>
    </w:pPr>
  </w:style>
  <w:style w:type="character" w:customStyle="1" w:styleId="a7">
    <w:name w:val="Верхний колонтитул Знак"/>
    <w:basedOn w:val="a0"/>
    <w:link w:val="a6"/>
    <w:uiPriority w:val="99"/>
    <w:rsid w:val="0076337E"/>
    <w:rPr>
      <w:rFonts w:ascii="Times New Roman" w:hAnsi="Times New Roman" w:cs="Times New Roman"/>
      <w:sz w:val="28"/>
      <w:lang w:eastAsia="ru-RU"/>
    </w:rPr>
  </w:style>
  <w:style w:type="paragraph" w:styleId="a8">
    <w:name w:val="footer"/>
    <w:basedOn w:val="a"/>
    <w:link w:val="a9"/>
    <w:uiPriority w:val="99"/>
    <w:unhideWhenUsed/>
    <w:rsid w:val="0076337E"/>
    <w:pPr>
      <w:tabs>
        <w:tab w:val="center" w:pos="4677"/>
        <w:tab w:val="right" w:pos="9355"/>
      </w:tabs>
    </w:pPr>
  </w:style>
  <w:style w:type="character" w:customStyle="1" w:styleId="a9">
    <w:name w:val="Нижний колонтитул Знак"/>
    <w:basedOn w:val="a0"/>
    <w:link w:val="a8"/>
    <w:uiPriority w:val="99"/>
    <w:rsid w:val="0076337E"/>
    <w:rPr>
      <w:rFonts w:ascii="Times New Roman" w:hAnsi="Times New Roman" w:cs="Times New Roman"/>
      <w:sz w:val="28"/>
      <w:lang w:eastAsia="ru-RU"/>
    </w:rPr>
  </w:style>
  <w:style w:type="table" w:styleId="aa">
    <w:name w:val="Table Grid"/>
    <w:basedOn w:val="a1"/>
    <w:uiPriority w:val="59"/>
    <w:rsid w:val="003B6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157F2F"/>
    <w:rPr>
      <w:rFonts w:asciiTheme="majorHAnsi" w:eastAsiaTheme="majorEastAsia" w:hAnsiTheme="majorHAnsi" w:cstheme="majorBidi"/>
      <w:b/>
      <w:bCs/>
      <w:color w:val="4F81BD" w:themeColor="accent1"/>
      <w:sz w:val="28"/>
      <w:lang w:eastAsia="ru-RU"/>
    </w:rPr>
  </w:style>
  <w:style w:type="paragraph" w:styleId="ab">
    <w:name w:val="Balloon Text"/>
    <w:basedOn w:val="a"/>
    <w:link w:val="ac"/>
    <w:uiPriority w:val="99"/>
    <w:semiHidden/>
    <w:unhideWhenUsed/>
    <w:rsid w:val="009303F1"/>
    <w:rPr>
      <w:rFonts w:ascii="Tahoma" w:hAnsi="Tahoma" w:cs="Tahoma"/>
      <w:sz w:val="16"/>
      <w:szCs w:val="16"/>
    </w:rPr>
  </w:style>
  <w:style w:type="character" w:customStyle="1" w:styleId="ac">
    <w:name w:val="Текст выноски Знак"/>
    <w:basedOn w:val="a0"/>
    <w:link w:val="ab"/>
    <w:uiPriority w:val="99"/>
    <w:semiHidden/>
    <w:rsid w:val="009303F1"/>
    <w:rPr>
      <w:rFonts w:ascii="Tahoma" w:hAnsi="Tahoma" w:cs="Tahoma"/>
      <w:sz w:val="16"/>
      <w:szCs w:val="16"/>
      <w:lang w:eastAsia="ru-RU"/>
    </w:rPr>
  </w:style>
  <w:style w:type="character" w:customStyle="1" w:styleId="10">
    <w:name w:val="Заголовок 1 Знак"/>
    <w:basedOn w:val="a0"/>
    <w:link w:val="1"/>
    <w:uiPriority w:val="9"/>
    <w:rsid w:val="003E0538"/>
    <w:rPr>
      <w:rFonts w:asciiTheme="majorHAnsi" w:eastAsiaTheme="majorEastAsia" w:hAnsiTheme="majorHAnsi" w:cstheme="majorBidi"/>
      <w:b/>
      <w:bCs/>
      <w:color w:val="365F91" w:themeColor="accent1" w:themeShade="BF"/>
      <w:sz w:val="28"/>
      <w:szCs w:val="28"/>
      <w:lang w:eastAsia="ru-RU"/>
    </w:rPr>
  </w:style>
  <w:style w:type="character" w:customStyle="1" w:styleId="a4">
    <w:name w:val="Без интервала Знак"/>
    <w:basedOn w:val="a0"/>
    <w:link w:val="a3"/>
    <w:uiPriority w:val="1"/>
    <w:rsid w:val="00CE4797"/>
    <w:rPr>
      <w:rFonts w:ascii="Times New Roman" w:hAnsi="Times New Roman" w:cs="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МОЙ"/>
    <w:qFormat/>
    <w:rsid w:val="00085B98"/>
    <w:pPr>
      <w:jc w:val="both"/>
    </w:pPr>
    <w:rPr>
      <w:rFonts w:ascii="Times New Roman" w:hAnsi="Times New Roman" w:cs="Times New Roman"/>
      <w:sz w:val="28"/>
      <w:lang w:eastAsia="ru-RU"/>
    </w:rPr>
  </w:style>
  <w:style w:type="paragraph" w:styleId="1">
    <w:name w:val="heading 1"/>
    <w:basedOn w:val="a"/>
    <w:next w:val="a"/>
    <w:link w:val="10"/>
    <w:uiPriority w:val="9"/>
    <w:qFormat/>
    <w:rsid w:val="003E053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
    <w:semiHidden/>
    <w:unhideWhenUsed/>
    <w:qFormat/>
    <w:rsid w:val="00157F2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31207"/>
    <w:pPr>
      <w:spacing w:before="120" w:after="120"/>
      <w:jc w:val="both"/>
    </w:pPr>
    <w:rPr>
      <w:rFonts w:ascii="Times New Roman" w:hAnsi="Times New Roman" w:cs="Times New Roman"/>
      <w:sz w:val="24"/>
      <w:lang w:eastAsia="ru-RU"/>
    </w:rPr>
  </w:style>
  <w:style w:type="paragraph" w:customStyle="1" w:styleId="formattext">
    <w:name w:val="formattext"/>
    <w:basedOn w:val="a"/>
    <w:rsid w:val="00B663DC"/>
    <w:pPr>
      <w:spacing w:before="100" w:beforeAutospacing="1" w:after="100" w:afterAutospacing="1"/>
      <w:jc w:val="left"/>
    </w:pPr>
    <w:rPr>
      <w:rFonts w:eastAsia="Times New Roman"/>
      <w:sz w:val="24"/>
      <w:szCs w:val="24"/>
    </w:rPr>
  </w:style>
  <w:style w:type="character" w:styleId="a5">
    <w:name w:val="Hyperlink"/>
    <w:basedOn w:val="a0"/>
    <w:uiPriority w:val="99"/>
    <w:unhideWhenUsed/>
    <w:rsid w:val="00B663DC"/>
    <w:rPr>
      <w:color w:val="0000FF"/>
      <w:u w:val="single"/>
    </w:rPr>
  </w:style>
  <w:style w:type="paragraph" w:styleId="a6">
    <w:name w:val="header"/>
    <w:basedOn w:val="a"/>
    <w:link w:val="a7"/>
    <w:uiPriority w:val="99"/>
    <w:unhideWhenUsed/>
    <w:rsid w:val="0076337E"/>
    <w:pPr>
      <w:tabs>
        <w:tab w:val="center" w:pos="4677"/>
        <w:tab w:val="right" w:pos="9355"/>
      </w:tabs>
    </w:pPr>
  </w:style>
  <w:style w:type="character" w:customStyle="1" w:styleId="a7">
    <w:name w:val="Верхний колонтитул Знак"/>
    <w:basedOn w:val="a0"/>
    <w:link w:val="a6"/>
    <w:uiPriority w:val="99"/>
    <w:rsid w:val="0076337E"/>
    <w:rPr>
      <w:rFonts w:ascii="Times New Roman" w:hAnsi="Times New Roman" w:cs="Times New Roman"/>
      <w:sz w:val="28"/>
      <w:lang w:eastAsia="ru-RU"/>
    </w:rPr>
  </w:style>
  <w:style w:type="paragraph" w:styleId="a8">
    <w:name w:val="footer"/>
    <w:basedOn w:val="a"/>
    <w:link w:val="a9"/>
    <w:uiPriority w:val="99"/>
    <w:unhideWhenUsed/>
    <w:rsid w:val="0076337E"/>
    <w:pPr>
      <w:tabs>
        <w:tab w:val="center" w:pos="4677"/>
        <w:tab w:val="right" w:pos="9355"/>
      </w:tabs>
    </w:pPr>
  </w:style>
  <w:style w:type="character" w:customStyle="1" w:styleId="a9">
    <w:name w:val="Нижний колонтитул Знак"/>
    <w:basedOn w:val="a0"/>
    <w:link w:val="a8"/>
    <w:uiPriority w:val="99"/>
    <w:rsid w:val="0076337E"/>
    <w:rPr>
      <w:rFonts w:ascii="Times New Roman" w:hAnsi="Times New Roman" w:cs="Times New Roman"/>
      <w:sz w:val="28"/>
      <w:lang w:eastAsia="ru-RU"/>
    </w:rPr>
  </w:style>
  <w:style w:type="table" w:styleId="aa">
    <w:name w:val="Table Grid"/>
    <w:basedOn w:val="a1"/>
    <w:uiPriority w:val="59"/>
    <w:rsid w:val="003B6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157F2F"/>
    <w:rPr>
      <w:rFonts w:asciiTheme="majorHAnsi" w:eastAsiaTheme="majorEastAsia" w:hAnsiTheme="majorHAnsi" w:cstheme="majorBidi"/>
      <w:b/>
      <w:bCs/>
      <w:color w:val="4F81BD" w:themeColor="accent1"/>
      <w:sz w:val="28"/>
      <w:lang w:eastAsia="ru-RU"/>
    </w:rPr>
  </w:style>
  <w:style w:type="paragraph" w:styleId="ab">
    <w:name w:val="Balloon Text"/>
    <w:basedOn w:val="a"/>
    <w:link w:val="ac"/>
    <w:uiPriority w:val="99"/>
    <w:semiHidden/>
    <w:unhideWhenUsed/>
    <w:rsid w:val="009303F1"/>
    <w:rPr>
      <w:rFonts w:ascii="Tahoma" w:hAnsi="Tahoma" w:cs="Tahoma"/>
      <w:sz w:val="16"/>
      <w:szCs w:val="16"/>
    </w:rPr>
  </w:style>
  <w:style w:type="character" w:customStyle="1" w:styleId="ac">
    <w:name w:val="Текст выноски Знак"/>
    <w:basedOn w:val="a0"/>
    <w:link w:val="ab"/>
    <w:uiPriority w:val="99"/>
    <w:semiHidden/>
    <w:rsid w:val="009303F1"/>
    <w:rPr>
      <w:rFonts w:ascii="Tahoma" w:hAnsi="Tahoma" w:cs="Tahoma"/>
      <w:sz w:val="16"/>
      <w:szCs w:val="16"/>
      <w:lang w:eastAsia="ru-RU"/>
    </w:rPr>
  </w:style>
  <w:style w:type="character" w:customStyle="1" w:styleId="10">
    <w:name w:val="Заголовок 1 Знак"/>
    <w:basedOn w:val="a0"/>
    <w:link w:val="1"/>
    <w:uiPriority w:val="9"/>
    <w:rsid w:val="003E0538"/>
    <w:rPr>
      <w:rFonts w:asciiTheme="majorHAnsi" w:eastAsiaTheme="majorEastAsia" w:hAnsiTheme="majorHAnsi" w:cstheme="majorBidi"/>
      <w:b/>
      <w:bCs/>
      <w:color w:val="365F91" w:themeColor="accent1" w:themeShade="BF"/>
      <w:sz w:val="28"/>
      <w:szCs w:val="28"/>
      <w:lang w:eastAsia="ru-RU"/>
    </w:rPr>
  </w:style>
  <w:style w:type="character" w:customStyle="1" w:styleId="a4">
    <w:name w:val="Без интервала Знак"/>
    <w:basedOn w:val="a0"/>
    <w:link w:val="a3"/>
    <w:uiPriority w:val="1"/>
    <w:rsid w:val="00CE4797"/>
    <w:rPr>
      <w:rFonts w:ascii="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9474">
      <w:bodyDiv w:val="1"/>
      <w:marLeft w:val="0"/>
      <w:marRight w:val="0"/>
      <w:marTop w:val="0"/>
      <w:marBottom w:val="0"/>
      <w:divBdr>
        <w:top w:val="none" w:sz="0" w:space="0" w:color="auto"/>
        <w:left w:val="none" w:sz="0" w:space="0" w:color="auto"/>
        <w:bottom w:val="none" w:sz="0" w:space="0" w:color="auto"/>
        <w:right w:val="none" w:sz="0" w:space="0" w:color="auto"/>
      </w:divBdr>
    </w:div>
    <w:div w:id="66197754">
      <w:bodyDiv w:val="1"/>
      <w:marLeft w:val="0"/>
      <w:marRight w:val="0"/>
      <w:marTop w:val="0"/>
      <w:marBottom w:val="0"/>
      <w:divBdr>
        <w:top w:val="none" w:sz="0" w:space="0" w:color="auto"/>
        <w:left w:val="none" w:sz="0" w:space="0" w:color="auto"/>
        <w:bottom w:val="none" w:sz="0" w:space="0" w:color="auto"/>
        <w:right w:val="none" w:sz="0" w:space="0" w:color="auto"/>
      </w:divBdr>
    </w:div>
    <w:div w:id="67583177">
      <w:bodyDiv w:val="1"/>
      <w:marLeft w:val="0"/>
      <w:marRight w:val="0"/>
      <w:marTop w:val="0"/>
      <w:marBottom w:val="0"/>
      <w:divBdr>
        <w:top w:val="none" w:sz="0" w:space="0" w:color="auto"/>
        <w:left w:val="none" w:sz="0" w:space="0" w:color="auto"/>
        <w:bottom w:val="none" w:sz="0" w:space="0" w:color="auto"/>
        <w:right w:val="none" w:sz="0" w:space="0" w:color="auto"/>
      </w:divBdr>
    </w:div>
    <w:div w:id="71853193">
      <w:bodyDiv w:val="1"/>
      <w:marLeft w:val="0"/>
      <w:marRight w:val="0"/>
      <w:marTop w:val="0"/>
      <w:marBottom w:val="0"/>
      <w:divBdr>
        <w:top w:val="none" w:sz="0" w:space="0" w:color="auto"/>
        <w:left w:val="none" w:sz="0" w:space="0" w:color="auto"/>
        <w:bottom w:val="none" w:sz="0" w:space="0" w:color="auto"/>
        <w:right w:val="none" w:sz="0" w:space="0" w:color="auto"/>
      </w:divBdr>
    </w:div>
    <w:div w:id="91364425">
      <w:bodyDiv w:val="1"/>
      <w:marLeft w:val="0"/>
      <w:marRight w:val="0"/>
      <w:marTop w:val="0"/>
      <w:marBottom w:val="0"/>
      <w:divBdr>
        <w:top w:val="none" w:sz="0" w:space="0" w:color="auto"/>
        <w:left w:val="none" w:sz="0" w:space="0" w:color="auto"/>
        <w:bottom w:val="none" w:sz="0" w:space="0" w:color="auto"/>
        <w:right w:val="none" w:sz="0" w:space="0" w:color="auto"/>
      </w:divBdr>
    </w:div>
    <w:div w:id="99646843">
      <w:bodyDiv w:val="1"/>
      <w:marLeft w:val="0"/>
      <w:marRight w:val="0"/>
      <w:marTop w:val="0"/>
      <w:marBottom w:val="0"/>
      <w:divBdr>
        <w:top w:val="none" w:sz="0" w:space="0" w:color="auto"/>
        <w:left w:val="none" w:sz="0" w:space="0" w:color="auto"/>
        <w:bottom w:val="none" w:sz="0" w:space="0" w:color="auto"/>
        <w:right w:val="none" w:sz="0" w:space="0" w:color="auto"/>
      </w:divBdr>
      <w:divsChild>
        <w:div w:id="60760401">
          <w:marLeft w:val="0"/>
          <w:marRight w:val="0"/>
          <w:marTop w:val="0"/>
          <w:marBottom w:val="0"/>
          <w:divBdr>
            <w:top w:val="none" w:sz="0" w:space="0" w:color="auto"/>
            <w:left w:val="none" w:sz="0" w:space="0" w:color="auto"/>
            <w:bottom w:val="none" w:sz="0" w:space="0" w:color="auto"/>
            <w:right w:val="none" w:sz="0" w:space="0" w:color="auto"/>
          </w:divBdr>
          <w:divsChild>
            <w:div w:id="1116754429">
              <w:marLeft w:val="0"/>
              <w:marRight w:val="0"/>
              <w:marTop w:val="0"/>
              <w:marBottom w:val="0"/>
              <w:divBdr>
                <w:top w:val="none" w:sz="0" w:space="0" w:color="auto"/>
                <w:left w:val="none" w:sz="0" w:space="0" w:color="auto"/>
                <w:bottom w:val="none" w:sz="0" w:space="0" w:color="auto"/>
                <w:right w:val="none" w:sz="0" w:space="0" w:color="auto"/>
              </w:divBdr>
              <w:divsChild>
                <w:div w:id="806705927">
                  <w:marLeft w:val="0"/>
                  <w:marRight w:val="0"/>
                  <w:marTop w:val="0"/>
                  <w:marBottom w:val="0"/>
                  <w:divBdr>
                    <w:top w:val="none" w:sz="0" w:space="0" w:color="auto"/>
                    <w:left w:val="none" w:sz="0" w:space="0" w:color="auto"/>
                    <w:bottom w:val="none" w:sz="0" w:space="0" w:color="auto"/>
                    <w:right w:val="none" w:sz="0" w:space="0" w:color="auto"/>
                  </w:divBdr>
                  <w:divsChild>
                    <w:div w:id="1466389746">
                      <w:marLeft w:val="0"/>
                      <w:marRight w:val="0"/>
                      <w:marTop w:val="0"/>
                      <w:marBottom w:val="0"/>
                      <w:divBdr>
                        <w:top w:val="none" w:sz="0" w:space="0" w:color="auto"/>
                        <w:left w:val="none" w:sz="0" w:space="0" w:color="auto"/>
                        <w:bottom w:val="none" w:sz="0" w:space="0" w:color="auto"/>
                        <w:right w:val="none" w:sz="0" w:space="0" w:color="auto"/>
                      </w:divBdr>
                    </w:div>
                    <w:div w:id="6100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7317">
      <w:bodyDiv w:val="1"/>
      <w:marLeft w:val="0"/>
      <w:marRight w:val="0"/>
      <w:marTop w:val="0"/>
      <w:marBottom w:val="0"/>
      <w:divBdr>
        <w:top w:val="none" w:sz="0" w:space="0" w:color="auto"/>
        <w:left w:val="none" w:sz="0" w:space="0" w:color="auto"/>
        <w:bottom w:val="none" w:sz="0" w:space="0" w:color="auto"/>
        <w:right w:val="none" w:sz="0" w:space="0" w:color="auto"/>
      </w:divBdr>
    </w:div>
    <w:div w:id="108746801">
      <w:bodyDiv w:val="1"/>
      <w:marLeft w:val="0"/>
      <w:marRight w:val="0"/>
      <w:marTop w:val="0"/>
      <w:marBottom w:val="0"/>
      <w:divBdr>
        <w:top w:val="none" w:sz="0" w:space="0" w:color="auto"/>
        <w:left w:val="none" w:sz="0" w:space="0" w:color="auto"/>
        <w:bottom w:val="none" w:sz="0" w:space="0" w:color="auto"/>
        <w:right w:val="none" w:sz="0" w:space="0" w:color="auto"/>
      </w:divBdr>
    </w:div>
    <w:div w:id="146367293">
      <w:bodyDiv w:val="1"/>
      <w:marLeft w:val="0"/>
      <w:marRight w:val="0"/>
      <w:marTop w:val="0"/>
      <w:marBottom w:val="0"/>
      <w:divBdr>
        <w:top w:val="none" w:sz="0" w:space="0" w:color="auto"/>
        <w:left w:val="none" w:sz="0" w:space="0" w:color="auto"/>
        <w:bottom w:val="none" w:sz="0" w:space="0" w:color="auto"/>
        <w:right w:val="none" w:sz="0" w:space="0" w:color="auto"/>
      </w:divBdr>
    </w:div>
    <w:div w:id="213152911">
      <w:bodyDiv w:val="1"/>
      <w:marLeft w:val="0"/>
      <w:marRight w:val="0"/>
      <w:marTop w:val="0"/>
      <w:marBottom w:val="0"/>
      <w:divBdr>
        <w:top w:val="none" w:sz="0" w:space="0" w:color="auto"/>
        <w:left w:val="none" w:sz="0" w:space="0" w:color="auto"/>
        <w:bottom w:val="none" w:sz="0" w:space="0" w:color="auto"/>
        <w:right w:val="none" w:sz="0" w:space="0" w:color="auto"/>
      </w:divBdr>
    </w:div>
    <w:div w:id="217326272">
      <w:bodyDiv w:val="1"/>
      <w:marLeft w:val="0"/>
      <w:marRight w:val="0"/>
      <w:marTop w:val="0"/>
      <w:marBottom w:val="0"/>
      <w:divBdr>
        <w:top w:val="none" w:sz="0" w:space="0" w:color="auto"/>
        <w:left w:val="none" w:sz="0" w:space="0" w:color="auto"/>
        <w:bottom w:val="none" w:sz="0" w:space="0" w:color="auto"/>
        <w:right w:val="none" w:sz="0" w:space="0" w:color="auto"/>
      </w:divBdr>
    </w:div>
    <w:div w:id="272369080">
      <w:bodyDiv w:val="1"/>
      <w:marLeft w:val="0"/>
      <w:marRight w:val="0"/>
      <w:marTop w:val="0"/>
      <w:marBottom w:val="0"/>
      <w:divBdr>
        <w:top w:val="none" w:sz="0" w:space="0" w:color="auto"/>
        <w:left w:val="none" w:sz="0" w:space="0" w:color="auto"/>
        <w:bottom w:val="none" w:sz="0" w:space="0" w:color="auto"/>
        <w:right w:val="none" w:sz="0" w:space="0" w:color="auto"/>
      </w:divBdr>
    </w:div>
    <w:div w:id="338386076">
      <w:bodyDiv w:val="1"/>
      <w:marLeft w:val="0"/>
      <w:marRight w:val="0"/>
      <w:marTop w:val="0"/>
      <w:marBottom w:val="0"/>
      <w:divBdr>
        <w:top w:val="none" w:sz="0" w:space="0" w:color="auto"/>
        <w:left w:val="none" w:sz="0" w:space="0" w:color="auto"/>
        <w:bottom w:val="none" w:sz="0" w:space="0" w:color="auto"/>
        <w:right w:val="none" w:sz="0" w:space="0" w:color="auto"/>
      </w:divBdr>
    </w:div>
    <w:div w:id="381369062">
      <w:bodyDiv w:val="1"/>
      <w:marLeft w:val="0"/>
      <w:marRight w:val="0"/>
      <w:marTop w:val="0"/>
      <w:marBottom w:val="0"/>
      <w:divBdr>
        <w:top w:val="none" w:sz="0" w:space="0" w:color="auto"/>
        <w:left w:val="none" w:sz="0" w:space="0" w:color="auto"/>
        <w:bottom w:val="none" w:sz="0" w:space="0" w:color="auto"/>
        <w:right w:val="none" w:sz="0" w:space="0" w:color="auto"/>
      </w:divBdr>
    </w:div>
    <w:div w:id="384179679">
      <w:bodyDiv w:val="1"/>
      <w:marLeft w:val="0"/>
      <w:marRight w:val="0"/>
      <w:marTop w:val="0"/>
      <w:marBottom w:val="0"/>
      <w:divBdr>
        <w:top w:val="none" w:sz="0" w:space="0" w:color="auto"/>
        <w:left w:val="none" w:sz="0" w:space="0" w:color="auto"/>
        <w:bottom w:val="none" w:sz="0" w:space="0" w:color="auto"/>
        <w:right w:val="none" w:sz="0" w:space="0" w:color="auto"/>
      </w:divBdr>
    </w:div>
    <w:div w:id="394932254">
      <w:bodyDiv w:val="1"/>
      <w:marLeft w:val="0"/>
      <w:marRight w:val="0"/>
      <w:marTop w:val="0"/>
      <w:marBottom w:val="0"/>
      <w:divBdr>
        <w:top w:val="none" w:sz="0" w:space="0" w:color="auto"/>
        <w:left w:val="none" w:sz="0" w:space="0" w:color="auto"/>
        <w:bottom w:val="none" w:sz="0" w:space="0" w:color="auto"/>
        <w:right w:val="none" w:sz="0" w:space="0" w:color="auto"/>
      </w:divBdr>
    </w:div>
    <w:div w:id="414908799">
      <w:bodyDiv w:val="1"/>
      <w:marLeft w:val="0"/>
      <w:marRight w:val="0"/>
      <w:marTop w:val="0"/>
      <w:marBottom w:val="0"/>
      <w:divBdr>
        <w:top w:val="none" w:sz="0" w:space="0" w:color="auto"/>
        <w:left w:val="none" w:sz="0" w:space="0" w:color="auto"/>
        <w:bottom w:val="none" w:sz="0" w:space="0" w:color="auto"/>
        <w:right w:val="none" w:sz="0" w:space="0" w:color="auto"/>
      </w:divBdr>
      <w:divsChild>
        <w:div w:id="531497948">
          <w:marLeft w:val="0"/>
          <w:marRight w:val="0"/>
          <w:marTop w:val="0"/>
          <w:marBottom w:val="0"/>
          <w:divBdr>
            <w:top w:val="none" w:sz="0" w:space="0" w:color="auto"/>
            <w:left w:val="none" w:sz="0" w:space="0" w:color="auto"/>
            <w:bottom w:val="none" w:sz="0" w:space="0" w:color="auto"/>
            <w:right w:val="none" w:sz="0" w:space="0" w:color="auto"/>
          </w:divBdr>
          <w:divsChild>
            <w:div w:id="819924437">
              <w:marLeft w:val="0"/>
              <w:marRight w:val="0"/>
              <w:marTop w:val="0"/>
              <w:marBottom w:val="0"/>
              <w:divBdr>
                <w:top w:val="none" w:sz="0" w:space="0" w:color="auto"/>
                <w:left w:val="none" w:sz="0" w:space="0" w:color="auto"/>
                <w:bottom w:val="none" w:sz="0" w:space="0" w:color="auto"/>
                <w:right w:val="none" w:sz="0" w:space="0" w:color="auto"/>
              </w:divBdr>
              <w:divsChild>
                <w:div w:id="2114276902">
                  <w:marLeft w:val="0"/>
                  <w:marRight w:val="0"/>
                  <w:marTop w:val="0"/>
                  <w:marBottom w:val="0"/>
                  <w:divBdr>
                    <w:top w:val="none" w:sz="0" w:space="0" w:color="auto"/>
                    <w:left w:val="none" w:sz="0" w:space="0" w:color="auto"/>
                    <w:bottom w:val="none" w:sz="0" w:space="0" w:color="auto"/>
                    <w:right w:val="none" w:sz="0" w:space="0" w:color="auto"/>
                  </w:divBdr>
                  <w:divsChild>
                    <w:div w:id="2020892351">
                      <w:marLeft w:val="0"/>
                      <w:marRight w:val="0"/>
                      <w:marTop w:val="0"/>
                      <w:marBottom w:val="0"/>
                      <w:divBdr>
                        <w:top w:val="none" w:sz="0" w:space="0" w:color="auto"/>
                        <w:left w:val="none" w:sz="0" w:space="0" w:color="auto"/>
                        <w:bottom w:val="none" w:sz="0" w:space="0" w:color="auto"/>
                        <w:right w:val="none" w:sz="0" w:space="0" w:color="auto"/>
                      </w:divBdr>
                    </w:div>
                    <w:div w:id="12242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9238">
      <w:bodyDiv w:val="1"/>
      <w:marLeft w:val="0"/>
      <w:marRight w:val="0"/>
      <w:marTop w:val="0"/>
      <w:marBottom w:val="0"/>
      <w:divBdr>
        <w:top w:val="none" w:sz="0" w:space="0" w:color="auto"/>
        <w:left w:val="none" w:sz="0" w:space="0" w:color="auto"/>
        <w:bottom w:val="none" w:sz="0" w:space="0" w:color="auto"/>
        <w:right w:val="none" w:sz="0" w:space="0" w:color="auto"/>
      </w:divBdr>
    </w:div>
    <w:div w:id="462313305">
      <w:bodyDiv w:val="1"/>
      <w:marLeft w:val="0"/>
      <w:marRight w:val="0"/>
      <w:marTop w:val="0"/>
      <w:marBottom w:val="0"/>
      <w:divBdr>
        <w:top w:val="none" w:sz="0" w:space="0" w:color="auto"/>
        <w:left w:val="none" w:sz="0" w:space="0" w:color="auto"/>
        <w:bottom w:val="none" w:sz="0" w:space="0" w:color="auto"/>
        <w:right w:val="none" w:sz="0" w:space="0" w:color="auto"/>
      </w:divBdr>
    </w:div>
    <w:div w:id="489372681">
      <w:bodyDiv w:val="1"/>
      <w:marLeft w:val="0"/>
      <w:marRight w:val="0"/>
      <w:marTop w:val="0"/>
      <w:marBottom w:val="0"/>
      <w:divBdr>
        <w:top w:val="none" w:sz="0" w:space="0" w:color="auto"/>
        <w:left w:val="none" w:sz="0" w:space="0" w:color="auto"/>
        <w:bottom w:val="none" w:sz="0" w:space="0" w:color="auto"/>
        <w:right w:val="none" w:sz="0" w:space="0" w:color="auto"/>
      </w:divBdr>
    </w:div>
    <w:div w:id="526992650">
      <w:bodyDiv w:val="1"/>
      <w:marLeft w:val="0"/>
      <w:marRight w:val="0"/>
      <w:marTop w:val="0"/>
      <w:marBottom w:val="0"/>
      <w:divBdr>
        <w:top w:val="none" w:sz="0" w:space="0" w:color="auto"/>
        <w:left w:val="none" w:sz="0" w:space="0" w:color="auto"/>
        <w:bottom w:val="none" w:sz="0" w:space="0" w:color="auto"/>
        <w:right w:val="none" w:sz="0" w:space="0" w:color="auto"/>
      </w:divBdr>
    </w:div>
    <w:div w:id="602226007">
      <w:bodyDiv w:val="1"/>
      <w:marLeft w:val="0"/>
      <w:marRight w:val="0"/>
      <w:marTop w:val="0"/>
      <w:marBottom w:val="0"/>
      <w:divBdr>
        <w:top w:val="none" w:sz="0" w:space="0" w:color="auto"/>
        <w:left w:val="none" w:sz="0" w:space="0" w:color="auto"/>
        <w:bottom w:val="none" w:sz="0" w:space="0" w:color="auto"/>
        <w:right w:val="none" w:sz="0" w:space="0" w:color="auto"/>
      </w:divBdr>
    </w:div>
    <w:div w:id="608241007">
      <w:bodyDiv w:val="1"/>
      <w:marLeft w:val="0"/>
      <w:marRight w:val="0"/>
      <w:marTop w:val="0"/>
      <w:marBottom w:val="0"/>
      <w:divBdr>
        <w:top w:val="none" w:sz="0" w:space="0" w:color="auto"/>
        <w:left w:val="none" w:sz="0" w:space="0" w:color="auto"/>
        <w:bottom w:val="none" w:sz="0" w:space="0" w:color="auto"/>
        <w:right w:val="none" w:sz="0" w:space="0" w:color="auto"/>
      </w:divBdr>
    </w:div>
    <w:div w:id="632831048">
      <w:bodyDiv w:val="1"/>
      <w:marLeft w:val="0"/>
      <w:marRight w:val="0"/>
      <w:marTop w:val="0"/>
      <w:marBottom w:val="0"/>
      <w:divBdr>
        <w:top w:val="none" w:sz="0" w:space="0" w:color="auto"/>
        <w:left w:val="none" w:sz="0" w:space="0" w:color="auto"/>
        <w:bottom w:val="none" w:sz="0" w:space="0" w:color="auto"/>
        <w:right w:val="none" w:sz="0" w:space="0" w:color="auto"/>
      </w:divBdr>
    </w:div>
    <w:div w:id="640772879">
      <w:bodyDiv w:val="1"/>
      <w:marLeft w:val="0"/>
      <w:marRight w:val="0"/>
      <w:marTop w:val="0"/>
      <w:marBottom w:val="0"/>
      <w:divBdr>
        <w:top w:val="none" w:sz="0" w:space="0" w:color="auto"/>
        <w:left w:val="none" w:sz="0" w:space="0" w:color="auto"/>
        <w:bottom w:val="none" w:sz="0" w:space="0" w:color="auto"/>
        <w:right w:val="none" w:sz="0" w:space="0" w:color="auto"/>
      </w:divBdr>
    </w:div>
    <w:div w:id="656425394">
      <w:bodyDiv w:val="1"/>
      <w:marLeft w:val="0"/>
      <w:marRight w:val="0"/>
      <w:marTop w:val="0"/>
      <w:marBottom w:val="0"/>
      <w:divBdr>
        <w:top w:val="none" w:sz="0" w:space="0" w:color="auto"/>
        <w:left w:val="none" w:sz="0" w:space="0" w:color="auto"/>
        <w:bottom w:val="none" w:sz="0" w:space="0" w:color="auto"/>
        <w:right w:val="none" w:sz="0" w:space="0" w:color="auto"/>
      </w:divBdr>
    </w:div>
    <w:div w:id="688289341">
      <w:bodyDiv w:val="1"/>
      <w:marLeft w:val="0"/>
      <w:marRight w:val="0"/>
      <w:marTop w:val="0"/>
      <w:marBottom w:val="0"/>
      <w:divBdr>
        <w:top w:val="none" w:sz="0" w:space="0" w:color="auto"/>
        <w:left w:val="none" w:sz="0" w:space="0" w:color="auto"/>
        <w:bottom w:val="none" w:sz="0" w:space="0" w:color="auto"/>
        <w:right w:val="none" w:sz="0" w:space="0" w:color="auto"/>
      </w:divBdr>
    </w:div>
    <w:div w:id="711080598">
      <w:bodyDiv w:val="1"/>
      <w:marLeft w:val="0"/>
      <w:marRight w:val="0"/>
      <w:marTop w:val="0"/>
      <w:marBottom w:val="0"/>
      <w:divBdr>
        <w:top w:val="none" w:sz="0" w:space="0" w:color="auto"/>
        <w:left w:val="none" w:sz="0" w:space="0" w:color="auto"/>
        <w:bottom w:val="none" w:sz="0" w:space="0" w:color="auto"/>
        <w:right w:val="none" w:sz="0" w:space="0" w:color="auto"/>
      </w:divBdr>
    </w:div>
    <w:div w:id="806972947">
      <w:bodyDiv w:val="1"/>
      <w:marLeft w:val="0"/>
      <w:marRight w:val="0"/>
      <w:marTop w:val="0"/>
      <w:marBottom w:val="0"/>
      <w:divBdr>
        <w:top w:val="none" w:sz="0" w:space="0" w:color="auto"/>
        <w:left w:val="none" w:sz="0" w:space="0" w:color="auto"/>
        <w:bottom w:val="none" w:sz="0" w:space="0" w:color="auto"/>
        <w:right w:val="none" w:sz="0" w:space="0" w:color="auto"/>
      </w:divBdr>
    </w:div>
    <w:div w:id="826357631">
      <w:bodyDiv w:val="1"/>
      <w:marLeft w:val="0"/>
      <w:marRight w:val="0"/>
      <w:marTop w:val="0"/>
      <w:marBottom w:val="0"/>
      <w:divBdr>
        <w:top w:val="none" w:sz="0" w:space="0" w:color="auto"/>
        <w:left w:val="none" w:sz="0" w:space="0" w:color="auto"/>
        <w:bottom w:val="none" w:sz="0" w:space="0" w:color="auto"/>
        <w:right w:val="none" w:sz="0" w:space="0" w:color="auto"/>
      </w:divBdr>
    </w:div>
    <w:div w:id="836582271">
      <w:bodyDiv w:val="1"/>
      <w:marLeft w:val="0"/>
      <w:marRight w:val="0"/>
      <w:marTop w:val="0"/>
      <w:marBottom w:val="0"/>
      <w:divBdr>
        <w:top w:val="none" w:sz="0" w:space="0" w:color="auto"/>
        <w:left w:val="none" w:sz="0" w:space="0" w:color="auto"/>
        <w:bottom w:val="none" w:sz="0" w:space="0" w:color="auto"/>
        <w:right w:val="none" w:sz="0" w:space="0" w:color="auto"/>
      </w:divBdr>
    </w:div>
    <w:div w:id="840390595">
      <w:bodyDiv w:val="1"/>
      <w:marLeft w:val="0"/>
      <w:marRight w:val="0"/>
      <w:marTop w:val="0"/>
      <w:marBottom w:val="0"/>
      <w:divBdr>
        <w:top w:val="none" w:sz="0" w:space="0" w:color="auto"/>
        <w:left w:val="none" w:sz="0" w:space="0" w:color="auto"/>
        <w:bottom w:val="none" w:sz="0" w:space="0" w:color="auto"/>
        <w:right w:val="none" w:sz="0" w:space="0" w:color="auto"/>
      </w:divBdr>
    </w:div>
    <w:div w:id="860168408">
      <w:bodyDiv w:val="1"/>
      <w:marLeft w:val="0"/>
      <w:marRight w:val="0"/>
      <w:marTop w:val="0"/>
      <w:marBottom w:val="0"/>
      <w:divBdr>
        <w:top w:val="none" w:sz="0" w:space="0" w:color="auto"/>
        <w:left w:val="none" w:sz="0" w:space="0" w:color="auto"/>
        <w:bottom w:val="none" w:sz="0" w:space="0" w:color="auto"/>
        <w:right w:val="none" w:sz="0" w:space="0" w:color="auto"/>
      </w:divBdr>
    </w:div>
    <w:div w:id="927663910">
      <w:bodyDiv w:val="1"/>
      <w:marLeft w:val="0"/>
      <w:marRight w:val="0"/>
      <w:marTop w:val="0"/>
      <w:marBottom w:val="0"/>
      <w:divBdr>
        <w:top w:val="none" w:sz="0" w:space="0" w:color="auto"/>
        <w:left w:val="none" w:sz="0" w:space="0" w:color="auto"/>
        <w:bottom w:val="none" w:sz="0" w:space="0" w:color="auto"/>
        <w:right w:val="none" w:sz="0" w:space="0" w:color="auto"/>
      </w:divBdr>
    </w:div>
    <w:div w:id="942690666">
      <w:bodyDiv w:val="1"/>
      <w:marLeft w:val="0"/>
      <w:marRight w:val="0"/>
      <w:marTop w:val="0"/>
      <w:marBottom w:val="0"/>
      <w:divBdr>
        <w:top w:val="none" w:sz="0" w:space="0" w:color="auto"/>
        <w:left w:val="none" w:sz="0" w:space="0" w:color="auto"/>
        <w:bottom w:val="none" w:sz="0" w:space="0" w:color="auto"/>
        <w:right w:val="none" w:sz="0" w:space="0" w:color="auto"/>
      </w:divBdr>
    </w:div>
    <w:div w:id="980616505">
      <w:bodyDiv w:val="1"/>
      <w:marLeft w:val="0"/>
      <w:marRight w:val="0"/>
      <w:marTop w:val="0"/>
      <w:marBottom w:val="0"/>
      <w:divBdr>
        <w:top w:val="none" w:sz="0" w:space="0" w:color="auto"/>
        <w:left w:val="none" w:sz="0" w:space="0" w:color="auto"/>
        <w:bottom w:val="none" w:sz="0" w:space="0" w:color="auto"/>
        <w:right w:val="none" w:sz="0" w:space="0" w:color="auto"/>
      </w:divBdr>
    </w:div>
    <w:div w:id="1017272524">
      <w:bodyDiv w:val="1"/>
      <w:marLeft w:val="0"/>
      <w:marRight w:val="0"/>
      <w:marTop w:val="0"/>
      <w:marBottom w:val="0"/>
      <w:divBdr>
        <w:top w:val="none" w:sz="0" w:space="0" w:color="auto"/>
        <w:left w:val="none" w:sz="0" w:space="0" w:color="auto"/>
        <w:bottom w:val="none" w:sz="0" w:space="0" w:color="auto"/>
        <w:right w:val="none" w:sz="0" w:space="0" w:color="auto"/>
      </w:divBdr>
    </w:div>
    <w:div w:id="1102605864">
      <w:bodyDiv w:val="1"/>
      <w:marLeft w:val="0"/>
      <w:marRight w:val="0"/>
      <w:marTop w:val="0"/>
      <w:marBottom w:val="0"/>
      <w:divBdr>
        <w:top w:val="none" w:sz="0" w:space="0" w:color="auto"/>
        <w:left w:val="none" w:sz="0" w:space="0" w:color="auto"/>
        <w:bottom w:val="none" w:sz="0" w:space="0" w:color="auto"/>
        <w:right w:val="none" w:sz="0" w:space="0" w:color="auto"/>
      </w:divBdr>
    </w:div>
    <w:div w:id="1117331222">
      <w:bodyDiv w:val="1"/>
      <w:marLeft w:val="0"/>
      <w:marRight w:val="0"/>
      <w:marTop w:val="0"/>
      <w:marBottom w:val="0"/>
      <w:divBdr>
        <w:top w:val="none" w:sz="0" w:space="0" w:color="auto"/>
        <w:left w:val="none" w:sz="0" w:space="0" w:color="auto"/>
        <w:bottom w:val="none" w:sz="0" w:space="0" w:color="auto"/>
        <w:right w:val="none" w:sz="0" w:space="0" w:color="auto"/>
      </w:divBdr>
    </w:div>
    <w:div w:id="1141119847">
      <w:bodyDiv w:val="1"/>
      <w:marLeft w:val="0"/>
      <w:marRight w:val="0"/>
      <w:marTop w:val="0"/>
      <w:marBottom w:val="0"/>
      <w:divBdr>
        <w:top w:val="none" w:sz="0" w:space="0" w:color="auto"/>
        <w:left w:val="none" w:sz="0" w:space="0" w:color="auto"/>
        <w:bottom w:val="none" w:sz="0" w:space="0" w:color="auto"/>
        <w:right w:val="none" w:sz="0" w:space="0" w:color="auto"/>
      </w:divBdr>
    </w:div>
    <w:div w:id="1242371110">
      <w:bodyDiv w:val="1"/>
      <w:marLeft w:val="0"/>
      <w:marRight w:val="0"/>
      <w:marTop w:val="0"/>
      <w:marBottom w:val="0"/>
      <w:divBdr>
        <w:top w:val="none" w:sz="0" w:space="0" w:color="auto"/>
        <w:left w:val="none" w:sz="0" w:space="0" w:color="auto"/>
        <w:bottom w:val="none" w:sz="0" w:space="0" w:color="auto"/>
        <w:right w:val="none" w:sz="0" w:space="0" w:color="auto"/>
      </w:divBdr>
    </w:div>
    <w:div w:id="1350833868">
      <w:bodyDiv w:val="1"/>
      <w:marLeft w:val="0"/>
      <w:marRight w:val="0"/>
      <w:marTop w:val="0"/>
      <w:marBottom w:val="0"/>
      <w:divBdr>
        <w:top w:val="none" w:sz="0" w:space="0" w:color="auto"/>
        <w:left w:val="none" w:sz="0" w:space="0" w:color="auto"/>
        <w:bottom w:val="none" w:sz="0" w:space="0" w:color="auto"/>
        <w:right w:val="none" w:sz="0" w:space="0" w:color="auto"/>
      </w:divBdr>
    </w:div>
    <w:div w:id="1370492824">
      <w:bodyDiv w:val="1"/>
      <w:marLeft w:val="0"/>
      <w:marRight w:val="0"/>
      <w:marTop w:val="0"/>
      <w:marBottom w:val="0"/>
      <w:divBdr>
        <w:top w:val="none" w:sz="0" w:space="0" w:color="auto"/>
        <w:left w:val="none" w:sz="0" w:space="0" w:color="auto"/>
        <w:bottom w:val="none" w:sz="0" w:space="0" w:color="auto"/>
        <w:right w:val="none" w:sz="0" w:space="0" w:color="auto"/>
      </w:divBdr>
      <w:divsChild>
        <w:div w:id="595402559">
          <w:marLeft w:val="0"/>
          <w:marRight w:val="0"/>
          <w:marTop w:val="0"/>
          <w:marBottom w:val="0"/>
          <w:divBdr>
            <w:top w:val="none" w:sz="0" w:space="0" w:color="auto"/>
            <w:left w:val="none" w:sz="0" w:space="0" w:color="auto"/>
            <w:bottom w:val="none" w:sz="0" w:space="0" w:color="auto"/>
            <w:right w:val="none" w:sz="0" w:space="0" w:color="auto"/>
          </w:divBdr>
        </w:div>
      </w:divsChild>
    </w:div>
    <w:div w:id="1395008751">
      <w:bodyDiv w:val="1"/>
      <w:marLeft w:val="0"/>
      <w:marRight w:val="0"/>
      <w:marTop w:val="0"/>
      <w:marBottom w:val="0"/>
      <w:divBdr>
        <w:top w:val="none" w:sz="0" w:space="0" w:color="auto"/>
        <w:left w:val="none" w:sz="0" w:space="0" w:color="auto"/>
        <w:bottom w:val="none" w:sz="0" w:space="0" w:color="auto"/>
        <w:right w:val="none" w:sz="0" w:space="0" w:color="auto"/>
      </w:divBdr>
    </w:div>
    <w:div w:id="1427850757">
      <w:bodyDiv w:val="1"/>
      <w:marLeft w:val="0"/>
      <w:marRight w:val="0"/>
      <w:marTop w:val="0"/>
      <w:marBottom w:val="0"/>
      <w:divBdr>
        <w:top w:val="none" w:sz="0" w:space="0" w:color="auto"/>
        <w:left w:val="none" w:sz="0" w:space="0" w:color="auto"/>
        <w:bottom w:val="none" w:sz="0" w:space="0" w:color="auto"/>
        <w:right w:val="none" w:sz="0" w:space="0" w:color="auto"/>
      </w:divBdr>
    </w:div>
    <w:div w:id="1462990556">
      <w:bodyDiv w:val="1"/>
      <w:marLeft w:val="0"/>
      <w:marRight w:val="0"/>
      <w:marTop w:val="0"/>
      <w:marBottom w:val="0"/>
      <w:divBdr>
        <w:top w:val="none" w:sz="0" w:space="0" w:color="auto"/>
        <w:left w:val="none" w:sz="0" w:space="0" w:color="auto"/>
        <w:bottom w:val="none" w:sz="0" w:space="0" w:color="auto"/>
        <w:right w:val="none" w:sz="0" w:space="0" w:color="auto"/>
      </w:divBdr>
    </w:div>
    <w:div w:id="1503278002">
      <w:bodyDiv w:val="1"/>
      <w:marLeft w:val="0"/>
      <w:marRight w:val="0"/>
      <w:marTop w:val="0"/>
      <w:marBottom w:val="0"/>
      <w:divBdr>
        <w:top w:val="none" w:sz="0" w:space="0" w:color="auto"/>
        <w:left w:val="none" w:sz="0" w:space="0" w:color="auto"/>
        <w:bottom w:val="none" w:sz="0" w:space="0" w:color="auto"/>
        <w:right w:val="none" w:sz="0" w:space="0" w:color="auto"/>
      </w:divBdr>
    </w:div>
    <w:div w:id="1503857208">
      <w:bodyDiv w:val="1"/>
      <w:marLeft w:val="0"/>
      <w:marRight w:val="0"/>
      <w:marTop w:val="0"/>
      <w:marBottom w:val="0"/>
      <w:divBdr>
        <w:top w:val="none" w:sz="0" w:space="0" w:color="auto"/>
        <w:left w:val="none" w:sz="0" w:space="0" w:color="auto"/>
        <w:bottom w:val="none" w:sz="0" w:space="0" w:color="auto"/>
        <w:right w:val="none" w:sz="0" w:space="0" w:color="auto"/>
      </w:divBdr>
    </w:div>
    <w:div w:id="1633436027">
      <w:bodyDiv w:val="1"/>
      <w:marLeft w:val="0"/>
      <w:marRight w:val="0"/>
      <w:marTop w:val="0"/>
      <w:marBottom w:val="0"/>
      <w:divBdr>
        <w:top w:val="none" w:sz="0" w:space="0" w:color="auto"/>
        <w:left w:val="none" w:sz="0" w:space="0" w:color="auto"/>
        <w:bottom w:val="none" w:sz="0" w:space="0" w:color="auto"/>
        <w:right w:val="none" w:sz="0" w:space="0" w:color="auto"/>
      </w:divBdr>
    </w:div>
    <w:div w:id="1636637118">
      <w:bodyDiv w:val="1"/>
      <w:marLeft w:val="0"/>
      <w:marRight w:val="0"/>
      <w:marTop w:val="0"/>
      <w:marBottom w:val="0"/>
      <w:divBdr>
        <w:top w:val="none" w:sz="0" w:space="0" w:color="auto"/>
        <w:left w:val="none" w:sz="0" w:space="0" w:color="auto"/>
        <w:bottom w:val="none" w:sz="0" w:space="0" w:color="auto"/>
        <w:right w:val="none" w:sz="0" w:space="0" w:color="auto"/>
      </w:divBdr>
    </w:div>
    <w:div w:id="1647322545">
      <w:bodyDiv w:val="1"/>
      <w:marLeft w:val="0"/>
      <w:marRight w:val="0"/>
      <w:marTop w:val="0"/>
      <w:marBottom w:val="0"/>
      <w:divBdr>
        <w:top w:val="none" w:sz="0" w:space="0" w:color="auto"/>
        <w:left w:val="none" w:sz="0" w:space="0" w:color="auto"/>
        <w:bottom w:val="none" w:sz="0" w:space="0" w:color="auto"/>
        <w:right w:val="none" w:sz="0" w:space="0" w:color="auto"/>
      </w:divBdr>
    </w:div>
    <w:div w:id="1655261106">
      <w:bodyDiv w:val="1"/>
      <w:marLeft w:val="0"/>
      <w:marRight w:val="0"/>
      <w:marTop w:val="0"/>
      <w:marBottom w:val="0"/>
      <w:divBdr>
        <w:top w:val="none" w:sz="0" w:space="0" w:color="auto"/>
        <w:left w:val="none" w:sz="0" w:space="0" w:color="auto"/>
        <w:bottom w:val="none" w:sz="0" w:space="0" w:color="auto"/>
        <w:right w:val="none" w:sz="0" w:space="0" w:color="auto"/>
      </w:divBdr>
      <w:divsChild>
        <w:div w:id="291404370">
          <w:marLeft w:val="0"/>
          <w:marRight w:val="0"/>
          <w:marTop w:val="0"/>
          <w:marBottom w:val="0"/>
          <w:divBdr>
            <w:top w:val="none" w:sz="0" w:space="0" w:color="auto"/>
            <w:left w:val="none" w:sz="0" w:space="0" w:color="auto"/>
            <w:bottom w:val="none" w:sz="0" w:space="0" w:color="auto"/>
            <w:right w:val="none" w:sz="0" w:space="0" w:color="auto"/>
          </w:divBdr>
          <w:divsChild>
            <w:div w:id="177082836">
              <w:marLeft w:val="0"/>
              <w:marRight w:val="0"/>
              <w:marTop w:val="0"/>
              <w:marBottom w:val="0"/>
              <w:divBdr>
                <w:top w:val="none" w:sz="0" w:space="0" w:color="auto"/>
                <w:left w:val="none" w:sz="0" w:space="0" w:color="auto"/>
                <w:bottom w:val="none" w:sz="0" w:space="0" w:color="auto"/>
                <w:right w:val="none" w:sz="0" w:space="0" w:color="auto"/>
              </w:divBdr>
              <w:divsChild>
                <w:div w:id="7697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4569">
          <w:marLeft w:val="0"/>
          <w:marRight w:val="0"/>
          <w:marTop w:val="0"/>
          <w:marBottom w:val="0"/>
          <w:divBdr>
            <w:top w:val="none" w:sz="0" w:space="0" w:color="auto"/>
            <w:left w:val="none" w:sz="0" w:space="0" w:color="auto"/>
            <w:bottom w:val="none" w:sz="0" w:space="0" w:color="auto"/>
            <w:right w:val="none" w:sz="0" w:space="0" w:color="auto"/>
          </w:divBdr>
          <w:divsChild>
            <w:div w:id="1254437518">
              <w:marLeft w:val="0"/>
              <w:marRight w:val="0"/>
              <w:marTop w:val="0"/>
              <w:marBottom w:val="0"/>
              <w:divBdr>
                <w:top w:val="none" w:sz="0" w:space="0" w:color="auto"/>
                <w:left w:val="none" w:sz="0" w:space="0" w:color="auto"/>
                <w:bottom w:val="none" w:sz="0" w:space="0" w:color="auto"/>
                <w:right w:val="none" w:sz="0" w:space="0" w:color="auto"/>
              </w:divBdr>
              <w:divsChild>
                <w:div w:id="13394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18422">
      <w:bodyDiv w:val="1"/>
      <w:marLeft w:val="0"/>
      <w:marRight w:val="0"/>
      <w:marTop w:val="0"/>
      <w:marBottom w:val="0"/>
      <w:divBdr>
        <w:top w:val="none" w:sz="0" w:space="0" w:color="auto"/>
        <w:left w:val="none" w:sz="0" w:space="0" w:color="auto"/>
        <w:bottom w:val="none" w:sz="0" w:space="0" w:color="auto"/>
        <w:right w:val="none" w:sz="0" w:space="0" w:color="auto"/>
      </w:divBdr>
    </w:div>
    <w:div w:id="1667830230">
      <w:bodyDiv w:val="1"/>
      <w:marLeft w:val="0"/>
      <w:marRight w:val="0"/>
      <w:marTop w:val="0"/>
      <w:marBottom w:val="0"/>
      <w:divBdr>
        <w:top w:val="none" w:sz="0" w:space="0" w:color="auto"/>
        <w:left w:val="none" w:sz="0" w:space="0" w:color="auto"/>
        <w:bottom w:val="none" w:sz="0" w:space="0" w:color="auto"/>
        <w:right w:val="none" w:sz="0" w:space="0" w:color="auto"/>
      </w:divBdr>
    </w:div>
    <w:div w:id="1670598011">
      <w:bodyDiv w:val="1"/>
      <w:marLeft w:val="0"/>
      <w:marRight w:val="0"/>
      <w:marTop w:val="0"/>
      <w:marBottom w:val="0"/>
      <w:divBdr>
        <w:top w:val="none" w:sz="0" w:space="0" w:color="auto"/>
        <w:left w:val="none" w:sz="0" w:space="0" w:color="auto"/>
        <w:bottom w:val="none" w:sz="0" w:space="0" w:color="auto"/>
        <w:right w:val="none" w:sz="0" w:space="0" w:color="auto"/>
      </w:divBdr>
    </w:div>
    <w:div w:id="1677221860">
      <w:bodyDiv w:val="1"/>
      <w:marLeft w:val="0"/>
      <w:marRight w:val="0"/>
      <w:marTop w:val="0"/>
      <w:marBottom w:val="0"/>
      <w:divBdr>
        <w:top w:val="none" w:sz="0" w:space="0" w:color="auto"/>
        <w:left w:val="none" w:sz="0" w:space="0" w:color="auto"/>
        <w:bottom w:val="none" w:sz="0" w:space="0" w:color="auto"/>
        <w:right w:val="none" w:sz="0" w:space="0" w:color="auto"/>
      </w:divBdr>
    </w:div>
    <w:div w:id="1697461767">
      <w:bodyDiv w:val="1"/>
      <w:marLeft w:val="0"/>
      <w:marRight w:val="0"/>
      <w:marTop w:val="0"/>
      <w:marBottom w:val="0"/>
      <w:divBdr>
        <w:top w:val="none" w:sz="0" w:space="0" w:color="auto"/>
        <w:left w:val="none" w:sz="0" w:space="0" w:color="auto"/>
        <w:bottom w:val="none" w:sz="0" w:space="0" w:color="auto"/>
        <w:right w:val="none" w:sz="0" w:space="0" w:color="auto"/>
      </w:divBdr>
    </w:div>
    <w:div w:id="1723629106">
      <w:bodyDiv w:val="1"/>
      <w:marLeft w:val="0"/>
      <w:marRight w:val="0"/>
      <w:marTop w:val="0"/>
      <w:marBottom w:val="0"/>
      <w:divBdr>
        <w:top w:val="none" w:sz="0" w:space="0" w:color="auto"/>
        <w:left w:val="none" w:sz="0" w:space="0" w:color="auto"/>
        <w:bottom w:val="none" w:sz="0" w:space="0" w:color="auto"/>
        <w:right w:val="none" w:sz="0" w:space="0" w:color="auto"/>
      </w:divBdr>
    </w:div>
    <w:div w:id="1732923843">
      <w:bodyDiv w:val="1"/>
      <w:marLeft w:val="0"/>
      <w:marRight w:val="0"/>
      <w:marTop w:val="0"/>
      <w:marBottom w:val="0"/>
      <w:divBdr>
        <w:top w:val="none" w:sz="0" w:space="0" w:color="auto"/>
        <w:left w:val="none" w:sz="0" w:space="0" w:color="auto"/>
        <w:bottom w:val="none" w:sz="0" w:space="0" w:color="auto"/>
        <w:right w:val="none" w:sz="0" w:space="0" w:color="auto"/>
      </w:divBdr>
    </w:div>
    <w:div w:id="1734698475">
      <w:bodyDiv w:val="1"/>
      <w:marLeft w:val="0"/>
      <w:marRight w:val="0"/>
      <w:marTop w:val="0"/>
      <w:marBottom w:val="0"/>
      <w:divBdr>
        <w:top w:val="none" w:sz="0" w:space="0" w:color="auto"/>
        <w:left w:val="none" w:sz="0" w:space="0" w:color="auto"/>
        <w:bottom w:val="none" w:sz="0" w:space="0" w:color="auto"/>
        <w:right w:val="none" w:sz="0" w:space="0" w:color="auto"/>
      </w:divBdr>
    </w:div>
    <w:div w:id="1772119225">
      <w:bodyDiv w:val="1"/>
      <w:marLeft w:val="0"/>
      <w:marRight w:val="0"/>
      <w:marTop w:val="0"/>
      <w:marBottom w:val="0"/>
      <w:divBdr>
        <w:top w:val="none" w:sz="0" w:space="0" w:color="auto"/>
        <w:left w:val="none" w:sz="0" w:space="0" w:color="auto"/>
        <w:bottom w:val="none" w:sz="0" w:space="0" w:color="auto"/>
        <w:right w:val="none" w:sz="0" w:space="0" w:color="auto"/>
      </w:divBdr>
    </w:div>
    <w:div w:id="1829469897">
      <w:bodyDiv w:val="1"/>
      <w:marLeft w:val="0"/>
      <w:marRight w:val="0"/>
      <w:marTop w:val="0"/>
      <w:marBottom w:val="0"/>
      <w:divBdr>
        <w:top w:val="none" w:sz="0" w:space="0" w:color="auto"/>
        <w:left w:val="none" w:sz="0" w:space="0" w:color="auto"/>
        <w:bottom w:val="none" w:sz="0" w:space="0" w:color="auto"/>
        <w:right w:val="none" w:sz="0" w:space="0" w:color="auto"/>
      </w:divBdr>
      <w:divsChild>
        <w:div w:id="1534341897">
          <w:marLeft w:val="0"/>
          <w:marRight w:val="0"/>
          <w:marTop w:val="0"/>
          <w:marBottom w:val="0"/>
          <w:divBdr>
            <w:top w:val="none" w:sz="0" w:space="0" w:color="auto"/>
            <w:left w:val="none" w:sz="0" w:space="0" w:color="auto"/>
            <w:bottom w:val="none" w:sz="0" w:space="0" w:color="auto"/>
            <w:right w:val="none" w:sz="0" w:space="0" w:color="auto"/>
          </w:divBdr>
          <w:divsChild>
            <w:div w:id="1766488657">
              <w:marLeft w:val="0"/>
              <w:marRight w:val="0"/>
              <w:marTop w:val="0"/>
              <w:marBottom w:val="0"/>
              <w:divBdr>
                <w:top w:val="none" w:sz="0" w:space="0" w:color="auto"/>
                <w:left w:val="none" w:sz="0" w:space="0" w:color="auto"/>
                <w:bottom w:val="none" w:sz="0" w:space="0" w:color="auto"/>
                <w:right w:val="none" w:sz="0" w:space="0" w:color="auto"/>
              </w:divBdr>
              <w:divsChild>
                <w:div w:id="617034008">
                  <w:marLeft w:val="0"/>
                  <w:marRight w:val="0"/>
                  <w:marTop w:val="0"/>
                  <w:marBottom w:val="0"/>
                  <w:divBdr>
                    <w:top w:val="none" w:sz="0" w:space="0" w:color="auto"/>
                    <w:left w:val="none" w:sz="0" w:space="0" w:color="auto"/>
                    <w:bottom w:val="none" w:sz="0" w:space="0" w:color="auto"/>
                    <w:right w:val="none" w:sz="0" w:space="0" w:color="auto"/>
                  </w:divBdr>
                </w:div>
                <w:div w:id="750857572">
                  <w:marLeft w:val="0"/>
                  <w:marRight w:val="0"/>
                  <w:marTop w:val="0"/>
                  <w:marBottom w:val="0"/>
                  <w:divBdr>
                    <w:top w:val="none" w:sz="0" w:space="0" w:color="auto"/>
                    <w:left w:val="none" w:sz="0" w:space="0" w:color="auto"/>
                    <w:bottom w:val="none" w:sz="0" w:space="0" w:color="auto"/>
                    <w:right w:val="none" w:sz="0" w:space="0" w:color="auto"/>
                  </w:divBdr>
                  <w:divsChild>
                    <w:div w:id="1643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4963">
              <w:marLeft w:val="0"/>
              <w:marRight w:val="0"/>
              <w:marTop w:val="0"/>
              <w:marBottom w:val="0"/>
              <w:divBdr>
                <w:top w:val="none" w:sz="0" w:space="0" w:color="auto"/>
                <w:left w:val="none" w:sz="0" w:space="0" w:color="auto"/>
                <w:bottom w:val="none" w:sz="0" w:space="0" w:color="auto"/>
                <w:right w:val="none" w:sz="0" w:space="0" w:color="auto"/>
              </w:divBdr>
              <w:divsChild>
                <w:div w:id="4871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4621">
      <w:bodyDiv w:val="1"/>
      <w:marLeft w:val="0"/>
      <w:marRight w:val="0"/>
      <w:marTop w:val="0"/>
      <w:marBottom w:val="0"/>
      <w:divBdr>
        <w:top w:val="none" w:sz="0" w:space="0" w:color="auto"/>
        <w:left w:val="none" w:sz="0" w:space="0" w:color="auto"/>
        <w:bottom w:val="none" w:sz="0" w:space="0" w:color="auto"/>
        <w:right w:val="none" w:sz="0" w:space="0" w:color="auto"/>
      </w:divBdr>
    </w:div>
    <w:div w:id="1836458161">
      <w:bodyDiv w:val="1"/>
      <w:marLeft w:val="0"/>
      <w:marRight w:val="0"/>
      <w:marTop w:val="0"/>
      <w:marBottom w:val="0"/>
      <w:divBdr>
        <w:top w:val="none" w:sz="0" w:space="0" w:color="auto"/>
        <w:left w:val="none" w:sz="0" w:space="0" w:color="auto"/>
        <w:bottom w:val="none" w:sz="0" w:space="0" w:color="auto"/>
        <w:right w:val="none" w:sz="0" w:space="0" w:color="auto"/>
      </w:divBdr>
    </w:div>
    <w:div w:id="1876114444">
      <w:bodyDiv w:val="1"/>
      <w:marLeft w:val="0"/>
      <w:marRight w:val="0"/>
      <w:marTop w:val="0"/>
      <w:marBottom w:val="0"/>
      <w:divBdr>
        <w:top w:val="none" w:sz="0" w:space="0" w:color="auto"/>
        <w:left w:val="none" w:sz="0" w:space="0" w:color="auto"/>
        <w:bottom w:val="none" w:sz="0" w:space="0" w:color="auto"/>
        <w:right w:val="none" w:sz="0" w:space="0" w:color="auto"/>
      </w:divBdr>
    </w:div>
    <w:div w:id="1894854763">
      <w:bodyDiv w:val="1"/>
      <w:marLeft w:val="0"/>
      <w:marRight w:val="0"/>
      <w:marTop w:val="0"/>
      <w:marBottom w:val="0"/>
      <w:divBdr>
        <w:top w:val="none" w:sz="0" w:space="0" w:color="auto"/>
        <w:left w:val="none" w:sz="0" w:space="0" w:color="auto"/>
        <w:bottom w:val="none" w:sz="0" w:space="0" w:color="auto"/>
        <w:right w:val="none" w:sz="0" w:space="0" w:color="auto"/>
      </w:divBdr>
    </w:div>
    <w:div w:id="1904412986">
      <w:bodyDiv w:val="1"/>
      <w:marLeft w:val="0"/>
      <w:marRight w:val="0"/>
      <w:marTop w:val="0"/>
      <w:marBottom w:val="0"/>
      <w:divBdr>
        <w:top w:val="none" w:sz="0" w:space="0" w:color="auto"/>
        <w:left w:val="none" w:sz="0" w:space="0" w:color="auto"/>
        <w:bottom w:val="none" w:sz="0" w:space="0" w:color="auto"/>
        <w:right w:val="none" w:sz="0" w:space="0" w:color="auto"/>
      </w:divBdr>
      <w:divsChild>
        <w:div w:id="1274676547">
          <w:marLeft w:val="0"/>
          <w:marRight w:val="0"/>
          <w:marTop w:val="0"/>
          <w:marBottom w:val="0"/>
          <w:divBdr>
            <w:top w:val="none" w:sz="0" w:space="0" w:color="auto"/>
            <w:left w:val="none" w:sz="0" w:space="0" w:color="auto"/>
            <w:bottom w:val="none" w:sz="0" w:space="0" w:color="auto"/>
            <w:right w:val="none" w:sz="0" w:space="0" w:color="auto"/>
          </w:divBdr>
        </w:div>
        <w:div w:id="1897550988">
          <w:marLeft w:val="0"/>
          <w:marRight w:val="0"/>
          <w:marTop w:val="0"/>
          <w:marBottom w:val="0"/>
          <w:divBdr>
            <w:top w:val="none" w:sz="0" w:space="0" w:color="auto"/>
            <w:left w:val="none" w:sz="0" w:space="0" w:color="auto"/>
            <w:bottom w:val="none" w:sz="0" w:space="0" w:color="auto"/>
            <w:right w:val="none" w:sz="0" w:space="0" w:color="auto"/>
          </w:divBdr>
        </w:div>
        <w:div w:id="88235338">
          <w:marLeft w:val="0"/>
          <w:marRight w:val="0"/>
          <w:marTop w:val="0"/>
          <w:marBottom w:val="0"/>
          <w:divBdr>
            <w:top w:val="none" w:sz="0" w:space="0" w:color="auto"/>
            <w:left w:val="none" w:sz="0" w:space="0" w:color="auto"/>
            <w:bottom w:val="none" w:sz="0" w:space="0" w:color="auto"/>
            <w:right w:val="none" w:sz="0" w:space="0" w:color="auto"/>
          </w:divBdr>
        </w:div>
      </w:divsChild>
    </w:div>
    <w:div w:id="1911962795">
      <w:bodyDiv w:val="1"/>
      <w:marLeft w:val="0"/>
      <w:marRight w:val="0"/>
      <w:marTop w:val="0"/>
      <w:marBottom w:val="0"/>
      <w:divBdr>
        <w:top w:val="none" w:sz="0" w:space="0" w:color="auto"/>
        <w:left w:val="none" w:sz="0" w:space="0" w:color="auto"/>
        <w:bottom w:val="none" w:sz="0" w:space="0" w:color="auto"/>
        <w:right w:val="none" w:sz="0" w:space="0" w:color="auto"/>
      </w:divBdr>
      <w:divsChild>
        <w:div w:id="677852417">
          <w:marLeft w:val="0"/>
          <w:marRight w:val="0"/>
          <w:marTop w:val="0"/>
          <w:marBottom w:val="0"/>
          <w:divBdr>
            <w:top w:val="none" w:sz="0" w:space="0" w:color="auto"/>
            <w:left w:val="none" w:sz="0" w:space="0" w:color="auto"/>
            <w:bottom w:val="none" w:sz="0" w:space="0" w:color="auto"/>
            <w:right w:val="none" w:sz="0" w:space="0" w:color="auto"/>
          </w:divBdr>
          <w:divsChild>
            <w:div w:id="89855202">
              <w:marLeft w:val="0"/>
              <w:marRight w:val="0"/>
              <w:marTop w:val="0"/>
              <w:marBottom w:val="0"/>
              <w:divBdr>
                <w:top w:val="none" w:sz="0" w:space="0" w:color="auto"/>
                <w:left w:val="none" w:sz="0" w:space="0" w:color="auto"/>
                <w:bottom w:val="none" w:sz="0" w:space="0" w:color="auto"/>
                <w:right w:val="none" w:sz="0" w:space="0" w:color="auto"/>
              </w:divBdr>
              <w:divsChild>
                <w:div w:id="10255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0431">
          <w:marLeft w:val="0"/>
          <w:marRight w:val="0"/>
          <w:marTop w:val="0"/>
          <w:marBottom w:val="0"/>
          <w:divBdr>
            <w:top w:val="none" w:sz="0" w:space="0" w:color="auto"/>
            <w:left w:val="none" w:sz="0" w:space="0" w:color="auto"/>
            <w:bottom w:val="none" w:sz="0" w:space="0" w:color="auto"/>
            <w:right w:val="none" w:sz="0" w:space="0" w:color="auto"/>
          </w:divBdr>
          <w:divsChild>
            <w:div w:id="1778018185">
              <w:marLeft w:val="0"/>
              <w:marRight w:val="0"/>
              <w:marTop w:val="0"/>
              <w:marBottom w:val="0"/>
              <w:divBdr>
                <w:top w:val="none" w:sz="0" w:space="0" w:color="auto"/>
                <w:left w:val="none" w:sz="0" w:space="0" w:color="auto"/>
                <w:bottom w:val="none" w:sz="0" w:space="0" w:color="auto"/>
                <w:right w:val="none" w:sz="0" w:space="0" w:color="auto"/>
              </w:divBdr>
              <w:divsChild>
                <w:div w:id="67466137">
                  <w:marLeft w:val="0"/>
                  <w:marRight w:val="0"/>
                  <w:marTop w:val="0"/>
                  <w:marBottom w:val="0"/>
                  <w:divBdr>
                    <w:top w:val="none" w:sz="0" w:space="0" w:color="auto"/>
                    <w:left w:val="none" w:sz="0" w:space="0" w:color="auto"/>
                    <w:bottom w:val="none" w:sz="0" w:space="0" w:color="auto"/>
                    <w:right w:val="none" w:sz="0" w:space="0" w:color="auto"/>
                  </w:divBdr>
                  <w:divsChild>
                    <w:div w:id="16918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466160">
      <w:bodyDiv w:val="1"/>
      <w:marLeft w:val="0"/>
      <w:marRight w:val="0"/>
      <w:marTop w:val="0"/>
      <w:marBottom w:val="0"/>
      <w:divBdr>
        <w:top w:val="none" w:sz="0" w:space="0" w:color="auto"/>
        <w:left w:val="none" w:sz="0" w:space="0" w:color="auto"/>
        <w:bottom w:val="none" w:sz="0" w:space="0" w:color="auto"/>
        <w:right w:val="none" w:sz="0" w:space="0" w:color="auto"/>
      </w:divBdr>
    </w:div>
    <w:div w:id="2092309293">
      <w:bodyDiv w:val="1"/>
      <w:marLeft w:val="0"/>
      <w:marRight w:val="0"/>
      <w:marTop w:val="0"/>
      <w:marBottom w:val="0"/>
      <w:divBdr>
        <w:top w:val="none" w:sz="0" w:space="0" w:color="auto"/>
        <w:left w:val="none" w:sz="0" w:space="0" w:color="auto"/>
        <w:bottom w:val="none" w:sz="0" w:space="0" w:color="auto"/>
        <w:right w:val="none" w:sz="0" w:space="0" w:color="auto"/>
      </w:divBdr>
    </w:div>
    <w:div w:id="2132241941">
      <w:bodyDiv w:val="1"/>
      <w:marLeft w:val="0"/>
      <w:marRight w:val="0"/>
      <w:marTop w:val="0"/>
      <w:marBottom w:val="0"/>
      <w:divBdr>
        <w:top w:val="none" w:sz="0" w:space="0" w:color="auto"/>
        <w:left w:val="none" w:sz="0" w:space="0" w:color="auto"/>
        <w:bottom w:val="none" w:sz="0" w:space="0" w:color="auto"/>
        <w:right w:val="none" w:sz="0" w:space="0" w:color="auto"/>
      </w:divBdr>
    </w:div>
    <w:div w:id="2138718005">
      <w:bodyDiv w:val="1"/>
      <w:marLeft w:val="0"/>
      <w:marRight w:val="0"/>
      <w:marTop w:val="0"/>
      <w:marBottom w:val="0"/>
      <w:divBdr>
        <w:top w:val="none" w:sz="0" w:space="0" w:color="auto"/>
        <w:left w:val="none" w:sz="0" w:space="0" w:color="auto"/>
        <w:bottom w:val="none" w:sz="0" w:space="0" w:color="auto"/>
        <w:right w:val="none" w:sz="0" w:space="0" w:color="auto"/>
      </w:divBdr>
      <w:divsChild>
        <w:div w:id="1555776090">
          <w:marLeft w:val="0"/>
          <w:marRight w:val="0"/>
          <w:marTop w:val="0"/>
          <w:marBottom w:val="0"/>
          <w:divBdr>
            <w:top w:val="none" w:sz="0" w:space="0" w:color="auto"/>
            <w:left w:val="none" w:sz="0" w:space="0" w:color="auto"/>
            <w:bottom w:val="none" w:sz="0" w:space="0" w:color="auto"/>
            <w:right w:val="none" w:sz="0" w:space="0" w:color="auto"/>
          </w:divBdr>
          <w:divsChild>
            <w:div w:id="2138452170">
              <w:marLeft w:val="0"/>
              <w:marRight w:val="0"/>
              <w:marTop w:val="0"/>
              <w:marBottom w:val="0"/>
              <w:divBdr>
                <w:top w:val="none" w:sz="0" w:space="0" w:color="auto"/>
                <w:left w:val="none" w:sz="0" w:space="0" w:color="auto"/>
                <w:bottom w:val="none" w:sz="0" w:space="0" w:color="auto"/>
                <w:right w:val="none" w:sz="0" w:space="0" w:color="auto"/>
              </w:divBdr>
              <w:divsChild>
                <w:div w:id="1924298166">
                  <w:marLeft w:val="0"/>
                  <w:marRight w:val="0"/>
                  <w:marTop w:val="0"/>
                  <w:marBottom w:val="0"/>
                  <w:divBdr>
                    <w:top w:val="none" w:sz="0" w:space="0" w:color="auto"/>
                    <w:left w:val="none" w:sz="0" w:space="0" w:color="auto"/>
                    <w:bottom w:val="none" w:sz="0" w:space="0" w:color="auto"/>
                    <w:right w:val="none" w:sz="0" w:space="0" w:color="auto"/>
                  </w:divBdr>
                  <w:divsChild>
                    <w:div w:id="1641377384">
                      <w:marLeft w:val="0"/>
                      <w:marRight w:val="0"/>
                      <w:marTop w:val="0"/>
                      <w:marBottom w:val="0"/>
                      <w:divBdr>
                        <w:top w:val="none" w:sz="0" w:space="0" w:color="auto"/>
                        <w:left w:val="none" w:sz="0" w:space="0" w:color="auto"/>
                        <w:bottom w:val="none" w:sz="0" w:space="0" w:color="auto"/>
                        <w:right w:val="none" w:sz="0" w:space="0" w:color="auto"/>
                      </w:divBdr>
                    </w:div>
                    <w:div w:id="1284078095">
                      <w:marLeft w:val="0"/>
                      <w:marRight w:val="0"/>
                      <w:marTop w:val="0"/>
                      <w:marBottom w:val="0"/>
                      <w:divBdr>
                        <w:top w:val="none" w:sz="0" w:space="0" w:color="auto"/>
                        <w:left w:val="none" w:sz="0" w:space="0" w:color="auto"/>
                        <w:bottom w:val="none" w:sz="0" w:space="0" w:color="auto"/>
                        <w:right w:val="none" w:sz="0" w:space="0" w:color="auto"/>
                      </w:divBdr>
                    </w:div>
                    <w:div w:id="262953381">
                      <w:marLeft w:val="0"/>
                      <w:marRight w:val="0"/>
                      <w:marTop w:val="0"/>
                      <w:marBottom w:val="0"/>
                      <w:divBdr>
                        <w:top w:val="none" w:sz="0" w:space="0" w:color="auto"/>
                        <w:left w:val="none" w:sz="0" w:space="0" w:color="auto"/>
                        <w:bottom w:val="none" w:sz="0" w:space="0" w:color="auto"/>
                        <w:right w:val="none" w:sz="0" w:space="0" w:color="auto"/>
                      </w:divBdr>
                    </w:div>
                    <w:div w:id="1506936987">
                      <w:marLeft w:val="0"/>
                      <w:marRight w:val="0"/>
                      <w:marTop w:val="0"/>
                      <w:marBottom w:val="0"/>
                      <w:divBdr>
                        <w:top w:val="none" w:sz="0" w:space="0" w:color="auto"/>
                        <w:left w:val="none" w:sz="0" w:space="0" w:color="auto"/>
                        <w:bottom w:val="none" w:sz="0" w:space="0" w:color="auto"/>
                        <w:right w:val="none" w:sz="0" w:space="0" w:color="auto"/>
                      </w:divBdr>
                    </w:div>
                    <w:div w:id="94063261">
                      <w:marLeft w:val="0"/>
                      <w:marRight w:val="0"/>
                      <w:marTop w:val="0"/>
                      <w:marBottom w:val="0"/>
                      <w:divBdr>
                        <w:top w:val="none" w:sz="0" w:space="0" w:color="auto"/>
                        <w:left w:val="none" w:sz="0" w:space="0" w:color="auto"/>
                        <w:bottom w:val="none" w:sz="0" w:space="0" w:color="auto"/>
                        <w:right w:val="none" w:sz="0" w:space="0" w:color="auto"/>
                      </w:divBdr>
                    </w:div>
                    <w:div w:id="18043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cntd.ru/document/1200166107" TargetMode="External"/><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73F"/>
    <w:rsid w:val="00280219"/>
    <w:rsid w:val="006C2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FA702F7E94E4EFCA4E60B122AFB7ACD">
    <w:name w:val="DFA702F7E94E4EFCA4E60B122AFB7ACD"/>
    <w:rsid w:val="006C273F"/>
  </w:style>
  <w:style w:type="paragraph" w:customStyle="1" w:styleId="DC55DAD1CC404B579C368D0798DCAF14">
    <w:name w:val="DC55DAD1CC404B579C368D0798DCAF14"/>
    <w:rsid w:val="006C273F"/>
  </w:style>
  <w:style w:type="paragraph" w:customStyle="1" w:styleId="35B4FC26E6A6495A9B5ED46CBA1AAE6E">
    <w:name w:val="35B4FC26E6A6495A9B5ED46CBA1AAE6E"/>
    <w:rsid w:val="006C273F"/>
  </w:style>
  <w:style w:type="paragraph" w:customStyle="1" w:styleId="FD2E1A1E89A84706BB8A107E0AFBE677">
    <w:name w:val="FD2E1A1E89A84706BB8A107E0AFBE677"/>
    <w:rsid w:val="006C273F"/>
  </w:style>
  <w:style w:type="paragraph" w:customStyle="1" w:styleId="4C228793858A42DC9CD3A9CE72AB4F52">
    <w:name w:val="4C228793858A42DC9CD3A9CE72AB4F52"/>
    <w:rsid w:val="006C273F"/>
  </w:style>
  <w:style w:type="paragraph" w:customStyle="1" w:styleId="3DCFDE8098F54C5981332FA5ABDF7667">
    <w:name w:val="3DCFDE8098F54C5981332FA5ABDF7667"/>
    <w:rsid w:val="006C273F"/>
  </w:style>
  <w:style w:type="paragraph" w:customStyle="1" w:styleId="035306324A814AB2AAE5DDAC4153D8F7">
    <w:name w:val="035306324A814AB2AAE5DDAC4153D8F7"/>
    <w:rsid w:val="006C27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FA702F7E94E4EFCA4E60B122AFB7ACD">
    <w:name w:val="DFA702F7E94E4EFCA4E60B122AFB7ACD"/>
    <w:rsid w:val="006C273F"/>
  </w:style>
  <w:style w:type="paragraph" w:customStyle="1" w:styleId="DC55DAD1CC404B579C368D0798DCAF14">
    <w:name w:val="DC55DAD1CC404B579C368D0798DCAF14"/>
    <w:rsid w:val="006C273F"/>
  </w:style>
  <w:style w:type="paragraph" w:customStyle="1" w:styleId="35B4FC26E6A6495A9B5ED46CBA1AAE6E">
    <w:name w:val="35B4FC26E6A6495A9B5ED46CBA1AAE6E"/>
    <w:rsid w:val="006C273F"/>
  </w:style>
  <w:style w:type="paragraph" w:customStyle="1" w:styleId="FD2E1A1E89A84706BB8A107E0AFBE677">
    <w:name w:val="FD2E1A1E89A84706BB8A107E0AFBE677"/>
    <w:rsid w:val="006C273F"/>
  </w:style>
  <w:style w:type="paragraph" w:customStyle="1" w:styleId="4C228793858A42DC9CD3A9CE72AB4F52">
    <w:name w:val="4C228793858A42DC9CD3A9CE72AB4F52"/>
    <w:rsid w:val="006C273F"/>
  </w:style>
  <w:style w:type="paragraph" w:customStyle="1" w:styleId="3DCFDE8098F54C5981332FA5ABDF7667">
    <w:name w:val="3DCFDE8098F54C5981332FA5ABDF7667"/>
    <w:rsid w:val="006C273F"/>
  </w:style>
  <w:style w:type="paragraph" w:customStyle="1" w:styleId="035306324A814AB2AAE5DDAC4153D8F7">
    <w:name w:val="035306324A814AB2AAE5DDAC4153D8F7"/>
    <w:rsid w:val="006C27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Pages>
  <Words>7777</Words>
  <Characters>44335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Щербина А.В.</dc:creator>
  <cp:lastModifiedBy>Щербина А.В.</cp:lastModifiedBy>
  <cp:revision>47</cp:revision>
  <cp:lastPrinted>2022-03-13T11:39:00Z</cp:lastPrinted>
  <dcterms:created xsi:type="dcterms:W3CDTF">2021-04-13T13:00:00Z</dcterms:created>
  <dcterms:modified xsi:type="dcterms:W3CDTF">2022-03-13T11:40:00Z</dcterms:modified>
</cp:coreProperties>
</file>