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29" w:rsidRPr="00F14729" w:rsidRDefault="00F14729" w:rsidP="00F147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  <w:r w:rsidRPr="00F14729"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t>Мастер-класс для педагогов ДОО «</w:t>
      </w:r>
      <w:proofErr w:type="spellStart"/>
      <w:r w:rsidRPr="00F14729"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t>Геокешинг</w:t>
      </w:r>
      <w:proofErr w:type="spellEnd"/>
      <w:r w:rsidRPr="00F14729"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t xml:space="preserve"> в экологическом воспитании дошкольников»</w:t>
      </w:r>
    </w:p>
    <w:p w:rsidR="00F14729" w:rsidRPr="00F14729" w:rsidRDefault="00F14729" w:rsidP="00F14729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развитие творческого потенциала педагогов, их компетентности в сфере экологии, повышение профессионального мастерства.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Задачи:</w:t>
      </w:r>
      <w:r w:rsidRPr="00F14729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</w:t>
      </w: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Познакомить педагогов с образовательной технологией «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экологический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»;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Апробировать образовательную технологию в практической деятельности.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Интеграция образовательных областей: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познавательное развитие, физическое развитие, речевое развитие, социально-коммуникативное развитие.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Форма организации: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подгрупповая.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Материалы, оборудование и инструменты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мультимедийное оборудование, 6пазлов-фрагментов карты, иллюстрации: следы животных леса, животные леса, лекарственные растения, загадки, вопросы к заданиям, тексты проблемных ситуаций, буклеты для педагогов «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экологическом воспитании дошкольников».</w:t>
      </w:r>
      <w:proofErr w:type="gramEnd"/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мастер-класса: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1 часть «Теоретическая»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—</w:t>
      </w:r>
      <w:r w:rsidRPr="00F147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Добрый день, уважаемые коллеги!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Тема мастер-класса, который я вам представлю: «Экологический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По условиям реализации ФГОС 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от воспитателя требуется подготовить совершенно новое поколение: здоровое, активное, думающее, любознательное. Важно, чтобы ребенок проявлял любознательность, задавал вопросы взрослым и сверстникам, пытался самостоятельно придумать объяснения явлениям природы и поступкам людей; умел наблюдать, экспериментировать. Необходимо развивать воображение, которое реализовалось бы в разных видах деятельности и прежде всего в игре. Для этого педагоги стараются внедрять в образовательный процесс новые технологии. Одной из таких инновационных технологий, направленных на всестороннее развитие личности, является технология </w:t>
      </w:r>
      <w:proofErr w:type="spellStart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геокешинга</w:t>
      </w:r>
      <w:proofErr w:type="spell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приключенческая игра с элементами туризма и краеведения. Задача, которую решают игроки в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поиск тайников, сделанных другими участниками игры. Складывая смысл составляющих его слов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geo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(земля)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и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cache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(тайник)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получается – </w:t>
      </w: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«поиск тайника в земле»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В России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появился в 2002 году. Первые энтузиасты заложили </w:t>
      </w: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«тайник»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Московской области и уже через год игра разрослась до 100 </w:t>
      </w: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«тайников»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с детства знакомы с этой технологией. Все играли в «Зарницу». Путеводителем по маршруту для детей может быть волшебный клубок, карта, карточки с подсказками и метками. В конце игры детей ждет сюрпризный момент — клад. Эта технология, помогает ребенку самостоятельно познавать окружающий мир. Развивается ориентировка в пространстве, мышление, понимание речи, любознательность, наблюдательность и творчество.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эффективный способ узнать много интересного, познавательного о родном крае, уметь действовать в различных жизненных ситуациях.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Суть технологии 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организация игровой деятельности детей, наполняя её познавательным, развивающим материалом. Данную технологию можно использовать не только на прогулке, но и в любых режимных моментах. Дети с удовольствием справляются с задачей по поиску </w:t>
      </w: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«клада»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В ходе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геокешинга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дети не только активно двигаются, совершенствуют свои физические навыки и умения, но и развиваются умственно. Участвуя в игре, дети закрепляют уже полученные знания, узнают новые сведения, обогащающие их представление о мире людей и животных, нравственных ценностях, учатся правилам безопасного поведения в природе, узнают много интересного, познавательного о родном крае, о данной местности. Вместе 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взрослым дети любуются природой, наблюдают за изменениями в разное время года. Ребенок прислушивается к звукам природы, всматривается в ее образы, а окружающий мир открывает свои кладовые и помогает малышу развить любознательность, наблюдательность и творчество. Систематическая работа по экологическому воспитанию дошкольников, с применением элементов технологии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геокешинга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способствует развитию начал экологической культуры, осознанно правильного отношения к объектам и явлениям природы; развивает экологическое мышление, творческие способности, которые проявляются в умении анализировать, делать выводы. Дети с удовольствием общаются с природой и отражают свои впечатления через различные виды деятельности.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Рекомендуется применять этот вид игры, начиная со средней группы.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Экологический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обладает характерными особенностями и включает в себя: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Наличие команды игроков.</w:t>
      </w:r>
      <w:r w:rsidRPr="00F14729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Наличие чётко оговариваемых правил: к цели нужно идти четко по подсказкам, пропускать нельзя. Иначе не достичь главной цели – клада.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 Участники сами выбирают способ, при помощи которого они будут решать поставленную задачу.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Игроки – команда. Каждый имеет право на свое мнение.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 Итог – неожиданный приз, приятный для всех.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lastRenderedPageBreak/>
        <w:t>Методика проведения элементов </w:t>
      </w:r>
      <w:proofErr w:type="spellStart"/>
      <w:r w:rsidRPr="00F1472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геокешинга</w:t>
      </w:r>
      <w:proofErr w:type="spellEnd"/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включает в себя 4 этапа: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 этап – предварительная работа. Здесь изготавливается макет группы, детского сада, участка ДОО или другого объекта, находящегося на территории </w:t>
      </w:r>
      <w:r w:rsidRPr="00F1472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(за территорией учреждения)</w:t>
      </w:r>
      <w:r w:rsidRPr="00F1472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Также на этом этапе с детьми проводятся игры занятия по ориентированию, умение работать с макетом, картой-схемой, умение определять на них местоположение различных объектов.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 этап – подготовительный. На этом этапе педагог создает сценарий, подбирает задачи для каждого задания, и готовит все необходимое для проведения самой игры, целью которой является найти тайник.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 этап – проведение игры. На данном этапе с детьми рассматривается карта-схема маршрута к тайнику, дети дают ответы на вопросы связанные с предметом или местом, где спрятан тайник, делаются фотоснимки обнаруженного места.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 этап – презентация результатов. На этом этапе дети представляют результат, обобщают полученные знания, оформляют их в конечный продукт.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Я вам предлагаю поиграть в игру «Экологический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 тему «По лесным тропинкам».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2 часть «Практическая»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Ведущий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Для игры приглашаю 7 неравнодушных к экологическим проблемам педагогов.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— Мы с вами превращаемся в любознательных детей подготовительной к школе группы и поучаствуем в 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экологическом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геокешинге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«Неожиданно раздается звук входящего смс сообщения на телефоне ведущего.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Ведущий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«Мне на телефон пришло смс сообщение, но от кого оно, я не знаю. (Читает участникам текст смс сообщения).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«Здравствуйте уважаемые участники игры! Я знаю, что вы очень любите природу и 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много знаете о ней. Я решил пригласить вас к себе в гости и приготовил для вас подарок. Предлагаю поиграть в увлекательную игру – </w:t>
      </w:r>
      <w:proofErr w:type="spell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(туристическая игра на ориентирование на местности). А чтобы узнать, куда я вас приглашаю, и кто я,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а также, чтобы бы попасть на начальную точку поиска, вам необходимо выполнить первое задание – отгадать загадку.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Здесь ручей, журча, течет,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Солнце спину не печет,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Тень прохладу обещает,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меня к себе влечет.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елочек иду,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Может, здесь грибы найду.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Только спрятались маслята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Мухоморы на виду.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Вижу белку на суку,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Слышу близкое «ку-ку».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Еж калачиком свернулся,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Отдыхает на боку.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Показался и исчез –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подумал: леший, бес…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всегда загадок полный –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Заповедный, что же?….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Ведущий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: Вы догадались, куда мы отправляемся? (В лес), а кто же нас приглашает в гости? Старичок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Лесовичок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Правильно, а вот и первая подсказка.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(</w:t>
      </w: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Участники игры получают фрагмент карты с местом обозначения – елка, возле входа в детский сад.</w:t>
      </w:r>
      <w:proofErr w:type="gram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</w:t>
      </w:r>
      <w:proofErr w:type="gramStart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Ведущий вместе с педагогами идут</w:t>
      </w:r>
      <w:proofErr w:type="gram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к обозначенному месту. </w:t>
      </w:r>
      <w:proofErr w:type="gramStart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Под елью участников встречает Старичок </w:t>
      </w:r>
      <w:proofErr w:type="spellStart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Лесовичок</w:t>
      </w:r>
      <w:proofErr w:type="spellEnd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).</w:t>
      </w:r>
      <w:proofErr w:type="gramEnd"/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Старичок </w:t>
      </w:r>
      <w:proofErr w:type="spellStart"/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Лесовичок</w:t>
      </w:r>
      <w:proofErr w:type="spellEnd"/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Я рад, что вы приняли мое приглашение отправиться в гости. Я спрятал клад на территории детского сада, давайте его найдем. Для этого вам надо преодолеть препятствия и выполнить много трудных заданий. За каждое выполненное задание вы будете получать подсказку </w:t>
      </w:r>
      <w:proofErr w:type="spell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— фрагмент карты, по которой будете передвигаться по территории. Если вы соберете все </w:t>
      </w:r>
      <w:proofErr w:type="spell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пазлы</w:t>
      </w:r>
      <w:proofErr w:type="spell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и правильно их соедините, то сможете узнать место, где находится мой тайник с подарком для вас. Впереди вас ждет несколько остановок, на каждой из которых вам предстоит выполнить задание. А я буду </w:t>
      </w:r>
      <w:proofErr w:type="gram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наблюдать</w:t>
      </w:r>
      <w:proofErr w:type="gram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 вы выполняете мои задания.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Станция «Станция следопытов»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 На этой станции вы покажите, как вы умеете читать следы. Посмотрите на рисунок следа и </w:t>
      </w:r>
      <w:proofErr w:type="gram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определите</w:t>
      </w:r>
      <w:proofErr w:type="gram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какому животному они принадлежат, вы должны выбрать правильный ответ, за который и получите </w:t>
      </w:r>
      <w:proofErr w:type="spell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-фрагмент карты.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После выполнения задания участники получают </w:t>
      </w:r>
      <w:proofErr w:type="spellStart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-фрагмент карты, и по нему двигаются к обозначенному месту).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Станция «Экологические задачи»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 На этой станции за выполнение заданий получите 1 </w:t>
      </w:r>
      <w:proofErr w:type="spell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-фрагмент карты. Найдите неправильные действия героев в следующих историях, всё ли верно или нет?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— Грибник нашел один боровик, а весь мох вокруг разрыл, выискивая мелкие грибы? Он правильно сделал?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— Костя и Миша взяли </w:t>
      </w:r>
      <w:proofErr w:type="gramStart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корзинки</w:t>
      </w:r>
      <w:proofErr w:type="gram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и пошли в лес. Костя набрал целую корзинку боровиков, а Миша корзинку мухоморов. «Зачем ты собрал </w:t>
      </w: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lastRenderedPageBreak/>
        <w:t>мухоморы?» – удивился Костя. «Что бы другие не отравились</w:t>
      </w:r>
      <w:proofErr w:type="gramStart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.» – </w:t>
      </w:r>
      <w:proofErr w:type="gram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ответил Миша.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— Сережа залез в ласточкино гнездо. «Зачем?» – спросили его. «Интересно!» – ответил Сережа.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— Девочка Маша приехала в лес со своей семьей. В лесу было просто замечательно.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Ярко светило солнце, пели птицы. Молодые деревца радовали глаз. «Красота!» – сказал Машин папа, вытащил из машины магнитофон и громко включил музыку. «Чтобы весело было! – сказал он.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Старший брат решил развести костер, взял топор и принялся рубить молодую березку. «Березовые ветки хорошо горят! – сказал он.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Машина мама расстелила на земле скатерть и начала распаковывать продукты. Бумагу, пакеты и банки она аккуратно свернула и выбросила подальше. «Чтобы было чисто!» – сказала мама. Маша тем временем гуляла неподалеку. Увидев незатейливые лесные цветы, девочка решила собрать букет. Но стебельки не ломались, и Маше пришлось выдергивать их с корнем. «Ничего» – подумала Маша, — «Папа потом обрежет их ножиком». Время пролетело незаметно. Костер сам по себе начал гаснуть. Отдохнувшая семья отправилась домой.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После выполнения задания участники получают </w:t>
      </w:r>
      <w:proofErr w:type="spellStart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-фрагмент карты, и по нему двигаются к обозначенному месту).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 xml:space="preserve">Станция «Вопросы Старичка </w:t>
      </w:r>
      <w:proofErr w:type="spellStart"/>
      <w:r w:rsidRPr="00F147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Лесовичка</w:t>
      </w:r>
      <w:proofErr w:type="spellEnd"/>
      <w:r w:rsidRPr="00F147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»</w:t>
      </w:r>
    </w:p>
    <w:p w:rsidR="00F14729" w:rsidRPr="00F14729" w:rsidRDefault="00F14729" w:rsidP="00F14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 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этой станции вы должны ответить на вопросы, если </w:t>
      </w:r>
      <w:proofErr w:type="gram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ответите на все вопросы получите</w:t>
      </w:r>
      <w:proofErr w:type="gram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1пазл-фрагмент карты.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1.</w:t>
      </w:r>
      <w:r w:rsidRPr="00F147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Почему в лесу нельзя рвать цветы? (Они не успевают дать семена)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lastRenderedPageBreak/>
        <w:t>2. Как можно помочь дереву, если на стволе рана? (замазать глиной рану)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3. Главный враг леса</w:t>
      </w:r>
      <w:proofErr w:type="gramStart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</w:t>
      </w:r>
      <w:proofErr w:type="gram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(</w:t>
      </w:r>
      <w:proofErr w:type="gramStart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п</w:t>
      </w:r>
      <w:proofErr w:type="gram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ожар)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4. Почему опасен пожар в лесу?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5. Кто чаще всего виноват в возникновении пожаров в лесу?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6. Какую пользу приносят дождевые черви? (Рыхлят почву, улучшают ее плодородие)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7. Может ли гриб съесть дерево? (Гриб-трутовик превращает дерево в труху)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8. Почему зимой нужно делать кормушки для птиц и подкармливать их? (Птицам трудно находить корм под снегом)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9. Пользу или вред приносят синицы зимой? (Синицы зимой разыскивают в коре деревьев спрятавшихся там насекомых, их личинки и яйца, и поедают их.)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10. Почему нельзя убивать стрекоз? (Они уничтожают много вредных насекомых)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11. Почему в лесу нельзя уничтожать даже ядовитые грибы? (Они являются кормом и лекарством для многих животных)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12. Как называются животные, тело которых покрыто перьями? (Птицы)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13. Как называются животные, тело которых покрыто чешуёй? (Рыбы)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14. Как называются животные, тело которых покрыто шерстью? (Звери)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15. Птенцы, какой птицы не знают своей матери? (Кукушки).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lastRenderedPageBreak/>
        <w:t>16. Кто путешествует по воздуху на нитке? (Паук)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17. У кого на сучке кладовая? (У белки)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18. Какая нить в природе самая тонкая? (Паутина)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19. Какую птицу называют «белобока»? (Сорока)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После выполнения задания участники получают </w:t>
      </w:r>
      <w:proofErr w:type="spellStart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-фрагмент карты, и по нему двигаются к обозначенному месту)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Станция</w:t>
      </w: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«Лесная аптека»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Старичок </w:t>
      </w:r>
      <w:proofErr w:type="spellStart"/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Лесовичок</w:t>
      </w:r>
      <w:proofErr w:type="spellEnd"/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Отгадаете мои загадки о лекарственных растениях, которые произрастают в </w:t>
      </w:r>
      <w:proofErr w:type="gram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лесу</w:t>
      </w:r>
      <w:proofErr w:type="gram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покажете их на картинках, тогда получите 1 </w:t>
      </w:r>
      <w:proofErr w:type="spell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— фрагмент карты.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Растет зеленою стеной,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Ее обходят стороной,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Колючая и злая дива.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как зовут траву? (Крапива)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сорняк, он цветок,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 болезни мне помог.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присяду на диванчик,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Вспомню желтый… (Одуванчик)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Неприметна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среди трав,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 нее спокойный нрав.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Кто полезностью гордится? —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Ароматная… (Душица)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что-то заболит,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Даже зверь не устоит.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какой же травкой пить настой?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 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чудо-травкой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… (Зверобой)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Вкусен чай и ароматен,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ней он легок и приятен: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Листочки сорваны, помяты.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ты вдыхаешь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?-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Запах… (Мяты)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Ранки, ссадины излечишь,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Сорвешь листочек осторожно.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Кто нас излечит? (Подорожник)</w:t>
      </w:r>
    </w:p>
    <w:p w:rsidR="00F14729" w:rsidRPr="00F14729" w:rsidRDefault="00F14729" w:rsidP="00F14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После выполнения задания участники получают </w:t>
      </w:r>
      <w:proofErr w:type="spellStart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-фрагмент карты, и по нему двигаются к обозначенному месту).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Станция «Жалобная книга»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На этой станции вы должны рассмотреть 3 жалобы от </w:t>
      </w:r>
      <w:proofErr w:type="gram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животных</w:t>
      </w:r>
      <w:proofErr w:type="gram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определить от </w:t>
      </w:r>
      <w:proofErr w:type="gram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какого</w:t>
      </w:r>
      <w:proofErr w:type="gram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животного эта жалоба, за все верные ответ получите 1пазл-фрагмент карты.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 Вам поступили жалобы от животных. Давайте ознакомимся с ними и решим, верно, ли поступает человек.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Жалоба №1.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Сама знаю, что не красавица. А окажись я рядом, многие шарахаются в сторону, а то еще и камнем бросят или ногой 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пнут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А за что? Польза от меня большая.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Кто это? (Жаба)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— Одна жаба сохраняет от гусениц и червей целый огород. Если в доме завелись тараканы, принеси жабу – и они исчезнут.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Жалоба №2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Ох и не любят меня люди. Голос, видите ли, мой им не нравится, и глаза, говорят, у меня некрасивые. Считают, что я беду приношу. А так ли это? Если бы не я, пришлось бы некоторым сидеть без хлеба».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Кто это? (Сова)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Сова с 1946 г. находится под охраной государства. Одна сова уничтожает за лето 1000 мышей, которые способны уничтожить 1 тонну зерна.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Жалоба №3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сосем кровь человека. Из-за нас люди не могут нормально работать и отдыхать. От нашего тоненького голоса многие люди начинают чесаться».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Кто это? (Комары)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Но все же комары необходимы в природе. Личинки комаров живут в воде, ими питаются многие рыбы.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взрослыми комарами питаются некоторые жуки, пауки, птицы и даже летучие мыши.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(После выполнения задания участники получают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-фрагмент карты, и по нему двигаются к обозначенному месту).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Станция «Удивительных превращений»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 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этой станции проверим знание сказок и произведений литературы. За выполнение задания на этой станции получите 1 </w:t>
      </w:r>
      <w:proofErr w:type="spell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фрагмент карты.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кого превращались: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1. Князь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Гвидон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из сказки А.С. Пушкина «Сказка о царе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Салтане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о сыне его славном и могучем богатыре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Гвидоне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Салтановиче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о прекрасной царевне Лебеди»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?(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комара, муху, шмеля)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Велика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н-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людоед из сказки Ш. Перро «Кот в сапогах»? (Во льва, мышь)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 Одиннадцать братье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принцев из сказки Г.-Х. Андерсена «Дикие лебеди»?(В лебедей)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Курица Чернушка из повести А. Погорельского «Черная курица, или Подземные жители»? (В человечка)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 Чудовище из сказки С. Аксакова «Аленький цветочек»? (В принца)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6. Петя Зубов – герой сказки Е. Шварца «Сказка о потерянном времени»? (В старика)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7.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Айога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из нанайской сказки «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Айога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»? (В гусыню)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8. Гадкий утенок из сказки Г.-Х. Андерсена «Гадкий Утенок»? (В лебедя)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9. Два брата из сказки Е. Шварца «Два клена»? (В клены)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10. Лягушонок из сказки братьев Гримм «Корол</w:t>
      </w:r>
      <w:proofErr w:type="gram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ь-</w:t>
      </w:r>
      <w:proofErr w:type="gram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лягушонок»? (В королевича)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11. Багдадский калиф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Хахид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герой сказки В. </w:t>
      </w:r>
      <w:proofErr w:type="spellStart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Гауфа</w:t>
      </w:r>
      <w:proofErr w:type="spellEnd"/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«Калиф-аист»? (В аиста)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(После выполнения задания участники получают </w:t>
      </w:r>
      <w:proofErr w:type="spellStart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пазл</w:t>
      </w:r>
      <w:proofErr w:type="spell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-фрагмент карты, и по нему двигаются к обозначенному месту – в музыкальный зал).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 Предлагаю вам соединить все </w:t>
      </w:r>
      <w:proofErr w:type="spellStart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пазлы</w:t>
      </w:r>
      <w:proofErr w:type="spellEnd"/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-фрагменты карты, чтобы узнать, где находится клад.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lastRenderedPageBreak/>
        <w:t>(Участники находят клад – в нем памятки на тему «</w:t>
      </w:r>
      <w:proofErr w:type="spellStart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Геокешинг</w:t>
      </w:r>
      <w:proofErr w:type="spellEnd"/>
      <w:r w:rsidRPr="00F147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в экологическом воспитании дошкольников»).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F14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 w:rsidRPr="00F147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Ну а мы с вами возвращаемся из нашего путешествия. Подведем итоги мастер-класса. Прошу вас, как участников, поделиться своими впечатлениями.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Сейчас я предлагаю вам оценить сегодняшнюю работу мастер-класса</w:t>
      </w:r>
    </w:p>
    <w:p w:rsidR="00F14729" w:rsidRPr="00F14729" w:rsidRDefault="00F14729" w:rsidP="00F1472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147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Перед вами «градусник» выберите температуру для себя по шкале, по которой определяется значение семинара:</w:t>
      </w:r>
    </w:p>
    <w:p w:rsidR="00F3189B" w:rsidRDefault="00F3189B">
      <w:bookmarkStart w:id="0" w:name="_GoBack"/>
      <w:bookmarkEnd w:id="0"/>
    </w:p>
    <w:sectPr w:rsidR="00F3189B" w:rsidSect="004D1944">
      <w:pgSz w:w="11910" w:h="16840"/>
      <w:pgMar w:top="900" w:right="160" w:bottom="280" w:left="10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264"/>
    <w:multiLevelType w:val="multilevel"/>
    <w:tmpl w:val="C05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74D84"/>
    <w:multiLevelType w:val="multilevel"/>
    <w:tmpl w:val="F65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E4F09"/>
    <w:multiLevelType w:val="multilevel"/>
    <w:tmpl w:val="9FDC4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9544C1E"/>
    <w:multiLevelType w:val="multilevel"/>
    <w:tmpl w:val="A4DA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1D798F"/>
    <w:rsid w:val="0043514D"/>
    <w:rsid w:val="004D1944"/>
    <w:rsid w:val="009427C4"/>
    <w:rsid w:val="00A33524"/>
    <w:rsid w:val="00F14729"/>
    <w:rsid w:val="00F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48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091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0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73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73253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45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02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6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9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80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799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774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5601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73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898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597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38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63584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1657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685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36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34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17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706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8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44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961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640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0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8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506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0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7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9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13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1730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1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66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24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982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582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903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6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97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49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16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81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7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063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85274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9269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326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0506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98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095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329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786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422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657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247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711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5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38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49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95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0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6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2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1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87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35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99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07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45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74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019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213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029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941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33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47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16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917572">
                                                                                                          <w:marLeft w:val="0"/>
                                                                                                          <w:marRight w:val="13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0036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018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7776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78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851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319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842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728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78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346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3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2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3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8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3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49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7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00721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826617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465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776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945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29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14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33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2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73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475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6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6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55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0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41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0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7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33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98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98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6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0806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02615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0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05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337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5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01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63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403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10461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15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4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97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9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70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23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02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55283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0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2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99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63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257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8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0644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034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0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7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07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1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89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39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173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2628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1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52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70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39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97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66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73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97929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99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67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50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045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25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18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619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896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910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0436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2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06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125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86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84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97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0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44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616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1257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6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3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13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419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4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35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586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2204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7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9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85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834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23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3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211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066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7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95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4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32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1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40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2130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06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02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0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22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605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49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18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18650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2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290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124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417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7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47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79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06056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5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05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8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35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56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11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2225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64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76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64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32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407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95100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62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43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66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521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78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64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058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96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48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357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0864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0391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1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8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0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94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5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13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2024-01-28T11:36:00Z</dcterms:created>
  <dcterms:modified xsi:type="dcterms:W3CDTF">2024-01-28T13:51:00Z</dcterms:modified>
</cp:coreProperties>
</file>