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Консультация для родителей «Летняя безопасность»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Настало лето – замечательное время года! Можно играть на воздухе, закаляться и оздоровляться.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Дорогие </w:t>
      </w:r>
      <w:r w:rsidRPr="004D075E">
        <w:rPr>
          <w:b/>
          <w:bCs/>
          <w:color w:val="333333"/>
          <w:sz w:val="28"/>
          <w:szCs w:val="28"/>
        </w:rPr>
        <w:t>родители</w:t>
      </w:r>
      <w:r w:rsidRPr="004D075E">
        <w:rPr>
          <w:color w:val="333333"/>
          <w:sz w:val="28"/>
          <w:szCs w:val="28"/>
        </w:rPr>
        <w:t>, чтобы отдых принёс только удовольствие вам и вашему ребёнку необходимо соблюдать определенные правила </w:t>
      </w:r>
      <w:r w:rsidRPr="004D075E">
        <w:rPr>
          <w:b/>
          <w:bCs/>
          <w:color w:val="333333"/>
          <w:sz w:val="28"/>
          <w:szCs w:val="28"/>
        </w:rPr>
        <w:t>безопасности</w:t>
      </w:r>
      <w:r w:rsidRPr="004D075E">
        <w:rPr>
          <w:color w:val="333333"/>
          <w:sz w:val="28"/>
          <w:szCs w:val="28"/>
        </w:rPr>
        <w:t>: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1. Защищаться от солнца.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Познакомьте ребенка с солнцезащитным кремом и объясните, для чего и как часто им пользоваться. Не забывайте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 </w:t>
      </w:r>
      <w:r w:rsidRPr="004D075E">
        <w:rPr>
          <w:i/>
          <w:iCs/>
          <w:color w:val="333333"/>
          <w:sz w:val="28"/>
          <w:szCs w:val="28"/>
        </w:rPr>
        <w:t>(с 10-00 до 17-00)</w:t>
      </w:r>
      <w:r w:rsidRPr="004D075E">
        <w:rPr>
          <w:color w:val="333333"/>
          <w:sz w:val="28"/>
          <w:szCs w:val="28"/>
        </w:rPr>
        <w:t> и объясните, что если ребенок чувствует, как ему начало щипать кожу, нужно сразу же уйти в тень.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2. Одеваться по погоде и ситуации.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Для жаркой погоды стоит выбирать одежду из натуральных тканей – "дышащую" и свободную. Расскажите ребёнку о том, что в лес лучше надевать одежду с длинными рукавами, брюки и закрытую обувь, потому что это может защитить от укусов насекомых. Для игр на детской площадке одежду следует подбирать без тесёмок на футболках и платьях, без шнурков продетых в капюшоны кофт, так как они могут зацепиться за игровое оборудование.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3. Купаться под присмотром взрослого.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Даже если ребенок уверенно плавает или одет в специальные нарукавники, жилет и круг, обязательно следите за ним и не упускайте его из виду. Не разрешайте купаться натощак и раньше</w:t>
      </w:r>
      <w:r>
        <w:rPr>
          <w:color w:val="333333"/>
          <w:sz w:val="28"/>
          <w:szCs w:val="28"/>
        </w:rPr>
        <w:t>,</w:t>
      </w:r>
      <w:bookmarkStart w:id="0" w:name="_GoBack"/>
      <w:bookmarkEnd w:id="0"/>
      <w:r w:rsidRPr="004D075E">
        <w:rPr>
          <w:color w:val="333333"/>
          <w:sz w:val="28"/>
          <w:szCs w:val="28"/>
        </w:rPr>
        <w:t xml:space="preserve"> чем через 1-1,5 часа после еды. В воде дети должны находиться в движении, при появлении озноба немедленно выйти из воды. Расскажите ребёнку, что нельзя разгорячённым окунаться в прохладную воду.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4. Не все, что привлекательно выглядит, является съедобным.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Лето – самое подходящее время, чтобы вместе с детьми изучить названия растений, ягод, грибов. В период лесных прогулок в </w:t>
      </w:r>
      <w:r w:rsidRPr="004D075E">
        <w:rPr>
          <w:b/>
          <w:bCs/>
          <w:color w:val="333333"/>
          <w:sz w:val="28"/>
          <w:szCs w:val="28"/>
        </w:rPr>
        <w:t>летнее</w:t>
      </w:r>
      <w:r w:rsidRPr="004D075E">
        <w:rPr>
          <w:color w:val="333333"/>
          <w:sz w:val="28"/>
          <w:szCs w:val="28"/>
        </w:rPr>
        <w:t> время осуществляйте строжайший надзор за ребенком, который собирает цветы, грибы и ягоды, пробует их. Не следует так же забывать о тщательном контроле, за использованием в пищу грибов, собранных детьми. Для того чтобы избежать отравления ядовитыми грибами, нужно собирать только те, которые вы хорошо знаете.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5. Осторожнее с насекомыми.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Поговорите о том, почему не нужно размахивать руками, если рядом летает оса или пчела. Почему лучше не пользоваться резко пахнущим мылом или детской косметикой с сильными ароматами, чтобы не привлекать насекомых сладкими запахами.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6. Выбирать </w:t>
      </w:r>
      <w:r w:rsidRPr="004D075E">
        <w:rPr>
          <w:b/>
          <w:bCs/>
          <w:color w:val="333333"/>
          <w:sz w:val="28"/>
          <w:szCs w:val="28"/>
        </w:rPr>
        <w:t>безопасные игровые площадки</w:t>
      </w:r>
      <w:r w:rsidRPr="004D075E">
        <w:rPr>
          <w:color w:val="333333"/>
          <w:sz w:val="28"/>
          <w:szCs w:val="28"/>
        </w:rPr>
        <w:t>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 xml:space="preserve"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возрастом, напоминать детям о пристегивании и </w:t>
      </w:r>
      <w:r w:rsidRPr="004D075E">
        <w:rPr>
          <w:color w:val="333333"/>
          <w:sz w:val="28"/>
          <w:szCs w:val="28"/>
        </w:rPr>
        <w:lastRenderedPageBreak/>
        <w:t>аккуратном поведении во время катания. Расскажите ребенку, что на солнце металлические части игровых </w:t>
      </w:r>
      <w:r w:rsidRPr="004D075E">
        <w:rPr>
          <w:b/>
          <w:bCs/>
          <w:color w:val="333333"/>
          <w:sz w:val="28"/>
          <w:szCs w:val="28"/>
        </w:rPr>
        <w:t>конструкций</w:t>
      </w:r>
      <w:r w:rsidRPr="004D075E">
        <w:rPr>
          <w:color w:val="333333"/>
          <w:sz w:val="28"/>
          <w:szCs w:val="28"/>
        </w:rPr>
        <w:t> могут сильно нагреваться и, прежде чем съезжать с горки, нужно убедиться, не горяча ли ее поверхность, так как можно получить ожог.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7. Отдых с компанией.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8. Мыть руки перед едой.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Необходимо чаще напоминать детям о простых правилах гигиены,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чтобы избежать инфекций. Также нужно тщательно следить за скоропортящимися продуктами и не хранить их при комнатной температуре.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9. Режим дня.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10. Пить достаточно воды.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При активных играх нужно напоминать о питье каждые 15-20 минут, а в особенно жаркие дни нелишним будет распылять воду на тело. Выходя из дома с детьми, держите в сумке стандартный </w:t>
      </w:r>
      <w:r w:rsidRPr="004D075E">
        <w:rPr>
          <w:b/>
          <w:bCs/>
          <w:color w:val="333333"/>
          <w:sz w:val="28"/>
          <w:szCs w:val="28"/>
        </w:rPr>
        <w:t>летний набор</w:t>
      </w:r>
      <w:r w:rsidRPr="004D075E">
        <w:rPr>
          <w:color w:val="333333"/>
          <w:sz w:val="28"/>
          <w:szCs w:val="28"/>
        </w:rPr>
        <w:t>: вода, солнцезащитный крем, мини-аптечка, головной убор и не портящиеся закуски.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11. Питание.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Следите за питанием ребенка. Мороженое, газировка, не принесут здоровья вашему ребенку.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12. Подвижные игры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Проводите больше времени на открытом воздухе в подвижных играх.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Игры с </w:t>
      </w:r>
      <w:r w:rsidRPr="004D075E">
        <w:rPr>
          <w:b/>
          <w:bCs/>
          <w:color w:val="333333"/>
          <w:sz w:val="28"/>
          <w:szCs w:val="28"/>
        </w:rPr>
        <w:t>родителями</w:t>
      </w:r>
      <w:r w:rsidRPr="004D075E">
        <w:rPr>
          <w:color w:val="333333"/>
          <w:sz w:val="28"/>
          <w:szCs w:val="28"/>
        </w:rPr>
        <w:t> – это неотъемлемая часть развития детей. Это и укрепление здоровья, и хорошее настроение. Совместные игры сближают </w:t>
      </w:r>
      <w:r w:rsidRPr="004D075E">
        <w:rPr>
          <w:b/>
          <w:bCs/>
          <w:color w:val="333333"/>
          <w:sz w:val="28"/>
          <w:szCs w:val="28"/>
        </w:rPr>
        <w:t>родителей и детей</w:t>
      </w:r>
      <w:r w:rsidRPr="004D075E">
        <w:rPr>
          <w:color w:val="333333"/>
          <w:sz w:val="28"/>
          <w:szCs w:val="28"/>
        </w:rPr>
        <w:t>.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13. Занятия с детьми.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Если вы занимаетесь со своим ребенком, помните, что эти занятия должны быть короткими и проводить их лучше в утренние часы.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14. Телевизор и компьютер.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Всеми силами отвлекайте ребенка от телевизора и компьютера, проводите все свободное время на свежем воздухе, купайтесь, катайтесь на велосипеде,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4D075E" w:rsidRPr="004D075E" w:rsidRDefault="004D075E" w:rsidP="004D07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D075E">
        <w:rPr>
          <w:color w:val="333333"/>
          <w:sz w:val="28"/>
          <w:szCs w:val="28"/>
        </w:rPr>
        <w:t>Уважаемые </w:t>
      </w:r>
      <w:r w:rsidRPr="004D075E">
        <w:rPr>
          <w:b/>
          <w:bCs/>
          <w:color w:val="333333"/>
          <w:sz w:val="28"/>
          <w:szCs w:val="28"/>
        </w:rPr>
        <w:t>родители</w:t>
      </w:r>
      <w:r w:rsidRPr="004D075E">
        <w:rPr>
          <w:color w:val="333333"/>
          <w:sz w:val="28"/>
          <w:szCs w:val="28"/>
        </w:rPr>
        <w:t>, помните, что роль взрослых заключается в том, чтобы приучать детей с самого раннего возраста сознательно следовать правилам </w:t>
      </w:r>
      <w:r w:rsidRPr="004D075E">
        <w:rPr>
          <w:b/>
          <w:bCs/>
          <w:color w:val="333333"/>
          <w:sz w:val="28"/>
          <w:szCs w:val="28"/>
        </w:rPr>
        <w:t>безопасного поведения</w:t>
      </w:r>
      <w:r w:rsidRPr="004D075E">
        <w:rPr>
          <w:color w:val="333333"/>
          <w:sz w:val="28"/>
          <w:szCs w:val="28"/>
        </w:rPr>
        <w:t>, особенно в период </w:t>
      </w:r>
      <w:r w:rsidRPr="004D075E">
        <w:rPr>
          <w:b/>
          <w:bCs/>
          <w:color w:val="333333"/>
          <w:sz w:val="28"/>
          <w:szCs w:val="28"/>
        </w:rPr>
        <w:t>летних каникул</w:t>
      </w:r>
      <w:r w:rsidRPr="004D075E">
        <w:rPr>
          <w:color w:val="333333"/>
          <w:sz w:val="28"/>
          <w:szCs w:val="28"/>
        </w:rPr>
        <w:t>.</w:t>
      </w:r>
    </w:p>
    <w:p w:rsidR="00D63758" w:rsidRDefault="00D63758"/>
    <w:sectPr w:rsidR="00D6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B0"/>
    <w:rsid w:val="002E22B0"/>
    <w:rsid w:val="004D075E"/>
    <w:rsid w:val="00CB204D"/>
    <w:rsid w:val="00D6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DF3F-883B-4FF4-8E2F-3169474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2019-05-26T17:40:00Z</dcterms:created>
  <dcterms:modified xsi:type="dcterms:W3CDTF">2019-05-26T17:41:00Z</dcterms:modified>
</cp:coreProperties>
</file>