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15B76" w14:textId="77777777" w:rsidR="0038280E" w:rsidRDefault="0038280E" w:rsidP="008906B0">
      <w:pPr>
        <w:spacing w:after="0" w:line="360" w:lineRule="auto"/>
        <w:ind w:firstLine="709"/>
        <w:jc w:val="both"/>
        <w:rPr>
          <w:rFonts w:ascii="Times New Roman" w:hAnsi="Times New Roman" w:cs="Times New Roman"/>
          <w:sz w:val="28"/>
          <w:szCs w:val="28"/>
        </w:rPr>
      </w:pPr>
    </w:p>
    <w:p w14:paraId="418B36E2" w14:textId="7F068C4D" w:rsidR="00853995" w:rsidRPr="0055345C" w:rsidRDefault="00853995" w:rsidP="0055345C">
      <w:pPr>
        <w:spacing w:after="0" w:line="360" w:lineRule="auto"/>
        <w:ind w:firstLine="709"/>
        <w:jc w:val="center"/>
        <w:rPr>
          <w:rFonts w:ascii="Times New Roman" w:hAnsi="Times New Roman" w:cs="Times New Roman"/>
          <w:b/>
          <w:sz w:val="28"/>
          <w:szCs w:val="28"/>
        </w:rPr>
      </w:pPr>
      <w:r w:rsidRPr="0055345C">
        <w:rPr>
          <w:rFonts w:ascii="Times New Roman" w:hAnsi="Times New Roman" w:cs="Times New Roman"/>
          <w:b/>
          <w:sz w:val="28"/>
          <w:szCs w:val="28"/>
        </w:rPr>
        <w:t>Содержание</w:t>
      </w:r>
    </w:p>
    <w:p w14:paraId="14C55E56" w14:textId="2422820C" w:rsidR="00853995" w:rsidRPr="008906B0" w:rsidRDefault="00853995"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Введе</w:t>
      </w:r>
      <w:r w:rsidR="0038280E">
        <w:rPr>
          <w:rFonts w:ascii="Times New Roman" w:hAnsi="Times New Roman" w:cs="Times New Roman"/>
          <w:sz w:val="28"/>
          <w:szCs w:val="28"/>
        </w:rPr>
        <w:t>ние…………………………………………………………………..</w:t>
      </w:r>
      <w:r w:rsidRPr="008906B0">
        <w:rPr>
          <w:rFonts w:ascii="Times New Roman" w:hAnsi="Times New Roman" w:cs="Times New Roman"/>
          <w:sz w:val="28"/>
          <w:szCs w:val="28"/>
        </w:rPr>
        <w:t>.</w:t>
      </w:r>
      <w:r w:rsidR="0038280E">
        <w:rPr>
          <w:rFonts w:ascii="Times New Roman" w:hAnsi="Times New Roman" w:cs="Times New Roman"/>
          <w:sz w:val="28"/>
          <w:szCs w:val="28"/>
        </w:rPr>
        <w:t>3</w:t>
      </w:r>
    </w:p>
    <w:p w14:paraId="72C0C1BC" w14:textId="522C0DB3" w:rsidR="00853995" w:rsidRPr="008906B0" w:rsidRDefault="00853995" w:rsidP="00FE7968">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Глава 1. Теоретические основы изучения развития связной речи детей старшего дошкольного возраста в процессе обучения рассказыванию по картине……………………………………………………………………………</w:t>
      </w:r>
      <w:r w:rsidR="0038280E">
        <w:rPr>
          <w:rFonts w:ascii="Times New Roman" w:hAnsi="Times New Roman" w:cs="Times New Roman"/>
          <w:sz w:val="28"/>
          <w:szCs w:val="28"/>
        </w:rPr>
        <w:t>7</w:t>
      </w:r>
    </w:p>
    <w:p w14:paraId="67D547D9" w14:textId="0764666B" w:rsidR="00853995" w:rsidRPr="008906B0" w:rsidRDefault="00853995"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1.1. Понятие, задачи и особенности развития связной речи у детей старшего дошкольного</w:t>
      </w:r>
      <w:r w:rsidR="00FE7968">
        <w:rPr>
          <w:rFonts w:ascii="Times New Roman" w:hAnsi="Times New Roman" w:cs="Times New Roman"/>
          <w:sz w:val="28"/>
          <w:szCs w:val="28"/>
        </w:rPr>
        <w:t xml:space="preserve"> возраста…………………………………………</w:t>
      </w:r>
      <w:proofErr w:type="gramStart"/>
      <w:r w:rsidR="00FE7968">
        <w:rPr>
          <w:rFonts w:ascii="Times New Roman" w:hAnsi="Times New Roman" w:cs="Times New Roman"/>
          <w:sz w:val="28"/>
          <w:szCs w:val="28"/>
        </w:rPr>
        <w:t>…….</w:t>
      </w:r>
      <w:proofErr w:type="gramEnd"/>
      <w:r w:rsidR="0038280E">
        <w:rPr>
          <w:rFonts w:ascii="Times New Roman" w:hAnsi="Times New Roman" w:cs="Times New Roman"/>
          <w:sz w:val="28"/>
          <w:szCs w:val="28"/>
        </w:rPr>
        <w:t>.7</w:t>
      </w:r>
    </w:p>
    <w:p w14:paraId="7C324817" w14:textId="4BCE5009" w:rsidR="00853995" w:rsidRPr="008906B0" w:rsidRDefault="00853995"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1.2. Особенности обучения рассказывания по картине детей старшего дошкольного возраста ……………………………………………………</w:t>
      </w:r>
      <w:proofErr w:type="gramStart"/>
      <w:r w:rsidRPr="008906B0">
        <w:rPr>
          <w:rFonts w:ascii="Times New Roman" w:hAnsi="Times New Roman" w:cs="Times New Roman"/>
          <w:sz w:val="28"/>
          <w:szCs w:val="28"/>
        </w:rPr>
        <w:t>……</w:t>
      </w:r>
      <w:r w:rsidR="0038280E">
        <w:rPr>
          <w:rFonts w:ascii="Times New Roman" w:hAnsi="Times New Roman" w:cs="Times New Roman"/>
          <w:sz w:val="28"/>
          <w:szCs w:val="28"/>
        </w:rPr>
        <w:t>.</w:t>
      </w:r>
      <w:proofErr w:type="gramEnd"/>
      <w:r w:rsidR="0038280E">
        <w:rPr>
          <w:rFonts w:ascii="Times New Roman" w:hAnsi="Times New Roman" w:cs="Times New Roman"/>
          <w:sz w:val="28"/>
          <w:szCs w:val="28"/>
        </w:rPr>
        <w:t>.12</w:t>
      </w:r>
    </w:p>
    <w:p w14:paraId="300488A7" w14:textId="7CB99A0F" w:rsidR="00853995" w:rsidRPr="008906B0" w:rsidRDefault="00853995"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1.3. Методика развития связной речи у детей старшего дошкольного возраста в процессе обучения рассказыванию по картине………………………………</w:t>
      </w:r>
      <w:r w:rsidR="0038280E">
        <w:rPr>
          <w:rFonts w:ascii="Times New Roman" w:hAnsi="Times New Roman" w:cs="Times New Roman"/>
          <w:sz w:val="28"/>
          <w:szCs w:val="28"/>
        </w:rPr>
        <w:t>……………………………………………18</w:t>
      </w:r>
    </w:p>
    <w:p w14:paraId="38FB3088" w14:textId="29C62B2B" w:rsidR="00853995" w:rsidRPr="008906B0" w:rsidRDefault="00853995" w:rsidP="00FE7968">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Глава 2 Опытно-экспериментальное исследование использования рассказывания по картине в развитии связной речи детей старшего дошкольного возраста……………………………………………………</w:t>
      </w:r>
      <w:proofErr w:type="gramStart"/>
      <w:r w:rsidRPr="008906B0">
        <w:rPr>
          <w:rFonts w:ascii="Times New Roman" w:hAnsi="Times New Roman" w:cs="Times New Roman"/>
          <w:sz w:val="28"/>
          <w:szCs w:val="28"/>
        </w:rPr>
        <w:t>…….</w:t>
      </w:r>
      <w:proofErr w:type="gramEnd"/>
      <w:r w:rsidRPr="008906B0">
        <w:rPr>
          <w:rFonts w:ascii="Times New Roman" w:hAnsi="Times New Roman" w:cs="Times New Roman"/>
          <w:sz w:val="28"/>
          <w:szCs w:val="28"/>
        </w:rPr>
        <w:t>.</w:t>
      </w:r>
      <w:r w:rsidR="00437470" w:rsidRPr="008906B0">
        <w:rPr>
          <w:rFonts w:ascii="Times New Roman" w:hAnsi="Times New Roman" w:cs="Times New Roman"/>
          <w:sz w:val="28"/>
          <w:szCs w:val="28"/>
        </w:rPr>
        <w:t xml:space="preserve"> </w:t>
      </w:r>
      <w:r w:rsidR="00FE7968">
        <w:rPr>
          <w:rFonts w:ascii="Times New Roman" w:hAnsi="Times New Roman" w:cs="Times New Roman"/>
          <w:sz w:val="28"/>
          <w:szCs w:val="28"/>
        </w:rPr>
        <w:t xml:space="preserve"> </w:t>
      </w:r>
      <w:r w:rsidR="0038280E">
        <w:rPr>
          <w:rFonts w:ascii="Times New Roman" w:hAnsi="Times New Roman" w:cs="Times New Roman"/>
          <w:sz w:val="28"/>
          <w:szCs w:val="28"/>
        </w:rPr>
        <w:t>25</w:t>
      </w:r>
    </w:p>
    <w:p w14:paraId="17819E49" w14:textId="3E5ECB93" w:rsidR="00853995" w:rsidRPr="008906B0" w:rsidRDefault="00FE7968" w:rsidP="00FE79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80E">
        <w:rPr>
          <w:rFonts w:ascii="Times New Roman" w:hAnsi="Times New Roman" w:cs="Times New Roman"/>
          <w:sz w:val="28"/>
          <w:szCs w:val="28"/>
        </w:rPr>
        <w:t>2.</w:t>
      </w:r>
      <w:r>
        <w:rPr>
          <w:rFonts w:ascii="Times New Roman" w:hAnsi="Times New Roman" w:cs="Times New Roman"/>
          <w:sz w:val="28"/>
          <w:szCs w:val="28"/>
        </w:rPr>
        <w:t>1. Констатирующий</w:t>
      </w:r>
      <w:r w:rsidR="0038280E">
        <w:rPr>
          <w:rFonts w:ascii="Times New Roman" w:hAnsi="Times New Roman" w:cs="Times New Roman"/>
          <w:sz w:val="28"/>
          <w:szCs w:val="28"/>
        </w:rPr>
        <w:t xml:space="preserve"> </w:t>
      </w:r>
      <w:r w:rsidR="00853995" w:rsidRPr="008906B0">
        <w:rPr>
          <w:rFonts w:ascii="Times New Roman" w:hAnsi="Times New Roman" w:cs="Times New Roman"/>
          <w:sz w:val="28"/>
          <w:szCs w:val="28"/>
        </w:rPr>
        <w:t>эт</w:t>
      </w:r>
      <w:r>
        <w:rPr>
          <w:rFonts w:ascii="Times New Roman" w:hAnsi="Times New Roman" w:cs="Times New Roman"/>
          <w:sz w:val="28"/>
          <w:szCs w:val="28"/>
        </w:rPr>
        <w:t>ап исследования…………………………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38280E">
        <w:rPr>
          <w:rFonts w:ascii="Times New Roman" w:hAnsi="Times New Roman" w:cs="Times New Roman"/>
          <w:sz w:val="28"/>
          <w:szCs w:val="28"/>
        </w:rPr>
        <w:t>25</w:t>
      </w:r>
    </w:p>
    <w:p w14:paraId="62A217EE" w14:textId="10773E2D" w:rsidR="00853995" w:rsidRPr="008906B0" w:rsidRDefault="00FE7968" w:rsidP="00FE79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22.</w:t>
      </w:r>
      <w:r w:rsidRPr="008906B0">
        <w:rPr>
          <w:rFonts w:ascii="Times New Roman" w:hAnsi="Times New Roman" w:cs="Times New Roman"/>
          <w:sz w:val="28"/>
          <w:szCs w:val="28"/>
        </w:rPr>
        <w:t xml:space="preserve"> Формирующий</w:t>
      </w:r>
      <w:r w:rsidR="00853995" w:rsidRPr="008906B0">
        <w:rPr>
          <w:rFonts w:ascii="Times New Roman" w:hAnsi="Times New Roman" w:cs="Times New Roman"/>
          <w:sz w:val="28"/>
          <w:szCs w:val="28"/>
        </w:rPr>
        <w:t xml:space="preserve"> эта</w:t>
      </w:r>
      <w:r>
        <w:rPr>
          <w:rFonts w:ascii="Times New Roman" w:hAnsi="Times New Roman" w:cs="Times New Roman"/>
          <w:sz w:val="28"/>
          <w:szCs w:val="28"/>
        </w:rPr>
        <w:t>п исследования……………………………………</w:t>
      </w:r>
      <w:r w:rsidR="0038280E">
        <w:rPr>
          <w:rFonts w:ascii="Times New Roman" w:hAnsi="Times New Roman" w:cs="Times New Roman"/>
          <w:sz w:val="28"/>
          <w:szCs w:val="28"/>
        </w:rPr>
        <w:t>28</w:t>
      </w:r>
    </w:p>
    <w:p w14:paraId="7F7CF540" w14:textId="5528B963" w:rsidR="00853995" w:rsidRPr="008906B0" w:rsidRDefault="00FE7968" w:rsidP="00FE79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53995" w:rsidRPr="008906B0">
        <w:rPr>
          <w:rFonts w:ascii="Times New Roman" w:hAnsi="Times New Roman" w:cs="Times New Roman"/>
          <w:sz w:val="28"/>
          <w:szCs w:val="28"/>
        </w:rPr>
        <w:t>2.3. Контрольный э</w:t>
      </w:r>
      <w:r>
        <w:rPr>
          <w:rFonts w:ascii="Times New Roman" w:hAnsi="Times New Roman" w:cs="Times New Roman"/>
          <w:sz w:val="28"/>
          <w:szCs w:val="28"/>
        </w:rPr>
        <w:t xml:space="preserve">тап исследования……………………………………. </w:t>
      </w:r>
      <w:r w:rsidR="0038280E">
        <w:rPr>
          <w:rFonts w:ascii="Times New Roman" w:hAnsi="Times New Roman" w:cs="Times New Roman"/>
          <w:sz w:val="28"/>
          <w:szCs w:val="28"/>
        </w:rPr>
        <w:t>35</w:t>
      </w:r>
    </w:p>
    <w:p w14:paraId="77D998C0" w14:textId="57319F00" w:rsidR="00853995" w:rsidRPr="008906B0" w:rsidRDefault="00853995" w:rsidP="00FE7968">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Заключение……………………</w:t>
      </w:r>
      <w:r w:rsidR="00FE7968">
        <w:rPr>
          <w:rFonts w:ascii="Times New Roman" w:hAnsi="Times New Roman" w:cs="Times New Roman"/>
          <w:sz w:val="28"/>
          <w:szCs w:val="28"/>
        </w:rPr>
        <w:t>………………………………………………… 3</w:t>
      </w:r>
      <w:r w:rsidR="0038280E">
        <w:rPr>
          <w:rFonts w:ascii="Times New Roman" w:hAnsi="Times New Roman" w:cs="Times New Roman"/>
          <w:sz w:val="28"/>
          <w:szCs w:val="28"/>
        </w:rPr>
        <w:t>8</w:t>
      </w:r>
    </w:p>
    <w:p w14:paraId="71C5EB5E" w14:textId="7F02D5DA" w:rsidR="00853995" w:rsidRPr="008906B0" w:rsidRDefault="0038280E" w:rsidP="00FE79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л</w:t>
      </w:r>
      <w:r w:rsidR="00853995" w:rsidRPr="008906B0">
        <w:rPr>
          <w:rFonts w:ascii="Times New Roman" w:hAnsi="Times New Roman" w:cs="Times New Roman"/>
          <w:sz w:val="28"/>
          <w:szCs w:val="28"/>
        </w:rPr>
        <w:t>ите</w:t>
      </w:r>
      <w:r w:rsidR="00FE7968">
        <w:rPr>
          <w:rFonts w:ascii="Times New Roman" w:hAnsi="Times New Roman" w:cs="Times New Roman"/>
          <w:sz w:val="28"/>
          <w:szCs w:val="28"/>
        </w:rPr>
        <w:t>ратуры………………………………………………………………</w:t>
      </w:r>
      <w:r w:rsidR="004F6700">
        <w:rPr>
          <w:rFonts w:ascii="Times New Roman" w:hAnsi="Times New Roman" w:cs="Times New Roman"/>
          <w:sz w:val="28"/>
          <w:szCs w:val="28"/>
        </w:rPr>
        <w:t>40</w:t>
      </w:r>
    </w:p>
    <w:p w14:paraId="50E36B76" w14:textId="5C666FA4" w:rsidR="00853995" w:rsidRPr="008906B0" w:rsidRDefault="004F6700" w:rsidP="00FE79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FE7968">
        <w:rPr>
          <w:rFonts w:ascii="Times New Roman" w:hAnsi="Times New Roman" w:cs="Times New Roman"/>
          <w:sz w:val="28"/>
          <w:szCs w:val="28"/>
        </w:rPr>
        <w:t>……………………………………………………………………...</w:t>
      </w:r>
      <w:r>
        <w:rPr>
          <w:rFonts w:ascii="Times New Roman" w:hAnsi="Times New Roman" w:cs="Times New Roman"/>
          <w:sz w:val="28"/>
          <w:szCs w:val="28"/>
        </w:rPr>
        <w:t>44</w:t>
      </w:r>
    </w:p>
    <w:p w14:paraId="6E4188AA" w14:textId="77777777" w:rsidR="00853995" w:rsidRPr="008906B0" w:rsidRDefault="00853995" w:rsidP="008906B0">
      <w:pPr>
        <w:pStyle w:val="c14"/>
        <w:spacing w:before="0" w:beforeAutospacing="0" w:after="0" w:afterAutospacing="0" w:line="360" w:lineRule="auto"/>
        <w:ind w:firstLine="709"/>
        <w:jc w:val="both"/>
        <w:rPr>
          <w:rFonts w:eastAsiaTheme="minorHAnsi"/>
          <w:b/>
          <w:sz w:val="28"/>
          <w:szCs w:val="28"/>
          <w:lang w:eastAsia="en-US"/>
        </w:rPr>
      </w:pPr>
    </w:p>
    <w:p w14:paraId="6324C26A" w14:textId="77777777" w:rsidR="00437470" w:rsidRPr="008906B0" w:rsidRDefault="00437470" w:rsidP="008906B0">
      <w:pPr>
        <w:pStyle w:val="c14"/>
        <w:spacing w:before="0" w:beforeAutospacing="0" w:after="0" w:afterAutospacing="0" w:line="360" w:lineRule="auto"/>
        <w:ind w:firstLine="709"/>
        <w:jc w:val="both"/>
        <w:rPr>
          <w:sz w:val="28"/>
          <w:szCs w:val="28"/>
        </w:rPr>
      </w:pPr>
    </w:p>
    <w:p w14:paraId="25CE8D80" w14:textId="77777777" w:rsidR="00FE7968" w:rsidRDefault="00FE7968" w:rsidP="0038280E">
      <w:pPr>
        <w:pStyle w:val="c14"/>
        <w:spacing w:before="0" w:beforeAutospacing="0" w:after="0" w:afterAutospacing="0" w:line="360" w:lineRule="auto"/>
        <w:jc w:val="both"/>
        <w:rPr>
          <w:sz w:val="28"/>
          <w:szCs w:val="28"/>
        </w:rPr>
      </w:pPr>
    </w:p>
    <w:p w14:paraId="100A1008" w14:textId="77777777" w:rsidR="00FE7968" w:rsidRDefault="00FE7968" w:rsidP="0038280E">
      <w:pPr>
        <w:pStyle w:val="c14"/>
        <w:spacing w:before="0" w:beforeAutospacing="0" w:after="0" w:afterAutospacing="0" w:line="360" w:lineRule="auto"/>
        <w:jc w:val="both"/>
        <w:rPr>
          <w:sz w:val="28"/>
          <w:szCs w:val="28"/>
        </w:rPr>
      </w:pPr>
    </w:p>
    <w:p w14:paraId="2FCE2509" w14:textId="77777777" w:rsidR="00FE7968" w:rsidRDefault="00FE7968" w:rsidP="0038280E">
      <w:pPr>
        <w:pStyle w:val="c14"/>
        <w:spacing w:before="0" w:beforeAutospacing="0" w:after="0" w:afterAutospacing="0" w:line="360" w:lineRule="auto"/>
        <w:jc w:val="both"/>
        <w:rPr>
          <w:sz w:val="28"/>
          <w:szCs w:val="28"/>
        </w:rPr>
      </w:pPr>
    </w:p>
    <w:p w14:paraId="2C0CB0FC" w14:textId="77777777" w:rsidR="00FE7968" w:rsidRDefault="00FE7968" w:rsidP="0038280E">
      <w:pPr>
        <w:pStyle w:val="c14"/>
        <w:spacing w:before="0" w:beforeAutospacing="0" w:after="0" w:afterAutospacing="0" w:line="360" w:lineRule="auto"/>
        <w:jc w:val="both"/>
        <w:rPr>
          <w:sz w:val="28"/>
          <w:szCs w:val="28"/>
        </w:rPr>
      </w:pPr>
    </w:p>
    <w:p w14:paraId="72D014EF" w14:textId="77777777" w:rsidR="00FE7968" w:rsidRDefault="00FE7968" w:rsidP="0038280E">
      <w:pPr>
        <w:pStyle w:val="c14"/>
        <w:spacing w:before="0" w:beforeAutospacing="0" w:after="0" w:afterAutospacing="0" w:line="360" w:lineRule="auto"/>
        <w:jc w:val="both"/>
        <w:rPr>
          <w:sz w:val="28"/>
          <w:szCs w:val="28"/>
        </w:rPr>
      </w:pPr>
    </w:p>
    <w:p w14:paraId="2F566B69" w14:textId="77777777" w:rsidR="00FE7968" w:rsidRDefault="00FE7968" w:rsidP="0038280E">
      <w:pPr>
        <w:pStyle w:val="c14"/>
        <w:spacing w:before="0" w:beforeAutospacing="0" w:after="0" w:afterAutospacing="0" w:line="360" w:lineRule="auto"/>
        <w:jc w:val="both"/>
        <w:rPr>
          <w:sz w:val="28"/>
          <w:szCs w:val="28"/>
        </w:rPr>
      </w:pPr>
    </w:p>
    <w:p w14:paraId="1F7B380E" w14:textId="223A3D82" w:rsidR="00012B63" w:rsidRPr="0055345C" w:rsidRDefault="001B4F83" w:rsidP="0055345C">
      <w:pPr>
        <w:pStyle w:val="c14"/>
        <w:spacing w:before="0" w:beforeAutospacing="0" w:after="0" w:afterAutospacing="0" w:line="360" w:lineRule="auto"/>
        <w:jc w:val="center"/>
        <w:rPr>
          <w:b/>
          <w:sz w:val="28"/>
          <w:szCs w:val="28"/>
        </w:rPr>
      </w:pPr>
      <w:r w:rsidRPr="0055345C">
        <w:rPr>
          <w:b/>
          <w:sz w:val="28"/>
          <w:szCs w:val="28"/>
        </w:rPr>
        <w:t>Введение</w:t>
      </w:r>
    </w:p>
    <w:p w14:paraId="552245FB" w14:textId="7838A8FF" w:rsidR="00012B63" w:rsidRPr="008906B0" w:rsidRDefault="001B4F83" w:rsidP="008906B0">
      <w:pPr>
        <w:pStyle w:val="a6"/>
        <w:spacing w:before="0" w:beforeAutospacing="0" w:after="0" w:afterAutospacing="0" w:line="360" w:lineRule="auto"/>
        <w:ind w:firstLine="709"/>
        <w:jc w:val="both"/>
        <w:rPr>
          <w:rStyle w:val="a5"/>
          <w:b w:val="0"/>
          <w:color w:val="000000" w:themeColor="text1"/>
          <w:sz w:val="28"/>
          <w:szCs w:val="28"/>
        </w:rPr>
      </w:pPr>
      <w:r w:rsidRPr="008906B0">
        <w:rPr>
          <w:color w:val="000000" w:themeColor="text1"/>
          <w:sz w:val="28"/>
          <w:szCs w:val="28"/>
        </w:rPr>
        <w:t>Актуальность данной темы объясняется тем, что процесс </w:t>
      </w:r>
      <w:r w:rsidRPr="008906B0">
        <w:rPr>
          <w:rStyle w:val="a5"/>
          <w:b w:val="0"/>
          <w:color w:val="000000" w:themeColor="text1"/>
          <w:sz w:val="28"/>
          <w:szCs w:val="28"/>
        </w:rPr>
        <w:t>развития связной речи</w:t>
      </w:r>
      <w:r w:rsidRPr="008906B0">
        <w:rPr>
          <w:color w:val="000000" w:themeColor="text1"/>
          <w:sz w:val="28"/>
          <w:szCs w:val="28"/>
        </w:rPr>
        <w:t> является центральной задачей речевого воспитания </w:t>
      </w:r>
      <w:r w:rsidRPr="008906B0">
        <w:rPr>
          <w:rStyle w:val="a5"/>
          <w:b w:val="0"/>
          <w:color w:val="000000" w:themeColor="text1"/>
          <w:sz w:val="28"/>
          <w:szCs w:val="28"/>
        </w:rPr>
        <w:t>детей дошкольного возраста</w:t>
      </w:r>
      <w:r w:rsidRPr="008906B0">
        <w:rPr>
          <w:b/>
          <w:color w:val="000000" w:themeColor="text1"/>
          <w:sz w:val="28"/>
          <w:szCs w:val="28"/>
        </w:rPr>
        <w:t>.</w:t>
      </w:r>
      <w:r w:rsidRPr="008906B0">
        <w:rPr>
          <w:color w:val="000000" w:themeColor="text1"/>
          <w:sz w:val="28"/>
          <w:szCs w:val="28"/>
        </w:rPr>
        <w:t xml:space="preserve"> Именно в </w:t>
      </w:r>
      <w:r w:rsidRPr="008906B0">
        <w:rPr>
          <w:rStyle w:val="a5"/>
          <w:b w:val="0"/>
          <w:color w:val="000000" w:themeColor="text1"/>
          <w:sz w:val="28"/>
          <w:szCs w:val="28"/>
        </w:rPr>
        <w:t>связной речи</w:t>
      </w:r>
      <w:r w:rsidRPr="008906B0">
        <w:rPr>
          <w:color w:val="000000" w:themeColor="text1"/>
          <w:sz w:val="28"/>
          <w:szCs w:val="28"/>
        </w:rPr>
        <w:t> реализуется основная, коммуникативная функция языка и </w:t>
      </w:r>
      <w:r w:rsidRPr="008906B0">
        <w:rPr>
          <w:rStyle w:val="a5"/>
          <w:b w:val="0"/>
          <w:color w:val="000000" w:themeColor="text1"/>
          <w:sz w:val="28"/>
          <w:szCs w:val="28"/>
        </w:rPr>
        <w:t>речи</w:t>
      </w:r>
      <w:r w:rsidRPr="008906B0">
        <w:rPr>
          <w:b/>
          <w:color w:val="000000" w:themeColor="text1"/>
          <w:sz w:val="28"/>
          <w:szCs w:val="28"/>
        </w:rPr>
        <w:t xml:space="preserve">.  </w:t>
      </w:r>
      <w:r w:rsidRPr="008906B0">
        <w:rPr>
          <w:color w:val="000000" w:themeColor="text1"/>
          <w:sz w:val="28"/>
          <w:szCs w:val="28"/>
        </w:rPr>
        <w:t xml:space="preserve">Развитие связной речи приобретает в современном мире особую актуальность так как именно целостные развернутые связные высказывания различного содержания обеспечивают основные информационные процессы в обществе. </w:t>
      </w:r>
      <w:r w:rsidR="00E11CD3" w:rsidRPr="008906B0">
        <w:rPr>
          <w:sz w:val="28"/>
          <w:szCs w:val="28"/>
        </w:rPr>
        <w:t>[25</w:t>
      </w:r>
      <w:r w:rsidR="00853995" w:rsidRPr="008906B0">
        <w:rPr>
          <w:sz w:val="28"/>
          <w:szCs w:val="28"/>
        </w:rPr>
        <w:t>; 3</w:t>
      </w:r>
      <w:r w:rsidR="0038280E">
        <w:rPr>
          <w:sz w:val="28"/>
          <w:szCs w:val="28"/>
        </w:rPr>
        <w:t>]</w:t>
      </w:r>
    </w:p>
    <w:p w14:paraId="1EE3804F" w14:textId="77777777" w:rsidR="00012B63" w:rsidRPr="008906B0" w:rsidRDefault="001B4F83" w:rsidP="008906B0">
      <w:pPr>
        <w:pStyle w:val="a6"/>
        <w:spacing w:before="0" w:beforeAutospacing="0" w:after="0" w:afterAutospacing="0" w:line="360" w:lineRule="auto"/>
        <w:ind w:firstLine="709"/>
        <w:jc w:val="both"/>
        <w:rPr>
          <w:sz w:val="28"/>
          <w:szCs w:val="28"/>
        </w:rPr>
      </w:pPr>
      <w:r w:rsidRPr="008906B0">
        <w:rPr>
          <w:sz w:val="28"/>
          <w:szCs w:val="28"/>
        </w:rPr>
        <w:t xml:space="preserve">Овладение полноценной связной речью очень важно потому, что именно в ней проявляются богатство или бедность словарного запаса ребенка, состояние его звукопроизношения и владение или не владение им грамматическими нормами родного языка. Более того, по состоянию связной речи ребенка можно судить даже об уровне его умственного развития, поскольку именно в связной речи выражается его умение (или неумение) правильно осмыслить явления окружающей жизни и логично, и последовательно о них рассказать. </w:t>
      </w:r>
      <w:r w:rsidR="00E11CD3" w:rsidRPr="008906B0">
        <w:rPr>
          <w:sz w:val="28"/>
          <w:szCs w:val="28"/>
        </w:rPr>
        <w:t>[24;</w:t>
      </w:r>
      <w:r w:rsidRPr="008906B0">
        <w:rPr>
          <w:sz w:val="28"/>
          <w:szCs w:val="28"/>
        </w:rPr>
        <w:t xml:space="preserve"> 6].</w:t>
      </w:r>
    </w:p>
    <w:p w14:paraId="18BE0D2D" w14:textId="77777777" w:rsidR="00012B63" w:rsidRPr="008906B0" w:rsidRDefault="001B4F83" w:rsidP="008906B0">
      <w:pPr>
        <w:pStyle w:val="c8"/>
        <w:shd w:val="clear" w:color="auto" w:fill="FFFFFF"/>
        <w:spacing w:before="0" w:beforeAutospacing="0" w:after="0" w:afterAutospacing="0" w:line="360" w:lineRule="auto"/>
        <w:ind w:firstLine="709"/>
        <w:jc w:val="both"/>
        <w:rPr>
          <w:sz w:val="28"/>
          <w:szCs w:val="28"/>
        </w:rPr>
      </w:pPr>
      <w:r w:rsidRPr="008906B0">
        <w:rPr>
          <w:sz w:val="28"/>
          <w:szCs w:val="28"/>
        </w:rPr>
        <w:t>В</w:t>
      </w:r>
      <w:r w:rsidRPr="008906B0">
        <w:rPr>
          <w:spacing w:val="1"/>
          <w:sz w:val="28"/>
          <w:szCs w:val="28"/>
        </w:rPr>
        <w:t xml:space="preserve"> </w:t>
      </w:r>
      <w:r w:rsidRPr="008906B0">
        <w:rPr>
          <w:sz w:val="28"/>
          <w:szCs w:val="28"/>
        </w:rPr>
        <w:t>соответствии</w:t>
      </w:r>
      <w:r w:rsidRPr="008906B0">
        <w:rPr>
          <w:spacing w:val="1"/>
          <w:sz w:val="28"/>
          <w:szCs w:val="28"/>
        </w:rPr>
        <w:t xml:space="preserve"> </w:t>
      </w:r>
      <w:r w:rsidRPr="008906B0">
        <w:rPr>
          <w:sz w:val="28"/>
          <w:szCs w:val="28"/>
        </w:rPr>
        <w:t>с</w:t>
      </w:r>
      <w:r w:rsidRPr="008906B0">
        <w:rPr>
          <w:spacing w:val="1"/>
          <w:sz w:val="28"/>
          <w:szCs w:val="28"/>
        </w:rPr>
        <w:t xml:space="preserve"> </w:t>
      </w:r>
      <w:r w:rsidRPr="008906B0">
        <w:rPr>
          <w:sz w:val="28"/>
          <w:szCs w:val="28"/>
        </w:rPr>
        <w:t>Федеральным</w:t>
      </w:r>
      <w:r w:rsidRPr="008906B0">
        <w:rPr>
          <w:spacing w:val="1"/>
          <w:sz w:val="28"/>
          <w:szCs w:val="28"/>
        </w:rPr>
        <w:t xml:space="preserve"> </w:t>
      </w:r>
      <w:r w:rsidRPr="008906B0">
        <w:rPr>
          <w:sz w:val="28"/>
          <w:szCs w:val="28"/>
        </w:rPr>
        <w:t>государственным</w:t>
      </w:r>
      <w:r w:rsidRPr="008906B0">
        <w:rPr>
          <w:spacing w:val="1"/>
          <w:sz w:val="28"/>
          <w:szCs w:val="28"/>
        </w:rPr>
        <w:t xml:space="preserve"> </w:t>
      </w:r>
      <w:r w:rsidRPr="008906B0">
        <w:rPr>
          <w:sz w:val="28"/>
          <w:szCs w:val="28"/>
        </w:rPr>
        <w:t>образовательным</w:t>
      </w:r>
      <w:r w:rsidRPr="008906B0">
        <w:rPr>
          <w:spacing w:val="1"/>
          <w:sz w:val="28"/>
          <w:szCs w:val="28"/>
        </w:rPr>
        <w:t xml:space="preserve"> </w:t>
      </w:r>
      <w:r w:rsidRPr="008906B0">
        <w:rPr>
          <w:sz w:val="28"/>
          <w:szCs w:val="28"/>
        </w:rPr>
        <w:t>стандартом</w:t>
      </w:r>
      <w:r w:rsidRPr="008906B0">
        <w:rPr>
          <w:spacing w:val="1"/>
          <w:sz w:val="28"/>
          <w:szCs w:val="28"/>
        </w:rPr>
        <w:t xml:space="preserve"> </w:t>
      </w:r>
      <w:r w:rsidRPr="008906B0">
        <w:rPr>
          <w:sz w:val="28"/>
          <w:szCs w:val="28"/>
        </w:rPr>
        <w:t>дошкольного</w:t>
      </w:r>
      <w:r w:rsidRPr="008906B0">
        <w:rPr>
          <w:spacing w:val="1"/>
          <w:sz w:val="28"/>
          <w:szCs w:val="28"/>
        </w:rPr>
        <w:t xml:space="preserve"> </w:t>
      </w:r>
      <w:r w:rsidRPr="008906B0">
        <w:rPr>
          <w:sz w:val="28"/>
          <w:szCs w:val="28"/>
        </w:rPr>
        <w:t>образования</w:t>
      </w:r>
      <w:r w:rsidRPr="008906B0">
        <w:rPr>
          <w:spacing w:val="1"/>
          <w:sz w:val="28"/>
          <w:szCs w:val="28"/>
        </w:rPr>
        <w:t xml:space="preserve"> </w:t>
      </w:r>
      <w:r w:rsidRPr="008906B0">
        <w:rPr>
          <w:sz w:val="28"/>
          <w:szCs w:val="28"/>
        </w:rPr>
        <w:t>(ФГОС</w:t>
      </w:r>
      <w:r w:rsidRPr="008906B0">
        <w:rPr>
          <w:spacing w:val="1"/>
          <w:sz w:val="28"/>
          <w:szCs w:val="28"/>
        </w:rPr>
        <w:t xml:space="preserve"> </w:t>
      </w:r>
      <w:r w:rsidRPr="008906B0">
        <w:rPr>
          <w:sz w:val="28"/>
          <w:szCs w:val="28"/>
        </w:rPr>
        <w:t>ДО)</w:t>
      </w:r>
      <w:r w:rsidRPr="008906B0">
        <w:rPr>
          <w:spacing w:val="1"/>
          <w:sz w:val="28"/>
          <w:szCs w:val="28"/>
        </w:rPr>
        <w:t xml:space="preserve"> </w:t>
      </w:r>
      <w:r w:rsidRPr="008906B0">
        <w:rPr>
          <w:sz w:val="28"/>
          <w:szCs w:val="28"/>
        </w:rPr>
        <w:t>образовательная</w:t>
      </w:r>
      <w:r w:rsidRPr="008906B0">
        <w:rPr>
          <w:spacing w:val="1"/>
          <w:sz w:val="28"/>
          <w:szCs w:val="28"/>
        </w:rPr>
        <w:t xml:space="preserve"> </w:t>
      </w:r>
      <w:r w:rsidRPr="008906B0">
        <w:rPr>
          <w:sz w:val="28"/>
          <w:szCs w:val="28"/>
        </w:rPr>
        <w:t>программа</w:t>
      </w:r>
      <w:r w:rsidRPr="008906B0">
        <w:rPr>
          <w:spacing w:val="1"/>
          <w:sz w:val="28"/>
          <w:szCs w:val="28"/>
        </w:rPr>
        <w:t xml:space="preserve"> </w:t>
      </w:r>
      <w:r w:rsidRPr="008906B0">
        <w:rPr>
          <w:sz w:val="28"/>
          <w:szCs w:val="28"/>
        </w:rPr>
        <w:t>должна</w:t>
      </w:r>
      <w:r w:rsidRPr="008906B0">
        <w:rPr>
          <w:spacing w:val="1"/>
          <w:sz w:val="28"/>
          <w:szCs w:val="28"/>
        </w:rPr>
        <w:t xml:space="preserve"> </w:t>
      </w:r>
      <w:r w:rsidRPr="008906B0">
        <w:rPr>
          <w:sz w:val="28"/>
          <w:szCs w:val="28"/>
        </w:rPr>
        <w:t>обеспечить</w:t>
      </w:r>
      <w:r w:rsidRPr="008906B0">
        <w:rPr>
          <w:spacing w:val="1"/>
          <w:sz w:val="28"/>
          <w:szCs w:val="28"/>
        </w:rPr>
        <w:t xml:space="preserve"> </w:t>
      </w:r>
      <w:r w:rsidRPr="008906B0">
        <w:rPr>
          <w:sz w:val="28"/>
          <w:szCs w:val="28"/>
        </w:rPr>
        <w:t>речевое</w:t>
      </w:r>
      <w:r w:rsidRPr="008906B0">
        <w:rPr>
          <w:spacing w:val="1"/>
          <w:sz w:val="28"/>
          <w:szCs w:val="28"/>
        </w:rPr>
        <w:t xml:space="preserve"> </w:t>
      </w:r>
      <w:r w:rsidRPr="008906B0">
        <w:rPr>
          <w:sz w:val="28"/>
          <w:szCs w:val="28"/>
        </w:rPr>
        <w:t>развитие</w:t>
      </w:r>
      <w:r w:rsidRPr="008906B0">
        <w:rPr>
          <w:spacing w:val="1"/>
          <w:sz w:val="28"/>
          <w:szCs w:val="28"/>
        </w:rPr>
        <w:t xml:space="preserve"> </w:t>
      </w:r>
      <w:r w:rsidRPr="008906B0">
        <w:rPr>
          <w:sz w:val="28"/>
          <w:szCs w:val="28"/>
        </w:rPr>
        <w:t>ребенка,</w:t>
      </w:r>
      <w:r w:rsidRPr="008906B0">
        <w:rPr>
          <w:spacing w:val="1"/>
          <w:sz w:val="28"/>
          <w:szCs w:val="28"/>
        </w:rPr>
        <w:t xml:space="preserve"> </w:t>
      </w:r>
      <w:r w:rsidRPr="008906B0">
        <w:rPr>
          <w:sz w:val="28"/>
          <w:szCs w:val="28"/>
        </w:rPr>
        <w:t>которое</w:t>
      </w:r>
      <w:r w:rsidRPr="008906B0">
        <w:rPr>
          <w:spacing w:val="1"/>
          <w:sz w:val="28"/>
          <w:szCs w:val="28"/>
        </w:rPr>
        <w:t xml:space="preserve"> </w:t>
      </w:r>
      <w:r w:rsidRPr="008906B0">
        <w:rPr>
          <w:sz w:val="28"/>
          <w:szCs w:val="28"/>
        </w:rPr>
        <w:t>предполагает овладение речью, как средством общения и культуры, развитие</w:t>
      </w:r>
      <w:r w:rsidRPr="008906B0">
        <w:rPr>
          <w:spacing w:val="1"/>
          <w:sz w:val="28"/>
          <w:szCs w:val="28"/>
        </w:rPr>
        <w:t xml:space="preserve"> </w:t>
      </w:r>
      <w:r w:rsidRPr="008906B0">
        <w:rPr>
          <w:sz w:val="28"/>
          <w:szCs w:val="28"/>
        </w:rPr>
        <w:t>связной, грамматически правильной диалогической и монологической речи,</w:t>
      </w:r>
      <w:r w:rsidRPr="008906B0">
        <w:rPr>
          <w:spacing w:val="1"/>
          <w:sz w:val="28"/>
          <w:szCs w:val="28"/>
        </w:rPr>
        <w:t xml:space="preserve"> </w:t>
      </w:r>
      <w:r w:rsidRPr="008906B0">
        <w:rPr>
          <w:sz w:val="28"/>
          <w:szCs w:val="28"/>
        </w:rPr>
        <w:t>развитие</w:t>
      </w:r>
      <w:r w:rsidRPr="008906B0">
        <w:rPr>
          <w:spacing w:val="1"/>
          <w:sz w:val="28"/>
          <w:szCs w:val="28"/>
        </w:rPr>
        <w:t xml:space="preserve"> </w:t>
      </w:r>
      <w:r w:rsidRPr="008906B0">
        <w:rPr>
          <w:sz w:val="28"/>
          <w:szCs w:val="28"/>
        </w:rPr>
        <w:t>звуковой</w:t>
      </w:r>
      <w:r w:rsidRPr="008906B0">
        <w:rPr>
          <w:spacing w:val="1"/>
          <w:sz w:val="28"/>
          <w:szCs w:val="28"/>
        </w:rPr>
        <w:t xml:space="preserve"> </w:t>
      </w:r>
      <w:r w:rsidRPr="008906B0">
        <w:rPr>
          <w:sz w:val="28"/>
          <w:szCs w:val="28"/>
        </w:rPr>
        <w:t>и</w:t>
      </w:r>
      <w:r w:rsidRPr="008906B0">
        <w:rPr>
          <w:spacing w:val="1"/>
          <w:sz w:val="28"/>
          <w:szCs w:val="28"/>
        </w:rPr>
        <w:t xml:space="preserve"> </w:t>
      </w:r>
      <w:r w:rsidRPr="008906B0">
        <w:rPr>
          <w:sz w:val="28"/>
          <w:szCs w:val="28"/>
        </w:rPr>
        <w:t>интонационной</w:t>
      </w:r>
      <w:r w:rsidRPr="008906B0">
        <w:rPr>
          <w:spacing w:val="1"/>
          <w:sz w:val="28"/>
          <w:szCs w:val="28"/>
        </w:rPr>
        <w:t xml:space="preserve"> </w:t>
      </w:r>
      <w:r w:rsidRPr="008906B0">
        <w:rPr>
          <w:sz w:val="28"/>
          <w:szCs w:val="28"/>
        </w:rPr>
        <w:t>культуры</w:t>
      </w:r>
      <w:r w:rsidRPr="008906B0">
        <w:rPr>
          <w:spacing w:val="1"/>
          <w:sz w:val="28"/>
          <w:szCs w:val="28"/>
        </w:rPr>
        <w:t xml:space="preserve"> </w:t>
      </w:r>
      <w:r w:rsidRPr="008906B0">
        <w:rPr>
          <w:sz w:val="28"/>
          <w:szCs w:val="28"/>
        </w:rPr>
        <w:t>речи</w:t>
      </w:r>
      <w:r w:rsidRPr="008906B0">
        <w:rPr>
          <w:spacing w:val="1"/>
          <w:sz w:val="28"/>
          <w:szCs w:val="28"/>
        </w:rPr>
        <w:t xml:space="preserve"> </w:t>
      </w:r>
      <w:r w:rsidRPr="008906B0">
        <w:rPr>
          <w:sz w:val="28"/>
          <w:szCs w:val="28"/>
        </w:rPr>
        <w:t>[</w:t>
      </w:r>
      <w:r w:rsidR="000662AD" w:rsidRPr="008906B0">
        <w:rPr>
          <w:sz w:val="28"/>
          <w:szCs w:val="28"/>
        </w:rPr>
        <w:t>1;11</w:t>
      </w:r>
      <w:r w:rsidRPr="008906B0">
        <w:rPr>
          <w:sz w:val="28"/>
          <w:szCs w:val="28"/>
        </w:rPr>
        <w:t xml:space="preserve">]. </w:t>
      </w:r>
    </w:p>
    <w:p w14:paraId="4E0C2CD9" w14:textId="77777777" w:rsidR="00012B63" w:rsidRPr="008906B0" w:rsidRDefault="001B4F83" w:rsidP="008906B0">
      <w:pPr>
        <w:pStyle w:val="c8"/>
        <w:shd w:val="clear" w:color="auto" w:fill="FFFFFF"/>
        <w:spacing w:before="0" w:beforeAutospacing="0" w:after="0" w:afterAutospacing="0" w:line="360" w:lineRule="auto"/>
        <w:ind w:firstLine="709"/>
        <w:jc w:val="both"/>
        <w:rPr>
          <w:sz w:val="28"/>
          <w:szCs w:val="28"/>
        </w:rPr>
      </w:pPr>
      <w:r w:rsidRPr="008906B0">
        <w:rPr>
          <w:sz w:val="28"/>
          <w:szCs w:val="28"/>
        </w:rPr>
        <w:t>Обратимся к Федеральной образовательной программе дошкольного образования. В области речевого развития старшего дошкольного возраста основными задачами образовательной деятельности являются: формирование словаря, звуковая культура речи, грамматический строй речи, связная речь, подготовк</w:t>
      </w:r>
      <w:r w:rsidR="000662AD" w:rsidRPr="008906B0">
        <w:rPr>
          <w:sz w:val="28"/>
          <w:szCs w:val="28"/>
        </w:rPr>
        <w:t>а детей к обучению грамоте. [2;</w:t>
      </w:r>
      <w:r w:rsidRPr="008906B0">
        <w:rPr>
          <w:sz w:val="28"/>
          <w:szCs w:val="28"/>
        </w:rPr>
        <w:t xml:space="preserve"> 63].</w:t>
      </w:r>
    </w:p>
    <w:p w14:paraId="44214ED5" w14:textId="77777777" w:rsidR="00012B63" w:rsidRPr="008906B0" w:rsidRDefault="001B4F83" w:rsidP="008906B0">
      <w:pPr>
        <w:pStyle w:val="a6"/>
        <w:spacing w:before="0" w:beforeAutospacing="0" w:after="0" w:afterAutospacing="0" w:line="360" w:lineRule="auto"/>
        <w:ind w:firstLine="709"/>
        <w:jc w:val="both"/>
        <w:rPr>
          <w:color w:val="000000"/>
          <w:sz w:val="28"/>
          <w:szCs w:val="28"/>
          <w:shd w:val="clear" w:color="auto" w:fill="FFFFFF"/>
        </w:rPr>
      </w:pPr>
      <w:r w:rsidRPr="008906B0">
        <w:rPr>
          <w:color w:val="000000"/>
          <w:sz w:val="28"/>
          <w:szCs w:val="28"/>
          <w:shd w:val="clear" w:color="auto" w:fill="FFFFFF"/>
        </w:rPr>
        <w:lastRenderedPageBreak/>
        <w:t>Старший дошкольный возраст является наиболее благоприятным для формирования связной речи. Для этого разработаны многие методические приемы. Одним из эффективных средств является рассказывание по картине.</w:t>
      </w:r>
    </w:p>
    <w:p w14:paraId="4CDA1E97" w14:textId="77777777" w:rsidR="00012B63" w:rsidRPr="008906B0" w:rsidRDefault="001B4F83" w:rsidP="008906B0">
      <w:pPr>
        <w:pStyle w:val="a6"/>
        <w:spacing w:before="0" w:beforeAutospacing="0" w:after="0" w:afterAutospacing="0" w:line="360" w:lineRule="auto"/>
        <w:ind w:firstLine="709"/>
        <w:jc w:val="both"/>
        <w:rPr>
          <w:b/>
          <w:color w:val="000000" w:themeColor="text1"/>
          <w:sz w:val="28"/>
          <w:szCs w:val="28"/>
        </w:rPr>
      </w:pPr>
      <w:r w:rsidRPr="008906B0">
        <w:rPr>
          <w:rStyle w:val="c2"/>
          <w:color w:val="000000"/>
          <w:sz w:val="28"/>
          <w:szCs w:val="28"/>
        </w:rPr>
        <w:t>В этом смысле картина – прекрасная наглядность, на базе которой дети под руководством педагогов и родителей:</w:t>
      </w:r>
    </w:p>
    <w:p w14:paraId="66D45F32" w14:textId="77777777" w:rsidR="00012B63" w:rsidRPr="008906B0" w:rsidRDefault="001B4F83" w:rsidP="008906B0">
      <w:pPr>
        <w:pStyle w:val="c8"/>
        <w:shd w:val="clear" w:color="auto" w:fill="FFFFFF"/>
        <w:spacing w:before="0" w:beforeAutospacing="0" w:after="0" w:afterAutospacing="0" w:line="360" w:lineRule="auto"/>
        <w:ind w:firstLine="709"/>
        <w:jc w:val="both"/>
        <w:rPr>
          <w:color w:val="000000"/>
          <w:sz w:val="28"/>
          <w:szCs w:val="28"/>
        </w:rPr>
      </w:pPr>
      <w:r w:rsidRPr="008906B0">
        <w:rPr>
          <w:rStyle w:val="c2"/>
          <w:color w:val="000000"/>
          <w:sz w:val="28"/>
          <w:szCs w:val="28"/>
        </w:rPr>
        <w:t>1.        развивают наблюдательность;</w:t>
      </w:r>
    </w:p>
    <w:p w14:paraId="7C54E0EB" w14:textId="77777777" w:rsidR="00012B63" w:rsidRPr="008906B0" w:rsidRDefault="001B4F83" w:rsidP="008906B0">
      <w:pPr>
        <w:pStyle w:val="c8"/>
        <w:shd w:val="clear" w:color="auto" w:fill="FFFFFF"/>
        <w:spacing w:before="0" w:beforeAutospacing="0" w:after="0" w:afterAutospacing="0" w:line="360" w:lineRule="auto"/>
        <w:ind w:firstLine="709"/>
        <w:jc w:val="both"/>
        <w:rPr>
          <w:color w:val="000000"/>
          <w:sz w:val="28"/>
          <w:szCs w:val="28"/>
        </w:rPr>
      </w:pPr>
      <w:r w:rsidRPr="008906B0">
        <w:rPr>
          <w:rStyle w:val="c2"/>
          <w:color w:val="000000"/>
          <w:sz w:val="28"/>
          <w:szCs w:val="28"/>
        </w:rPr>
        <w:t>2.        совершенствуют сопутствующие наблюдению психические процессы (мышление, воображение, внимание, память, восприятие);</w:t>
      </w:r>
    </w:p>
    <w:p w14:paraId="5F459CD1" w14:textId="77777777" w:rsidR="00012B63" w:rsidRPr="008906B0" w:rsidRDefault="001B4F83" w:rsidP="008906B0">
      <w:pPr>
        <w:pStyle w:val="c8"/>
        <w:shd w:val="clear" w:color="auto" w:fill="FFFFFF"/>
        <w:spacing w:before="0" w:beforeAutospacing="0" w:after="0" w:afterAutospacing="0" w:line="360" w:lineRule="auto"/>
        <w:ind w:firstLine="709"/>
        <w:jc w:val="both"/>
        <w:rPr>
          <w:color w:val="000000"/>
          <w:sz w:val="28"/>
          <w:szCs w:val="28"/>
        </w:rPr>
      </w:pPr>
      <w:r w:rsidRPr="008906B0">
        <w:rPr>
          <w:rStyle w:val="c2"/>
          <w:color w:val="000000"/>
          <w:sz w:val="28"/>
          <w:szCs w:val="28"/>
        </w:rPr>
        <w:t>3.        пополняют запас знаний;</w:t>
      </w:r>
    </w:p>
    <w:p w14:paraId="0C9DEB1A" w14:textId="77777777" w:rsidR="00012B63" w:rsidRPr="008906B0" w:rsidRDefault="001B4F83" w:rsidP="008906B0">
      <w:pPr>
        <w:pStyle w:val="c8"/>
        <w:shd w:val="clear" w:color="auto" w:fill="FFFFFF"/>
        <w:spacing w:before="0" w:beforeAutospacing="0" w:after="0" w:afterAutospacing="0" w:line="360" w:lineRule="auto"/>
        <w:ind w:firstLine="709"/>
        <w:jc w:val="both"/>
        <w:rPr>
          <w:color w:val="000000"/>
          <w:sz w:val="28"/>
          <w:szCs w:val="28"/>
        </w:rPr>
      </w:pPr>
      <w:r w:rsidRPr="008906B0">
        <w:rPr>
          <w:rStyle w:val="c2"/>
          <w:color w:val="000000"/>
          <w:sz w:val="28"/>
          <w:szCs w:val="28"/>
        </w:rPr>
        <w:t>4.        развивают речь.</w:t>
      </w:r>
    </w:p>
    <w:p w14:paraId="2150EA83" w14:textId="77777777" w:rsidR="00012B63" w:rsidRPr="008906B0" w:rsidRDefault="001B4F83" w:rsidP="008906B0">
      <w:pPr>
        <w:pStyle w:val="c8"/>
        <w:shd w:val="clear" w:color="auto" w:fill="FFFFFF"/>
        <w:spacing w:before="0" w:beforeAutospacing="0" w:after="0" w:afterAutospacing="0" w:line="360" w:lineRule="auto"/>
        <w:ind w:firstLine="709"/>
        <w:jc w:val="both"/>
        <w:rPr>
          <w:color w:val="000000"/>
          <w:sz w:val="28"/>
          <w:szCs w:val="28"/>
        </w:rPr>
      </w:pPr>
      <w:r w:rsidRPr="008906B0">
        <w:rPr>
          <w:rStyle w:val="c2"/>
          <w:color w:val="000000"/>
          <w:sz w:val="28"/>
          <w:szCs w:val="28"/>
        </w:rPr>
        <w:t>Картина в различных её видах позволяет стимулировать все аспекты речевой деятельности ребёнка.</w:t>
      </w:r>
    </w:p>
    <w:p w14:paraId="3841618E" w14:textId="77777777" w:rsidR="00012B63" w:rsidRPr="008906B0" w:rsidRDefault="001B4F83" w:rsidP="008906B0">
      <w:pPr>
        <w:pStyle w:val="a6"/>
        <w:spacing w:before="0" w:beforeAutospacing="0" w:after="0" w:afterAutospacing="0" w:line="360" w:lineRule="auto"/>
        <w:ind w:firstLine="709"/>
        <w:jc w:val="both"/>
        <w:rPr>
          <w:color w:val="000000" w:themeColor="text1"/>
          <w:sz w:val="28"/>
          <w:szCs w:val="28"/>
        </w:rPr>
      </w:pPr>
      <w:r w:rsidRPr="008906B0">
        <w:rPr>
          <w:color w:val="000000" w:themeColor="text1"/>
          <w:sz w:val="28"/>
          <w:szCs w:val="28"/>
        </w:rPr>
        <w:t>Психологическая природа </w:t>
      </w:r>
      <w:r w:rsidRPr="008906B0">
        <w:rPr>
          <w:rStyle w:val="a5"/>
          <w:b w:val="0"/>
          <w:color w:val="000000" w:themeColor="text1"/>
          <w:sz w:val="28"/>
          <w:szCs w:val="28"/>
        </w:rPr>
        <w:t>связной речи</w:t>
      </w:r>
      <w:r w:rsidRPr="008906B0">
        <w:rPr>
          <w:color w:val="000000" w:themeColor="text1"/>
          <w:sz w:val="28"/>
          <w:szCs w:val="28"/>
        </w:rPr>
        <w:t>, ее механизмы и особенности </w:t>
      </w:r>
      <w:r w:rsidRPr="008906B0">
        <w:rPr>
          <w:rStyle w:val="a5"/>
          <w:b w:val="0"/>
          <w:color w:val="000000" w:themeColor="text1"/>
          <w:sz w:val="28"/>
          <w:szCs w:val="28"/>
        </w:rPr>
        <w:t>развития у детей</w:t>
      </w:r>
      <w:r w:rsidRPr="008906B0">
        <w:rPr>
          <w:color w:val="000000" w:themeColor="text1"/>
          <w:sz w:val="28"/>
          <w:szCs w:val="28"/>
        </w:rPr>
        <w:t> раскрываются в трудах Л. С. Выготского, А. А. Леонтьева, С. Л. Рубинштейна и др. Все исследователи отмечают сложную организацию </w:t>
      </w:r>
      <w:r w:rsidRPr="008906B0">
        <w:rPr>
          <w:rStyle w:val="a5"/>
          <w:b w:val="0"/>
          <w:color w:val="000000" w:themeColor="text1"/>
          <w:sz w:val="28"/>
          <w:szCs w:val="28"/>
        </w:rPr>
        <w:t>связной речи</w:t>
      </w:r>
      <w:r w:rsidRPr="008906B0">
        <w:rPr>
          <w:color w:val="000000" w:themeColor="text1"/>
          <w:sz w:val="28"/>
          <w:szCs w:val="28"/>
        </w:rPr>
        <w:t> и указывают на необходимость специального речевого воспитания.</w:t>
      </w:r>
    </w:p>
    <w:p w14:paraId="3F4866BE" w14:textId="77777777" w:rsidR="00012B63" w:rsidRPr="008906B0" w:rsidRDefault="001B4F83" w:rsidP="008906B0">
      <w:pPr>
        <w:pStyle w:val="a6"/>
        <w:spacing w:before="0" w:beforeAutospacing="0" w:after="0" w:afterAutospacing="0" w:line="360" w:lineRule="auto"/>
        <w:ind w:firstLine="709"/>
        <w:jc w:val="both"/>
        <w:rPr>
          <w:color w:val="000000" w:themeColor="text1"/>
          <w:sz w:val="28"/>
          <w:szCs w:val="28"/>
        </w:rPr>
      </w:pPr>
      <w:r w:rsidRPr="008906B0">
        <w:rPr>
          <w:color w:val="000000" w:themeColor="text1"/>
          <w:sz w:val="28"/>
          <w:szCs w:val="28"/>
        </w:rPr>
        <w:t>Обучение </w:t>
      </w:r>
      <w:r w:rsidRPr="008906B0">
        <w:rPr>
          <w:rStyle w:val="a5"/>
          <w:b w:val="0"/>
          <w:color w:val="000000" w:themeColor="text1"/>
          <w:sz w:val="28"/>
          <w:szCs w:val="28"/>
        </w:rPr>
        <w:t>связной речи детей</w:t>
      </w:r>
      <w:r w:rsidRPr="008906B0">
        <w:rPr>
          <w:color w:val="000000" w:themeColor="text1"/>
          <w:sz w:val="28"/>
          <w:szCs w:val="28"/>
        </w:rPr>
        <w:t> в отечественной методике имеет богатые традиции, заложенные в трудах К. Д. Ушинского, Л. Н. Толстого. Основы методики </w:t>
      </w:r>
      <w:r w:rsidRPr="008906B0">
        <w:rPr>
          <w:rStyle w:val="a5"/>
          <w:b w:val="0"/>
          <w:color w:val="000000" w:themeColor="text1"/>
          <w:sz w:val="28"/>
          <w:szCs w:val="28"/>
        </w:rPr>
        <w:t>развития связной речи дошкольников</w:t>
      </w:r>
      <w:r w:rsidRPr="008906B0">
        <w:rPr>
          <w:color w:val="000000" w:themeColor="text1"/>
          <w:sz w:val="28"/>
          <w:szCs w:val="28"/>
        </w:rPr>
        <w:t xml:space="preserve"> определены в работах М. М. Кониной, А. М. </w:t>
      </w:r>
      <w:proofErr w:type="spellStart"/>
      <w:r w:rsidRPr="008906B0">
        <w:rPr>
          <w:color w:val="000000" w:themeColor="text1"/>
          <w:sz w:val="28"/>
          <w:szCs w:val="28"/>
        </w:rPr>
        <w:t>Леушиной</w:t>
      </w:r>
      <w:proofErr w:type="spellEnd"/>
      <w:r w:rsidRPr="008906B0">
        <w:rPr>
          <w:color w:val="000000" w:themeColor="text1"/>
          <w:sz w:val="28"/>
          <w:szCs w:val="28"/>
        </w:rPr>
        <w:t xml:space="preserve">, Л. А. </w:t>
      </w:r>
      <w:proofErr w:type="spellStart"/>
      <w:r w:rsidRPr="008906B0">
        <w:rPr>
          <w:color w:val="000000" w:themeColor="text1"/>
          <w:sz w:val="28"/>
          <w:szCs w:val="28"/>
        </w:rPr>
        <w:t>Пеньевской</w:t>
      </w:r>
      <w:proofErr w:type="spellEnd"/>
      <w:r w:rsidRPr="008906B0">
        <w:rPr>
          <w:color w:val="000000" w:themeColor="text1"/>
          <w:sz w:val="28"/>
          <w:szCs w:val="28"/>
        </w:rPr>
        <w:t xml:space="preserve">, О. И. Соловьевой, Е. И. Тихеевой, А. П. Усовой, Е. А. </w:t>
      </w:r>
      <w:proofErr w:type="spellStart"/>
      <w:r w:rsidRPr="008906B0">
        <w:rPr>
          <w:color w:val="000000" w:themeColor="text1"/>
          <w:sz w:val="28"/>
          <w:szCs w:val="28"/>
        </w:rPr>
        <w:t>Флериной</w:t>
      </w:r>
      <w:proofErr w:type="spellEnd"/>
      <w:r w:rsidRPr="008906B0">
        <w:rPr>
          <w:color w:val="000000" w:themeColor="text1"/>
          <w:sz w:val="28"/>
          <w:szCs w:val="28"/>
        </w:rPr>
        <w:t>. Особенности </w:t>
      </w:r>
      <w:r w:rsidRPr="008906B0">
        <w:rPr>
          <w:rStyle w:val="a5"/>
          <w:b w:val="0"/>
          <w:color w:val="000000" w:themeColor="text1"/>
          <w:sz w:val="28"/>
          <w:szCs w:val="28"/>
        </w:rPr>
        <w:t>развития связной</w:t>
      </w:r>
      <w:r w:rsidRPr="008906B0">
        <w:rPr>
          <w:rStyle w:val="a5"/>
          <w:color w:val="000000" w:themeColor="text1"/>
          <w:sz w:val="28"/>
          <w:szCs w:val="28"/>
        </w:rPr>
        <w:t xml:space="preserve"> </w:t>
      </w:r>
      <w:r w:rsidRPr="008906B0">
        <w:rPr>
          <w:rStyle w:val="a5"/>
          <w:b w:val="0"/>
          <w:color w:val="000000" w:themeColor="text1"/>
          <w:sz w:val="28"/>
          <w:szCs w:val="28"/>
        </w:rPr>
        <w:t>речи изучались</w:t>
      </w:r>
      <w:r w:rsidRPr="008906B0">
        <w:rPr>
          <w:rStyle w:val="a5"/>
          <w:color w:val="000000" w:themeColor="text1"/>
          <w:sz w:val="28"/>
          <w:szCs w:val="28"/>
        </w:rPr>
        <w:t xml:space="preserve"> </w:t>
      </w:r>
      <w:r w:rsidRPr="008906B0">
        <w:rPr>
          <w:rStyle w:val="a5"/>
          <w:b w:val="0"/>
          <w:color w:val="000000" w:themeColor="text1"/>
          <w:sz w:val="28"/>
          <w:szCs w:val="28"/>
        </w:rPr>
        <w:t>Л</w:t>
      </w:r>
      <w:r w:rsidRPr="008906B0">
        <w:rPr>
          <w:b/>
          <w:color w:val="000000" w:themeColor="text1"/>
          <w:sz w:val="28"/>
          <w:szCs w:val="28"/>
        </w:rPr>
        <w:t>.</w:t>
      </w:r>
      <w:r w:rsidRPr="008906B0">
        <w:rPr>
          <w:color w:val="000000" w:themeColor="text1"/>
          <w:sz w:val="28"/>
          <w:szCs w:val="28"/>
        </w:rPr>
        <w:t xml:space="preserve"> С. Выготским, С. Л. Рубинштейном, А. М. </w:t>
      </w:r>
      <w:proofErr w:type="spellStart"/>
      <w:r w:rsidRPr="008906B0">
        <w:rPr>
          <w:color w:val="000000" w:themeColor="text1"/>
          <w:sz w:val="28"/>
          <w:szCs w:val="28"/>
        </w:rPr>
        <w:t>Леушиной</w:t>
      </w:r>
      <w:proofErr w:type="spellEnd"/>
      <w:r w:rsidRPr="008906B0">
        <w:rPr>
          <w:color w:val="000000" w:themeColor="text1"/>
          <w:sz w:val="28"/>
          <w:szCs w:val="28"/>
        </w:rPr>
        <w:t>, Ф. А. Сохиным.</w:t>
      </w:r>
    </w:p>
    <w:p w14:paraId="579A5EEA" w14:textId="77777777" w:rsidR="00012B63" w:rsidRPr="008906B0" w:rsidRDefault="001B4F83" w:rsidP="008906B0">
      <w:pPr>
        <w:pStyle w:val="a6"/>
        <w:spacing w:before="0" w:beforeAutospacing="0" w:after="0" w:afterAutospacing="0" w:line="360" w:lineRule="auto"/>
        <w:ind w:firstLine="709"/>
        <w:jc w:val="both"/>
        <w:textAlignment w:val="baseline"/>
        <w:rPr>
          <w:color w:val="222222"/>
          <w:sz w:val="28"/>
          <w:szCs w:val="28"/>
        </w:rPr>
      </w:pPr>
      <w:r w:rsidRPr="008906B0">
        <w:rPr>
          <w:color w:val="222222"/>
          <w:sz w:val="28"/>
          <w:szCs w:val="28"/>
        </w:rPr>
        <w:t xml:space="preserve">Проблемой развития связной речи детей дошкольного возраста занимались многие исследователи Филичева Т.Б., Чиркина Г.В., </w:t>
      </w:r>
      <w:proofErr w:type="spellStart"/>
      <w:r w:rsidRPr="008906B0">
        <w:rPr>
          <w:color w:val="222222"/>
          <w:sz w:val="28"/>
          <w:szCs w:val="28"/>
        </w:rPr>
        <w:t>Ястребова</w:t>
      </w:r>
      <w:proofErr w:type="spellEnd"/>
      <w:r w:rsidRPr="008906B0">
        <w:rPr>
          <w:color w:val="222222"/>
          <w:sz w:val="28"/>
          <w:szCs w:val="28"/>
        </w:rPr>
        <w:t xml:space="preserve"> В.А., Туманова Т.В., Жукова Н.С., </w:t>
      </w:r>
      <w:proofErr w:type="spellStart"/>
      <w:r w:rsidRPr="008906B0">
        <w:rPr>
          <w:color w:val="222222"/>
          <w:sz w:val="28"/>
          <w:szCs w:val="28"/>
        </w:rPr>
        <w:t>Мастюкова</w:t>
      </w:r>
      <w:proofErr w:type="spellEnd"/>
      <w:r w:rsidRPr="008906B0">
        <w:rPr>
          <w:color w:val="222222"/>
          <w:sz w:val="28"/>
          <w:szCs w:val="28"/>
        </w:rPr>
        <w:t xml:space="preserve"> Е.М. и др., но эта проблема остается до конца не изученной.</w:t>
      </w:r>
    </w:p>
    <w:p w14:paraId="4D5B1979" w14:textId="77777777" w:rsidR="0038280E" w:rsidRDefault="001B4F83" w:rsidP="008906B0">
      <w:pPr>
        <w:pStyle w:val="a6"/>
        <w:spacing w:before="0" w:beforeAutospacing="0" w:after="0" w:afterAutospacing="0" w:line="360" w:lineRule="auto"/>
        <w:ind w:firstLine="709"/>
        <w:jc w:val="both"/>
        <w:textAlignment w:val="baseline"/>
        <w:rPr>
          <w:color w:val="222222"/>
          <w:sz w:val="28"/>
          <w:szCs w:val="28"/>
        </w:rPr>
      </w:pPr>
      <w:r w:rsidRPr="008906B0">
        <w:rPr>
          <w:color w:val="222222"/>
          <w:sz w:val="28"/>
          <w:szCs w:val="28"/>
        </w:rPr>
        <w:t xml:space="preserve"> </w:t>
      </w:r>
    </w:p>
    <w:p w14:paraId="015D83E8" w14:textId="77777777" w:rsidR="0038280E" w:rsidRDefault="0038280E" w:rsidP="008906B0">
      <w:pPr>
        <w:pStyle w:val="a6"/>
        <w:spacing w:before="0" w:beforeAutospacing="0" w:after="0" w:afterAutospacing="0" w:line="360" w:lineRule="auto"/>
        <w:ind w:firstLine="709"/>
        <w:jc w:val="both"/>
        <w:textAlignment w:val="baseline"/>
        <w:rPr>
          <w:color w:val="222222"/>
          <w:sz w:val="28"/>
          <w:szCs w:val="28"/>
        </w:rPr>
      </w:pPr>
    </w:p>
    <w:p w14:paraId="58381351" w14:textId="6471EB52" w:rsidR="00012B63" w:rsidRPr="008906B0" w:rsidRDefault="001B4F83" w:rsidP="008906B0">
      <w:pPr>
        <w:pStyle w:val="a6"/>
        <w:spacing w:before="0" w:beforeAutospacing="0" w:after="0" w:afterAutospacing="0" w:line="360" w:lineRule="auto"/>
        <w:ind w:firstLine="709"/>
        <w:jc w:val="both"/>
        <w:textAlignment w:val="baseline"/>
        <w:rPr>
          <w:color w:val="222222"/>
          <w:sz w:val="28"/>
          <w:szCs w:val="28"/>
        </w:rPr>
      </w:pPr>
      <w:r w:rsidRPr="008906B0">
        <w:rPr>
          <w:color w:val="222222"/>
          <w:sz w:val="28"/>
          <w:szCs w:val="28"/>
        </w:rPr>
        <w:t xml:space="preserve">В настоящее время развернуты широкомасштабные исследования, посвященные формированию связной речи у дошкольников. Эти исследования направлены, прежде всего, на выделение основных понятий теории педагогической работы по развитию связных высказываний. Кроме того, определены основные направления по развитию принципов, форм, методов и содержания данной работы. Свидетельством проводимой работы являются публикации и труды Филичевой Т.Б., </w:t>
      </w:r>
      <w:proofErr w:type="spellStart"/>
      <w:r w:rsidRPr="008906B0">
        <w:rPr>
          <w:color w:val="222222"/>
          <w:sz w:val="28"/>
          <w:szCs w:val="28"/>
        </w:rPr>
        <w:t>Ястребовой</w:t>
      </w:r>
      <w:proofErr w:type="spellEnd"/>
      <w:r w:rsidRPr="008906B0">
        <w:rPr>
          <w:color w:val="222222"/>
          <w:sz w:val="28"/>
          <w:szCs w:val="28"/>
        </w:rPr>
        <w:t xml:space="preserve"> Е.А., Чиркиной Г.В., Жуковой Н.С., Тумановой Т.В., </w:t>
      </w:r>
      <w:proofErr w:type="spellStart"/>
      <w:r w:rsidRPr="008906B0">
        <w:rPr>
          <w:color w:val="222222"/>
          <w:sz w:val="28"/>
          <w:szCs w:val="28"/>
        </w:rPr>
        <w:t>Мастюковой</w:t>
      </w:r>
      <w:proofErr w:type="spellEnd"/>
      <w:r w:rsidRPr="008906B0">
        <w:rPr>
          <w:color w:val="222222"/>
          <w:sz w:val="28"/>
          <w:szCs w:val="28"/>
        </w:rPr>
        <w:t xml:space="preserve"> Е.М. и др.</w:t>
      </w:r>
    </w:p>
    <w:p w14:paraId="7A4A023C"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color w:val="000000"/>
          <w:sz w:val="28"/>
          <w:szCs w:val="28"/>
          <w:shd w:val="clear" w:color="auto" w:fill="FFFFFF"/>
        </w:rPr>
        <w:t>Таким образом, была определена тема исследования «</w:t>
      </w:r>
      <w:r w:rsidRPr="008906B0">
        <w:rPr>
          <w:rFonts w:ascii="Times New Roman" w:hAnsi="Times New Roman" w:cs="Times New Roman"/>
          <w:sz w:val="28"/>
          <w:szCs w:val="28"/>
        </w:rPr>
        <w:t>Обучение рассказыванию по картине как средство развития связной речи детей старшего дошкольного возраста</w:t>
      </w:r>
      <w:r w:rsidRPr="008906B0">
        <w:rPr>
          <w:rFonts w:ascii="Times New Roman" w:hAnsi="Times New Roman" w:cs="Times New Roman"/>
          <w:color w:val="000000"/>
          <w:sz w:val="28"/>
          <w:szCs w:val="28"/>
          <w:shd w:val="clear" w:color="auto" w:fill="FFFFFF"/>
        </w:rPr>
        <w:t>», которая требует дальнейшего теоретического и экспериментального исследования.</w:t>
      </w:r>
    </w:p>
    <w:p w14:paraId="0444A2A6"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color w:val="000000" w:themeColor="text1"/>
          <w:sz w:val="28"/>
          <w:szCs w:val="28"/>
        </w:rPr>
        <w:t>Проблема: Как процесс обучения рассказывания по картине будет влиять на развитие связной речи детей старшего дошкольного возраста?</w:t>
      </w:r>
    </w:p>
    <w:p w14:paraId="58206EAE" w14:textId="77777777" w:rsidR="00012B63" w:rsidRPr="008906B0" w:rsidRDefault="001B4F83" w:rsidP="008906B0">
      <w:pPr>
        <w:pStyle w:val="a8"/>
        <w:spacing w:after="0" w:line="360" w:lineRule="auto"/>
        <w:ind w:left="0" w:firstLine="709"/>
        <w:jc w:val="both"/>
        <w:rPr>
          <w:rFonts w:ascii="Times New Roman" w:hAnsi="Times New Roman" w:cs="Times New Roman"/>
          <w:color w:val="000000"/>
          <w:sz w:val="28"/>
          <w:szCs w:val="28"/>
          <w:shd w:val="clear" w:color="auto" w:fill="FFFFFF"/>
        </w:rPr>
      </w:pPr>
      <w:r w:rsidRPr="008906B0">
        <w:rPr>
          <w:rFonts w:ascii="Times New Roman" w:hAnsi="Times New Roman" w:cs="Times New Roman"/>
          <w:bCs/>
          <w:color w:val="000000"/>
          <w:sz w:val="28"/>
          <w:szCs w:val="28"/>
          <w:shd w:val="clear" w:color="auto" w:fill="FFFFFF"/>
        </w:rPr>
        <w:t>Объект исследования</w:t>
      </w:r>
      <w:r w:rsidRPr="008906B0">
        <w:rPr>
          <w:rFonts w:ascii="Times New Roman" w:hAnsi="Times New Roman" w:cs="Times New Roman"/>
          <w:b/>
          <w:bCs/>
          <w:color w:val="000000"/>
          <w:sz w:val="28"/>
          <w:szCs w:val="28"/>
          <w:shd w:val="clear" w:color="auto" w:fill="FFFFFF"/>
        </w:rPr>
        <w:t> </w:t>
      </w:r>
      <w:r w:rsidRPr="008906B0">
        <w:rPr>
          <w:rFonts w:ascii="Times New Roman" w:hAnsi="Times New Roman" w:cs="Times New Roman"/>
          <w:color w:val="000000"/>
          <w:sz w:val="28"/>
          <w:szCs w:val="28"/>
          <w:shd w:val="clear" w:color="auto" w:fill="FFFFFF"/>
        </w:rPr>
        <w:t>- процесс развития связной речи детей старшего дошкольного возраста.</w:t>
      </w:r>
    </w:p>
    <w:p w14:paraId="6F42E1C6" w14:textId="77777777" w:rsidR="00012B63" w:rsidRPr="008906B0" w:rsidRDefault="001B4F83" w:rsidP="008906B0">
      <w:pPr>
        <w:pStyle w:val="a8"/>
        <w:spacing w:after="0" w:line="360" w:lineRule="auto"/>
        <w:ind w:left="0" w:firstLine="709"/>
        <w:jc w:val="both"/>
        <w:rPr>
          <w:rFonts w:ascii="Times New Roman" w:hAnsi="Times New Roman" w:cs="Times New Roman"/>
          <w:color w:val="000000"/>
          <w:sz w:val="28"/>
          <w:szCs w:val="28"/>
          <w:shd w:val="clear" w:color="auto" w:fill="FFFFFF"/>
        </w:rPr>
      </w:pPr>
      <w:r w:rsidRPr="008906B0">
        <w:rPr>
          <w:rFonts w:ascii="Times New Roman" w:hAnsi="Times New Roman" w:cs="Times New Roman"/>
          <w:bCs/>
          <w:color w:val="000000"/>
          <w:sz w:val="28"/>
          <w:szCs w:val="28"/>
          <w:shd w:val="clear" w:color="auto" w:fill="FFFFFF"/>
        </w:rPr>
        <w:t>Предмет исследования</w:t>
      </w:r>
      <w:r w:rsidRPr="008906B0">
        <w:rPr>
          <w:rFonts w:ascii="Times New Roman" w:hAnsi="Times New Roman" w:cs="Times New Roman"/>
          <w:b/>
          <w:bCs/>
          <w:color w:val="000000"/>
          <w:sz w:val="28"/>
          <w:szCs w:val="28"/>
          <w:shd w:val="clear" w:color="auto" w:fill="FFFFFF"/>
        </w:rPr>
        <w:t> </w:t>
      </w:r>
      <w:r w:rsidRPr="008906B0">
        <w:rPr>
          <w:rFonts w:ascii="Times New Roman" w:hAnsi="Times New Roman" w:cs="Times New Roman"/>
          <w:color w:val="000000"/>
          <w:sz w:val="28"/>
          <w:szCs w:val="28"/>
          <w:shd w:val="clear" w:color="auto" w:fill="FFFFFF"/>
        </w:rPr>
        <w:t>– рассказывание по картине как средство развития связной речи старших дошкольников.</w:t>
      </w:r>
    </w:p>
    <w:p w14:paraId="73DC5D97" w14:textId="77777777" w:rsidR="00012B63" w:rsidRPr="008906B0" w:rsidRDefault="001B4F83" w:rsidP="008906B0">
      <w:pPr>
        <w:pStyle w:val="a8"/>
        <w:spacing w:after="0" w:line="360" w:lineRule="auto"/>
        <w:ind w:left="0" w:firstLine="709"/>
        <w:jc w:val="both"/>
        <w:rPr>
          <w:rFonts w:ascii="Times New Roman" w:hAnsi="Times New Roman" w:cs="Times New Roman"/>
          <w:color w:val="000000"/>
          <w:sz w:val="28"/>
          <w:szCs w:val="28"/>
          <w:shd w:val="clear" w:color="auto" w:fill="FFFFFF"/>
        </w:rPr>
      </w:pPr>
      <w:r w:rsidRPr="008906B0">
        <w:rPr>
          <w:rFonts w:ascii="Times New Roman" w:hAnsi="Times New Roman" w:cs="Times New Roman"/>
          <w:color w:val="000000" w:themeColor="text1"/>
          <w:sz w:val="28"/>
          <w:szCs w:val="28"/>
        </w:rPr>
        <w:t>Цель:</w:t>
      </w:r>
      <w:r w:rsidRPr="008906B0">
        <w:rPr>
          <w:rFonts w:ascii="Times New Roman" w:hAnsi="Times New Roman" w:cs="Times New Roman"/>
          <w:color w:val="000000"/>
          <w:sz w:val="28"/>
          <w:szCs w:val="28"/>
          <w:shd w:val="clear" w:color="auto" w:fill="FFFFFF"/>
        </w:rPr>
        <w:t xml:space="preserve"> теоретическое изучение и практическое подтверждение влияния рассказывания по картине на развитие связной речи детей старшего дошкольного возраста.</w:t>
      </w:r>
    </w:p>
    <w:p w14:paraId="67FF6303" w14:textId="77777777" w:rsidR="00012B63" w:rsidRPr="008906B0" w:rsidRDefault="001B4F83" w:rsidP="008906B0">
      <w:pPr>
        <w:pStyle w:val="a8"/>
        <w:spacing w:after="0" w:line="360" w:lineRule="auto"/>
        <w:ind w:left="0" w:firstLine="709"/>
        <w:jc w:val="both"/>
        <w:rPr>
          <w:rFonts w:ascii="Times New Roman" w:hAnsi="Times New Roman" w:cs="Times New Roman"/>
          <w:color w:val="000000"/>
          <w:sz w:val="28"/>
          <w:szCs w:val="28"/>
          <w:shd w:val="clear" w:color="auto" w:fill="FFFFFF"/>
        </w:rPr>
      </w:pPr>
      <w:r w:rsidRPr="008906B0">
        <w:rPr>
          <w:rFonts w:ascii="Times New Roman" w:hAnsi="Times New Roman" w:cs="Times New Roman"/>
          <w:bCs/>
          <w:color w:val="000000"/>
          <w:sz w:val="28"/>
          <w:szCs w:val="28"/>
          <w:shd w:val="clear" w:color="auto" w:fill="FFFFFF"/>
        </w:rPr>
        <w:t>Гипотеза</w:t>
      </w:r>
      <w:r w:rsidRPr="008906B0">
        <w:rPr>
          <w:rFonts w:ascii="Times New Roman" w:eastAsia="Times New Roman" w:hAnsi="Times New Roman" w:cs="Times New Roman"/>
          <w:sz w:val="28"/>
          <w:szCs w:val="28"/>
          <w:lang w:eastAsia="ru-RU"/>
        </w:rPr>
        <w:t>: мы предполагаем, что развитие связной речи детей старшего дошкольного возраста будет осуществляться эффективнее, если:</w:t>
      </w:r>
      <w:r w:rsidRPr="008906B0">
        <w:rPr>
          <w:rFonts w:ascii="Times New Roman" w:eastAsia="Times New Roman" w:hAnsi="Times New Roman" w:cs="Times New Roman"/>
          <w:sz w:val="28"/>
          <w:szCs w:val="28"/>
          <w:lang w:eastAsia="ru-RU"/>
        </w:rPr>
        <w:br/>
        <w:t>- систематически использовать разнообразные виды картин в воспитательно - образовательном процессе ДОО;</w:t>
      </w:r>
      <w:r w:rsidRPr="008906B0">
        <w:rPr>
          <w:rFonts w:ascii="Times New Roman" w:eastAsia="Times New Roman" w:hAnsi="Times New Roman" w:cs="Times New Roman"/>
          <w:sz w:val="28"/>
          <w:szCs w:val="28"/>
          <w:lang w:eastAsia="ru-RU"/>
        </w:rPr>
        <w:br/>
        <w:t>- включать в НОД различные игры, задания, направленные на обогащение и развитие связной речи;</w:t>
      </w:r>
      <w:r w:rsidRPr="008906B0">
        <w:rPr>
          <w:rFonts w:ascii="Times New Roman" w:eastAsia="Times New Roman" w:hAnsi="Times New Roman" w:cs="Times New Roman"/>
          <w:sz w:val="28"/>
          <w:szCs w:val="28"/>
          <w:lang w:eastAsia="ru-RU"/>
        </w:rPr>
        <w:br/>
      </w:r>
      <w:r w:rsidRPr="008906B0">
        <w:rPr>
          <w:rFonts w:ascii="Times New Roman" w:hAnsi="Times New Roman" w:cs="Times New Roman"/>
          <w:color w:val="000000"/>
          <w:sz w:val="28"/>
          <w:szCs w:val="28"/>
          <w:shd w:val="clear" w:color="auto" w:fill="FFFFFF"/>
        </w:rPr>
        <w:t>- привлечение родителей к обучению детей рассказыванию по картине.</w:t>
      </w:r>
    </w:p>
    <w:p w14:paraId="4B865F5A" w14:textId="77777777" w:rsidR="00012B63" w:rsidRPr="008906B0" w:rsidRDefault="001B4F83" w:rsidP="008906B0">
      <w:pPr>
        <w:pStyle w:val="a8"/>
        <w:spacing w:after="0" w:line="360" w:lineRule="auto"/>
        <w:ind w:left="0" w:firstLine="709"/>
        <w:jc w:val="both"/>
        <w:rPr>
          <w:rFonts w:ascii="Times New Roman" w:hAnsi="Times New Roman" w:cs="Times New Roman"/>
          <w:sz w:val="28"/>
          <w:szCs w:val="28"/>
        </w:rPr>
      </w:pPr>
      <w:r w:rsidRPr="008906B0">
        <w:rPr>
          <w:rFonts w:ascii="Times New Roman" w:hAnsi="Times New Roman" w:cs="Times New Roman"/>
          <w:bCs/>
          <w:color w:val="000000"/>
          <w:sz w:val="28"/>
          <w:szCs w:val="28"/>
          <w:shd w:val="clear" w:color="auto" w:fill="FFFFFF"/>
        </w:rPr>
        <w:lastRenderedPageBreak/>
        <w:t>Задачи</w:t>
      </w:r>
      <w:r w:rsidRPr="008906B0">
        <w:rPr>
          <w:rFonts w:ascii="Times New Roman" w:hAnsi="Times New Roman" w:cs="Times New Roman"/>
          <w:sz w:val="28"/>
          <w:szCs w:val="28"/>
        </w:rPr>
        <w:t xml:space="preserve">: </w:t>
      </w:r>
    </w:p>
    <w:p w14:paraId="7D04E3CC" w14:textId="77777777" w:rsidR="00012B63" w:rsidRPr="008906B0" w:rsidRDefault="001B4F83" w:rsidP="008906B0">
      <w:pPr>
        <w:pStyle w:val="a8"/>
        <w:spacing w:after="0" w:line="360" w:lineRule="auto"/>
        <w:ind w:left="0" w:firstLine="709"/>
        <w:jc w:val="both"/>
        <w:rPr>
          <w:rFonts w:ascii="Times New Roman" w:hAnsi="Times New Roman" w:cs="Times New Roman"/>
          <w:sz w:val="28"/>
          <w:szCs w:val="28"/>
        </w:rPr>
      </w:pPr>
      <w:r w:rsidRPr="008906B0">
        <w:rPr>
          <w:rFonts w:ascii="Times New Roman" w:hAnsi="Times New Roman" w:cs="Times New Roman"/>
          <w:sz w:val="28"/>
          <w:szCs w:val="28"/>
        </w:rPr>
        <w:t>1. изучить особенности развития связной речи детей старшего дошкольного возраста</w:t>
      </w:r>
    </w:p>
    <w:p w14:paraId="3FA3FCB9" w14:textId="77777777" w:rsidR="00012B63" w:rsidRPr="008906B0" w:rsidRDefault="001B4F83" w:rsidP="008906B0">
      <w:pPr>
        <w:spacing w:after="0" w:line="360" w:lineRule="auto"/>
        <w:ind w:firstLine="709"/>
        <w:jc w:val="both"/>
        <w:rPr>
          <w:rFonts w:ascii="Times New Roman" w:hAnsi="Times New Roman" w:cs="Times New Roman"/>
          <w:color w:val="000000"/>
          <w:sz w:val="28"/>
          <w:szCs w:val="28"/>
          <w:shd w:val="clear" w:color="auto" w:fill="FFFFFF"/>
        </w:rPr>
      </w:pPr>
      <w:r w:rsidRPr="008906B0">
        <w:rPr>
          <w:rFonts w:ascii="Times New Roman" w:hAnsi="Times New Roman" w:cs="Times New Roman"/>
          <w:bCs/>
          <w:color w:val="000000"/>
          <w:sz w:val="28"/>
          <w:szCs w:val="28"/>
          <w:shd w:val="clear" w:color="auto" w:fill="FFFFFF"/>
        </w:rPr>
        <w:t>2.</w:t>
      </w:r>
      <w:r w:rsidRPr="008906B0">
        <w:rPr>
          <w:rFonts w:ascii="Times New Roman" w:hAnsi="Times New Roman" w:cs="Times New Roman"/>
          <w:color w:val="000000"/>
          <w:sz w:val="28"/>
          <w:szCs w:val="28"/>
          <w:shd w:val="clear" w:color="auto" w:fill="FFFFFF"/>
        </w:rPr>
        <w:t xml:space="preserve"> рассмотреть виды картин, виды рассказывания по картине и их возможности в развитии связной речи</w:t>
      </w:r>
    </w:p>
    <w:p w14:paraId="1123298A" w14:textId="77777777" w:rsidR="00012B63" w:rsidRPr="008906B0" w:rsidRDefault="001B4F83" w:rsidP="008906B0">
      <w:pPr>
        <w:pStyle w:val="a8"/>
        <w:spacing w:after="0" w:line="360" w:lineRule="auto"/>
        <w:ind w:left="0" w:firstLine="709"/>
        <w:jc w:val="both"/>
        <w:rPr>
          <w:rFonts w:ascii="Times New Roman" w:hAnsi="Times New Roman" w:cs="Times New Roman"/>
          <w:color w:val="000000" w:themeColor="text1"/>
          <w:sz w:val="28"/>
          <w:szCs w:val="28"/>
          <w:shd w:val="clear" w:color="auto" w:fill="FFFFFF"/>
        </w:rPr>
      </w:pPr>
      <w:r w:rsidRPr="008906B0">
        <w:rPr>
          <w:rFonts w:ascii="Times New Roman" w:hAnsi="Times New Roman" w:cs="Times New Roman"/>
          <w:color w:val="000000"/>
          <w:sz w:val="28"/>
          <w:szCs w:val="28"/>
          <w:shd w:val="clear" w:color="auto" w:fill="FFFFFF"/>
        </w:rPr>
        <w:t>3.</w:t>
      </w:r>
      <w:r w:rsidRPr="008906B0">
        <w:rPr>
          <w:rFonts w:ascii="Times New Roman" w:hAnsi="Times New Roman" w:cs="Times New Roman"/>
          <w:color w:val="333333"/>
          <w:sz w:val="28"/>
          <w:szCs w:val="28"/>
          <w:shd w:val="clear" w:color="auto" w:fill="FFFFFF"/>
        </w:rPr>
        <w:t xml:space="preserve"> </w:t>
      </w:r>
      <w:r w:rsidRPr="008906B0">
        <w:rPr>
          <w:rFonts w:ascii="Times New Roman" w:hAnsi="Times New Roman" w:cs="Times New Roman"/>
          <w:color w:val="000000" w:themeColor="text1"/>
          <w:sz w:val="28"/>
          <w:szCs w:val="28"/>
          <w:shd w:val="clear" w:color="auto" w:fill="FFFFFF"/>
        </w:rPr>
        <w:t>изучить методику развития связной речи у детей старшего дошкольного возраста с использованием картин.</w:t>
      </w:r>
    </w:p>
    <w:p w14:paraId="0CFD4EEE" w14:textId="77777777" w:rsidR="00012B63" w:rsidRPr="008906B0" w:rsidRDefault="001B4F83" w:rsidP="008906B0">
      <w:pPr>
        <w:pStyle w:val="a8"/>
        <w:spacing w:after="0" w:line="360" w:lineRule="auto"/>
        <w:ind w:left="0" w:firstLine="709"/>
        <w:jc w:val="both"/>
        <w:rPr>
          <w:rFonts w:ascii="Times New Roman" w:hAnsi="Times New Roman" w:cs="Times New Roman"/>
          <w:color w:val="000000"/>
          <w:sz w:val="28"/>
          <w:szCs w:val="28"/>
          <w:shd w:val="clear" w:color="auto" w:fill="FFFFFF"/>
        </w:rPr>
      </w:pPr>
      <w:r w:rsidRPr="008906B0">
        <w:rPr>
          <w:rFonts w:ascii="Times New Roman" w:hAnsi="Times New Roman" w:cs="Times New Roman"/>
          <w:color w:val="000000"/>
          <w:sz w:val="28"/>
          <w:szCs w:val="28"/>
          <w:shd w:val="clear" w:color="auto" w:fill="FFFFFF"/>
        </w:rPr>
        <w:t>4. провести опытно-экспериментальное исследование использования картин в развитии связной речи детей старшего дошкольного возраста.</w:t>
      </w:r>
    </w:p>
    <w:p w14:paraId="6CC9B1FC" w14:textId="77777777" w:rsidR="00012B63" w:rsidRPr="008906B0" w:rsidRDefault="001B4F83" w:rsidP="008906B0">
      <w:pPr>
        <w:spacing w:after="0" w:line="360" w:lineRule="auto"/>
        <w:ind w:firstLine="709"/>
        <w:jc w:val="both"/>
        <w:rPr>
          <w:rFonts w:ascii="Times New Roman" w:hAnsi="Times New Roman" w:cs="Times New Roman"/>
          <w:color w:val="000000" w:themeColor="text1"/>
          <w:sz w:val="28"/>
          <w:szCs w:val="28"/>
        </w:rPr>
      </w:pPr>
      <w:r w:rsidRPr="008906B0">
        <w:rPr>
          <w:rFonts w:ascii="Times New Roman" w:hAnsi="Times New Roman" w:cs="Times New Roman"/>
          <w:color w:val="000000" w:themeColor="text1"/>
          <w:sz w:val="28"/>
          <w:szCs w:val="28"/>
        </w:rPr>
        <w:t>Методы исследования:</w:t>
      </w:r>
    </w:p>
    <w:p w14:paraId="10BE133A" w14:textId="77777777" w:rsidR="00012B63" w:rsidRPr="008906B0" w:rsidRDefault="001B4F83" w:rsidP="008906B0">
      <w:pPr>
        <w:spacing w:after="0" w:line="360" w:lineRule="auto"/>
        <w:ind w:firstLine="709"/>
        <w:jc w:val="both"/>
        <w:rPr>
          <w:rFonts w:ascii="Times New Roman" w:hAnsi="Times New Roman" w:cs="Times New Roman"/>
          <w:color w:val="000000" w:themeColor="text1"/>
          <w:sz w:val="28"/>
          <w:szCs w:val="28"/>
        </w:rPr>
      </w:pPr>
      <w:r w:rsidRPr="008906B0">
        <w:rPr>
          <w:rFonts w:ascii="Times New Roman" w:hAnsi="Times New Roman" w:cs="Times New Roman"/>
          <w:i/>
          <w:sz w:val="28"/>
          <w:szCs w:val="28"/>
        </w:rPr>
        <w:t xml:space="preserve">теоретические – </w:t>
      </w:r>
      <w:r w:rsidRPr="008906B0">
        <w:rPr>
          <w:rFonts w:ascii="Times New Roman" w:hAnsi="Times New Roman" w:cs="Times New Roman"/>
          <w:sz w:val="28"/>
          <w:szCs w:val="28"/>
        </w:rPr>
        <w:t>анализ психолого-педагогической и научно-методической литературы по проблеме исследования;</w:t>
      </w:r>
    </w:p>
    <w:p w14:paraId="66F44327" w14:textId="77777777" w:rsidR="00012B63" w:rsidRPr="008906B0" w:rsidRDefault="001B4F83" w:rsidP="008906B0">
      <w:pPr>
        <w:spacing w:after="0" w:line="360" w:lineRule="auto"/>
        <w:ind w:firstLine="709"/>
        <w:jc w:val="both"/>
        <w:rPr>
          <w:rFonts w:ascii="Times New Roman" w:hAnsi="Times New Roman" w:cs="Times New Roman"/>
          <w:color w:val="000000" w:themeColor="text1"/>
          <w:sz w:val="28"/>
          <w:szCs w:val="28"/>
        </w:rPr>
      </w:pPr>
      <w:r w:rsidRPr="008906B0">
        <w:rPr>
          <w:rFonts w:ascii="Times New Roman" w:hAnsi="Times New Roman" w:cs="Times New Roman"/>
          <w:i/>
          <w:sz w:val="28"/>
          <w:szCs w:val="28"/>
        </w:rPr>
        <w:t xml:space="preserve">эмпирические – </w:t>
      </w:r>
      <w:r w:rsidRPr="008906B0">
        <w:rPr>
          <w:rFonts w:ascii="Times New Roman" w:hAnsi="Times New Roman" w:cs="Times New Roman"/>
          <w:sz w:val="28"/>
          <w:szCs w:val="28"/>
        </w:rPr>
        <w:t>наблюдение, эксперимент, беседа, анализ речевой деятельности детей.</w:t>
      </w:r>
    </w:p>
    <w:p w14:paraId="43C11A04" w14:textId="77777777" w:rsidR="00012B63" w:rsidRPr="008906B0" w:rsidRDefault="001B4F83" w:rsidP="008906B0">
      <w:pPr>
        <w:spacing w:after="0" w:line="360" w:lineRule="auto"/>
        <w:ind w:firstLine="709"/>
        <w:jc w:val="both"/>
        <w:rPr>
          <w:rFonts w:ascii="Times New Roman" w:hAnsi="Times New Roman" w:cs="Times New Roman"/>
          <w:color w:val="000000" w:themeColor="text1"/>
          <w:sz w:val="28"/>
          <w:szCs w:val="28"/>
        </w:rPr>
      </w:pPr>
      <w:r w:rsidRPr="008906B0">
        <w:rPr>
          <w:rFonts w:ascii="Times New Roman" w:hAnsi="Times New Roman" w:cs="Times New Roman"/>
          <w:sz w:val="28"/>
          <w:szCs w:val="28"/>
        </w:rPr>
        <w:t>Практическая значимость исследования</w:t>
      </w:r>
      <w:r w:rsidRPr="008906B0">
        <w:rPr>
          <w:rFonts w:ascii="Times New Roman" w:hAnsi="Times New Roman" w:cs="Times New Roman"/>
          <w:color w:val="000000"/>
          <w:sz w:val="28"/>
          <w:szCs w:val="28"/>
          <w:shd w:val="clear" w:color="auto" w:fill="FFFFFF"/>
        </w:rPr>
        <w:t xml:space="preserve"> состоит в разработке перспективного плана и конспектов непосредственно-образовательной деятельности обучения рассказыванию по картине, которые могут использовать педагоги при реализации соответствующего направления работы ФГОС ДО.</w:t>
      </w:r>
    </w:p>
    <w:p w14:paraId="620FE60A" w14:textId="77777777" w:rsidR="00012B63" w:rsidRPr="008906B0" w:rsidRDefault="001B4F83" w:rsidP="008906B0">
      <w:pPr>
        <w:spacing w:after="0" w:line="360" w:lineRule="auto"/>
        <w:ind w:firstLine="709"/>
        <w:jc w:val="both"/>
        <w:rPr>
          <w:rFonts w:ascii="Times New Roman" w:hAnsi="Times New Roman" w:cs="Times New Roman"/>
          <w:color w:val="000000" w:themeColor="text1"/>
          <w:sz w:val="28"/>
          <w:szCs w:val="28"/>
        </w:rPr>
      </w:pPr>
      <w:r w:rsidRPr="008906B0">
        <w:rPr>
          <w:rFonts w:ascii="Times New Roman" w:hAnsi="Times New Roman" w:cs="Times New Roman"/>
          <w:sz w:val="28"/>
          <w:szCs w:val="28"/>
        </w:rPr>
        <w:t>База исследования</w:t>
      </w:r>
      <w:r w:rsidRPr="008906B0">
        <w:rPr>
          <w:rFonts w:ascii="Times New Roman" w:hAnsi="Times New Roman" w:cs="Times New Roman"/>
          <w:b/>
          <w:sz w:val="28"/>
          <w:szCs w:val="28"/>
        </w:rPr>
        <w:t>:</w:t>
      </w:r>
      <w:r w:rsidR="00106310" w:rsidRPr="008906B0">
        <w:rPr>
          <w:rFonts w:ascii="Times New Roman" w:hAnsi="Times New Roman" w:cs="Times New Roman"/>
          <w:sz w:val="28"/>
          <w:szCs w:val="28"/>
        </w:rPr>
        <w:t xml:space="preserve"> МАОУ </w:t>
      </w:r>
      <w:r w:rsidRPr="008906B0">
        <w:rPr>
          <w:rFonts w:ascii="Times New Roman" w:hAnsi="Times New Roman" w:cs="Times New Roman"/>
          <w:sz w:val="28"/>
          <w:szCs w:val="28"/>
        </w:rPr>
        <w:t>Ш</w:t>
      </w:r>
      <w:r w:rsidR="00106310" w:rsidRPr="008906B0">
        <w:rPr>
          <w:rFonts w:ascii="Times New Roman" w:hAnsi="Times New Roman" w:cs="Times New Roman"/>
          <w:sz w:val="28"/>
          <w:szCs w:val="28"/>
        </w:rPr>
        <w:t>кола</w:t>
      </w:r>
      <w:r w:rsidRPr="008906B0">
        <w:rPr>
          <w:rFonts w:ascii="Times New Roman" w:hAnsi="Times New Roman" w:cs="Times New Roman"/>
          <w:sz w:val="28"/>
          <w:szCs w:val="28"/>
        </w:rPr>
        <w:t xml:space="preserve"> № 5 СП Детский сад город Березники</w:t>
      </w:r>
    </w:p>
    <w:p w14:paraId="16F8FEA1" w14:textId="77777777" w:rsidR="00012B63" w:rsidRPr="008906B0" w:rsidRDefault="001B4F83" w:rsidP="008906B0">
      <w:pPr>
        <w:spacing w:after="0" w:line="360" w:lineRule="auto"/>
        <w:ind w:firstLine="709"/>
        <w:jc w:val="both"/>
        <w:rPr>
          <w:rFonts w:ascii="Times New Roman" w:hAnsi="Times New Roman" w:cs="Times New Roman"/>
          <w:color w:val="000000" w:themeColor="text1"/>
          <w:sz w:val="28"/>
          <w:szCs w:val="28"/>
        </w:rPr>
      </w:pPr>
      <w:r w:rsidRPr="008906B0">
        <w:rPr>
          <w:rFonts w:ascii="Times New Roman" w:hAnsi="Times New Roman" w:cs="Times New Roman"/>
          <w:sz w:val="28"/>
          <w:szCs w:val="28"/>
        </w:rPr>
        <w:t>Структура работы состоит из в</w:t>
      </w:r>
      <w:r w:rsidR="000662AD" w:rsidRPr="008906B0">
        <w:rPr>
          <w:rFonts w:ascii="Times New Roman" w:hAnsi="Times New Roman" w:cs="Times New Roman"/>
          <w:sz w:val="28"/>
          <w:szCs w:val="28"/>
        </w:rPr>
        <w:t>ведения, двух глав, заключения, списка литературы и приложения.</w:t>
      </w:r>
    </w:p>
    <w:p w14:paraId="694D16AA" w14:textId="77777777" w:rsidR="00012B63" w:rsidRPr="008906B0" w:rsidRDefault="00012B63" w:rsidP="008906B0">
      <w:pPr>
        <w:pStyle w:val="a8"/>
        <w:spacing w:after="0" w:line="360" w:lineRule="auto"/>
        <w:ind w:left="0" w:firstLine="709"/>
        <w:jc w:val="both"/>
        <w:rPr>
          <w:rFonts w:ascii="Times New Roman" w:hAnsi="Times New Roman" w:cs="Times New Roman"/>
          <w:color w:val="000000" w:themeColor="text1"/>
          <w:sz w:val="28"/>
          <w:szCs w:val="28"/>
        </w:rPr>
      </w:pPr>
    </w:p>
    <w:p w14:paraId="4D6B7018" w14:textId="77777777" w:rsidR="00012B63" w:rsidRPr="008906B0" w:rsidRDefault="00012B63" w:rsidP="008906B0">
      <w:pPr>
        <w:pStyle w:val="a8"/>
        <w:spacing w:after="0" w:line="360" w:lineRule="auto"/>
        <w:ind w:left="0" w:firstLine="709"/>
        <w:jc w:val="both"/>
        <w:rPr>
          <w:rFonts w:ascii="Times New Roman" w:hAnsi="Times New Roman" w:cs="Times New Roman"/>
          <w:color w:val="000000" w:themeColor="text1"/>
          <w:sz w:val="28"/>
          <w:szCs w:val="28"/>
        </w:rPr>
      </w:pPr>
    </w:p>
    <w:p w14:paraId="2DB8179F" w14:textId="77777777" w:rsidR="00012B63" w:rsidRPr="008906B0" w:rsidRDefault="00012B63" w:rsidP="008906B0">
      <w:pPr>
        <w:pStyle w:val="a8"/>
        <w:spacing w:after="0" w:line="360" w:lineRule="auto"/>
        <w:ind w:left="0" w:firstLine="709"/>
        <w:jc w:val="both"/>
        <w:rPr>
          <w:rFonts w:ascii="Times New Roman" w:hAnsi="Times New Roman" w:cs="Times New Roman"/>
          <w:color w:val="000000" w:themeColor="text1"/>
          <w:sz w:val="28"/>
          <w:szCs w:val="28"/>
        </w:rPr>
      </w:pPr>
    </w:p>
    <w:p w14:paraId="0A6EEC82" w14:textId="77777777" w:rsidR="00012B63" w:rsidRPr="008906B0" w:rsidRDefault="00012B63" w:rsidP="008906B0">
      <w:pPr>
        <w:pStyle w:val="a8"/>
        <w:spacing w:after="0" w:line="360" w:lineRule="auto"/>
        <w:ind w:left="0" w:firstLine="709"/>
        <w:jc w:val="both"/>
        <w:rPr>
          <w:rFonts w:ascii="Times New Roman" w:hAnsi="Times New Roman" w:cs="Times New Roman"/>
          <w:color w:val="000000" w:themeColor="text1"/>
          <w:sz w:val="28"/>
          <w:szCs w:val="28"/>
        </w:rPr>
      </w:pPr>
    </w:p>
    <w:p w14:paraId="5C73DE1D" w14:textId="77777777" w:rsidR="00012B63" w:rsidRPr="008906B0" w:rsidRDefault="00012B63" w:rsidP="008906B0">
      <w:pPr>
        <w:pStyle w:val="a8"/>
        <w:spacing w:after="0" w:line="360" w:lineRule="auto"/>
        <w:ind w:left="0" w:firstLine="709"/>
        <w:jc w:val="both"/>
        <w:rPr>
          <w:rFonts w:ascii="Times New Roman" w:hAnsi="Times New Roman" w:cs="Times New Roman"/>
          <w:color w:val="000000" w:themeColor="text1"/>
          <w:sz w:val="28"/>
          <w:szCs w:val="28"/>
        </w:rPr>
      </w:pPr>
    </w:p>
    <w:p w14:paraId="641CE2CA" w14:textId="77777777" w:rsidR="00012B63" w:rsidRPr="008906B0" w:rsidRDefault="00012B63" w:rsidP="008906B0">
      <w:pPr>
        <w:pStyle w:val="a8"/>
        <w:spacing w:after="0" w:line="360" w:lineRule="auto"/>
        <w:ind w:left="0" w:firstLine="709"/>
        <w:jc w:val="both"/>
        <w:rPr>
          <w:rFonts w:ascii="Times New Roman" w:hAnsi="Times New Roman" w:cs="Times New Roman"/>
          <w:color w:val="000000" w:themeColor="text1"/>
          <w:sz w:val="28"/>
          <w:szCs w:val="28"/>
        </w:rPr>
      </w:pPr>
    </w:p>
    <w:p w14:paraId="5D2839EE" w14:textId="7980B497" w:rsidR="0038280E" w:rsidRPr="0055345C" w:rsidRDefault="0038280E" w:rsidP="0055345C">
      <w:pPr>
        <w:spacing w:after="0" w:line="360" w:lineRule="auto"/>
        <w:jc w:val="both"/>
        <w:rPr>
          <w:rFonts w:ascii="Times New Roman" w:hAnsi="Times New Roman" w:cs="Times New Roman"/>
          <w:b/>
          <w:sz w:val="28"/>
          <w:szCs w:val="28"/>
        </w:rPr>
      </w:pPr>
    </w:p>
    <w:p w14:paraId="6C14CF0C" w14:textId="5E5E27C3" w:rsidR="00012B63" w:rsidRPr="0055345C" w:rsidRDefault="001B4F83" w:rsidP="00076440">
      <w:pPr>
        <w:spacing w:after="0" w:line="360" w:lineRule="auto"/>
        <w:rPr>
          <w:rFonts w:ascii="Times New Roman" w:hAnsi="Times New Roman" w:cs="Times New Roman"/>
          <w:b/>
          <w:sz w:val="28"/>
          <w:szCs w:val="28"/>
        </w:rPr>
      </w:pPr>
      <w:r w:rsidRPr="0055345C">
        <w:rPr>
          <w:rFonts w:ascii="Times New Roman" w:hAnsi="Times New Roman" w:cs="Times New Roman"/>
          <w:b/>
          <w:sz w:val="28"/>
          <w:szCs w:val="28"/>
        </w:rPr>
        <w:lastRenderedPageBreak/>
        <w:t>Глава 1 Теоретические основы изучения развития связной речи детей старшего дошкольного возраста в процессе обучения рассказыванию по картине</w:t>
      </w:r>
    </w:p>
    <w:p w14:paraId="755801A8" w14:textId="77777777" w:rsidR="00012B63" w:rsidRPr="0055345C" w:rsidRDefault="001B4F83" w:rsidP="00076440">
      <w:pPr>
        <w:spacing w:after="0" w:line="360" w:lineRule="auto"/>
        <w:rPr>
          <w:rFonts w:ascii="Times New Roman" w:hAnsi="Times New Roman" w:cs="Times New Roman"/>
          <w:b/>
          <w:sz w:val="28"/>
          <w:szCs w:val="28"/>
        </w:rPr>
      </w:pPr>
      <w:r w:rsidRPr="0055345C">
        <w:rPr>
          <w:rFonts w:ascii="Times New Roman" w:hAnsi="Times New Roman" w:cs="Times New Roman"/>
          <w:b/>
          <w:sz w:val="28"/>
          <w:szCs w:val="28"/>
        </w:rPr>
        <w:t>1.1. Понятие, задачи и особенности развития связной речи у детей старшего дошкольного возраста</w:t>
      </w:r>
    </w:p>
    <w:p w14:paraId="4C448570"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Каждый ребенок должен научиться в детском саду содержательно, грамматически правильно, связно и последовательно излагать свои мысли. В то же время речь должна быть живой, непосред</w:t>
      </w:r>
      <w:r w:rsidR="000662AD" w:rsidRPr="008906B0">
        <w:rPr>
          <w:rFonts w:ascii="Times New Roman" w:hAnsi="Times New Roman" w:cs="Times New Roman"/>
          <w:sz w:val="28"/>
          <w:szCs w:val="28"/>
        </w:rPr>
        <w:t xml:space="preserve">ственной, выразительной. [30; </w:t>
      </w:r>
      <w:r w:rsidRPr="008906B0">
        <w:rPr>
          <w:rFonts w:ascii="Times New Roman" w:hAnsi="Times New Roman" w:cs="Times New Roman"/>
          <w:sz w:val="28"/>
          <w:szCs w:val="28"/>
        </w:rPr>
        <w:t xml:space="preserve">101]. Своевременное и правильное речевое развитие-необходимое условие для формирования </w:t>
      </w:r>
      <w:r w:rsidR="000662AD" w:rsidRPr="008906B0">
        <w:rPr>
          <w:rFonts w:ascii="Times New Roman" w:hAnsi="Times New Roman" w:cs="Times New Roman"/>
          <w:sz w:val="28"/>
          <w:szCs w:val="28"/>
        </w:rPr>
        <w:t>личности ребенка. [19; 3]</w:t>
      </w:r>
    </w:p>
    <w:p w14:paraId="7BBFF9D1" w14:textId="3424E4FA"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Главное условие благополучной подготовки детей к учебе в школе – овладение связной речью</w:t>
      </w:r>
      <w:r w:rsidR="00076440">
        <w:rPr>
          <w:rFonts w:ascii="Times New Roman" w:hAnsi="Times New Roman" w:cs="Times New Roman"/>
          <w:sz w:val="28"/>
          <w:szCs w:val="28"/>
        </w:rPr>
        <w:t>.</w:t>
      </w:r>
      <w:r w:rsidRPr="008906B0">
        <w:rPr>
          <w:rFonts w:ascii="Times New Roman" w:hAnsi="Times New Roman" w:cs="Times New Roman"/>
          <w:sz w:val="28"/>
          <w:szCs w:val="28"/>
        </w:rPr>
        <w:t xml:space="preserve"> [</w:t>
      </w:r>
      <w:r w:rsidR="000662AD" w:rsidRPr="008906B0">
        <w:rPr>
          <w:rFonts w:ascii="Times New Roman" w:hAnsi="Times New Roman" w:cs="Times New Roman"/>
          <w:sz w:val="28"/>
          <w:szCs w:val="28"/>
        </w:rPr>
        <w:t>11;23</w:t>
      </w:r>
      <w:r w:rsidR="00076440">
        <w:rPr>
          <w:rFonts w:ascii="Times New Roman" w:hAnsi="Times New Roman" w:cs="Times New Roman"/>
          <w:sz w:val="28"/>
          <w:szCs w:val="28"/>
        </w:rPr>
        <w:t>]</w:t>
      </w:r>
    </w:p>
    <w:p w14:paraId="0EDFC8DB" w14:textId="249BE2F9"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Связная речь неотделима от мира мыслей: связность речи — это связность мыслей. В связной речи отражается логика мышления ребенка, его умение осмыслить воспринимаемое и выразить его в правильной, четкой, логичной речи. По тому, как ребенок умеет строить свое высказывание, можно судить об уров</w:t>
      </w:r>
      <w:r w:rsidR="000662AD" w:rsidRPr="008906B0">
        <w:rPr>
          <w:rFonts w:ascii="Times New Roman" w:hAnsi="Times New Roman" w:cs="Times New Roman"/>
          <w:sz w:val="28"/>
          <w:szCs w:val="28"/>
        </w:rPr>
        <w:t>не его речевого развития. [30;</w:t>
      </w:r>
      <w:r w:rsidR="00076440">
        <w:rPr>
          <w:rFonts w:ascii="Times New Roman" w:hAnsi="Times New Roman" w:cs="Times New Roman"/>
          <w:sz w:val="28"/>
          <w:szCs w:val="28"/>
        </w:rPr>
        <w:t xml:space="preserve"> 102</w:t>
      </w:r>
      <w:r w:rsidRPr="008906B0">
        <w:rPr>
          <w:rFonts w:ascii="Times New Roman" w:hAnsi="Times New Roman" w:cs="Times New Roman"/>
          <w:sz w:val="28"/>
          <w:szCs w:val="28"/>
        </w:rPr>
        <w:t>.</w:t>
      </w:r>
    </w:p>
    <w:p w14:paraId="3A292BD6" w14:textId="4DDB1209" w:rsidR="000662AD"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Проблема развития связной речи исследовалась в трудах таких ученых, как М. М. Алексеева, А. М. Бородин, Ф. А. Сохин, Б. И. Яшина, а также других исследователей. </w:t>
      </w:r>
      <w:r w:rsidR="000662AD" w:rsidRPr="008906B0">
        <w:rPr>
          <w:rFonts w:ascii="Times New Roman" w:hAnsi="Times New Roman" w:cs="Times New Roman"/>
          <w:sz w:val="28"/>
          <w:szCs w:val="28"/>
        </w:rPr>
        <w:t>[</w:t>
      </w:r>
      <w:r w:rsidR="0030609D" w:rsidRPr="008906B0">
        <w:rPr>
          <w:rFonts w:ascii="Times New Roman" w:hAnsi="Times New Roman" w:cs="Times New Roman"/>
          <w:sz w:val="28"/>
          <w:szCs w:val="28"/>
        </w:rPr>
        <w:t>4;35</w:t>
      </w:r>
      <w:r w:rsidR="00076440">
        <w:rPr>
          <w:rFonts w:ascii="Times New Roman" w:hAnsi="Times New Roman" w:cs="Times New Roman"/>
          <w:sz w:val="28"/>
          <w:szCs w:val="28"/>
        </w:rPr>
        <w:t>]</w:t>
      </w:r>
    </w:p>
    <w:p w14:paraId="58838602"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В психолого-педагогической и методической литературе наблюдаются различные подходы к исследованию понятия связной речи.</w:t>
      </w:r>
    </w:p>
    <w:p w14:paraId="48B8EFB0" w14:textId="7E5E0D32"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Так, М. М. Алексеева и Б. И. Яшина называют связную речь «Смысловым развернутым высказыванием (рядом логически сочетающихся предложений), обеспечивающим общение и взаимопонимание» [</w:t>
      </w:r>
      <w:r w:rsidR="000662AD" w:rsidRPr="008906B0">
        <w:rPr>
          <w:rFonts w:ascii="Times New Roman" w:hAnsi="Times New Roman" w:cs="Times New Roman"/>
          <w:sz w:val="28"/>
          <w:szCs w:val="28"/>
        </w:rPr>
        <w:t>3;</w:t>
      </w:r>
      <w:r w:rsidR="00076440">
        <w:rPr>
          <w:rFonts w:ascii="Times New Roman" w:hAnsi="Times New Roman" w:cs="Times New Roman"/>
          <w:sz w:val="28"/>
          <w:szCs w:val="28"/>
        </w:rPr>
        <w:t>159]</w:t>
      </w:r>
      <w:r w:rsidRPr="008906B0">
        <w:rPr>
          <w:rFonts w:ascii="Times New Roman" w:hAnsi="Times New Roman" w:cs="Times New Roman"/>
          <w:sz w:val="28"/>
          <w:szCs w:val="28"/>
        </w:rPr>
        <w:t xml:space="preserve"> </w:t>
      </w:r>
    </w:p>
    <w:p w14:paraId="79D02187" w14:textId="1BBD9D12"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Ф. А. Сохин понимает под связной речью «Развернутое изложение определенного содержания, которое осуществляется логично, последовательно и точно, грамматич</w:t>
      </w:r>
      <w:r w:rsidR="000662AD" w:rsidRPr="008906B0">
        <w:rPr>
          <w:rFonts w:ascii="Times New Roman" w:hAnsi="Times New Roman" w:cs="Times New Roman"/>
          <w:sz w:val="28"/>
          <w:szCs w:val="28"/>
        </w:rPr>
        <w:t>ески правильно и образно» [30;</w:t>
      </w:r>
      <w:r w:rsidR="00076440">
        <w:rPr>
          <w:rFonts w:ascii="Times New Roman" w:hAnsi="Times New Roman" w:cs="Times New Roman"/>
          <w:sz w:val="28"/>
          <w:szCs w:val="28"/>
        </w:rPr>
        <w:t>115].</w:t>
      </w:r>
    </w:p>
    <w:p w14:paraId="019FB6A6" w14:textId="77777777" w:rsidR="0038280E" w:rsidRDefault="0038280E" w:rsidP="008906B0">
      <w:pPr>
        <w:spacing w:after="0" w:line="360" w:lineRule="auto"/>
        <w:ind w:firstLine="709"/>
        <w:jc w:val="both"/>
        <w:rPr>
          <w:rFonts w:ascii="Times New Roman" w:hAnsi="Times New Roman" w:cs="Times New Roman"/>
          <w:sz w:val="28"/>
          <w:szCs w:val="28"/>
        </w:rPr>
      </w:pPr>
    </w:p>
    <w:p w14:paraId="40A33C24" w14:textId="7858CC3A"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lastRenderedPageBreak/>
        <w:t>С. Л. Рубинштейн рассматривает такое понятие, как связность речи, под которой понимает «Адекватность речевого оформления мысли говорящего или пишущего с точки зрения ее понятности для сл</w:t>
      </w:r>
      <w:r w:rsidR="00700F09" w:rsidRPr="008906B0">
        <w:rPr>
          <w:rFonts w:ascii="Times New Roman" w:hAnsi="Times New Roman" w:cs="Times New Roman"/>
          <w:sz w:val="28"/>
          <w:szCs w:val="28"/>
        </w:rPr>
        <w:t>ушателя или читателя» [29;</w:t>
      </w:r>
      <w:r w:rsidRPr="008906B0">
        <w:rPr>
          <w:rFonts w:ascii="Times New Roman" w:hAnsi="Times New Roman" w:cs="Times New Roman"/>
          <w:sz w:val="28"/>
          <w:szCs w:val="28"/>
        </w:rPr>
        <w:t xml:space="preserve"> 482]. </w:t>
      </w:r>
    </w:p>
    <w:p w14:paraId="514713E8"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Соответственно, одной из главных характеристик связной речи является ее понятность для собеседника. </w:t>
      </w:r>
    </w:p>
    <w:p w14:paraId="2ED39B86" w14:textId="5C36929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М. М. Алексеева и Б. И. Яшина отмечают, что «Речь может быть несвязной по двум причинам: 1) либо потому, что эти связи не осознаны и не представлены в мысли говорящего; 2) либо эти связи не выявлены надлежащи</w:t>
      </w:r>
      <w:r w:rsidR="00700F09" w:rsidRPr="008906B0">
        <w:rPr>
          <w:rFonts w:ascii="Times New Roman" w:hAnsi="Times New Roman" w:cs="Times New Roman"/>
          <w:sz w:val="28"/>
          <w:szCs w:val="28"/>
        </w:rPr>
        <w:t>м образом в его речи» [3;</w:t>
      </w:r>
      <w:r w:rsidR="00076440">
        <w:rPr>
          <w:rFonts w:ascii="Times New Roman" w:hAnsi="Times New Roman" w:cs="Times New Roman"/>
          <w:sz w:val="28"/>
          <w:szCs w:val="28"/>
        </w:rPr>
        <w:t xml:space="preserve"> 253]</w:t>
      </w:r>
    </w:p>
    <w:p w14:paraId="07024145" w14:textId="2F8AAFF0"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Связная речь выполняет важнейшие социальные функции: помогает ребенку устанавливать связи с окружающими людьми, определяет и регулирует нормы поведения в обществе, что является решающим условием </w:t>
      </w:r>
      <w:r w:rsidR="00700F09" w:rsidRPr="008906B0">
        <w:rPr>
          <w:rFonts w:ascii="Times New Roman" w:hAnsi="Times New Roman" w:cs="Times New Roman"/>
          <w:sz w:val="28"/>
          <w:szCs w:val="28"/>
        </w:rPr>
        <w:t>для развития его личности. [4;</w:t>
      </w:r>
      <w:r w:rsidR="00076440">
        <w:rPr>
          <w:rFonts w:ascii="Times New Roman" w:hAnsi="Times New Roman" w:cs="Times New Roman"/>
          <w:sz w:val="28"/>
          <w:szCs w:val="28"/>
        </w:rPr>
        <w:t>215]</w:t>
      </w:r>
    </w:p>
    <w:p w14:paraId="7C8EA285"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Центральная функция связной речи - коммуникативная, осуществляемая в двух основных формах – диалоге и монологе.  Следовательно, существует два основных вида речи: диалогическая и монологическая.</w:t>
      </w:r>
    </w:p>
    <w:p w14:paraId="4ECF0169" w14:textId="11F41364" w:rsidR="002601B2" w:rsidRPr="008906B0" w:rsidRDefault="001B4F83" w:rsidP="0055345C">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В лингвистической и психологической литературе диалогическая и монологическая речь рассматриваются в плане их противопоставления. Они отличаются по своей коммуникативной направленности, лингвистической и пси</w:t>
      </w:r>
      <w:r w:rsidR="00700F09" w:rsidRPr="008906B0">
        <w:rPr>
          <w:rFonts w:ascii="Times New Roman" w:hAnsi="Times New Roman" w:cs="Times New Roman"/>
          <w:sz w:val="28"/>
          <w:szCs w:val="28"/>
        </w:rPr>
        <w:t>хологической природе. [3;</w:t>
      </w:r>
      <w:r w:rsidR="00076440">
        <w:rPr>
          <w:rFonts w:ascii="Times New Roman" w:hAnsi="Times New Roman" w:cs="Times New Roman"/>
          <w:sz w:val="28"/>
          <w:szCs w:val="28"/>
        </w:rPr>
        <w:t xml:space="preserve"> 246]</w:t>
      </w:r>
    </w:p>
    <w:p w14:paraId="7675FB99" w14:textId="57035E7D"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Диалогическая речь – является наиболее простым видом связной речи. Она представляет собой самый распространенный и естественно возникший способ живого и непосредственного общения между двумя людьми. Главная особенность диалога состоит в том, что каждый из его участников то говорит сам, то слушает</w:t>
      </w:r>
      <w:r w:rsidR="00700F09" w:rsidRPr="008906B0">
        <w:rPr>
          <w:rFonts w:ascii="Times New Roman" w:hAnsi="Times New Roman" w:cs="Times New Roman"/>
          <w:sz w:val="28"/>
          <w:szCs w:val="28"/>
        </w:rPr>
        <w:t xml:space="preserve"> своего собеседника. [24;</w:t>
      </w:r>
      <w:r w:rsidR="00076440">
        <w:rPr>
          <w:rFonts w:ascii="Times New Roman" w:hAnsi="Times New Roman" w:cs="Times New Roman"/>
          <w:sz w:val="28"/>
          <w:szCs w:val="28"/>
        </w:rPr>
        <w:t>11]</w:t>
      </w:r>
    </w:p>
    <w:p w14:paraId="27421059" w14:textId="104C8F50"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О большей простоте диалога по сравнению с другими видами связной речи говорит и то, что дети в процессе своего речевого развития раньше всего овладевают диалогической речью, протекающей в </w:t>
      </w:r>
      <w:proofErr w:type="spellStart"/>
      <w:r w:rsidRPr="008906B0">
        <w:rPr>
          <w:rFonts w:ascii="Times New Roman" w:hAnsi="Times New Roman" w:cs="Times New Roman"/>
          <w:sz w:val="28"/>
          <w:szCs w:val="28"/>
        </w:rPr>
        <w:t>вопросноответной</w:t>
      </w:r>
      <w:proofErr w:type="spellEnd"/>
      <w:r w:rsidRPr="008906B0">
        <w:rPr>
          <w:rFonts w:ascii="Times New Roman" w:hAnsi="Times New Roman" w:cs="Times New Roman"/>
          <w:sz w:val="28"/>
          <w:szCs w:val="28"/>
        </w:rPr>
        <w:t xml:space="preserve"> форме. </w:t>
      </w:r>
      <w:r w:rsidRPr="008906B0">
        <w:rPr>
          <w:rFonts w:ascii="Times New Roman" w:hAnsi="Times New Roman" w:cs="Times New Roman"/>
          <w:sz w:val="28"/>
          <w:szCs w:val="28"/>
        </w:rPr>
        <w:lastRenderedPageBreak/>
        <w:t>Диалог более доступен для них еще и потому, что он возможен даже при недостаточно развитой словесной речи, когда не удается подобрать нужных слов и правильно построить фразу. Эти недостатки речевого оформления высказывания восполняются общностью ситуации общения и возможностью широкого использования ребенком внеязыковых средств— жеста, мимики и интонации. Диалогической речью ребенок овладевает непроизвольно, поскольку она тесно связана с его практической деятельностью и используется им для установления контакта и «сотрудничества» со взрослыми в процессе игр и других занятий.</w:t>
      </w:r>
      <w:r w:rsidR="00076440">
        <w:rPr>
          <w:rFonts w:ascii="Times New Roman" w:hAnsi="Times New Roman" w:cs="Times New Roman"/>
          <w:sz w:val="28"/>
          <w:szCs w:val="28"/>
        </w:rPr>
        <w:t xml:space="preserve"> [4 ;65]</w:t>
      </w:r>
    </w:p>
    <w:p w14:paraId="2C79F23C" w14:textId="4D2AD2F8"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В то же время важно учитывать, что, хотя диалог (по сравнению с монологом) и считается более простым видом связной речи, в некоторых случаях участвовать в нем бывает даже труднее, чем строить монологическое высказывание. Ведь в процессе диалога нужно слушать и правильно понимать высказывания собеседника, быстро обдумывать вопросы и ответы и правильно выражать при помощи средств языка собственные не сформулированные заранее мысли. А это значит, что умению вести диалог в его достаточно сформированном виде ребенк</w:t>
      </w:r>
      <w:r w:rsidR="00700F09" w:rsidRPr="008906B0">
        <w:rPr>
          <w:rFonts w:ascii="Times New Roman" w:hAnsi="Times New Roman" w:cs="Times New Roman"/>
          <w:sz w:val="28"/>
          <w:szCs w:val="28"/>
        </w:rPr>
        <w:t>а тоже нужно учить. [24 ;</w:t>
      </w:r>
      <w:r w:rsidR="00076440">
        <w:rPr>
          <w:rFonts w:ascii="Times New Roman" w:hAnsi="Times New Roman" w:cs="Times New Roman"/>
          <w:sz w:val="28"/>
          <w:szCs w:val="28"/>
        </w:rPr>
        <w:t>13]</w:t>
      </w:r>
    </w:p>
    <w:p w14:paraId="538356BE" w14:textId="024B5BC8" w:rsidR="00012B63" w:rsidRPr="008906B0" w:rsidRDefault="001B4F83" w:rsidP="0055345C">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Монологическая речь (от слова «моно»— один) является самым сложным видом связной речи. Монолог— это речь одного человека, обращенная к одному или нескольким слушателям. Она представляет собой непрерывное и довольно продолжительное по времени логически построенное высказывание. Содержание монологической речи определяется самим говорящим и исходит только из его внутреннего замысла. Монолог служит для целенаправленной передачи информации. В монологической речи необходим достаточно большой словарный запас и хорошее владение грамматическими нормами языка. Говорящий должен уметь употреблять такие слова и грамматические конструкции, которые способны наиболее полно и точно передать смысл высказывания. </w:t>
      </w:r>
    </w:p>
    <w:p w14:paraId="5209D124" w14:textId="7532B553" w:rsidR="00012B63" w:rsidRPr="008906B0" w:rsidRDefault="001B4F83" w:rsidP="0055345C">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lastRenderedPageBreak/>
        <w:t xml:space="preserve">Владение связной монологической речью-высшее достижение речевого воспитания дошкольников. Оно вбирает в себя освоение звуковой культуры языка, словарного состава, грамматического строя и происходит в тесной связи с развитием всех сторон речи- лексической, грамматической, фонетической. </w:t>
      </w:r>
      <w:r w:rsidR="00700F09" w:rsidRPr="008906B0">
        <w:rPr>
          <w:rFonts w:ascii="Times New Roman" w:hAnsi="Times New Roman" w:cs="Times New Roman"/>
          <w:sz w:val="28"/>
          <w:szCs w:val="28"/>
        </w:rPr>
        <w:t>[</w:t>
      </w:r>
      <w:r w:rsidR="007D641E" w:rsidRPr="008906B0">
        <w:rPr>
          <w:rFonts w:ascii="Times New Roman" w:hAnsi="Times New Roman" w:cs="Times New Roman"/>
          <w:sz w:val="28"/>
          <w:szCs w:val="28"/>
        </w:rPr>
        <w:t>39</w:t>
      </w:r>
      <w:r w:rsidR="00076440">
        <w:rPr>
          <w:rFonts w:ascii="Times New Roman" w:hAnsi="Times New Roman" w:cs="Times New Roman"/>
          <w:sz w:val="28"/>
          <w:szCs w:val="28"/>
        </w:rPr>
        <w:t>;14]</w:t>
      </w:r>
    </w:p>
    <w:p w14:paraId="5DA92FD0" w14:textId="6C2440BC"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В педагогической литературе чаще всего подчёркивается особая роль связной монологической речи. Но не менее важно овладение диалогической формой общения, поскольку в широком понимании «Диалогические отношения-это универсальные явления, пронизывающее всю человеческую речь и все отношения, и проявления человеческой жизни» (М.М. Бахтин) [</w:t>
      </w:r>
      <w:r w:rsidR="00700F09" w:rsidRPr="008906B0">
        <w:rPr>
          <w:rFonts w:ascii="Times New Roman" w:hAnsi="Times New Roman" w:cs="Times New Roman"/>
          <w:sz w:val="28"/>
          <w:szCs w:val="28"/>
        </w:rPr>
        <w:t>4;</w:t>
      </w:r>
      <w:r w:rsidR="00076440">
        <w:rPr>
          <w:rFonts w:ascii="Times New Roman" w:hAnsi="Times New Roman" w:cs="Times New Roman"/>
          <w:sz w:val="28"/>
          <w:szCs w:val="28"/>
        </w:rPr>
        <w:t xml:space="preserve"> 215]</w:t>
      </w:r>
    </w:p>
    <w:p w14:paraId="3E9C2152"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Развитие обоих форм связной речи играет ведущую роль в процессе речевого развития ребенка и занимает центральное место в общей системе работы по развитию речи в детском саду.</w:t>
      </w:r>
    </w:p>
    <w:p w14:paraId="06B709B4" w14:textId="4A820668"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В посвященных развитию связной речи исследованиях Е.И. Тихеевой, А. П. Усовой, А.М. </w:t>
      </w:r>
      <w:proofErr w:type="spellStart"/>
      <w:r w:rsidRPr="008906B0">
        <w:rPr>
          <w:rFonts w:ascii="Times New Roman" w:hAnsi="Times New Roman" w:cs="Times New Roman"/>
          <w:sz w:val="28"/>
          <w:szCs w:val="28"/>
        </w:rPr>
        <w:t>Леушиной</w:t>
      </w:r>
      <w:proofErr w:type="spellEnd"/>
      <w:r w:rsidRPr="008906B0">
        <w:rPr>
          <w:rFonts w:ascii="Times New Roman" w:hAnsi="Times New Roman" w:cs="Times New Roman"/>
          <w:sz w:val="28"/>
          <w:szCs w:val="28"/>
        </w:rPr>
        <w:t xml:space="preserve">, Л.А. </w:t>
      </w:r>
      <w:proofErr w:type="spellStart"/>
      <w:r w:rsidRPr="008906B0">
        <w:rPr>
          <w:rFonts w:ascii="Times New Roman" w:hAnsi="Times New Roman" w:cs="Times New Roman"/>
          <w:sz w:val="28"/>
          <w:szCs w:val="28"/>
        </w:rPr>
        <w:t>Пеньевской</w:t>
      </w:r>
      <w:proofErr w:type="spellEnd"/>
      <w:r w:rsidRPr="008906B0">
        <w:rPr>
          <w:rFonts w:ascii="Times New Roman" w:hAnsi="Times New Roman" w:cs="Times New Roman"/>
          <w:sz w:val="28"/>
          <w:szCs w:val="28"/>
        </w:rPr>
        <w:t xml:space="preserve"> и </w:t>
      </w:r>
      <w:proofErr w:type="gramStart"/>
      <w:r w:rsidRPr="008906B0">
        <w:rPr>
          <w:rFonts w:ascii="Times New Roman" w:hAnsi="Times New Roman" w:cs="Times New Roman"/>
          <w:sz w:val="28"/>
          <w:szCs w:val="28"/>
        </w:rPr>
        <w:t>других  отмечается</w:t>
      </w:r>
      <w:proofErr w:type="gramEnd"/>
      <w:r w:rsidRPr="008906B0">
        <w:rPr>
          <w:rFonts w:ascii="Times New Roman" w:hAnsi="Times New Roman" w:cs="Times New Roman"/>
          <w:sz w:val="28"/>
          <w:szCs w:val="28"/>
        </w:rPr>
        <w:t xml:space="preserve"> , что умение связно говорить развивается лишь при целенаправленном руководстве педагога и путем систематичес</w:t>
      </w:r>
      <w:r w:rsidR="00700F09" w:rsidRPr="008906B0">
        <w:rPr>
          <w:rFonts w:ascii="Times New Roman" w:hAnsi="Times New Roman" w:cs="Times New Roman"/>
          <w:sz w:val="28"/>
          <w:szCs w:val="28"/>
        </w:rPr>
        <w:t>кого обучения на занятиях.[30;</w:t>
      </w:r>
      <w:r w:rsidR="00076440">
        <w:rPr>
          <w:rFonts w:ascii="Times New Roman" w:hAnsi="Times New Roman" w:cs="Times New Roman"/>
          <w:sz w:val="28"/>
          <w:szCs w:val="28"/>
        </w:rPr>
        <w:t>102 ]</w:t>
      </w:r>
    </w:p>
    <w:p w14:paraId="36FBF9BC"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Как отмечает Ф. А. Сохин, наиболее высокий уровень развития связной речи наблюдается в старшем дошкольном возрасте. </w:t>
      </w:r>
    </w:p>
    <w:p w14:paraId="7BA875BD" w14:textId="61BCB3A1"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Согласно Федеральной образовательной программе задачами развития связной речи старших дошкольников являются: совершенствовать диалогическую и монологическую форму речи. Закреплять умения участвовать в общей беседе. Развивать коммуникативно-речевые умения, умение связно, последовательно и выразительно пересказывать небольшие литературные произведения без помощи вопросов педагога, выразительно передавая диалоги действующих лиц, формировать умение самостоятельно составлять по плану и образцу небольшие рассказы о предмете, по картине,</w:t>
      </w:r>
      <w:r w:rsidR="00700F09" w:rsidRPr="008906B0">
        <w:rPr>
          <w:rFonts w:ascii="Times New Roman" w:hAnsi="Times New Roman" w:cs="Times New Roman"/>
          <w:sz w:val="28"/>
          <w:szCs w:val="28"/>
        </w:rPr>
        <w:t xml:space="preserve"> набору картинок. [2</w:t>
      </w:r>
      <w:r w:rsidR="00076440">
        <w:rPr>
          <w:rFonts w:ascii="Times New Roman" w:hAnsi="Times New Roman" w:cs="Times New Roman"/>
          <w:sz w:val="28"/>
          <w:szCs w:val="28"/>
        </w:rPr>
        <w:t>; 64]</w:t>
      </w:r>
    </w:p>
    <w:p w14:paraId="08B9C8B4" w14:textId="62F1C4BC"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lastRenderedPageBreak/>
        <w:t>Рассмотрим особенности развития связной речи детей старшего дошкольного возраста. Главная цель формирования связной речи детей старшего дошкольного возраста – использование форм общения. В старшем дошкольном возрасте возрастают требования к связной речи. Ребенок в 6 лет, осваивая грамматику, лексику родного языка, знакомясь с образностью речи, совершенствуют свою речь, учится понятно и доступно излагать свои мысли [</w:t>
      </w:r>
      <w:r w:rsidR="00700F09" w:rsidRPr="008906B0">
        <w:rPr>
          <w:rFonts w:ascii="Times New Roman" w:hAnsi="Times New Roman" w:cs="Times New Roman"/>
          <w:sz w:val="28"/>
          <w:szCs w:val="28"/>
        </w:rPr>
        <w:t>26;</w:t>
      </w:r>
      <w:r w:rsidR="00076440">
        <w:rPr>
          <w:rFonts w:ascii="Times New Roman" w:hAnsi="Times New Roman" w:cs="Times New Roman"/>
          <w:sz w:val="28"/>
          <w:szCs w:val="28"/>
        </w:rPr>
        <w:t>173]</w:t>
      </w:r>
      <w:r w:rsidRPr="008906B0">
        <w:rPr>
          <w:rFonts w:ascii="Times New Roman" w:hAnsi="Times New Roman" w:cs="Times New Roman"/>
          <w:sz w:val="28"/>
          <w:szCs w:val="28"/>
        </w:rPr>
        <w:t xml:space="preserve"> </w:t>
      </w:r>
    </w:p>
    <w:p w14:paraId="5A554A60" w14:textId="24977DA3" w:rsidR="00D258F9"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В старшем дошкольном возрасте происходит отделение речи от непосредственного практического опыта. Главной особенностью этого возраста является возникновение контекстной речи. Как было показано в исследовании А. М. </w:t>
      </w:r>
      <w:proofErr w:type="spellStart"/>
      <w:r w:rsidRPr="008906B0">
        <w:rPr>
          <w:rFonts w:ascii="Times New Roman" w:hAnsi="Times New Roman" w:cs="Times New Roman"/>
          <w:sz w:val="28"/>
          <w:szCs w:val="28"/>
        </w:rPr>
        <w:t>Леушиной</w:t>
      </w:r>
      <w:proofErr w:type="spellEnd"/>
      <w:r w:rsidRPr="008906B0">
        <w:rPr>
          <w:rFonts w:ascii="Times New Roman" w:hAnsi="Times New Roman" w:cs="Times New Roman"/>
          <w:sz w:val="28"/>
          <w:szCs w:val="28"/>
        </w:rPr>
        <w:t xml:space="preserve">, основная линия развития связной речи состоит в том, что от исключительного господства ситуативной речи ребенок в старшем возрасте переходит к речи контекстной. Появление контекстной речи определяется задачами и характером его общения с окружающими. Изменение образа жизни ребенка, усложнение познавательной деятельности, новые отношения со взрослыми, появление новых видов деятельности требуют более развернутой речи, а прежние средства ситуативной речи не обеспечивают полноты и ясности высказывания. Возникает речь контекстная. Переход к контекстной речи тесно связан с освоением словарного состава и грамматического строя родного языка, с развитием умения произвольно использовать средства языка. С усложнением грамматической структуры речи высказывания становятся все более развернутыми и связными. Совершенствуется и монологическая речь: дети осваивают разные типы связных высказываний (описание, повествование, отчасти рассуждение) с опорой на наглядный материал и без опоры. Усложняется синтаксическая структура детских рассказов, увеличивается количество сложносочиненных и сложноподчиненных предложений. Вместе с тем у значительной части детей эти умения неустойчивы. Дети затрудняются в отборе фактов для своих рассказов, в логически последовательном их расположении, в </w:t>
      </w:r>
      <w:r w:rsidRPr="008906B0">
        <w:rPr>
          <w:rFonts w:ascii="Times New Roman" w:hAnsi="Times New Roman" w:cs="Times New Roman"/>
          <w:sz w:val="28"/>
          <w:szCs w:val="28"/>
        </w:rPr>
        <w:lastRenderedPageBreak/>
        <w:t>структурировании высказываний, в их языковом оформлении. Знание специфики связной речи и особенностей ее развития у детей позволяет определить задачи и с</w:t>
      </w:r>
      <w:r w:rsidR="00700F09" w:rsidRPr="008906B0">
        <w:rPr>
          <w:rFonts w:ascii="Times New Roman" w:hAnsi="Times New Roman" w:cs="Times New Roman"/>
          <w:sz w:val="28"/>
          <w:szCs w:val="28"/>
        </w:rPr>
        <w:t xml:space="preserve">одержание обучения. </w:t>
      </w:r>
      <w:r w:rsidR="00076440">
        <w:rPr>
          <w:rFonts w:ascii="Times New Roman" w:hAnsi="Times New Roman" w:cs="Times New Roman"/>
          <w:sz w:val="28"/>
          <w:szCs w:val="28"/>
        </w:rPr>
        <w:t>[3;217]</w:t>
      </w:r>
    </w:p>
    <w:p w14:paraId="15132C6E"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Таким образом, к старшему дошкольному возрасту связная речь достигает наиболее высокого уровня развития. Старшими дошкольниками накапливается определенный словарный запас, позволяющий более четко и полно выражать свою мысль. Старший дошкольник способен развернуто рассказать и объяснить увиденное, используя при этом элементы сравнения. В старшем дошкольном возрасте совершенствуются навыки диалогической речи, детьми свободно используются фразы речевого этикета, они умеют договориться, их речь интонационно окрашена, в зависимости от ситуации меняется темп и ритм речи. </w:t>
      </w:r>
    </w:p>
    <w:p w14:paraId="1B9C2C7D" w14:textId="77777777" w:rsidR="00012B63" w:rsidRPr="008906B0" w:rsidRDefault="00012B63" w:rsidP="008906B0">
      <w:pPr>
        <w:spacing w:after="0" w:line="360" w:lineRule="auto"/>
        <w:ind w:firstLine="709"/>
        <w:jc w:val="both"/>
        <w:rPr>
          <w:rFonts w:ascii="Times New Roman" w:hAnsi="Times New Roman" w:cs="Times New Roman"/>
          <w:sz w:val="28"/>
          <w:szCs w:val="28"/>
        </w:rPr>
      </w:pPr>
    </w:p>
    <w:p w14:paraId="6FEE2247" w14:textId="4545CE54" w:rsidR="002601B2" w:rsidRPr="008906B0" w:rsidRDefault="002601B2" w:rsidP="0055345C">
      <w:pPr>
        <w:spacing w:after="0" w:line="360" w:lineRule="auto"/>
        <w:jc w:val="both"/>
        <w:rPr>
          <w:rFonts w:ascii="Times New Roman" w:hAnsi="Times New Roman" w:cs="Times New Roman"/>
          <w:sz w:val="28"/>
          <w:szCs w:val="28"/>
        </w:rPr>
      </w:pPr>
    </w:p>
    <w:p w14:paraId="1DA5F7A1" w14:textId="77777777" w:rsidR="00012B63" w:rsidRPr="0055345C" w:rsidRDefault="001B4F83" w:rsidP="00076440">
      <w:pPr>
        <w:spacing w:after="0" w:line="360" w:lineRule="auto"/>
        <w:jc w:val="both"/>
        <w:rPr>
          <w:rFonts w:ascii="Times New Roman" w:hAnsi="Times New Roman" w:cs="Times New Roman"/>
          <w:b/>
          <w:sz w:val="28"/>
          <w:szCs w:val="28"/>
        </w:rPr>
      </w:pPr>
      <w:r w:rsidRPr="0055345C">
        <w:rPr>
          <w:rFonts w:ascii="Times New Roman" w:hAnsi="Times New Roman" w:cs="Times New Roman"/>
          <w:b/>
          <w:sz w:val="28"/>
          <w:szCs w:val="28"/>
        </w:rPr>
        <w:t xml:space="preserve">1.2. Особенности обучения рассказывания по картине детей старшего дошкольного возраста </w:t>
      </w:r>
    </w:p>
    <w:p w14:paraId="03199C75" w14:textId="77777777" w:rsidR="00012B63" w:rsidRPr="008906B0" w:rsidRDefault="001B4F83" w:rsidP="008906B0">
      <w:pPr>
        <w:spacing w:after="0" w:line="360" w:lineRule="auto"/>
        <w:ind w:firstLine="709"/>
        <w:jc w:val="both"/>
        <w:rPr>
          <w:rFonts w:ascii="Times New Roman" w:hAnsi="Times New Roman" w:cs="Times New Roman"/>
          <w:color w:val="FF0000"/>
          <w:sz w:val="28"/>
          <w:szCs w:val="28"/>
        </w:rPr>
      </w:pPr>
      <w:r w:rsidRPr="008906B0">
        <w:rPr>
          <w:rStyle w:val="c2"/>
          <w:rFonts w:ascii="Times New Roman" w:hAnsi="Times New Roman" w:cs="Times New Roman"/>
          <w:color w:val="000000"/>
          <w:sz w:val="28"/>
          <w:szCs w:val="28"/>
        </w:rPr>
        <w:t xml:space="preserve">Известный педагог К.Д. Ушинский говорил: «Дайте ребёнку картину, и он заговорит». </w:t>
      </w:r>
      <w:r w:rsidR="009B00CC" w:rsidRPr="008906B0">
        <w:rPr>
          <w:rFonts w:ascii="Times New Roman" w:hAnsi="Times New Roman" w:cs="Times New Roman"/>
          <w:sz w:val="28"/>
          <w:szCs w:val="28"/>
        </w:rPr>
        <w:t>[</w:t>
      </w:r>
      <w:r w:rsidR="00F7785D" w:rsidRPr="008906B0">
        <w:rPr>
          <w:rFonts w:ascii="Times New Roman" w:hAnsi="Times New Roman" w:cs="Times New Roman"/>
          <w:sz w:val="28"/>
          <w:szCs w:val="28"/>
        </w:rPr>
        <w:t>41</w:t>
      </w:r>
      <w:r w:rsidR="00700F09" w:rsidRPr="008906B0">
        <w:rPr>
          <w:rFonts w:ascii="Times New Roman" w:hAnsi="Times New Roman" w:cs="Times New Roman"/>
          <w:sz w:val="28"/>
          <w:szCs w:val="28"/>
        </w:rPr>
        <w:t>]</w:t>
      </w:r>
    </w:p>
    <w:p w14:paraId="0893D421"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По мнению педагога Тихеевой Е.И., «Картины раздвигают поле непосредственного наблюдения. Образы, представления, ими вызываемые, конечно, менее ярки, чем те, которые дает реальная жизнь, но во всяком случае они несравненно более ярки и определенны, чем образы, вызываемые голым словом. Видеть жизнь во всех ее проявлениях собственными глазами нет никакой возможности. Потому-то картины так ценны и значение их так велико» </w:t>
      </w:r>
      <w:r w:rsidR="009B00CC" w:rsidRPr="008906B0">
        <w:rPr>
          <w:rFonts w:ascii="Times New Roman" w:hAnsi="Times New Roman" w:cs="Times New Roman"/>
          <w:sz w:val="28"/>
          <w:szCs w:val="28"/>
        </w:rPr>
        <w:t>[34</w:t>
      </w:r>
      <w:r w:rsidRPr="008906B0">
        <w:rPr>
          <w:rFonts w:ascii="Times New Roman" w:hAnsi="Times New Roman" w:cs="Times New Roman"/>
          <w:sz w:val="28"/>
          <w:szCs w:val="28"/>
        </w:rPr>
        <w:t>; 49]</w:t>
      </w:r>
    </w:p>
    <w:p w14:paraId="2A3D9C21" w14:textId="60BEED1B"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В основе описания картины находится восприятие окружающей жизни. Картина помогает раскрыть представление детей о предметах и явлениях, эмоционально воздействует на них, у детей возникает интерес к рассказыванию, даже самые молчаливые и застенчивые дети начинают </w:t>
      </w:r>
      <w:r w:rsidRPr="008906B0">
        <w:rPr>
          <w:rFonts w:ascii="Times New Roman" w:hAnsi="Times New Roman" w:cs="Times New Roman"/>
          <w:sz w:val="28"/>
          <w:szCs w:val="28"/>
        </w:rPr>
        <w:lastRenderedPageBreak/>
        <w:t>говорить, у них</w:t>
      </w:r>
      <w:r w:rsidR="009B00CC" w:rsidRPr="008906B0">
        <w:rPr>
          <w:rFonts w:ascii="Times New Roman" w:hAnsi="Times New Roman" w:cs="Times New Roman"/>
          <w:sz w:val="28"/>
          <w:szCs w:val="28"/>
        </w:rPr>
        <w:t xml:space="preserve"> появляется уверенность в </w:t>
      </w:r>
      <w:r w:rsidR="00076440" w:rsidRPr="008906B0">
        <w:rPr>
          <w:rFonts w:ascii="Times New Roman" w:hAnsi="Times New Roman" w:cs="Times New Roman"/>
          <w:sz w:val="28"/>
          <w:szCs w:val="28"/>
        </w:rPr>
        <w:t>себе. [</w:t>
      </w:r>
      <w:r w:rsidR="009B00CC" w:rsidRPr="008906B0">
        <w:rPr>
          <w:rFonts w:ascii="Times New Roman" w:hAnsi="Times New Roman" w:cs="Times New Roman"/>
          <w:sz w:val="28"/>
          <w:szCs w:val="28"/>
        </w:rPr>
        <w:t>3;49</w:t>
      </w:r>
      <w:proofErr w:type="gramStart"/>
      <w:r w:rsidR="009B00CC" w:rsidRPr="008906B0">
        <w:rPr>
          <w:rFonts w:ascii="Times New Roman" w:hAnsi="Times New Roman" w:cs="Times New Roman"/>
          <w:sz w:val="28"/>
          <w:szCs w:val="28"/>
        </w:rPr>
        <w:t xml:space="preserve">] </w:t>
      </w:r>
      <w:r w:rsidR="00076440">
        <w:rPr>
          <w:rFonts w:ascii="Times New Roman" w:hAnsi="Times New Roman" w:cs="Times New Roman"/>
          <w:sz w:val="28"/>
          <w:szCs w:val="28"/>
        </w:rPr>
        <w:t xml:space="preserve"> </w:t>
      </w:r>
      <w:r w:rsidR="00DC75B8" w:rsidRPr="008906B0">
        <w:rPr>
          <w:rFonts w:ascii="Times New Roman" w:hAnsi="Times New Roman" w:cs="Times New Roman"/>
          <w:sz w:val="28"/>
          <w:szCs w:val="28"/>
        </w:rPr>
        <w:t>В</w:t>
      </w:r>
      <w:proofErr w:type="gramEnd"/>
      <w:r w:rsidRPr="008906B0">
        <w:rPr>
          <w:rFonts w:ascii="Times New Roman" w:hAnsi="Times New Roman" w:cs="Times New Roman"/>
          <w:sz w:val="28"/>
          <w:szCs w:val="28"/>
        </w:rPr>
        <w:t xml:space="preserve"> ходе работы с картинами у детей развивается и обогащается словарь, развивается связная речь, дети учатся правильно составлять предложения. </w:t>
      </w:r>
    </w:p>
    <w:p w14:paraId="189B79EB"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Использование картин в работе с детьми дошкольного возраста заключают в себя следующие преимущества:</w:t>
      </w:r>
    </w:p>
    <w:p w14:paraId="1FA0F218"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w:t>
      </w:r>
      <w:r w:rsidRPr="008906B0">
        <w:rPr>
          <w:rFonts w:ascii="Times New Roman" w:hAnsi="Times New Roman" w:cs="Times New Roman"/>
          <w:sz w:val="28"/>
          <w:szCs w:val="28"/>
        </w:rPr>
        <w:sym w:font="Symbol" w:char="F0B7"/>
      </w:r>
      <w:r w:rsidRPr="008906B0">
        <w:rPr>
          <w:rFonts w:ascii="Times New Roman" w:hAnsi="Times New Roman" w:cs="Times New Roman"/>
          <w:sz w:val="28"/>
          <w:szCs w:val="28"/>
        </w:rPr>
        <w:t xml:space="preserve"> картина развивает наблюдательность (К. Д. Ушинский); </w:t>
      </w:r>
    </w:p>
    <w:p w14:paraId="7C744A02"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sym w:font="Symbol" w:char="F0B7"/>
      </w:r>
      <w:r w:rsidRPr="008906B0">
        <w:rPr>
          <w:rFonts w:ascii="Times New Roman" w:hAnsi="Times New Roman" w:cs="Times New Roman"/>
          <w:sz w:val="28"/>
          <w:szCs w:val="28"/>
        </w:rPr>
        <w:t xml:space="preserve"> обогащает чувственный опыт; </w:t>
      </w:r>
    </w:p>
    <w:p w14:paraId="14483BA2"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sym w:font="Symbol" w:char="F0B7"/>
      </w:r>
      <w:r w:rsidRPr="008906B0">
        <w:rPr>
          <w:rFonts w:ascii="Times New Roman" w:hAnsi="Times New Roman" w:cs="Times New Roman"/>
          <w:sz w:val="28"/>
          <w:szCs w:val="28"/>
        </w:rPr>
        <w:t xml:space="preserve"> способствует развитию умственных процессов; </w:t>
      </w:r>
      <w:r w:rsidRPr="008906B0">
        <w:rPr>
          <w:rFonts w:ascii="Times New Roman" w:hAnsi="Times New Roman" w:cs="Times New Roman"/>
          <w:sz w:val="28"/>
          <w:szCs w:val="28"/>
        </w:rPr>
        <w:sym w:font="Symbol" w:char="F0B7"/>
      </w:r>
      <w:r w:rsidRPr="008906B0">
        <w:rPr>
          <w:rFonts w:ascii="Times New Roman" w:hAnsi="Times New Roman" w:cs="Times New Roman"/>
          <w:sz w:val="28"/>
          <w:szCs w:val="28"/>
        </w:rPr>
        <w:t xml:space="preserve"> развивает восприятие чувств (Я. А. Каменский); </w:t>
      </w:r>
    </w:p>
    <w:p w14:paraId="32246C53"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sym w:font="Symbol" w:char="F0B7"/>
      </w:r>
      <w:r w:rsidRPr="008906B0">
        <w:rPr>
          <w:rFonts w:ascii="Times New Roman" w:hAnsi="Times New Roman" w:cs="Times New Roman"/>
          <w:sz w:val="28"/>
          <w:szCs w:val="28"/>
        </w:rPr>
        <w:t xml:space="preserve"> развивает диалогическую речь; </w:t>
      </w:r>
    </w:p>
    <w:p w14:paraId="3A5C8804"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sym w:font="Symbol" w:char="F0B7"/>
      </w:r>
      <w:r w:rsidRPr="008906B0">
        <w:rPr>
          <w:rFonts w:ascii="Times New Roman" w:hAnsi="Times New Roman" w:cs="Times New Roman"/>
          <w:sz w:val="28"/>
          <w:szCs w:val="28"/>
        </w:rPr>
        <w:t xml:space="preserve"> развивает монологическую речь (А. А. Леонтьев); </w:t>
      </w:r>
    </w:p>
    <w:p w14:paraId="0ADACF75"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sym w:font="Symbol" w:char="F0B7"/>
      </w:r>
      <w:r w:rsidRPr="008906B0">
        <w:rPr>
          <w:rFonts w:ascii="Times New Roman" w:hAnsi="Times New Roman" w:cs="Times New Roman"/>
          <w:sz w:val="28"/>
          <w:szCs w:val="28"/>
        </w:rPr>
        <w:t xml:space="preserve"> инициирует мышление и речь (Е. И. Тихеева); </w:t>
      </w:r>
    </w:p>
    <w:p w14:paraId="0755725B"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sym w:font="Symbol" w:char="F0B7"/>
      </w:r>
      <w:r w:rsidRPr="008906B0">
        <w:rPr>
          <w:rFonts w:ascii="Times New Roman" w:hAnsi="Times New Roman" w:cs="Times New Roman"/>
          <w:sz w:val="28"/>
          <w:szCs w:val="28"/>
        </w:rPr>
        <w:t xml:space="preserve"> способствует формированию конкретных представлений, понятий (С. Ф. Руссова). </w:t>
      </w:r>
    </w:p>
    <w:p w14:paraId="7410BF08" w14:textId="77777777" w:rsidR="00012B63" w:rsidRPr="008906B0" w:rsidRDefault="001B4F83" w:rsidP="008906B0">
      <w:pPr>
        <w:spacing w:after="0" w:line="360" w:lineRule="auto"/>
        <w:ind w:firstLine="709"/>
        <w:jc w:val="both"/>
        <w:rPr>
          <w:rFonts w:ascii="Times New Roman" w:hAnsi="Times New Roman" w:cs="Times New Roman"/>
          <w:color w:val="000000"/>
          <w:sz w:val="28"/>
          <w:szCs w:val="28"/>
        </w:rPr>
      </w:pPr>
      <w:proofErr w:type="spellStart"/>
      <w:r w:rsidRPr="008906B0">
        <w:rPr>
          <w:rFonts w:ascii="Times New Roman" w:hAnsi="Times New Roman" w:cs="Times New Roman"/>
          <w:color w:val="000000"/>
          <w:sz w:val="28"/>
          <w:szCs w:val="28"/>
        </w:rPr>
        <w:t>Е.И.Тихеева</w:t>
      </w:r>
      <w:proofErr w:type="spellEnd"/>
      <w:r w:rsidRPr="008906B0">
        <w:rPr>
          <w:rFonts w:ascii="Times New Roman" w:hAnsi="Times New Roman" w:cs="Times New Roman"/>
          <w:color w:val="000000"/>
          <w:sz w:val="28"/>
          <w:szCs w:val="28"/>
        </w:rPr>
        <w:t xml:space="preserve"> указала педагогические и эстетические требования к картинам и рекомендовала разнообразные виды занятий по картинам, среди которых особое место занимают рассказы по картине.</w:t>
      </w:r>
      <w:r w:rsidR="009B00CC" w:rsidRPr="008906B0">
        <w:rPr>
          <w:rFonts w:ascii="Times New Roman" w:hAnsi="Times New Roman" w:cs="Times New Roman"/>
          <w:color w:val="000000"/>
          <w:sz w:val="28"/>
          <w:szCs w:val="28"/>
        </w:rPr>
        <w:t xml:space="preserve"> </w:t>
      </w:r>
      <w:r w:rsidR="009B00CC" w:rsidRPr="008906B0">
        <w:rPr>
          <w:rFonts w:ascii="Times New Roman" w:hAnsi="Times New Roman" w:cs="Times New Roman"/>
          <w:sz w:val="28"/>
          <w:szCs w:val="28"/>
        </w:rPr>
        <w:t>[34;55]</w:t>
      </w:r>
    </w:p>
    <w:p w14:paraId="417D9C07" w14:textId="77777777" w:rsidR="009B00CC" w:rsidRPr="008906B0" w:rsidRDefault="001B4F83"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pacing w:val="-3"/>
          <w:sz w:val="28"/>
          <w:szCs w:val="28"/>
        </w:rPr>
        <w:t xml:space="preserve">Рассказом называют специфические формы </w:t>
      </w:r>
      <w:r w:rsidRPr="008906B0">
        <w:rPr>
          <w:rFonts w:ascii="Times New Roman" w:hAnsi="Times New Roman" w:cs="Times New Roman"/>
          <w:color w:val="000000"/>
          <w:spacing w:val="-2"/>
          <w:sz w:val="28"/>
          <w:szCs w:val="28"/>
        </w:rPr>
        <w:t>повествования, отличающиеся сжатостью и простотой, в ко</w:t>
      </w:r>
      <w:r w:rsidRPr="008906B0">
        <w:rPr>
          <w:rFonts w:ascii="Times New Roman" w:hAnsi="Times New Roman" w:cs="Times New Roman"/>
          <w:color w:val="000000"/>
          <w:spacing w:val="-2"/>
          <w:sz w:val="28"/>
          <w:szCs w:val="28"/>
        </w:rPr>
        <w:softHyphen/>
      </w:r>
      <w:r w:rsidRPr="008906B0">
        <w:rPr>
          <w:rFonts w:ascii="Times New Roman" w:hAnsi="Times New Roman" w:cs="Times New Roman"/>
          <w:color w:val="000000"/>
          <w:spacing w:val="-1"/>
          <w:sz w:val="28"/>
          <w:szCs w:val="28"/>
        </w:rPr>
        <w:t>торых рассказчик самостоятельно выбирает не только со</w:t>
      </w:r>
      <w:r w:rsidRPr="008906B0">
        <w:rPr>
          <w:rFonts w:ascii="Times New Roman" w:hAnsi="Times New Roman" w:cs="Times New Roman"/>
          <w:color w:val="000000"/>
          <w:spacing w:val="-1"/>
          <w:sz w:val="28"/>
          <w:szCs w:val="28"/>
        </w:rPr>
        <w:softHyphen/>
      </w:r>
      <w:r w:rsidRPr="008906B0">
        <w:rPr>
          <w:rFonts w:ascii="Times New Roman" w:hAnsi="Times New Roman" w:cs="Times New Roman"/>
          <w:color w:val="000000"/>
          <w:spacing w:val="5"/>
          <w:sz w:val="28"/>
          <w:szCs w:val="28"/>
        </w:rPr>
        <w:t xml:space="preserve">держание, но и форму изложения. </w:t>
      </w:r>
      <w:r w:rsidR="009B00CC" w:rsidRPr="008906B0">
        <w:rPr>
          <w:rFonts w:ascii="Times New Roman" w:hAnsi="Times New Roman" w:cs="Times New Roman"/>
          <w:sz w:val="28"/>
          <w:szCs w:val="28"/>
        </w:rPr>
        <w:t>[15;15]</w:t>
      </w:r>
    </w:p>
    <w:p w14:paraId="0AD797C8"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bCs/>
          <w:sz w:val="28"/>
          <w:szCs w:val="28"/>
          <w:lang w:eastAsia="ru-RU"/>
        </w:rPr>
        <w:t xml:space="preserve">При отборе картин </w:t>
      </w:r>
      <w:r w:rsidRPr="008906B0">
        <w:rPr>
          <w:rFonts w:ascii="Times New Roman" w:eastAsia="Times New Roman" w:hAnsi="Times New Roman" w:cs="Times New Roman"/>
          <w:sz w:val="28"/>
          <w:szCs w:val="28"/>
          <w:lang w:eastAsia="ru-RU"/>
        </w:rPr>
        <w:t>  для обучения рассказывания к ним предъявляется </w:t>
      </w:r>
      <w:r w:rsidRPr="008906B0">
        <w:rPr>
          <w:rFonts w:ascii="Times New Roman" w:eastAsia="Times New Roman" w:hAnsi="Times New Roman" w:cs="Times New Roman"/>
          <w:bCs/>
          <w:sz w:val="28"/>
          <w:szCs w:val="28"/>
          <w:lang w:eastAsia="ru-RU"/>
        </w:rPr>
        <w:t>ряд требований</w:t>
      </w:r>
      <w:r w:rsidRPr="008906B0">
        <w:rPr>
          <w:rFonts w:ascii="Times New Roman" w:eastAsia="Times New Roman" w:hAnsi="Times New Roman" w:cs="Times New Roman"/>
          <w:sz w:val="28"/>
          <w:szCs w:val="28"/>
          <w:lang w:eastAsia="ru-RU"/>
        </w:rPr>
        <w:t>:</w:t>
      </w:r>
    </w:p>
    <w:p w14:paraId="0BE681F7"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-содержание картины должно быть интересным, понятным, воспитывающим положительное отношение к окружающему;</w:t>
      </w:r>
    </w:p>
    <w:p w14:paraId="25149DF3"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 картина должна быть высокохудожественной;</w:t>
      </w:r>
    </w:p>
    <w:p w14:paraId="22FC361E"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 изображения персонажей, животных и других объектов должны быть реалистическими;</w:t>
      </w:r>
    </w:p>
    <w:p w14:paraId="40B4D146"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 условное формалистическое изображение не всегда воспринимается детьми;</w:t>
      </w:r>
    </w:p>
    <w:p w14:paraId="73CD42FE"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lastRenderedPageBreak/>
        <w:t>- следует обращать внимание на доступность не только содержания, но и изображения.</w:t>
      </w:r>
    </w:p>
    <w:p w14:paraId="248FFEF0"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bCs/>
          <w:sz w:val="28"/>
          <w:szCs w:val="28"/>
          <w:lang w:eastAsia="ru-RU"/>
        </w:rPr>
        <w:t>При выборе картины для занятия</w:t>
      </w:r>
      <w:r w:rsidRPr="008906B0">
        <w:rPr>
          <w:rFonts w:ascii="Times New Roman" w:eastAsia="Times New Roman" w:hAnsi="Times New Roman" w:cs="Times New Roman"/>
          <w:sz w:val="28"/>
          <w:szCs w:val="28"/>
          <w:lang w:eastAsia="ru-RU"/>
        </w:rPr>
        <w:t>, педагог должен учитывать, </w:t>
      </w:r>
      <w:r w:rsidRPr="008906B0">
        <w:rPr>
          <w:rFonts w:ascii="Times New Roman" w:eastAsia="Times New Roman" w:hAnsi="Times New Roman" w:cs="Times New Roman"/>
          <w:bCs/>
          <w:sz w:val="28"/>
          <w:szCs w:val="28"/>
          <w:lang w:eastAsia="ru-RU"/>
        </w:rPr>
        <w:t>что дети знают</w:t>
      </w:r>
      <w:r w:rsidRPr="008906B0">
        <w:rPr>
          <w:rFonts w:ascii="Times New Roman" w:eastAsia="Times New Roman" w:hAnsi="Times New Roman" w:cs="Times New Roman"/>
          <w:sz w:val="28"/>
          <w:szCs w:val="28"/>
          <w:lang w:eastAsia="ru-RU"/>
        </w:rPr>
        <w:t>:</w:t>
      </w:r>
    </w:p>
    <w:p w14:paraId="43340FFC"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1.О персонажах картины (девочка, мальчик, колобок);</w:t>
      </w:r>
    </w:p>
    <w:p w14:paraId="3F56055F"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2.Их действиях (гуляют, играют, едят);</w:t>
      </w:r>
    </w:p>
    <w:p w14:paraId="6218EAA5"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3.О месте действия (Где? В лесу, дома);</w:t>
      </w:r>
    </w:p>
    <w:p w14:paraId="70EEB3AD"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4.О времени действия (Когда?).</w:t>
      </w:r>
    </w:p>
    <w:p w14:paraId="106FD7BB"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Основные задачи воспитателя в работе по картине сводятся к следующему: 1) обучение детей рассматриванию картины, формирование умения замечать в ней самое главное; </w:t>
      </w:r>
    </w:p>
    <w:p w14:paraId="2DB3D95B" w14:textId="77777777" w:rsidR="009B00CC" w:rsidRPr="008906B0" w:rsidRDefault="001B4F83"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sz w:val="28"/>
          <w:szCs w:val="28"/>
        </w:rPr>
        <w:t>2) постепенный переход от занятий номенклатурного характера, когда дети перечисляют изображенные предметы, объекты, к занятиям, упражняющим в связной речи (ответы на вопросы и со</w:t>
      </w:r>
      <w:r w:rsidR="009B00CC" w:rsidRPr="008906B0">
        <w:rPr>
          <w:rFonts w:ascii="Times New Roman" w:hAnsi="Times New Roman" w:cs="Times New Roman"/>
          <w:sz w:val="28"/>
          <w:szCs w:val="28"/>
        </w:rPr>
        <w:t>ставление небольших рассказов) [30;111]</w:t>
      </w:r>
    </w:p>
    <w:p w14:paraId="67A64947" w14:textId="77777777" w:rsidR="00012B63" w:rsidRPr="008906B0" w:rsidRDefault="001B4F83" w:rsidP="008906B0">
      <w:pPr>
        <w:shd w:val="clear" w:color="auto" w:fill="FFFFFF" w:themeFill="background1"/>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color w:val="000000"/>
          <w:sz w:val="28"/>
          <w:szCs w:val="28"/>
          <w:shd w:val="clear" w:color="auto" w:fill="FFFFFF" w:themeFill="background1"/>
        </w:rPr>
        <w:t>В старшем дошкольном возрасте используются все виды рассказов по картине:</w:t>
      </w:r>
    </w:p>
    <w:p w14:paraId="71562519" w14:textId="77777777" w:rsidR="00012B63" w:rsidRPr="008906B0" w:rsidRDefault="001B4F83" w:rsidP="008906B0">
      <w:pPr>
        <w:pStyle w:val="a6"/>
        <w:spacing w:before="0" w:beforeAutospacing="0" w:after="0" w:afterAutospacing="0" w:line="360" w:lineRule="auto"/>
        <w:ind w:firstLine="709"/>
        <w:jc w:val="both"/>
        <w:rPr>
          <w:color w:val="000000"/>
          <w:sz w:val="28"/>
          <w:szCs w:val="28"/>
        </w:rPr>
      </w:pPr>
      <w:r w:rsidRPr="008906B0">
        <w:rPr>
          <w:i/>
          <w:iCs/>
          <w:color w:val="000000"/>
          <w:sz w:val="28"/>
          <w:szCs w:val="28"/>
        </w:rPr>
        <w:t>Описание предметных картин</w:t>
      </w:r>
      <w:r w:rsidRPr="008906B0">
        <w:rPr>
          <w:color w:val="000000"/>
          <w:sz w:val="28"/>
          <w:szCs w:val="28"/>
        </w:rPr>
        <w:t> – это связное последовательное описание изображенных на картине предметов или животных, их качеств, свойств, действий, образа жизни.</w:t>
      </w:r>
    </w:p>
    <w:p w14:paraId="10DA1709"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i/>
          <w:iCs/>
          <w:color w:val="000000"/>
          <w:sz w:val="28"/>
          <w:szCs w:val="28"/>
        </w:rPr>
        <w:t>Описание сюжетной картины</w:t>
      </w:r>
      <w:r w:rsidRPr="008906B0">
        <w:rPr>
          <w:rFonts w:ascii="Times New Roman" w:hAnsi="Times New Roman" w:cs="Times New Roman"/>
          <w:color w:val="000000"/>
          <w:sz w:val="28"/>
          <w:szCs w:val="28"/>
        </w:rPr>
        <w:t> – это описание изображенной на картине ситуации, не выходящей за пределы содержания картины. Чаще всего это высказывание типа контаминации (дается и описание, и сюжет).</w:t>
      </w:r>
      <w:r w:rsidRPr="008906B0">
        <w:rPr>
          <w:rFonts w:ascii="Times New Roman" w:hAnsi="Times New Roman" w:cs="Times New Roman"/>
          <w:sz w:val="28"/>
          <w:szCs w:val="28"/>
        </w:rPr>
        <w:t xml:space="preserve"> </w:t>
      </w:r>
    </w:p>
    <w:p w14:paraId="477FDD52" w14:textId="77777777" w:rsidR="008906B0" w:rsidRPr="008906B0" w:rsidRDefault="001B4F83" w:rsidP="008906B0">
      <w:pPr>
        <w:pStyle w:val="a6"/>
        <w:spacing w:before="0" w:beforeAutospacing="0" w:after="0" w:afterAutospacing="0" w:line="360" w:lineRule="auto"/>
        <w:ind w:firstLine="709"/>
        <w:jc w:val="both"/>
        <w:rPr>
          <w:sz w:val="28"/>
          <w:szCs w:val="28"/>
        </w:rPr>
      </w:pPr>
      <w:r w:rsidRPr="008906B0">
        <w:rPr>
          <w:i/>
          <w:sz w:val="28"/>
          <w:szCs w:val="28"/>
        </w:rPr>
        <w:t>Рассказ по последовательной сюжетной серии картин</w:t>
      </w:r>
      <w:r w:rsidRPr="008906B0">
        <w:rPr>
          <w:sz w:val="28"/>
          <w:szCs w:val="28"/>
        </w:rPr>
        <w:t xml:space="preserve">. По существу, ребенок рассказывает о содержании каждой сюжетной картинки из серии, связывая их в один рассказ. Дети учатся рассказывать в определенной последовательности, логически связывая одно событие с другим, овладевают структурой повествования, в котором есть начало, середина, конец. Такой вид рассказывания способствует развитию умения выстраивать сюжетную линию </w:t>
      </w:r>
      <w:r w:rsidRPr="008906B0">
        <w:rPr>
          <w:sz w:val="28"/>
          <w:szCs w:val="28"/>
        </w:rPr>
        <w:lastRenderedPageBreak/>
        <w:t xml:space="preserve">высказывания, формирует представления о его композиции, активизирует поиск образных средств выражения и способов </w:t>
      </w:r>
      <w:proofErr w:type="spellStart"/>
      <w:r w:rsidRPr="008906B0">
        <w:rPr>
          <w:sz w:val="28"/>
          <w:szCs w:val="28"/>
        </w:rPr>
        <w:t>внутритекстовой</w:t>
      </w:r>
      <w:proofErr w:type="spellEnd"/>
      <w:r w:rsidRPr="008906B0">
        <w:rPr>
          <w:sz w:val="28"/>
          <w:szCs w:val="28"/>
        </w:rPr>
        <w:t xml:space="preserve"> связи.</w:t>
      </w:r>
    </w:p>
    <w:p w14:paraId="6F95B5C7" w14:textId="1E1FDD77" w:rsidR="00012B63" w:rsidRPr="008906B0" w:rsidRDefault="001B4F83" w:rsidP="008906B0">
      <w:pPr>
        <w:pStyle w:val="a6"/>
        <w:spacing w:before="0" w:beforeAutospacing="0" w:after="0" w:afterAutospacing="0" w:line="360" w:lineRule="auto"/>
        <w:ind w:firstLine="709"/>
        <w:jc w:val="both"/>
        <w:rPr>
          <w:sz w:val="28"/>
          <w:szCs w:val="28"/>
        </w:rPr>
      </w:pPr>
      <w:r w:rsidRPr="008906B0">
        <w:rPr>
          <w:sz w:val="28"/>
          <w:szCs w:val="28"/>
        </w:rPr>
        <w:t xml:space="preserve">Сюжетная картинка наталкивает ребенка на рассказ, связанный с интерпретацией действия. Серия или набор картин, связанных единым сюжетным содержанием, например, (рассказ в картинках) «Рассказы в картинках» Н. Радлова (М., Планета, 1992). Используются и репродукции картин мастеров искусства: · пейзажные картины: А. Саврасов «Грачи прилетели»; И. Левитан «Золотая осень», «Весна. Большая вода», И. Шишкин «Утро в сосновом бору», «Сосновый лес» </w:t>
      </w:r>
    </w:p>
    <w:p w14:paraId="5D6B7479" w14:textId="77777777" w:rsidR="00012B63" w:rsidRPr="008906B0" w:rsidRDefault="001B4F83" w:rsidP="008906B0">
      <w:pPr>
        <w:shd w:val="clear" w:color="auto" w:fill="FFFFFF" w:themeFill="background1"/>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color w:val="000000"/>
          <w:sz w:val="28"/>
          <w:szCs w:val="28"/>
          <w:shd w:val="clear" w:color="auto" w:fill="FFFFFF" w:themeFill="background1"/>
        </w:rPr>
        <w:t>Совершенствованию умения рассказывать по серии картинок помогают следующие приемы: составление коллективного рассказа — начало составляет воспитатель, заканчивают дети; начинает один ребенок, продолжает другой</w:t>
      </w:r>
      <w:r w:rsidRPr="008906B0">
        <w:rPr>
          <w:rFonts w:ascii="Times New Roman" w:hAnsi="Times New Roman" w:cs="Times New Roman"/>
          <w:color w:val="000000"/>
          <w:sz w:val="28"/>
          <w:szCs w:val="28"/>
          <w:shd w:val="clear" w:color="auto" w:fill="F8F9FA"/>
        </w:rPr>
        <w:t>.</w:t>
      </w:r>
    </w:p>
    <w:p w14:paraId="7E60366C" w14:textId="77777777" w:rsidR="00012B63" w:rsidRPr="008906B0" w:rsidRDefault="001B4F83" w:rsidP="008906B0">
      <w:pPr>
        <w:pStyle w:val="a6"/>
        <w:shd w:val="clear" w:color="auto" w:fill="FFFFFF" w:themeFill="background1"/>
        <w:spacing w:before="0" w:beforeAutospacing="0" w:after="0" w:afterAutospacing="0" w:line="360" w:lineRule="auto"/>
        <w:ind w:firstLine="709"/>
        <w:jc w:val="both"/>
        <w:rPr>
          <w:color w:val="000000"/>
          <w:sz w:val="28"/>
          <w:szCs w:val="28"/>
        </w:rPr>
      </w:pPr>
      <w:r w:rsidRPr="008906B0">
        <w:rPr>
          <w:color w:val="000000"/>
          <w:sz w:val="28"/>
          <w:szCs w:val="28"/>
          <w:shd w:val="clear" w:color="auto" w:fill="FFFFFF" w:themeFill="background1"/>
        </w:rPr>
        <w:t>В старшей группе дети впервые подводятся к составлению</w:t>
      </w:r>
      <w:r w:rsidR="007D641E" w:rsidRPr="008906B0">
        <w:rPr>
          <w:color w:val="000000"/>
          <w:sz w:val="28"/>
          <w:szCs w:val="28"/>
          <w:shd w:val="clear" w:color="auto" w:fill="F8F9FA"/>
        </w:rPr>
        <w:t xml:space="preserve"> </w:t>
      </w:r>
      <w:r w:rsidRPr="008906B0">
        <w:rPr>
          <w:color w:val="000000"/>
          <w:sz w:val="28"/>
          <w:szCs w:val="28"/>
          <w:shd w:val="clear" w:color="auto" w:fill="FFFFFF" w:themeFill="background1"/>
        </w:rPr>
        <w:t>повествовательных рассказов.</w:t>
      </w:r>
    </w:p>
    <w:p w14:paraId="4C14BFB9" w14:textId="77777777" w:rsidR="00012B63" w:rsidRPr="008906B0" w:rsidRDefault="001B4F83" w:rsidP="008906B0">
      <w:pPr>
        <w:pStyle w:val="a6"/>
        <w:shd w:val="clear" w:color="auto" w:fill="FFFFFF" w:themeFill="background1"/>
        <w:spacing w:before="0" w:beforeAutospacing="0" w:after="0" w:afterAutospacing="0" w:line="360" w:lineRule="auto"/>
        <w:ind w:firstLine="709"/>
        <w:jc w:val="both"/>
        <w:rPr>
          <w:color w:val="000000"/>
          <w:sz w:val="28"/>
          <w:szCs w:val="28"/>
        </w:rPr>
      </w:pPr>
      <w:r w:rsidRPr="008906B0">
        <w:rPr>
          <w:i/>
          <w:color w:val="000000"/>
          <w:sz w:val="28"/>
          <w:szCs w:val="28"/>
        </w:rPr>
        <w:t>Повествовательный рассказ по сюжетной картине</w:t>
      </w:r>
      <w:r w:rsidRPr="008906B0">
        <w:rPr>
          <w:color w:val="000000"/>
          <w:sz w:val="28"/>
          <w:szCs w:val="28"/>
        </w:rPr>
        <w:t xml:space="preserve"> (условное название), по определению К. Д. Ушинского, «рассказ, последовательный во времени». Ребенок придумывает начало и конец к изображенному на картине эпизоду. От него требуется не только осмыслить содержание картины и передать его в слове, но и с помощью воображения создать предшествующие и последующие события.</w:t>
      </w:r>
    </w:p>
    <w:p w14:paraId="530C0B06"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i/>
          <w:color w:val="000000"/>
          <w:sz w:val="28"/>
          <w:szCs w:val="28"/>
          <w:lang w:eastAsia="ru-RU"/>
        </w:rPr>
      </w:pPr>
      <w:r w:rsidRPr="008906B0">
        <w:rPr>
          <w:rFonts w:ascii="Times New Roman" w:eastAsia="Times New Roman" w:hAnsi="Times New Roman" w:cs="Times New Roman"/>
          <w:i/>
          <w:color w:val="000000"/>
          <w:sz w:val="28"/>
          <w:szCs w:val="28"/>
          <w:lang w:eastAsia="ru-RU"/>
        </w:rPr>
        <w:t>Составлении описательного рассказа по пейзажной картине и натюрморту.</w:t>
      </w:r>
    </w:p>
    <w:p w14:paraId="100FD7D3" w14:textId="77777777" w:rsidR="00012B63" w:rsidRPr="008906B0" w:rsidRDefault="001B4F83" w:rsidP="008906B0">
      <w:pPr>
        <w:pStyle w:val="a6"/>
        <w:spacing w:before="0" w:beforeAutospacing="0" w:after="0" w:afterAutospacing="0" w:line="360" w:lineRule="auto"/>
        <w:ind w:firstLine="709"/>
        <w:jc w:val="both"/>
        <w:rPr>
          <w:color w:val="000000"/>
          <w:sz w:val="28"/>
          <w:szCs w:val="28"/>
        </w:rPr>
      </w:pPr>
      <w:r w:rsidRPr="008906B0">
        <w:rPr>
          <w:color w:val="000000"/>
          <w:sz w:val="28"/>
          <w:szCs w:val="28"/>
        </w:rPr>
        <w:t>Описание пейзажной картины и натюрморта, часто включает элементы повествования. Вот пример описания картины И. Левитана «Весна. Большая вода» ребенком 6,5 лет: «Растаял снег, и затопило все кругом. Деревья стоят в воде, а на горке домики. Их не затопило. В домиках живут рыбаки, они ловят рыбу».</w:t>
      </w:r>
    </w:p>
    <w:p w14:paraId="4AD769AE"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В старшем дошкольном возрасте дети должны не только понимать содержание картины, но и связно, последовательно описывать всех </w:t>
      </w:r>
      <w:r w:rsidRPr="008906B0">
        <w:rPr>
          <w:rFonts w:ascii="Times New Roman" w:hAnsi="Times New Roman" w:cs="Times New Roman"/>
          <w:sz w:val="28"/>
          <w:szCs w:val="28"/>
        </w:rPr>
        <w:lastRenderedPageBreak/>
        <w:t xml:space="preserve">персонажей, их взаимоотношения, обстановку, используя разнообразные языковые средства, более сложные грамматические конструкции. </w:t>
      </w:r>
    </w:p>
    <w:p w14:paraId="44FE229C" w14:textId="77777777" w:rsidR="009B00CC" w:rsidRPr="008906B0" w:rsidRDefault="001B4F83"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sz w:val="28"/>
          <w:szCs w:val="28"/>
        </w:rPr>
        <w:t>К рассказам детей старшего дошкольного возраста предъявляются большие требования: точная передача сюжета, самостоятельность, образность, целесообразность использования языковых средств (точное обозначение действий, качеств, состояний и т. д.)</w:t>
      </w:r>
      <w:r w:rsidR="009B00CC" w:rsidRPr="008906B0">
        <w:rPr>
          <w:rFonts w:ascii="Times New Roman" w:hAnsi="Times New Roman" w:cs="Times New Roman"/>
          <w:sz w:val="28"/>
          <w:szCs w:val="28"/>
        </w:rPr>
        <w:t xml:space="preserve"> [30;114]</w:t>
      </w:r>
    </w:p>
    <w:p w14:paraId="648291D0" w14:textId="77777777" w:rsidR="00012B63" w:rsidRPr="008906B0" w:rsidRDefault="001B4F83" w:rsidP="008906B0">
      <w:pPr>
        <w:spacing w:after="0" w:line="360" w:lineRule="auto"/>
        <w:ind w:firstLine="709"/>
        <w:jc w:val="both"/>
        <w:rPr>
          <w:rFonts w:ascii="Times New Roman" w:hAnsi="Times New Roman" w:cs="Times New Roman"/>
          <w:color w:val="000000" w:themeColor="text1"/>
          <w:sz w:val="28"/>
          <w:szCs w:val="28"/>
        </w:rPr>
      </w:pPr>
      <w:r w:rsidRPr="008906B0">
        <w:rPr>
          <w:rFonts w:ascii="Times New Roman" w:hAnsi="Times New Roman" w:cs="Times New Roman"/>
          <w:sz w:val="28"/>
          <w:szCs w:val="28"/>
        </w:rPr>
        <w:t xml:space="preserve"> Основное требование - большая самостоятельность в рассказах по картинам. В старшей группе рекомендуются такие картины, как «Шар улетел», «Новенькая», «У пристани», «Лошадь с жеребенком», «Ежи», «Белки» и др. </w:t>
      </w:r>
    </w:p>
    <w:p w14:paraId="0020BBEC"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 xml:space="preserve">Занятие в старшем дошкольном возрасте начинается с рассматривания картины и беседы по ее содержанию. В зависимости от умений детей, уровня владения ими описанием или повествованием педагог использует разные методические приемы: вопросы, план, речевой образец, коллективное рассказывание, обсуждение последовательности повествования, творческие задания. </w:t>
      </w:r>
    </w:p>
    <w:p w14:paraId="03DA79C1" w14:textId="0A01570A" w:rsidR="0038280E" w:rsidRDefault="001B4F83" w:rsidP="0055345C">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В процессе рассматривания активизируется и уточняется словарь, развивается диалогическая речь: умение отвечать на вопросы, обосновывать свои ответы, самому задавать вопросы. Следовательно, цель беседы по картине – подвести детей к правильному восприятию и пониманию основного содержания картины и одновременно развитие диалогической речи.</w:t>
      </w:r>
    </w:p>
    <w:p w14:paraId="65FE32DC" w14:textId="63E92FC5"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 xml:space="preserve">В старшем дошкольном возрасте в беседе по картинам особое внимание обращают на более детальное рассматривание в силу большей сложности содержания. Картина может рассматриваться по частям. Вначале – главное, затем детали, которые дети должны заметить сами. Для последующих описаний следует обратить внимание на интерьер, фон, пейзаж. </w:t>
      </w:r>
    </w:p>
    <w:p w14:paraId="63F207BC"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 xml:space="preserve">Следовательно, рассматривание картин подготавливает детей к составлению описаний и рассказов-повествований. От уровня содержательности рассматривания картины зависит эффективность последующего обучения детей связным высказываниям. Если содержание </w:t>
      </w:r>
      <w:r w:rsidRPr="008906B0">
        <w:rPr>
          <w:rFonts w:ascii="Times New Roman" w:hAnsi="Times New Roman" w:cs="Times New Roman"/>
          <w:sz w:val="28"/>
          <w:szCs w:val="28"/>
        </w:rPr>
        <w:lastRenderedPageBreak/>
        <w:t>картины не вызывает затруднений, на одном занятии можно одновременно решать две задачи – рассматривания картины и рассказывания по ней.</w:t>
      </w:r>
    </w:p>
    <w:p w14:paraId="571FB1CE"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Рассматривание картины побуждает ребенка к речевой активности, обусловливает тему и содержание рассказов, их нравственную направленность. Степень связности, точности, полноты рассказов во многом зависит от того, насколько правильно ребенок воспринял, осмыслил и пережил изображенное, насколько ясными и эмоционально значимыми стали для него сюжет и образы картины.</w:t>
      </w:r>
      <w:r w:rsidR="00031F6E" w:rsidRPr="008906B0">
        <w:rPr>
          <w:rFonts w:ascii="Times New Roman" w:hAnsi="Times New Roman" w:cs="Times New Roman"/>
          <w:sz w:val="28"/>
          <w:szCs w:val="28"/>
        </w:rPr>
        <w:t xml:space="preserve"> [14;55]</w:t>
      </w:r>
    </w:p>
    <w:p w14:paraId="75F504FF" w14:textId="77777777" w:rsidR="009B00CC" w:rsidRPr="008906B0" w:rsidRDefault="001B4F83"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sz w:val="28"/>
          <w:szCs w:val="28"/>
        </w:rPr>
        <w:t xml:space="preserve">Передавая в рассказе изображенное на картине, ребенок с помощью воспитателя учится соотносить слово со зрительно воспринимаемым материалом. Он начинает сосредоточивать внимание на отборе слов, на практике усваивает, как важно точное слово-обозначение и т. п. Хорошо известна высокая оценка К. Д. Ушинским роли картинки в процессе формирования языка: «...она поправляет ложный эпитет, приводит в порядок нестройную фразу, указывает на пропуск какой-нибудь части; словом, выполняет на деле легко то, что учителю на словах выполнить чрезвычайно трудно». Великий русский педагог обосновывал ценность картинки тем, что изображение предмета возбуждает мысль ребенка и вызывает выражение этой мысли в «самостоятельном слове». </w:t>
      </w:r>
      <w:r w:rsidR="00031F6E" w:rsidRPr="008906B0">
        <w:rPr>
          <w:rFonts w:ascii="Times New Roman" w:hAnsi="Times New Roman" w:cs="Times New Roman"/>
          <w:sz w:val="28"/>
          <w:szCs w:val="28"/>
        </w:rPr>
        <w:t>[27</w:t>
      </w:r>
      <w:r w:rsidR="009B00CC" w:rsidRPr="008906B0">
        <w:rPr>
          <w:rFonts w:ascii="Times New Roman" w:hAnsi="Times New Roman" w:cs="Times New Roman"/>
          <w:sz w:val="28"/>
          <w:szCs w:val="28"/>
        </w:rPr>
        <w:t>;55]</w:t>
      </w:r>
    </w:p>
    <w:p w14:paraId="53CDB0AF"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Таким образом, старший дошкольный возраст характеризуется возросшей речевой и мыслительной активностью детей. Поэтому ребенок может самостоятельно или с небольшой помощью педагога составлять не только описательные, но и повествовательные рассказы, придумывать начало и конец сюжета картины.</w:t>
      </w:r>
    </w:p>
    <w:p w14:paraId="150001C5" w14:textId="77777777" w:rsidR="00012B63" w:rsidRPr="008906B0" w:rsidRDefault="00012B63" w:rsidP="008906B0">
      <w:pPr>
        <w:spacing w:after="0" w:line="360" w:lineRule="auto"/>
        <w:ind w:firstLine="709"/>
        <w:jc w:val="both"/>
        <w:rPr>
          <w:rFonts w:ascii="Times New Roman" w:hAnsi="Times New Roman" w:cs="Times New Roman"/>
          <w:sz w:val="28"/>
          <w:szCs w:val="28"/>
        </w:rPr>
      </w:pPr>
    </w:p>
    <w:p w14:paraId="3C508E06" w14:textId="6E05DE05" w:rsidR="00012B63" w:rsidRDefault="00012B63" w:rsidP="008906B0">
      <w:pPr>
        <w:shd w:val="clear" w:color="auto" w:fill="FFFFFF"/>
        <w:spacing w:after="0" w:line="360" w:lineRule="auto"/>
        <w:ind w:firstLine="709"/>
        <w:jc w:val="both"/>
        <w:textAlignment w:val="baseline"/>
        <w:rPr>
          <w:rFonts w:ascii="Times New Roman" w:hAnsi="Times New Roman" w:cs="Times New Roman"/>
          <w:b/>
          <w:sz w:val="28"/>
          <w:szCs w:val="28"/>
        </w:rPr>
      </w:pPr>
    </w:p>
    <w:p w14:paraId="722345DF" w14:textId="0069E460" w:rsidR="0055345C" w:rsidRDefault="0055345C" w:rsidP="008906B0">
      <w:pPr>
        <w:shd w:val="clear" w:color="auto" w:fill="FFFFFF"/>
        <w:spacing w:after="0" w:line="360" w:lineRule="auto"/>
        <w:ind w:firstLine="709"/>
        <w:jc w:val="both"/>
        <w:textAlignment w:val="baseline"/>
        <w:rPr>
          <w:rFonts w:ascii="Times New Roman" w:hAnsi="Times New Roman" w:cs="Times New Roman"/>
          <w:b/>
          <w:sz w:val="28"/>
          <w:szCs w:val="28"/>
        </w:rPr>
      </w:pPr>
    </w:p>
    <w:p w14:paraId="796AE793" w14:textId="77777777" w:rsidR="0055345C" w:rsidRPr="008906B0" w:rsidRDefault="0055345C" w:rsidP="008906B0">
      <w:pPr>
        <w:shd w:val="clear" w:color="auto" w:fill="FFFFFF"/>
        <w:spacing w:after="0" w:line="360" w:lineRule="auto"/>
        <w:ind w:firstLine="709"/>
        <w:jc w:val="both"/>
        <w:textAlignment w:val="baseline"/>
        <w:rPr>
          <w:rFonts w:ascii="Times New Roman" w:hAnsi="Times New Roman" w:cs="Times New Roman"/>
          <w:b/>
          <w:sz w:val="28"/>
          <w:szCs w:val="28"/>
        </w:rPr>
      </w:pPr>
    </w:p>
    <w:p w14:paraId="79656381" w14:textId="77777777" w:rsidR="00012B63" w:rsidRPr="0055345C" w:rsidRDefault="001B4F83" w:rsidP="00076440">
      <w:pPr>
        <w:spacing w:after="0" w:line="360" w:lineRule="auto"/>
        <w:rPr>
          <w:rFonts w:ascii="Times New Roman" w:hAnsi="Times New Roman" w:cs="Times New Roman"/>
          <w:b/>
          <w:sz w:val="28"/>
          <w:szCs w:val="28"/>
        </w:rPr>
      </w:pPr>
      <w:r w:rsidRPr="0055345C">
        <w:rPr>
          <w:rFonts w:ascii="Times New Roman" w:hAnsi="Times New Roman" w:cs="Times New Roman"/>
          <w:b/>
          <w:sz w:val="28"/>
          <w:szCs w:val="28"/>
        </w:rPr>
        <w:lastRenderedPageBreak/>
        <w:t>1.3. Методика развития связной речи детей старшего дошкольного возраста в процессе обучения рассказыванию по картине</w:t>
      </w:r>
    </w:p>
    <w:p w14:paraId="41A73836" w14:textId="77777777" w:rsidR="00012B63" w:rsidRPr="008906B0" w:rsidRDefault="001B4F83" w:rsidP="008906B0">
      <w:pPr>
        <w:spacing w:after="0" w:line="360" w:lineRule="auto"/>
        <w:ind w:firstLine="709"/>
        <w:jc w:val="both"/>
        <w:rPr>
          <w:rFonts w:ascii="Times New Roman" w:hAnsi="Times New Roman" w:cs="Times New Roman"/>
          <w:color w:val="000000"/>
          <w:sz w:val="28"/>
          <w:szCs w:val="28"/>
          <w:shd w:val="clear" w:color="auto" w:fill="FFFFFF"/>
        </w:rPr>
      </w:pPr>
      <w:r w:rsidRPr="008906B0">
        <w:rPr>
          <w:rFonts w:ascii="Times New Roman" w:hAnsi="Times New Roman" w:cs="Times New Roman"/>
          <w:color w:val="000000"/>
          <w:sz w:val="28"/>
          <w:szCs w:val="28"/>
          <w:shd w:val="clear" w:color="auto" w:fill="FFFFFF"/>
        </w:rPr>
        <w:t>Важнейшим направлением работы дошкольного образовательного учреждения в соответствии с ФГОС ДО является речевое развитие. Одним из составляющих развития связной речи является составление рассказа по картине и серии картин. [</w:t>
      </w:r>
      <w:r w:rsidR="007D641E" w:rsidRPr="008906B0">
        <w:rPr>
          <w:rFonts w:ascii="Times New Roman" w:hAnsi="Times New Roman" w:cs="Times New Roman"/>
          <w:color w:val="000000"/>
          <w:sz w:val="28"/>
          <w:szCs w:val="28"/>
          <w:shd w:val="clear" w:color="auto" w:fill="FFFFFF"/>
        </w:rPr>
        <w:t>36;18</w:t>
      </w:r>
      <w:r w:rsidRPr="008906B0">
        <w:rPr>
          <w:rFonts w:ascii="Times New Roman" w:hAnsi="Times New Roman" w:cs="Times New Roman"/>
          <w:color w:val="000000"/>
          <w:sz w:val="28"/>
          <w:szCs w:val="28"/>
          <w:shd w:val="clear" w:color="auto" w:fill="FFFFFF"/>
        </w:rPr>
        <w:t>]</w:t>
      </w:r>
    </w:p>
    <w:p w14:paraId="47243C45"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В старшей группе много внимания уделяется работе с картинами. Совершенствуется умение детей озаглавливать отдельные картинки и несколько картинок одновременно; рассказывать содержательно и последовательно, руководствуясь планом. </w:t>
      </w:r>
    </w:p>
    <w:p w14:paraId="5428F5F0" w14:textId="77777777" w:rsidR="009B00CC" w:rsidRPr="008906B0" w:rsidRDefault="001B4F83"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sz w:val="28"/>
          <w:szCs w:val="28"/>
        </w:rPr>
        <w:t>План составляется при первом знакомстве детей с картиной. Приведем пример. Воспитатель, настраивая детей на рассматривание, предлагает вниманию начальную фразу (фразы) будущего рассказа: «В теплый летний вечер ежиха вывела ежат на лесную поляну. Все заняты, кто чем». Далее педагог подсказывает ребятам, с чего удобнее начать рассматривание картины: «У ежат масса дел. Они разбежались по всей полянке. Ведь так? Расскажите об этом...» Выслушивая детей, педагог задает уточняющие вопросы, подсказывает более точные слова, характеризующие ситуацию, обобщает сказанное в небольшом рассказе. Затем педагог обращает внимание детей на другую часть картины: «Ежиха не мешает малышам. У нее свои дела, не так ли? Расскажите, что это за дела?» Воспитатель вновь обобщает рассказы дошкольников и переключает их внимание на восприятие последнего объекта (красота поляны). Педагог завершает рассматривание заключительной фразой, передающей его отношение к картине: «Хорошо ежам на лесной полянке в теплый летний вечер!» При такой организации работы дети рассказывают о картине без повторов и пропусков, так как воспитатель ненавязчиво подсказал им план, состоящий всего из трех пунктов.</w:t>
      </w:r>
      <w:r w:rsidR="009B00CC" w:rsidRPr="008906B0">
        <w:rPr>
          <w:rFonts w:ascii="Times New Roman" w:hAnsi="Times New Roman" w:cs="Times New Roman"/>
          <w:sz w:val="28"/>
          <w:szCs w:val="28"/>
        </w:rPr>
        <w:t xml:space="preserve"> [6;11]</w:t>
      </w:r>
    </w:p>
    <w:p w14:paraId="426FCDFB"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 xml:space="preserve">При рассматривании картины и беседы по ее содержанию, Э. П. Короткова рекомендует использовать вопросы, развивающие воображение и </w:t>
      </w:r>
      <w:r w:rsidRPr="008906B0">
        <w:rPr>
          <w:rFonts w:ascii="Times New Roman" w:hAnsi="Times New Roman" w:cs="Times New Roman"/>
          <w:sz w:val="28"/>
          <w:szCs w:val="28"/>
        </w:rPr>
        <w:lastRenderedPageBreak/>
        <w:t xml:space="preserve">творчество. Так, при рассматривании картины «Осенний день», говоря о двух мальчиках, идущих в школу, можно спросить: «Как вы думаете, о чем они могут разговаривать?» По картине «Зимние развлечения» для активизации воображения можно задать такой вопрос: «Если подойти поближе к месту, где веселится детвора, что можно услышать?» События, о которых говорят дети, будут связаны со звуковыми впечатлениями: слышно, как на морозе хрустит снег; слышен смех детей, веселые крики. Дети потом включают эти факты в свои рассказы. </w:t>
      </w:r>
    </w:p>
    <w:p w14:paraId="563DEF33"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 xml:space="preserve">Повысит детскую активность предложение самим задавать вопросы. Так в учебную деятельность детей вводится элемент самостоятельного поиска. Эти вопросы учитываются при дальнейшем рассматривании. Например, на занятии по картине «Ежи» загадывается загадка про ежа. Детям напоминают, что они уже много знают про ежей (чем питаются, как свертываются клубочком, как сердито фыркают). </w:t>
      </w:r>
    </w:p>
    <w:p w14:paraId="210E4947"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 xml:space="preserve">Затем предлагается подумать, что бы им хотелось еще узнать про ежей, и задать вопрос. У детей может появиться желание узнать, как ежи делают норки, какими ежата родятся и быстро ли растут. Далее они рассматривают картину, которая помогает получить ответ на эти вопросы. Своими пояснениями воспитатель уточняет представления детей. В конце беседы правомерно спросить: «Что нового вы узнали из беседы?» (Пример Э. П. Коротковой.) </w:t>
      </w:r>
    </w:p>
    <w:p w14:paraId="3C1DE2CA"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 xml:space="preserve">Для активизации речи и мышления использовались такие приемы, как задание детям подумать («О чем вы еще хотели бы узнать?»), указание, в какой форме его выполнить («Задайте вопросы»), подведение детей к обобщению («Что нового вы узнали?»). </w:t>
      </w:r>
    </w:p>
    <w:p w14:paraId="6192297C"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 xml:space="preserve">Развитию творчества способствует прием придумывания детьми названия картины, обсуждения его, выбора наиболее удачного, сравнения с настоящим названием. </w:t>
      </w:r>
    </w:p>
    <w:p w14:paraId="3F4E6C8A"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lastRenderedPageBreak/>
        <w:t xml:space="preserve">В ходе работы по картинкам с последовательно развивающимся действием необходимо учитывать следующие особенности. Предлагая детям выстроить картинки в правильной последовательности, необходимо предоставить им возможность обсудить свои действия. Этот момент наиболее благоприятен для отработки таких речевых формул, как: «Считаю (думаю, уверен, полагаю), что ряд выстроен правильно»; «У меня есть некоторые сомнения (есть возражения)»; «Мне кажется, что Саша допустил небольшую ошибку»; «Я бы хотел (я попытаюсь) объяснить свои действия». Сначала воспитателю придется долго и настойчиво рассказывать детям о том, какие слова уместны в том или ином обращении, о том, как они обогащают речь человека. Со временем дети начнут сами подсказывать воспитателю, как в том или ином случае можно обратиться ко взрослому или сверстнику. А затем в самостоятельной речи детей появятся нестандартные речевые обороты. </w:t>
      </w:r>
    </w:p>
    <w:p w14:paraId="3EA6B297"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 xml:space="preserve">Работу по составлению рассказа по картинкам следует строить следующим образом. Утвердив последовательность картинок, воспитатель приглашает ребенка (из числа желающих) составить повествовательный рассказ по первой картинке. Педагог выслушивает ответ и выясняет у детей, что еще можно было бы включить в рассказ, чтобы он стал интереснее и содержательнее. («Я считаю, что...»; «Мне кажется, что...»; «Я не уверен, но мне кажется, что...») Затем воспитатель приглашает другого ребенка (по желанию) составить рассказ по второй картинке. И так далее. В заключение кто-нибудь из детей составляет рассказ по всем картинкам. Воспитатель выясняет, есть ли еще желающие составить рассказ. Если необходимо, педагог предлагает ребятам послушать свой рассказ и просит их обратить внимание на необычные и редко встречающиеся слова. </w:t>
      </w:r>
    </w:p>
    <w:p w14:paraId="1C1E1723"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 xml:space="preserve">Картинки с последовательно развивающимся действием — прекрасный материал для творческого рассказывания. Выстраивая картинки в определенной последовательности, дети обнаруживают, что отсутствует какой-то важный кульминационный сюжет (чаще — это третья картинка). Это </w:t>
      </w:r>
      <w:r w:rsidRPr="008906B0">
        <w:rPr>
          <w:rFonts w:ascii="Times New Roman" w:hAnsi="Times New Roman" w:cs="Times New Roman"/>
          <w:sz w:val="28"/>
          <w:szCs w:val="28"/>
        </w:rPr>
        <w:lastRenderedPageBreak/>
        <w:t>активизирует их воображение, заставляет поразмышлять над тем, что</w:t>
      </w:r>
      <w:r w:rsidR="007D641E" w:rsidRPr="008906B0">
        <w:rPr>
          <w:rFonts w:ascii="Times New Roman" w:hAnsi="Times New Roman" w:cs="Times New Roman"/>
          <w:sz w:val="28"/>
          <w:szCs w:val="28"/>
        </w:rPr>
        <w:t xml:space="preserve"> же произошло с героями. [6;12]</w:t>
      </w:r>
    </w:p>
    <w:p w14:paraId="496A49BE"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Особый интерес представляют занятия с использованием репродукций пейзажных картин и натюрмортов кисти мастеров искусства. Методику их рассматривания и описания разработала Н. М. Зубарева.</w:t>
      </w:r>
    </w:p>
    <w:p w14:paraId="0D9BE86D"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 xml:space="preserve">Остановимся кратко на особенностях этой методики. Воспринимая пейзаж или натюрморт, дети должны увидеть красоту изображенного, найти слова для передачи прекрасного, эмоционально откликнуться, взволноваться тем, чем взволнован художник, осознать свое отношение к воспринимаемому. Рекомендуются картины И. Левитана «Золотая осень»; «Березовая роща» И. Левитана и «Березовая роща» А. Куинджи; «Утро в сосновом бору» И. Шишкина и др. Рассматривание пейзажных картин необходимо сочетать с наблюдениями природы (осенний и зимний лес, небо, оттенки цветов зелени при различном солнечном освещении и т.д.) и с восприятием поэтических 275 произведений, описывающих природу. Запас непосредственных наблюдений над явлениями природы помогает детям воспринимать произведения искусства и испытывать эстетическое наслаждение. </w:t>
      </w:r>
    </w:p>
    <w:p w14:paraId="31304E61" w14:textId="77777777" w:rsidR="00254178" w:rsidRPr="008906B0" w:rsidRDefault="001B4F83" w:rsidP="008906B0">
      <w:pPr>
        <w:shd w:val="clear" w:color="auto" w:fill="FFFFFF"/>
        <w:spacing w:after="0" w:line="360" w:lineRule="auto"/>
        <w:ind w:firstLine="709"/>
        <w:jc w:val="both"/>
        <w:textAlignment w:val="baseline"/>
        <w:rPr>
          <w:rFonts w:ascii="Times New Roman" w:hAnsi="Times New Roman" w:cs="Times New Roman"/>
          <w:sz w:val="28"/>
          <w:szCs w:val="28"/>
        </w:rPr>
      </w:pPr>
      <w:r w:rsidRPr="008906B0">
        <w:rPr>
          <w:rFonts w:ascii="Times New Roman" w:hAnsi="Times New Roman" w:cs="Times New Roman"/>
          <w:sz w:val="28"/>
          <w:szCs w:val="28"/>
        </w:rPr>
        <w:t xml:space="preserve">Н. М. Зубарева рекомендует оригинальные приемы рассматривания пейзажных картин. Повышает эмоциональное восприятие картины рассматривание ее в сопровождении музыки («Золотая осень» И. Левитана и «Октябрь» П. И. Чайковского). Сама форма занятия вызывает у детей радость, удовлетворение. Пока дети не овладеют умением придумывать начало и конец к картине, можно подсказывать завязку для развития сюжетной линии («Может быть, Таня часто видела, как дети играют на участке детского сада, как им весело, и ей тоже захотелось быть с ними. А может быть, однажды пришла мама с работы и сказала: «Завтра, Танюша, пойдешь в детский сад». Таня обрадовалась или огорчилась? Как она собиралась?»). Сразу после этого можно придумать и концовку. Воспитатель или дети обобщают детские рассказы в одно повествование. Возможно составление коллективного </w:t>
      </w:r>
      <w:r w:rsidRPr="008906B0">
        <w:rPr>
          <w:rFonts w:ascii="Times New Roman" w:hAnsi="Times New Roman" w:cs="Times New Roman"/>
          <w:sz w:val="28"/>
          <w:szCs w:val="28"/>
        </w:rPr>
        <w:lastRenderedPageBreak/>
        <w:t xml:space="preserve">рассказа. Задача воспитателя – давать четкие указания. Задание рассказать про то, что нарисовано, ведет к описанию сюжета, задание придумать начало и конец к сюжету обязывает ребенка сочинить что-то новое. Для поддержания интереса детей к описанию картин М. М. Конина советовала использовать составление и отгадывание загадок. </w:t>
      </w:r>
      <w:r w:rsidR="00F7785D" w:rsidRPr="008906B0">
        <w:rPr>
          <w:rFonts w:ascii="Times New Roman" w:hAnsi="Times New Roman" w:cs="Times New Roman"/>
          <w:sz w:val="28"/>
          <w:szCs w:val="28"/>
        </w:rPr>
        <w:t>[5;25</w:t>
      </w:r>
      <w:r w:rsidR="00254178" w:rsidRPr="008906B0">
        <w:rPr>
          <w:rFonts w:ascii="Times New Roman" w:hAnsi="Times New Roman" w:cs="Times New Roman"/>
          <w:sz w:val="28"/>
          <w:szCs w:val="28"/>
        </w:rPr>
        <w:t>]</w:t>
      </w:r>
    </w:p>
    <w:p w14:paraId="253B9C3B" w14:textId="77777777" w:rsidR="00012B63" w:rsidRPr="008906B0" w:rsidRDefault="00012B63" w:rsidP="008906B0">
      <w:pPr>
        <w:shd w:val="clear" w:color="auto" w:fill="FFFFFF"/>
        <w:spacing w:after="0" w:line="360" w:lineRule="auto"/>
        <w:ind w:firstLine="709"/>
        <w:jc w:val="both"/>
        <w:textAlignment w:val="baseline"/>
        <w:rPr>
          <w:rFonts w:ascii="Times New Roman" w:hAnsi="Times New Roman" w:cs="Times New Roman"/>
          <w:sz w:val="28"/>
          <w:szCs w:val="28"/>
        </w:rPr>
      </w:pPr>
    </w:p>
    <w:p w14:paraId="7AE557BA" w14:textId="77777777" w:rsidR="00012B63" w:rsidRPr="008906B0" w:rsidRDefault="001B4F83" w:rsidP="008906B0">
      <w:pPr>
        <w:shd w:val="clear" w:color="auto" w:fill="FFFFFF"/>
        <w:spacing w:after="0" w:line="360" w:lineRule="auto"/>
        <w:ind w:firstLine="709"/>
        <w:jc w:val="both"/>
        <w:textAlignment w:val="baseline"/>
        <w:rPr>
          <w:rFonts w:ascii="Times New Roman" w:hAnsi="Times New Roman" w:cs="Times New Roman"/>
          <w:color w:val="000000"/>
          <w:sz w:val="28"/>
          <w:szCs w:val="28"/>
          <w:shd w:val="clear" w:color="auto" w:fill="FFFFFF"/>
        </w:rPr>
      </w:pPr>
      <w:r w:rsidRPr="008906B0">
        <w:rPr>
          <w:rFonts w:ascii="Times New Roman" w:hAnsi="Times New Roman" w:cs="Times New Roman"/>
          <w:sz w:val="28"/>
          <w:szCs w:val="28"/>
        </w:rPr>
        <w:t xml:space="preserve"> Одновременное рассматривание двух картин разных художников на одну и ту же тему («Березовая роща» И. Левитана и А. Куинджи) помогает детям увидеть различные композиционные приемы, которыми пользуются художники для выражения своего замысла. Предложение мысленно войти в картину, осмотреться вокруг, прислушаться стимулирует творчество и дает полноту ощущения образа. Далее организуется описание картин детьми. Аналогичная работа проводится по рассматриванию и описанию натюрморта. Эстетическому восприятию его способствует рассматривание посуды, цветов, овощей, фруктов, знакомство с их цветом, формой, фактурой, запахом и составление из них «живых натюрмортов» на столе. Так дети подводятся к описанию натюрморта («Цветы» Д. </w:t>
      </w:r>
      <w:proofErr w:type="spellStart"/>
      <w:r w:rsidRPr="008906B0">
        <w:rPr>
          <w:rFonts w:ascii="Times New Roman" w:hAnsi="Times New Roman" w:cs="Times New Roman"/>
          <w:sz w:val="28"/>
          <w:szCs w:val="28"/>
        </w:rPr>
        <w:t>Налбандяна</w:t>
      </w:r>
      <w:proofErr w:type="spellEnd"/>
      <w:r w:rsidRPr="008906B0">
        <w:rPr>
          <w:rFonts w:ascii="Times New Roman" w:hAnsi="Times New Roman" w:cs="Times New Roman"/>
          <w:sz w:val="28"/>
          <w:szCs w:val="28"/>
        </w:rPr>
        <w:t>)</w:t>
      </w:r>
      <w:r w:rsidR="007D641E" w:rsidRPr="008906B0">
        <w:rPr>
          <w:rFonts w:ascii="Times New Roman" w:hAnsi="Times New Roman" w:cs="Times New Roman"/>
          <w:sz w:val="28"/>
          <w:szCs w:val="28"/>
        </w:rPr>
        <w:t>. [3;</w:t>
      </w:r>
      <w:r w:rsidR="00E74A47" w:rsidRPr="008906B0">
        <w:rPr>
          <w:rFonts w:ascii="Times New Roman" w:hAnsi="Times New Roman" w:cs="Times New Roman"/>
          <w:sz w:val="28"/>
          <w:szCs w:val="28"/>
        </w:rPr>
        <w:t>247</w:t>
      </w:r>
      <w:r w:rsidR="007D641E" w:rsidRPr="008906B0">
        <w:rPr>
          <w:rFonts w:ascii="Times New Roman" w:hAnsi="Times New Roman" w:cs="Times New Roman"/>
          <w:sz w:val="28"/>
          <w:szCs w:val="28"/>
        </w:rPr>
        <w:t>]</w:t>
      </w:r>
    </w:p>
    <w:p w14:paraId="4B6361AC" w14:textId="77777777" w:rsidR="0030609D"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При обучении детей рассказыванию основное внимание уделяется не только словесному обозначению образов, фактов, имеющихся в сознании ребенка, но и созданию собственных образов, новому сочетанию событий и фактов. При составлении рассказа по сюжетной картине используются элементы выхода за пределы картины, при составлении рассказа по пейзажной картине в рассказ включаются элементы повествования, описание предметов предполагает дополнение их несуществующими деталями, рассказ из личного опыта допускает включение событий, возможных в реальной действительности, но не имевших места в данном случае или новую их комбинацию. Самостоятельное создание образов, новое сочетание событий – все это делает рассказы детей творческими</w:t>
      </w:r>
      <w:r w:rsidR="00E74A47" w:rsidRPr="008906B0">
        <w:rPr>
          <w:rFonts w:ascii="Times New Roman" w:hAnsi="Times New Roman" w:cs="Times New Roman"/>
          <w:sz w:val="28"/>
          <w:szCs w:val="28"/>
        </w:rPr>
        <w:t xml:space="preserve"> [28;87]</w:t>
      </w:r>
    </w:p>
    <w:p w14:paraId="3EA6DAED" w14:textId="77777777" w:rsidR="00E74A47"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lastRenderedPageBreak/>
        <w:t xml:space="preserve">При оценке детских рассказов педагог обращает внимание на соответствие их теме, связность, логичность, правильность композиции, на использование языковых средств выразительности. </w:t>
      </w:r>
      <w:r w:rsidR="0030609D" w:rsidRPr="008906B0">
        <w:rPr>
          <w:rFonts w:ascii="Times New Roman" w:hAnsi="Times New Roman" w:cs="Times New Roman"/>
          <w:sz w:val="28"/>
          <w:szCs w:val="28"/>
        </w:rPr>
        <w:t>Например,</w:t>
      </w:r>
      <w:r w:rsidRPr="008906B0">
        <w:rPr>
          <w:rFonts w:ascii="Times New Roman" w:hAnsi="Times New Roman" w:cs="Times New Roman"/>
          <w:sz w:val="28"/>
          <w:szCs w:val="28"/>
        </w:rPr>
        <w:t xml:space="preserve"> при оценке рассказов по пейзажной картине обращается внимание на наличие в рассказе материала об эмоциональном состоянии художника и средствах передачи этого эмоционального состояния. </w:t>
      </w:r>
      <w:r w:rsidR="00E74A47" w:rsidRPr="008906B0">
        <w:rPr>
          <w:rFonts w:ascii="Times New Roman" w:hAnsi="Times New Roman" w:cs="Times New Roman"/>
          <w:sz w:val="28"/>
          <w:szCs w:val="28"/>
        </w:rPr>
        <w:t>[28;86]</w:t>
      </w:r>
    </w:p>
    <w:p w14:paraId="22298EF7"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Таким образом, в старшей группе большое внимание уделяется работе с картинами и рассказыванию по ним. Методы и </w:t>
      </w:r>
      <w:r w:rsidRPr="008906B0">
        <w:rPr>
          <w:rFonts w:ascii="Times New Roman" w:hAnsi="Times New Roman" w:cs="Times New Roman"/>
          <w:color w:val="000000" w:themeColor="text1"/>
          <w:sz w:val="28"/>
          <w:szCs w:val="28"/>
        </w:rPr>
        <w:t>приемы</w:t>
      </w:r>
      <w:r w:rsidRPr="008906B0">
        <w:rPr>
          <w:rFonts w:ascii="Times New Roman" w:hAnsi="Times New Roman" w:cs="Times New Roman"/>
          <w:sz w:val="28"/>
          <w:szCs w:val="28"/>
        </w:rPr>
        <w:t xml:space="preserve"> обучению рассказыванию по картине детей старшего дошкольного возраста многообразны. </w:t>
      </w:r>
    </w:p>
    <w:p w14:paraId="7F781FCC" w14:textId="77777777" w:rsidR="0055345C" w:rsidRDefault="0055345C" w:rsidP="008906B0">
      <w:pPr>
        <w:spacing w:after="0" w:line="360" w:lineRule="auto"/>
        <w:ind w:firstLine="709"/>
        <w:jc w:val="both"/>
        <w:rPr>
          <w:rFonts w:ascii="Times New Roman" w:hAnsi="Times New Roman" w:cs="Times New Roman"/>
          <w:sz w:val="28"/>
          <w:szCs w:val="28"/>
        </w:rPr>
      </w:pPr>
    </w:p>
    <w:p w14:paraId="17A2F850" w14:textId="77777777" w:rsidR="0055345C" w:rsidRDefault="0055345C" w:rsidP="008906B0">
      <w:pPr>
        <w:spacing w:after="0" w:line="360" w:lineRule="auto"/>
        <w:ind w:firstLine="709"/>
        <w:jc w:val="both"/>
        <w:rPr>
          <w:rFonts w:ascii="Times New Roman" w:hAnsi="Times New Roman" w:cs="Times New Roman"/>
          <w:sz w:val="28"/>
          <w:szCs w:val="28"/>
        </w:rPr>
      </w:pPr>
    </w:p>
    <w:p w14:paraId="3547E2C3" w14:textId="77777777" w:rsidR="0055345C" w:rsidRDefault="0055345C" w:rsidP="008906B0">
      <w:pPr>
        <w:spacing w:after="0" w:line="360" w:lineRule="auto"/>
        <w:ind w:firstLine="709"/>
        <w:jc w:val="both"/>
        <w:rPr>
          <w:rFonts w:ascii="Times New Roman" w:hAnsi="Times New Roman" w:cs="Times New Roman"/>
          <w:sz w:val="28"/>
          <w:szCs w:val="28"/>
        </w:rPr>
      </w:pPr>
    </w:p>
    <w:p w14:paraId="2DD55831" w14:textId="77777777" w:rsidR="0055345C" w:rsidRDefault="0055345C" w:rsidP="008906B0">
      <w:pPr>
        <w:spacing w:after="0" w:line="360" w:lineRule="auto"/>
        <w:ind w:firstLine="709"/>
        <w:jc w:val="both"/>
        <w:rPr>
          <w:rFonts w:ascii="Times New Roman" w:hAnsi="Times New Roman" w:cs="Times New Roman"/>
          <w:sz w:val="28"/>
          <w:szCs w:val="28"/>
        </w:rPr>
      </w:pPr>
    </w:p>
    <w:p w14:paraId="19320FA7" w14:textId="77777777" w:rsidR="0055345C" w:rsidRDefault="0055345C" w:rsidP="008906B0">
      <w:pPr>
        <w:spacing w:after="0" w:line="360" w:lineRule="auto"/>
        <w:ind w:firstLine="709"/>
        <w:jc w:val="both"/>
        <w:rPr>
          <w:rFonts w:ascii="Times New Roman" w:hAnsi="Times New Roman" w:cs="Times New Roman"/>
          <w:sz w:val="28"/>
          <w:szCs w:val="28"/>
        </w:rPr>
      </w:pPr>
    </w:p>
    <w:p w14:paraId="3B9636CC" w14:textId="77777777" w:rsidR="0055345C" w:rsidRDefault="0055345C" w:rsidP="008906B0">
      <w:pPr>
        <w:spacing w:after="0" w:line="360" w:lineRule="auto"/>
        <w:ind w:firstLine="709"/>
        <w:jc w:val="both"/>
        <w:rPr>
          <w:rFonts w:ascii="Times New Roman" w:hAnsi="Times New Roman" w:cs="Times New Roman"/>
          <w:sz w:val="28"/>
          <w:szCs w:val="28"/>
        </w:rPr>
      </w:pPr>
    </w:p>
    <w:p w14:paraId="669612E8" w14:textId="77777777" w:rsidR="0055345C" w:rsidRDefault="0055345C" w:rsidP="008906B0">
      <w:pPr>
        <w:spacing w:after="0" w:line="360" w:lineRule="auto"/>
        <w:ind w:firstLine="709"/>
        <w:jc w:val="both"/>
        <w:rPr>
          <w:rFonts w:ascii="Times New Roman" w:hAnsi="Times New Roman" w:cs="Times New Roman"/>
          <w:sz w:val="28"/>
          <w:szCs w:val="28"/>
        </w:rPr>
      </w:pPr>
    </w:p>
    <w:p w14:paraId="4BAB8659" w14:textId="77777777" w:rsidR="0055345C" w:rsidRDefault="0055345C" w:rsidP="008906B0">
      <w:pPr>
        <w:spacing w:after="0" w:line="360" w:lineRule="auto"/>
        <w:ind w:firstLine="709"/>
        <w:jc w:val="both"/>
        <w:rPr>
          <w:rFonts w:ascii="Times New Roman" w:hAnsi="Times New Roman" w:cs="Times New Roman"/>
          <w:sz w:val="28"/>
          <w:szCs w:val="28"/>
        </w:rPr>
      </w:pPr>
    </w:p>
    <w:p w14:paraId="73380963" w14:textId="77777777" w:rsidR="0055345C" w:rsidRDefault="0055345C" w:rsidP="008906B0">
      <w:pPr>
        <w:spacing w:after="0" w:line="360" w:lineRule="auto"/>
        <w:ind w:firstLine="709"/>
        <w:jc w:val="both"/>
        <w:rPr>
          <w:rFonts w:ascii="Times New Roman" w:hAnsi="Times New Roman" w:cs="Times New Roman"/>
          <w:sz w:val="28"/>
          <w:szCs w:val="28"/>
        </w:rPr>
      </w:pPr>
    </w:p>
    <w:p w14:paraId="62F3597E" w14:textId="77777777" w:rsidR="0055345C" w:rsidRDefault="0055345C" w:rsidP="008906B0">
      <w:pPr>
        <w:spacing w:after="0" w:line="360" w:lineRule="auto"/>
        <w:ind w:firstLine="709"/>
        <w:jc w:val="both"/>
        <w:rPr>
          <w:rFonts w:ascii="Times New Roman" w:hAnsi="Times New Roman" w:cs="Times New Roman"/>
          <w:sz w:val="28"/>
          <w:szCs w:val="28"/>
        </w:rPr>
      </w:pPr>
    </w:p>
    <w:p w14:paraId="279B2862" w14:textId="77777777" w:rsidR="0055345C" w:rsidRDefault="0055345C" w:rsidP="008906B0">
      <w:pPr>
        <w:spacing w:after="0" w:line="360" w:lineRule="auto"/>
        <w:ind w:firstLine="709"/>
        <w:jc w:val="both"/>
        <w:rPr>
          <w:rFonts w:ascii="Times New Roman" w:hAnsi="Times New Roman" w:cs="Times New Roman"/>
          <w:sz w:val="28"/>
          <w:szCs w:val="28"/>
        </w:rPr>
      </w:pPr>
    </w:p>
    <w:p w14:paraId="4ADD5DCC" w14:textId="77777777" w:rsidR="0055345C" w:rsidRDefault="0055345C" w:rsidP="008906B0">
      <w:pPr>
        <w:spacing w:after="0" w:line="360" w:lineRule="auto"/>
        <w:ind w:firstLine="709"/>
        <w:jc w:val="both"/>
        <w:rPr>
          <w:rFonts w:ascii="Times New Roman" w:hAnsi="Times New Roman" w:cs="Times New Roman"/>
          <w:sz w:val="28"/>
          <w:szCs w:val="28"/>
        </w:rPr>
      </w:pPr>
    </w:p>
    <w:p w14:paraId="4BC3ADC6" w14:textId="77777777" w:rsidR="0055345C" w:rsidRDefault="0055345C" w:rsidP="008906B0">
      <w:pPr>
        <w:spacing w:after="0" w:line="360" w:lineRule="auto"/>
        <w:ind w:firstLine="709"/>
        <w:jc w:val="both"/>
        <w:rPr>
          <w:rFonts w:ascii="Times New Roman" w:hAnsi="Times New Roman" w:cs="Times New Roman"/>
          <w:sz w:val="28"/>
          <w:szCs w:val="28"/>
        </w:rPr>
      </w:pPr>
    </w:p>
    <w:p w14:paraId="38DF47A1" w14:textId="77777777" w:rsidR="0055345C" w:rsidRDefault="0055345C" w:rsidP="008906B0">
      <w:pPr>
        <w:spacing w:after="0" w:line="360" w:lineRule="auto"/>
        <w:ind w:firstLine="709"/>
        <w:jc w:val="both"/>
        <w:rPr>
          <w:rFonts w:ascii="Times New Roman" w:hAnsi="Times New Roman" w:cs="Times New Roman"/>
          <w:sz w:val="28"/>
          <w:szCs w:val="28"/>
        </w:rPr>
      </w:pPr>
    </w:p>
    <w:p w14:paraId="650B88D7" w14:textId="77777777" w:rsidR="0055345C" w:rsidRDefault="0055345C" w:rsidP="008906B0">
      <w:pPr>
        <w:spacing w:after="0" w:line="360" w:lineRule="auto"/>
        <w:ind w:firstLine="709"/>
        <w:jc w:val="both"/>
        <w:rPr>
          <w:rFonts w:ascii="Times New Roman" w:hAnsi="Times New Roman" w:cs="Times New Roman"/>
          <w:sz w:val="28"/>
          <w:szCs w:val="28"/>
        </w:rPr>
      </w:pPr>
    </w:p>
    <w:p w14:paraId="7FC369FA" w14:textId="77777777" w:rsidR="0055345C" w:rsidRDefault="0055345C" w:rsidP="008906B0">
      <w:pPr>
        <w:spacing w:after="0" w:line="360" w:lineRule="auto"/>
        <w:ind w:firstLine="709"/>
        <w:jc w:val="both"/>
        <w:rPr>
          <w:rFonts w:ascii="Times New Roman" w:hAnsi="Times New Roman" w:cs="Times New Roman"/>
          <w:sz w:val="28"/>
          <w:szCs w:val="28"/>
        </w:rPr>
      </w:pPr>
    </w:p>
    <w:p w14:paraId="01557EBE" w14:textId="77777777" w:rsidR="0055345C" w:rsidRDefault="0055345C" w:rsidP="008906B0">
      <w:pPr>
        <w:spacing w:after="0" w:line="360" w:lineRule="auto"/>
        <w:ind w:firstLine="709"/>
        <w:jc w:val="both"/>
        <w:rPr>
          <w:rFonts w:ascii="Times New Roman" w:hAnsi="Times New Roman" w:cs="Times New Roman"/>
          <w:sz w:val="28"/>
          <w:szCs w:val="28"/>
        </w:rPr>
      </w:pPr>
    </w:p>
    <w:p w14:paraId="57635CC5" w14:textId="77777777" w:rsidR="0055345C" w:rsidRDefault="0055345C" w:rsidP="008906B0">
      <w:pPr>
        <w:spacing w:after="0" w:line="360" w:lineRule="auto"/>
        <w:ind w:firstLine="709"/>
        <w:jc w:val="both"/>
        <w:rPr>
          <w:rFonts w:ascii="Times New Roman" w:hAnsi="Times New Roman" w:cs="Times New Roman"/>
          <w:sz w:val="28"/>
          <w:szCs w:val="28"/>
        </w:rPr>
      </w:pPr>
    </w:p>
    <w:p w14:paraId="4CD9AFF6" w14:textId="77777777" w:rsidR="0055345C" w:rsidRDefault="0055345C" w:rsidP="008906B0">
      <w:pPr>
        <w:spacing w:after="0" w:line="360" w:lineRule="auto"/>
        <w:ind w:firstLine="709"/>
        <w:jc w:val="both"/>
        <w:rPr>
          <w:rFonts w:ascii="Times New Roman" w:hAnsi="Times New Roman" w:cs="Times New Roman"/>
          <w:sz w:val="28"/>
          <w:szCs w:val="28"/>
        </w:rPr>
      </w:pPr>
    </w:p>
    <w:p w14:paraId="2F5E5D8B" w14:textId="72B6FC6B" w:rsidR="00012B63" w:rsidRPr="0055345C" w:rsidRDefault="0055345C" w:rsidP="0055345C">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Выводы по первой главе</w:t>
      </w:r>
    </w:p>
    <w:p w14:paraId="52375FBB" w14:textId="77777777" w:rsidR="00012B63" w:rsidRPr="008906B0" w:rsidRDefault="001B4F83" w:rsidP="008906B0">
      <w:pPr>
        <w:pStyle w:val="a6"/>
        <w:spacing w:before="0" w:beforeAutospacing="0" w:after="0" w:afterAutospacing="0" w:line="360" w:lineRule="auto"/>
        <w:ind w:firstLine="709"/>
        <w:jc w:val="both"/>
        <w:rPr>
          <w:color w:val="000000"/>
          <w:sz w:val="28"/>
          <w:szCs w:val="28"/>
          <w:shd w:val="clear" w:color="auto" w:fill="FFFFFF"/>
        </w:rPr>
      </w:pPr>
      <w:r w:rsidRPr="008906B0">
        <w:rPr>
          <w:sz w:val="28"/>
          <w:szCs w:val="28"/>
        </w:rPr>
        <w:t>Теоретический анализ проблемы исследования позволяет сделать следующие выводы. Овладение полноценной связной речью очень важно потому, что именно в ней проявляются богатство или бедность словарного запаса ребенка, состояние его звукопроизношения и владение или не владение им грамматическими нормами родного языка.</w:t>
      </w:r>
    </w:p>
    <w:p w14:paraId="316078A7"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К старшему дошкольному возрасту связная речь достигает наиболее высокого уровня развития. Старшими дошкольниками накапливается определенный словарный запас, позволяющий более четко и полно выражать свою мысль. </w:t>
      </w:r>
    </w:p>
    <w:p w14:paraId="5D0171D6" w14:textId="77777777" w:rsidR="00012B63" w:rsidRPr="008906B0" w:rsidRDefault="001B4F83" w:rsidP="008906B0">
      <w:pPr>
        <w:pStyle w:val="a6"/>
        <w:spacing w:before="0" w:beforeAutospacing="0" w:after="0" w:afterAutospacing="0" w:line="360" w:lineRule="auto"/>
        <w:ind w:firstLine="709"/>
        <w:jc w:val="both"/>
        <w:rPr>
          <w:color w:val="000000"/>
          <w:sz w:val="28"/>
          <w:szCs w:val="28"/>
          <w:shd w:val="clear" w:color="auto" w:fill="FFFFFF"/>
        </w:rPr>
      </w:pPr>
      <w:r w:rsidRPr="008906B0">
        <w:rPr>
          <w:color w:val="000000"/>
          <w:sz w:val="28"/>
          <w:szCs w:val="28"/>
          <w:shd w:val="clear" w:color="auto" w:fill="FFFFFF"/>
        </w:rPr>
        <w:t>Старший дошкольный возраст является наиболее благоприятным для формирования связной речи. Для этого разработаны многие методические средства. Одним из эффективных средств является рассказывание по картине.</w:t>
      </w:r>
    </w:p>
    <w:p w14:paraId="1B791069" w14:textId="77777777" w:rsidR="00012B63" w:rsidRPr="008906B0" w:rsidRDefault="001B4F83" w:rsidP="008906B0">
      <w:pPr>
        <w:pStyle w:val="a9"/>
        <w:spacing w:line="360" w:lineRule="auto"/>
        <w:ind w:firstLine="709"/>
        <w:jc w:val="both"/>
        <w:rPr>
          <w:rFonts w:ascii="Times New Roman" w:hAnsi="Times New Roman"/>
          <w:sz w:val="28"/>
          <w:szCs w:val="28"/>
        </w:rPr>
      </w:pPr>
      <w:r w:rsidRPr="008906B0">
        <w:rPr>
          <w:rFonts w:ascii="Times New Roman" w:hAnsi="Times New Roman"/>
          <w:sz w:val="28"/>
          <w:szCs w:val="28"/>
        </w:rPr>
        <w:t>Картина не только расширяет и углубляет детские представления об общественных и природных явлениях, но и воздействует на эмоции детей, вызывает интерес к рассказыванию, побуждает говорить даже молчаливых и застенчивых.</w:t>
      </w:r>
    </w:p>
    <w:p w14:paraId="0E7754AE"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Методы и приемы обучению рассказыванию по картине детей старшего дошкольного возраста многообразны. Использование их изменяется на разных этапах обучения и зависит от стоящих задач, от уровня умений детей, от их активности, самостоятельности.</w:t>
      </w:r>
    </w:p>
    <w:p w14:paraId="12F84419" w14:textId="77777777" w:rsidR="002601B2" w:rsidRPr="008906B0" w:rsidRDefault="002601B2" w:rsidP="008906B0">
      <w:pPr>
        <w:spacing w:after="0" w:line="360" w:lineRule="auto"/>
        <w:ind w:firstLine="709"/>
        <w:jc w:val="both"/>
        <w:rPr>
          <w:rFonts w:ascii="Times New Roman" w:hAnsi="Times New Roman" w:cs="Times New Roman"/>
          <w:color w:val="000000" w:themeColor="text1"/>
          <w:sz w:val="28"/>
          <w:szCs w:val="28"/>
        </w:rPr>
      </w:pPr>
    </w:p>
    <w:p w14:paraId="2A83C07A" w14:textId="77777777" w:rsidR="0038280E" w:rsidRDefault="0038280E" w:rsidP="008906B0">
      <w:pPr>
        <w:spacing w:after="0" w:line="360" w:lineRule="auto"/>
        <w:ind w:firstLine="709"/>
        <w:jc w:val="both"/>
        <w:rPr>
          <w:rFonts w:ascii="Times New Roman" w:hAnsi="Times New Roman" w:cs="Times New Roman"/>
          <w:sz w:val="28"/>
          <w:szCs w:val="28"/>
        </w:rPr>
      </w:pPr>
    </w:p>
    <w:p w14:paraId="64F9C0B1" w14:textId="77777777" w:rsidR="0038280E" w:rsidRDefault="0038280E" w:rsidP="008906B0">
      <w:pPr>
        <w:spacing w:after="0" w:line="360" w:lineRule="auto"/>
        <w:ind w:firstLine="709"/>
        <w:jc w:val="both"/>
        <w:rPr>
          <w:rFonts w:ascii="Times New Roman" w:hAnsi="Times New Roman" w:cs="Times New Roman"/>
          <w:sz w:val="28"/>
          <w:szCs w:val="28"/>
        </w:rPr>
      </w:pPr>
    </w:p>
    <w:p w14:paraId="4123038A" w14:textId="77777777" w:rsidR="0038280E" w:rsidRDefault="0038280E" w:rsidP="008906B0">
      <w:pPr>
        <w:spacing w:after="0" w:line="360" w:lineRule="auto"/>
        <w:ind w:firstLine="709"/>
        <w:jc w:val="both"/>
        <w:rPr>
          <w:rFonts w:ascii="Times New Roman" w:hAnsi="Times New Roman" w:cs="Times New Roman"/>
          <w:sz w:val="28"/>
          <w:szCs w:val="28"/>
        </w:rPr>
      </w:pPr>
    </w:p>
    <w:p w14:paraId="32D59E66" w14:textId="77777777" w:rsidR="0038280E" w:rsidRDefault="0038280E" w:rsidP="008906B0">
      <w:pPr>
        <w:spacing w:after="0" w:line="360" w:lineRule="auto"/>
        <w:ind w:firstLine="709"/>
        <w:jc w:val="both"/>
        <w:rPr>
          <w:rFonts w:ascii="Times New Roman" w:hAnsi="Times New Roman" w:cs="Times New Roman"/>
          <w:sz w:val="28"/>
          <w:szCs w:val="28"/>
        </w:rPr>
      </w:pPr>
    </w:p>
    <w:p w14:paraId="052C33DA" w14:textId="77777777" w:rsidR="0038280E" w:rsidRDefault="0038280E" w:rsidP="008906B0">
      <w:pPr>
        <w:spacing w:after="0" w:line="360" w:lineRule="auto"/>
        <w:ind w:firstLine="709"/>
        <w:jc w:val="both"/>
        <w:rPr>
          <w:rFonts w:ascii="Times New Roman" w:hAnsi="Times New Roman" w:cs="Times New Roman"/>
          <w:sz w:val="28"/>
          <w:szCs w:val="28"/>
        </w:rPr>
      </w:pPr>
    </w:p>
    <w:p w14:paraId="7E76097D" w14:textId="77777777" w:rsidR="0038280E" w:rsidRDefault="0038280E" w:rsidP="008906B0">
      <w:pPr>
        <w:spacing w:after="0" w:line="360" w:lineRule="auto"/>
        <w:ind w:firstLine="709"/>
        <w:jc w:val="both"/>
        <w:rPr>
          <w:rFonts w:ascii="Times New Roman" w:hAnsi="Times New Roman" w:cs="Times New Roman"/>
          <w:sz w:val="28"/>
          <w:szCs w:val="28"/>
        </w:rPr>
      </w:pPr>
    </w:p>
    <w:p w14:paraId="206DAA49" w14:textId="6FEFCE01" w:rsidR="0038280E" w:rsidRDefault="0038280E" w:rsidP="0055345C">
      <w:pPr>
        <w:spacing w:after="0" w:line="360" w:lineRule="auto"/>
        <w:jc w:val="both"/>
        <w:rPr>
          <w:rFonts w:ascii="Times New Roman" w:hAnsi="Times New Roman" w:cs="Times New Roman"/>
          <w:sz w:val="28"/>
          <w:szCs w:val="28"/>
        </w:rPr>
      </w:pPr>
    </w:p>
    <w:p w14:paraId="59591EFD" w14:textId="208B70A8" w:rsidR="00012B63" w:rsidRPr="0055345C" w:rsidRDefault="00DF16F9" w:rsidP="00076440">
      <w:pPr>
        <w:spacing w:after="0" w:line="360" w:lineRule="auto"/>
        <w:rPr>
          <w:rFonts w:ascii="Times New Roman" w:hAnsi="Times New Roman" w:cs="Times New Roman"/>
          <w:b/>
          <w:color w:val="000000" w:themeColor="text1"/>
          <w:sz w:val="28"/>
          <w:szCs w:val="28"/>
        </w:rPr>
      </w:pPr>
      <w:r w:rsidRPr="0055345C">
        <w:rPr>
          <w:rFonts w:ascii="Times New Roman" w:hAnsi="Times New Roman" w:cs="Times New Roman"/>
          <w:b/>
          <w:sz w:val="28"/>
          <w:szCs w:val="28"/>
        </w:rPr>
        <w:lastRenderedPageBreak/>
        <w:t xml:space="preserve">Глава </w:t>
      </w:r>
      <w:r w:rsidR="001B4F83" w:rsidRPr="0055345C">
        <w:rPr>
          <w:rFonts w:ascii="Times New Roman" w:hAnsi="Times New Roman" w:cs="Times New Roman"/>
          <w:b/>
          <w:sz w:val="28"/>
          <w:szCs w:val="28"/>
        </w:rPr>
        <w:t>2 Опытно-экспериментальное исследование эффективности использования картин в развитие связной речи детей старшего дошкольного возраста</w:t>
      </w:r>
    </w:p>
    <w:p w14:paraId="4B06BAAF" w14:textId="77777777" w:rsidR="00012B63" w:rsidRPr="0055345C" w:rsidRDefault="001B4F83" w:rsidP="00076440">
      <w:pPr>
        <w:spacing w:after="0" w:line="360" w:lineRule="auto"/>
        <w:rPr>
          <w:rFonts w:ascii="Times New Roman" w:hAnsi="Times New Roman" w:cs="Times New Roman"/>
          <w:b/>
          <w:sz w:val="28"/>
          <w:szCs w:val="28"/>
        </w:rPr>
      </w:pPr>
      <w:r w:rsidRPr="0055345C">
        <w:rPr>
          <w:rFonts w:ascii="Times New Roman" w:hAnsi="Times New Roman" w:cs="Times New Roman"/>
          <w:b/>
          <w:sz w:val="28"/>
          <w:szCs w:val="28"/>
        </w:rPr>
        <w:t>2.1. Ко</w:t>
      </w:r>
      <w:r w:rsidR="00853995" w:rsidRPr="0055345C">
        <w:rPr>
          <w:rFonts w:ascii="Times New Roman" w:hAnsi="Times New Roman" w:cs="Times New Roman"/>
          <w:b/>
          <w:sz w:val="28"/>
          <w:szCs w:val="28"/>
        </w:rPr>
        <w:t>нстатирующий этап исследования</w:t>
      </w:r>
    </w:p>
    <w:p w14:paraId="5C349F31"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Опытно-экспериментальное исследование проводилось с  сентября 2023 года по май 2024 года на базе Муниципального автономного образовательного учреждения школа №5 СП детский сад города Березники с целью подтверждения выдвинутой гипотезы о том, что  </w:t>
      </w:r>
      <w:r w:rsidRPr="008906B0">
        <w:rPr>
          <w:rFonts w:ascii="Times New Roman" w:eastAsia="Times New Roman" w:hAnsi="Times New Roman" w:cs="Times New Roman"/>
          <w:sz w:val="28"/>
          <w:szCs w:val="28"/>
          <w:lang w:eastAsia="ru-RU"/>
        </w:rPr>
        <w:t>развитие связной речи детей старшего дошкольного возраста будет осуществляться эффективнее, если:</w:t>
      </w:r>
      <w:r w:rsidRPr="008906B0">
        <w:rPr>
          <w:rFonts w:ascii="Times New Roman" w:eastAsia="Times New Roman" w:hAnsi="Times New Roman" w:cs="Times New Roman"/>
          <w:sz w:val="28"/>
          <w:szCs w:val="28"/>
          <w:lang w:eastAsia="ru-RU"/>
        </w:rPr>
        <w:br/>
        <w:t>- систематически использовать разнообразные виды картин в воспитательно - образовательном процессе ДОО;</w:t>
      </w:r>
      <w:r w:rsidRPr="008906B0">
        <w:rPr>
          <w:rFonts w:ascii="Times New Roman" w:eastAsia="Times New Roman" w:hAnsi="Times New Roman" w:cs="Times New Roman"/>
          <w:sz w:val="28"/>
          <w:szCs w:val="28"/>
          <w:lang w:eastAsia="ru-RU"/>
        </w:rPr>
        <w:br/>
        <w:t>- включать в НОД различные игры, задания, направленные на обогащение и развитие связной речи;</w:t>
      </w:r>
      <w:r w:rsidRPr="008906B0">
        <w:rPr>
          <w:rFonts w:ascii="Times New Roman" w:eastAsia="Times New Roman" w:hAnsi="Times New Roman" w:cs="Times New Roman"/>
          <w:sz w:val="28"/>
          <w:szCs w:val="28"/>
          <w:lang w:eastAsia="ru-RU"/>
        </w:rPr>
        <w:br/>
      </w:r>
      <w:r w:rsidRPr="008906B0">
        <w:rPr>
          <w:rFonts w:ascii="Times New Roman" w:hAnsi="Times New Roman" w:cs="Times New Roman"/>
          <w:color w:val="000000"/>
          <w:sz w:val="28"/>
          <w:szCs w:val="28"/>
          <w:shd w:val="clear" w:color="auto" w:fill="FFFFFF"/>
        </w:rPr>
        <w:t>- привлечение родителей к обучению детей рассказыванию по картине.</w:t>
      </w:r>
    </w:p>
    <w:p w14:paraId="69CC0FE9" w14:textId="77777777" w:rsidR="00012B63"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Опытно-экспериментальное исследование состояло из трех этапов: констатирующий, формирующий, контрольный.</w:t>
      </w:r>
    </w:p>
    <w:p w14:paraId="548B5A2D" w14:textId="77777777" w:rsidR="00012B63" w:rsidRPr="008906B0" w:rsidRDefault="001B4F83" w:rsidP="00076440">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 xml:space="preserve">Целью констатирующего этапа стало определение уровня сформированности связной речи детей старшего дошкольного возраста. </w:t>
      </w:r>
    </w:p>
    <w:p w14:paraId="010F45D8" w14:textId="77777777" w:rsidR="00012B63" w:rsidRPr="008906B0" w:rsidRDefault="001B4F83" w:rsidP="00076440">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Для проведения диагностики была выбрана группа детей, состоящая из 17 детей старшего дошкольного возраста (5 – 6 лет).</w:t>
      </w:r>
    </w:p>
    <w:p w14:paraId="41F72C9C" w14:textId="77777777" w:rsidR="00012B63" w:rsidRPr="008906B0" w:rsidRDefault="001B4F83" w:rsidP="00076440">
      <w:pPr>
        <w:autoSpaceDE w:val="0"/>
        <w:autoSpaceDN w:val="0"/>
        <w:adjustRightInd w:val="0"/>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Исходя из поставленной цели, на констатирующем этапе исследования решались следующие задачи:</w:t>
      </w:r>
    </w:p>
    <w:p w14:paraId="42773EE7" w14:textId="77777777" w:rsidR="00012B63" w:rsidRPr="008906B0" w:rsidRDefault="001B4F83" w:rsidP="00076440">
      <w:pPr>
        <w:autoSpaceDE w:val="0"/>
        <w:autoSpaceDN w:val="0"/>
        <w:adjustRightInd w:val="0"/>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1.Провести диагностику с каждым ребенком по выявлению уровня связной речи.</w:t>
      </w:r>
    </w:p>
    <w:p w14:paraId="73B50E3D" w14:textId="77777777" w:rsidR="00012B63" w:rsidRPr="008906B0" w:rsidRDefault="001B4F83" w:rsidP="00076440">
      <w:pPr>
        <w:autoSpaceDE w:val="0"/>
        <w:autoSpaceDN w:val="0"/>
        <w:adjustRightInd w:val="0"/>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2.Проанализировать результаты диагностики.</w:t>
      </w:r>
    </w:p>
    <w:p w14:paraId="3089044B" w14:textId="52A46026" w:rsidR="00012B63" w:rsidRPr="008906B0" w:rsidRDefault="001B4F83" w:rsidP="00076440">
      <w:pPr>
        <w:pStyle w:val="12"/>
        <w:spacing w:after="0" w:line="360" w:lineRule="auto"/>
        <w:ind w:left="0" w:firstLine="709"/>
        <w:jc w:val="both"/>
        <w:rPr>
          <w:rFonts w:ascii="Times New Roman" w:hAnsi="Times New Roman"/>
          <w:sz w:val="28"/>
          <w:szCs w:val="28"/>
        </w:rPr>
      </w:pPr>
      <w:r w:rsidRPr="008906B0">
        <w:rPr>
          <w:rFonts w:ascii="Times New Roman" w:hAnsi="Times New Roman"/>
          <w:sz w:val="28"/>
          <w:szCs w:val="28"/>
        </w:rPr>
        <w:t>Для реализации поставленной цели была использована методика изучения связной речи О.С. Ушаковой</w:t>
      </w:r>
      <w:r w:rsidR="00AE2BB6" w:rsidRPr="008906B0">
        <w:rPr>
          <w:rFonts w:ascii="Times New Roman" w:hAnsi="Times New Roman"/>
          <w:sz w:val="28"/>
          <w:szCs w:val="28"/>
        </w:rPr>
        <w:t xml:space="preserve">, Е.М. </w:t>
      </w:r>
      <w:proofErr w:type="spellStart"/>
      <w:r w:rsidR="00AE2BB6" w:rsidRPr="008906B0">
        <w:rPr>
          <w:rFonts w:ascii="Times New Roman" w:hAnsi="Times New Roman"/>
          <w:sz w:val="28"/>
          <w:szCs w:val="28"/>
        </w:rPr>
        <w:t>Струниной</w:t>
      </w:r>
      <w:proofErr w:type="spellEnd"/>
      <w:r w:rsidR="00AE2BB6" w:rsidRPr="008906B0">
        <w:rPr>
          <w:rFonts w:ascii="Times New Roman" w:hAnsi="Times New Roman"/>
          <w:sz w:val="28"/>
          <w:szCs w:val="28"/>
        </w:rPr>
        <w:t>.</w:t>
      </w:r>
    </w:p>
    <w:p w14:paraId="13766CBE" w14:textId="77777777" w:rsidR="00012B63" w:rsidRPr="008906B0" w:rsidRDefault="001B4F83" w:rsidP="00076440">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Описание инструментария обследования связной речи (</w:t>
      </w:r>
      <w:r w:rsidR="00E74A47" w:rsidRPr="008906B0">
        <w:rPr>
          <w:rFonts w:ascii="Times New Roman" w:hAnsi="Times New Roman" w:cs="Times New Roman"/>
          <w:sz w:val="28"/>
          <w:szCs w:val="28"/>
        </w:rPr>
        <w:t>О.С</w:t>
      </w:r>
      <w:r w:rsidRPr="008906B0">
        <w:rPr>
          <w:rFonts w:ascii="Times New Roman" w:hAnsi="Times New Roman" w:cs="Times New Roman"/>
          <w:sz w:val="28"/>
          <w:szCs w:val="28"/>
        </w:rPr>
        <w:t>.</w:t>
      </w:r>
      <w:r w:rsidR="00E74A47" w:rsidRPr="008906B0">
        <w:rPr>
          <w:rFonts w:ascii="Times New Roman" w:hAnsi="Times New Roman" w:cs="Times New Roman"/>
          <w:sz w:val="28"/>
          <w:szCs w:val="28"/>
        </w:rPr>
        <w:t xml:space="preserve"> Ушакова</w:t>
      </w:r>
      <w:r w:rsidR="00AE2BB6" w:rsidRPr="008906B0">
        <w:rPr>
          <w:rFonts w:ascii="Times New Roman" w:hAnsi="Times New Roman" w:cs="Times New Roman"/>
          <w:sz w:val="28"/>
          <w:szCs w:val="28"/>
        </w:rPr>
        <w:t>, Е.М. Струнина</w:t>
      </w:r>
      <w:r w:rsidRPr="008906B0">
        <w:rPr>
          <w:rFonts w:ascii="Times New Roman" w:hAnsi="Times New Roman" w:cs="Times New Roman"/>
          <w:sz w:val="28"/>
          <w:szCs w:val="28"/>
        </w:rPr>
        <w:t>)</w:t>
      </w:r>
    </w:p>
    <w:p w14:paraId="4136710B" w14:textId="77777777" w:rsidR="00012B63" w:rsidRPr="008906B0" w:rsidRDefault="001B4F83" w:rsidP="00076440">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lastRenderedPageBreak/>
        <w:t xml:space="preserve">Цель исследования: комплексная оценка состояния показателей уровня развития связной речи у детей дошкольного возраста. Возраст: 5-6 лет. </w:t>
      </w:r>
    </w:p>
    <w:p w14:paraId="609B796D" w14:textId="77777777" w:rsidR="00AE2BB6" w:rsidRPr="008906B0" w:rsidRDefault="001B4F83" w:rsidP="00076440">
      <w:pPr>
        <w:pStyle w:val="c10"/>
        <w:shd w:val="clear" w:color="auto" w:fill="FFFFFF"/>
        <w:spacing w:before="0" w:beforeAutospacing="0" w:after="0" w:afterAutospacing="0" w:line="360" w:lineRule="auto"/>
        <w:jc w:val="both"/>
        <w:rPr>
          <w:rStyle w:val="c0"/>
          <w:color w:val="000000"/>
          <w:sz w:val="28"/>
          <w:szCs w:val="28"/>
        </w:rPr>
      </w:pPr>
      <w:r w:rsidRPr="008906B0">
        <w:rPr>
          <w:rStyle w:val="c0"/>
          <w:color w:val="000000"/>
          <w:sz w:val="28"/>
          <w:szCs w:val="28"/>
        </w:rPr>
        <w:t xml:space="preserve">Диагностику проводят в форме индивидуальной беседы (не более 15 минут) с каждым ребенком. </w:t>
      </w:r>
    </w:p>
    <w:p w14:paraId="478E40E9" w14:textId="77777777" w:rsidR="00AE2BB6" w:rsidRPr="008906B0" w:rsidRDefault="001B4F83" w:rsidP="00076440">
      <w:pPr>
        <w:pStyle w:val="c10"/>
        <w:shd w:val="clear" w:color="auto" w:fill="FFFFFF"/>
        <w:spacing w:before="0" w:beforeAutospacing="0" w:after="0" w:afterAutospacing="0" w:line="360" w:lineRule="auto"/>
        <w:jc w:val="both"/>
        <w:rPr>
          <w:rStyle w:val="c0"/>
          <w:color w:val="000000"/>
          <w:sz w:val="28"/>
          <w:szCs w:val="28"/>
        </w:rPr>
      </w:pPr>
      <w:r w:rsidRPr="008906B0">
        <w:rPr>
          <w:rStyle w:val="c0"/>
          <w:color w:val="000000"/>
          <w:sz w:val="28"/>
          <w:szCs w:val="28"/>
        </w:rPr>
        <w:t xml:space="preserve">Кроме целенаправленной беседы для достоверности выводов по диагностике воспитатель должен пользоваться данными педагогических наблюдений за ребенком в процессе его общения со взрослыми и сверстниками. </w:t>
      </w:r>
    </w:p>
    <w:p w14:paraId="375CFD37" w14:textId="77777777" w:rsidR="00012B63" w:rsidRPr="008906B0" w:rsidRDefault="001B4F83"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На основании результ</w:t>
      </w:r>
      <w:r w:rsidR="008A6DC6" w:rsidRPr="008906B0">
        <w:rPr>
          <w:rStyle w:val="c0"/>
          <w:color w:val="000000"/>
          <w:sz w:val="28"/>
          <w:szCs w:val="28"/>
        </w:rPr>
        <w:t>атов диагностики выделяют три</w:t>
      </w:r>
      <w:r w:rsidRPr="008906B0">
        <w:rPr>
          <w:rStyle w:val="c0"/>
          <w:color w:val="000000"/>
          <w:sz w:val="28"/>
          <w:szCs w:val="28"/>
        </w:rPr>
        <w:t xml:space="preserve"> уровня развития связной речи.</w:t>
      </w:r>
    </w:p>
    <w:p w14:paraId="056B0744" w14:textId="77777777" w:rsidR="00012B63" w:rsidRPr="008906B0" w:rsidRDefault="001B4F83"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Высокий уровень. Ребенок может поддержать разговор на знакомую тему, самостоятельно пересказать хорошо знакомое художественное произведение, без помощи взрослого составить рассказ на наглядной основе (по предмету, по картине), рассказать о событиях из личного опыта. У ребенка достаточный запас слов, редко встречаются неточности и повторы в употреблении лексических средств, наблюдается владение способами согласования и образования слов, грамматические ошибки допускаются в отдельных, сложных словоформах. Ребенок правильно произносит все звуки языка, владеет навыками интонационной выразительности речи.</w:t>
      </w:r>
    </w:p>
    <w:p w14:paraId="76027ED6" w14:textId="77777777" w:rsidR="00012B63" w:rsidRPr="008906B0" w:rsidRDefault="001B4F83"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Средний уровень. Ребенок может участвовать в общении, самостоятельно пересказать небольшое по объему литературное произведение, составить с помощью взрослого короткий рассказ на наглядной основе. Лексический запас ребенка немного ниже нормы, он част</w:t>
      </w:r>
      <w:r w:rsidR="00AE2BB6" w:rsidRPr="008906B0">
        <w:rPr>
          <w:rStyle w:val="c0"/>
          <w:color w:val="000000"/>
          <w:sz w:val="28"/>
          <w:szCs w:val="28"/>
        </w:rPr>
        <w:t xml:space="preserve">о повторяет одни и те же слова. </w:t>
      </w:r>
      <w:r w:rsidRPr="008906B0">
        <w:rPr>
          <w:rStyle w:val="c0"/>
          <w:color w:val="000000"/>
          <w:sz w:val="28"/>
          <w:szCs w:val="28"/>
        </w:rPr>
        <w:t>Ребенок допускает грамматические ошибки примерно в половине всех употребляемых слов в согласовании и образовании, использует однотипные предложения. Наблюдаются ошибки в произношении 3-4 звуков, речь ребенка не выразительна.</w:t>
      </w:r>
    </w:p>
    <w:p w14:paraId="58C8CE5A" w14:textId="77777777" w:rsidR="00012B63" w:rsidRPr="008906B0" w:rsidRDefault="001B4F83"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 xml:space="preserve">Низкий уровень. Ребенок с трудом поддерживает разговор на бытовые темы, пересказывает с помощью воспитателя, лексический запас ниже </w:t>
      </w:r>
      <w:r w:rsidRPr="008906B0">
        <w:rPr>
          <w:rStyle w:val="c0"/>
          <w:color w:val="000000"/>
          <w:sz w:val="28"/>
          <w:szCs w:val="28"/>
        </w:rPr>
        <w:lastRenderedPageBreak/>
        <w:t xml:space="preserve">возрастной </w:t>
      </w:r>
      <w:r w:rsidR="00E93F47" w:rsidRPr="008906B0">
        <w:rPr>
          <w:rStyle w:val="c0"/>
          <w:color w:val="000000"/>
          <w:sz w:val="28"/>
          <w:szCs w:val="28"/>
        </w:rPr>
        <w:t>нормы, допускает</w:t>
      </w:r>
      <w:r w:rsidRPr="008906B0">
        <w:rPr>
          <w:rStyle w:val="c0"/>
          <w:color w:val="000000"/>
          <w:sz w:val="28"/>
          <w:szCs w:val="28"/>
        </w:rPr>
        <w:t xml:space="preserve"> много грамматических ошибок (более чем в половине слов), не владеет правильным произношением более чем 5 звуков.</w:t>
      </w:r>
    </w:p>
    <w:p w14:paraId="2AA14137" w14:textId="77777777" w:rsidR="00012B63" w:rsidRPr="008906B0" w:rsidRDefault="001B4F83" w:rsidP="00076440">
      <w:pPr>
        <w:pStyle w:val="c10"/>
        <w:shd w:val="clear" w:color="auto" w:fill="FFFFFF"/>
        <w:spacing w:before="0" w:beforeAutospacing="0" w:after="0" w:afterAutospacing="0" w:line="360" w:lineRule="auto"/>
        <w:jc w:val="both"/>
        <w:rPr>
          <w:color w:val="000000"/>
          <w:sz w:val="28"/>
          <w:szCs w:val="28"/>
        </w:rPr>
      </w:pPr>
      <w:r w:rsidRPr="008906B0">
        <w:rPr>
          <w:rStyle w:val="c0"/>
          <w:color w:val="000000"/>
          <w:sz w:val="28"/>
          <w:szCs w:val="28"/>
        </w:rPr>
        <w:t>Оценка по всем заданиям выставляется ребенку в баллах. Оценивается каждый ответ ребенка в соответствии с показателями уровней развития связной речи.</w:t>
      </w:r>
    </w:p>
    <w:p w14:paraId="074FB1C0" w14:textId="77777777" w:rsidR="00012B63" w:rsidRPr="008906B0" w:rsidRDefault="001B4F83"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3 балла ставят за самостоятельный, точный и правильный по всем параметрам ответ.</w:t>
      </w:r>
    </w:p>
    <w:p w14:paraId="1762D344" w14:textId="77777777" w:rsidR="00012B63" w:rsidRPr="008906B0" w:rsidRDefault="001B4F83"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2 балла получает ребенок, допустивший неточность, отвечающий по наводящим вопросам на основе уточнений взрослого.</w:t>
      </w:r>
    </w:p>
    <w:p w14:paraId="454F9A3D" w14:textId="77777777" w:rsidR="00012B63" w:rsidRPr="008906B0" w:rsidRDefault="001B4F83"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1 балл ставят ребенку, если он не соотносит ответы с вопросами взрослого, повторяет за ним слова, не понимает вопросы.</w:t>
      </w:r>
    </w:p>
    <w:p w14:paraId="19DCFB64" w14:textId="77777777" w:rsidR="00012B63" w:rsidRPr="008906B0" w:rsidRDefault="001B4F83" w:rsidP="00076440">
      <w:pPr>
        <w:pStyle w:val="c10"/>
        <w:shd w:val="clear" w:color="auto" w:fill="FFFFFF"/>
        <w:spacing w:before="0" w:beforeAutospacing="0" w:after="0" w:afterAutospacing="0" w:line="360" w:lineRule="auto"/>
        <w:jc w:val="both"/>
        <w:rPr>
          <w:color w:val="000000"/>
          <w:sz w:val="28"/>
          <w:szCs w:val="28"/>
        </w:rPr>
      </w:pPr>
      <w:r w:rsidRPr="008906B0">
        <w:rPr>
          <w:rStyle w:val="c0"/>
          <w:color w:val="000000"/>
          <w:sz w:val="28"/>
          <w:szCs w:val="28"/>
        </w:rPr>
        <w:t>Для проведения диагностики уровня развития связной речи старших дошкольников использовались следующие задания.</w:t>
      </w:r>
      <w:r w:rsidR="00DF16F9" w:rsidRPr="008906B0">
        <w:rPr>
          <w:rStyle w:val="c0"/>
          <w:color w:val="000000"/>
          <w:sz w:val="28"/>
          <w:szCs w:val="28"/>
        </w:rPr>
        <w:t xml:space="preserve"> (см. п</w:t>
      </w:r>
      <w:r w:rsidR="0011025E" w:rsidRPr="008906B0">
        <w:rPr>
          <w:rStyle w:val="c0"/>
          <w:color w:val="000000"/>
          <w:sz w:val="28"/>
          <w:szCs w:val="28"/>
        </w:rPr>
        <w:t>риложение 1)</w:t>
      </w:r>
    </w:p>
    <w:p w14:paraId="4DA4EE04" w14:textId="77777777" w:rsidR="00012B63" w:rsidRPr="008906B0" w:rsidRDefault="001B4F83" w:rsidP="00076440">
      <w:pPr>
        <w:pStyle w:val="c10"/>
        <w:shd w:val="clear" w:color="auto" w:fill="FFFFFF"/>
        <w:spacing w:before="0" w:beforeAutospacing="0" w:after="0" w:afterAutospacing="0" w:line="360" w:lineRule="auto"/>
        <w:jc w:val="both"/>
        <w:rPr>
          <w:color w:val="000000"/>
          <w:sz w:val="28"/>
          <w:szCs w:val="28"/>
        </w:rPr>
      </w:pPr>
      <w:r w:rsidRPr="008906B0">
        <w:rPr>
          <w:rStyle w:val="c0"/>
          <w:color w:val="000000"/>
          <w:sz w:val="28"/>
          <w:szCs w:val="28"/>
        </w:rPr>
        <w:t xml:space="preserve">Результаты диагностики уровня развития связной речи детей старшего дошкольного возраста представлены в сводной таблице. </w:t>
      </w:r>
      <w:r w:rsidR="0011025E" w:rsidRPr="008906B0">
        <w:rPr>
          <w:rStyle w:val="c0"/>
          <w:color w:val="000000"/>
          <w:sz w:val="28"/>
          <w:szCs w:val="28"/>
        </w:rPr>
        <w:t>(см. приложение 2</w:t>
      </w:r>
      <w:r w:rsidR="00E74A47" w:rsidRPr="008906B0">
        <w:rPr>
          <w:rStyle w:val="c0"/>
          <w:color w:val="000000"/>
          <w:sz w:val="28"/>
          <w:szCs w:val="28"/>
        </w:rPr>
        <w:t>)</w:t>
      </w:r>
    </w:p>
    <w:p w14:paraId="4B4BDC41" w14:textId="77777777" w:rsidR="00012B63" w:rsidRPr="008906B0" w:rsidRDefault="001B4F83" w:rsidP="00076440">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По данным полученным в результате диагностики уровня развития связной речи можно сделать вывод можно: 3 детей (18%)- высокий уровень, 7 детей (41 %)-средний уровень, 7 детей (41%)- низкий уровень.</w:t>
      </w:r>
    </w:p>
    <w:p w14:paraId="384D8A6C" w14:textId="77777777" w:rsidR="00012B63" w:rsidRPr="008906B0" w:rsidRDefault="001B4F83" w:rsidP="008906B0">
      <w:pPr>
        <w:pStyle w:val="c10"/>
        <w:shd w:val="clear" w:color="auto" w:fill="FFFFFF"/>
        <w:spacing w:before="0" w:beforeAutospacing="0" w:after="0" w:afterAutospacing="0" w:line="360" w:lineRule="auto"/>
        <w:ind w:firstLine="709"/>
        <w:jc w:val="both"/>
        <w:rPr>
          <w:color w:val="000000"/>
          <w:sz w:val="28"/>
          <w:szCs w:val="28"/>
        </w:rPr>
      </w:pPr>
      <w:r w:rsidRPr="008906B0">
        <w:rPr>
          <w:sz w:val="28"/>
          <w:szCs w:val="28"/>
        </w:rPr>
        <w:t xml:space="preserve"> </w:t>
      </w:r>
      <w:r w:rsidRPr="008906B0">
        <w:rPr>
          <w:rStyle w:val="c0"/>
          <w:color w:val="000000"/>
          <w:sz w:val="28"/>
          <w:szCs w:val="28"/>
        </w:rPr>
        <w:t>На основании проведенного исследования можно выделить некоторые особенности рассказывания старших дошкольников:</w:t>
      </w:r>
    </w:p>
    <w:p w14:paraId="11C41ECA" w14:textId="77777777" w:rsidR="00012B63" w:rsidRPr="008906B0" w:rsidRDefault="001B4F83" w:rsidP="00076440">
      <w:pPr>
        <w:pStyle w:val="c10"/>
        <w:shd w:val="clear" w:color="auto" w:fill="FFFFFF"/>
        <w:spacing w:before="0" w:beforeAutospacing="0" w:after="0" w:afterAutospacing="0" w:line="360" w:lineRule="auto"/>
        <w:jc w:val="both"/>
        <w:rPr>
          <w:color w:val="000000"/>
          <w:sz w:val="28"/>
          <w:szCs w:val="28"/>
        </w:rPr>
      </w:pPr>
      <w:r w:rsidRPr="008906B0">
        <w:rPr>
          <w:rStyle w:val="c0"/>
          <w:color w:val="000000"/>
          <w:sz w:val="28"/>
          <w:szCs w:val="28"/>
        </w:rPr>
        <w:t xml:space="preserve">- В процессе выполнения заданий для детей наиболее сложным </w:t>
      </w:r>
      <w:r w:rsidR="008A6DC6" w:rsidRPr="008906B0">
        <w:rPr>
          <w:rStyle w:val="c0"/>
          <w:color w:val="000000"/>
          <w:sz w:val="28"/>
          <w:szCs w:val="28"/>
        </w:rPr>
        <w:t xml:space="preserve">является </w:t>
      </w:r>
      <w:r w:rsidRPr="008906B0">
        <w:rPr>
          <w:rStyle w:val="c0"/>
          <w:color w:val="000000"/>
          <w:sz w:val="28"/>
          <w:szCs w:val="28"/>
        </w:rPr>
        <w:t>составление рассказа по картине «Ежи» (задание 1), поэтому у 7 детей низкий уровень развития связной речи.</w:t>
      </w:r>
    </w:p>
    <w:p w14:paraId="2BDDDEC9" w14:textId="77777777" w:rsidR="00012B63" w:rsidRPr="008906B0" w:rsidRDefault="001B4F83" w:rsidP="00076440">
      <w:pPr>
        <w:pStyle w:val="c10"/>
        <w:shd w:val="clear" w:color="auto" w:fill="FFFFFF"/>
        <w:spacing w:before="0" w:beforeAutospacing="0" w:after="0" w:afterAutospacing="0" w:line="360" w:lineRule="auto"/>
        <w:jc w:val="both"/>
        <w:rPr>
          <w:color w:val="000000"/>
          <w:sz w:val="28"/>
          <w:szCs w:val="28"/>
        </w:rPr>
      </w:pPr>
      <w:r w:rsidRPr="008906B0">
        <w:rPr>
          <w:rStyle w:val="c35"/>
          <w:color w:val="000000"/>
          <w:sz w:val="28"/>
          <w:szCs w:val="28"/>
        </w:rPr>
        <w:t>-</w:t>
      </w:r>
      <w:r w:rsidRPr="008906B0">
        <w:rPr>
          <w:rStyle w:val="c2"/>
          <w:color w:val="000000"/>
          <w:sz w:val="28"/>
          <w:szCs w:val="28"/>
        </w:rPr>
        <w:t> </w:t>
      </w:r>
      <w:r w:rsidRPr="008906B0">
        <w:rPr>
          <w:rStyle w:val="c0"/>
          <w:color w:val="000000"/>
          <w:sz w:val="28"/>
          <w:szCs w:val="28"/>
        </w:rPr>
        <w:t>Рассказам дошкольников по картине свойственно недостаточное разнообразие лексических средств (41% детей). Лишь 3 детей использовали в речи различные выразительные средства: эпитеты, сравнения, метафоры, олицетворения и др. 41% дошкольников при построении рассказа повторяли одни и те же слова.</w:t>
      </w:r>
    </w:p>
    <w:p w14:paraId="79B88FB8" w14:textId="77777777" w:rsidR="00E93F47" w:rsidRPr="008906B0" w:rsidRDefault="001B4F83" w:rsidP="00494046">
      <w:pPr>
        <w:pStyle w:val="c37"/>
        <w:shd w:val="clear" w:color="auto" w:fill="FFFFFF"/>
        <w:spacing w:before="0" w:beforeAutospacing="0" w:after="0" w:afterAutospacing="0" w:line="360" w:lineRule="auto"/>
        <w:jc w:val="both"/>
        <w:rPr>
          <w:rStyle w:val="c0"/>
          <w:color w:val="000000"/>
          <w:sz w:val="28"/>
          <w:szCs w:val="28"/>
        </w:rPr>
      </w:pPr>
      <w:r w:rsidRPr="008906B0">
        <w:rPr>
          <w:rStyle w:val="c2"/>
          <w:color w:val="000000"/>
          <w:sz w:val="28"/>
          <w:szCs w:val="28"/>
        </w:rPr>
        <w:t>- </w:t>
      </w:r>
      <w:r w:rsidRPr="008906B0">
        <w:rPr>
          <w:rStyle w:val="c0"/>
          <w:color w:val="000000"/>
          <w:sz w:val="28"/>
          <w:szCs w:val="28"/>
        </w:rPr>
        <w:t xml:space="preserve">Дети допускали ошибки в образовании разных грамматических форм, у них вызывало затруднение правильное построение предложений, так как в этом </w:t>
      </w:r>
      <w:r w:rsidRPr="008906B0">
        <w:rPr>
          <w:rStyle w:val="c0"/>
          <w:color w:val="000000"/>
          <w:sz w:val="28"/>
          <w:szCs w:val="28"/>
        </w:rPr>
        <w:lastRenderedPageBreak/>
        <w:t xml:space="preserve">возрасте данные умения начинают формироваться. Некоторые дети употребляли слова и выражения, неточно понимая их смысл. Это говорит о том, что у них сравнительно небольшой активный словарь при наличии значительного пассивного словаря. </w:t>
      </w:r>
    </w:p>
    <w:p w14:paraId="386E89B8" w14:textId="77777777" w:rsidR="00012B63" w:rsidRPr="008906B0" w:rsidRDefault="001B4F83" w:rsidP="00494046">
      <w:pPr>
        <w:pStyle w:val="c37"/>
        <w:shd w:val="clear" w:color="auto" w:fill="FFFFFF"/>
        <w:spacing w:before="0" w:beforeAutospacing="0" w:after="0" w:afterAutospacing="0" w:line="360" w:lineRule="auto"/>
        <w:jc w:val="both"/>
        <w:rPr>
          <w:color w:val="000000"/>
          <w:sz w:val="28"/>
          <w:szCs w:val="28"/>
        </w:rPr>
      </w:pPr>
      <w:r w:rsidRPr="008906B0">
        <w:rPr>
          <w:rStyle w:val="c0"/>
          <w:color w:val="000000"/>
          <w:sz w:val="28"/>
          <w:szCs w:val="28"/>
        </w:rPr>
        <w:t>-  Небольшие трудности вызвало задание на составление рассказов по сюжетным картинкам на тему «Случай в трамвае». Некоторые дети не смогли составить связный рассказ, просто перечислили предметы, которые видели на картинке.</w:t>
      </w:r>
    </w:p>
    <w:p w14:paraId="03A625B3" w14:textId="77777777" w:rsidR="00012B63" w:rsidRPr="008906B0" w:rsidRDefault="001B4F83" w:rsidP="00494046">
      <w:pPr>
        <w:pStyle w:val="c10"/>
        <w:shd w:val="clear" w:color="auto" w:fill="FFFFFF"/>
        <w:spacing w:before="0" w:beforeAutospacing="0" w:after="0" w:afterAutospacing="0" w:line="360" w:lineRule="auto"/>
        <w:jc w:val="both"/>
        <w:rPr>
          <w:color w:val="000000"/>
          <w:sz w:val="28"/>
          <w:szCs w:val="28"/>
        </w:rPr>
      </w:pPr>
      <w:r w:rsidRPr="008906B0">
        <w:rPr>
          <w:rStyle w:val="c0"/>
          <w:color w:val="000000"/>
          <w:sz w:val="28"/>
          <w:szCs w:val="28"/>
        </w:rPr>
        <w:t>- В рассказах детей наблюдались отступления от последовательности излож</w:t>
      </w:r>
      <w:r w:rsidR="00E93F47" w:rsidRPr="008906B0">
        <w:rPr>
          <w:rStyle w:val="c0"/>
          <w:color w:val="000000"/>
          <w:sz w:val="28"/>
          <w:szCs w:val="28"/>
        </w:rPr>
        <w:t xml:space="preserve">ения, события менялись местами. </w:t>
      </w:r>
      <w:r w:rsidRPr="008906B0">
        <w:rPr>
          <w:rStyle w:val="c0"/>
          <w:color w:val="000000"/>
          <w:sz w:val="28"/>
          <w:szCs w:val="28"/>
        </w:rPr>
        <w:t>Дети испытывали трудности в обработ</w:t>
      </w:r>
      <w:r w:rsidR="00E93F47" w:rsidRPr="008906B0">
        <w:rPr>
          <w:rStyle w:val="c0"/>
          <w:color w:val="000000"/>
          <w:sz w:val="28"/>
          <w:szCs w:val="28"/>
        </w:rPr>
        <w:t>ке содержания для высказывания,</w:t>
      </w:r>
      <w:r w:rsidRPr="008906B0">
        <w:rPr>
          <w:rStyle w:val="c0"/>
          <w:color w:val="000000"/>
          <w:sz w:val="28"/>
          <w:szCs w:val="28"/>
        </w:rPr>
        <w:t xml:space="preserve"> в построении текста, при составлении рассказов они ис</w:t>
      </w:r>
      <w:r w:rsidR="00E93F47" w:rsidRPr="008906B0">
        <w:rPr>
          <w:rStyle w:val="c0"/>
          <w:color w:val="000000"/>
          <w:sz w:val="28"/>
          <w:szCs w:val="28"/>
        </w:rPr>
        <w:t xml:space="preserve">пользовали много неточных слов. </w:t>
      </w:r>
      <w:r w:rsidRPr="008906B0">
        <w:rPr>
          <w:rStyle w:val="c0"/>
          <w:color w:val="000000"/>
          <w:sz w:val="28"/>
          <w:szCs w:val="28"/>
        </w:rPr>
        <w:t>У детей небольшой опыт монологической речи, бедный активный словарь, они не владеют алгоритмом составления связного рассказа.</w:t>
      </w:r>
    </w:p>
    <w:p w14:paraId="1800ECF1" w14:textId="77777777" w:rsidR="00012B63" w:rsidRPr="008906B0" w:rsidRDefault="001B4F83" w:rsidP="00494046">
      <w:pPr>
        <w:pStyle w:val="c17"/>
        <w:shd w:val="clear" w:color="auto" w:fill="FFFFFF"/>
        <w:spacing w:before="0" w:beforeAutospacing="0" w:after="0" w:afterAutospacing="0" w:line="360" w:lineRule="auto"/>
        <w:jc w:val="both"/>
        <w:rPr>
          <w:color w:val="000000"/>
          <w:sz w:val="28"/>
          <w:szCs w:val="28"/>
        </w:rPr>
      </w:pPr>
      <w:r w:rsidRPr="008906B0">
        <w:rPr>
          <w:rStyle w:val="c2"/>
          <w:color w:val="000000"/>
          <w:sz w:val="28"/>
          <w:szCs w:val="28"/>
        </w:rPr>
        <w:t>- При </w:t>
      </w:r>
      <w:r w:rsidRPr="008906B0">
        <w:rPr>
          <w:rStyle w:val="c0"/>
          <w:color w:val="000000"/>
          <w:sz w:val="28"/>
          <w:szCs w:val="28"/>
        </w:rPr>
        <w:t>пересказе некоторые дети с трудом воспроизводили текст, опираясь на подсказки воспитателя. Вышеописанные затруднения говорят о низком уровне сформированности самостоятельности при составлении рассказа описательного и творческого характера, о недостаточном уровне развития умений воспроизводить, пересказывать небольшой текст.</w:t>
      </w:r>
    </w:p>
    <w:p w14:paraId="768E93C4" w14:textId="77777777" w:rsidR="00012B63" w:rsidRPr="008906B0" w:rsidRDefault="001B4F83" w:rsidP="008906B0">
      <w:pPr>
        <w:pStyle w:val="c4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На основе полученных результатов, можно сделать вывод, что развитие</w:t>
      </w:r>
      <w:r w:rsidR="008A6DC6" w:rsidRPr="008906B0">
        <w:rPr>
          <w:rStyle w:val="c0"/>
          <w:color w:val="000000"/>
          <w:sz w:val="28"/>
          <w:szCs w:val="28"/>
        </w:rPr>
        <w:t xml:space="preserve"> </w:t>
      </w:r>
      <w:r w:rsidR="00E93F47" w:rsidRPr="008906B0">
        <w:rPr>
          <w:rStyle w:val="c0"/>
          <w:color w:val="000000"/>
          <w:sz w:val="28"/>
          <w:szCs w:val="28"/>
        </w:rPr>
        <w:t>связной речи</w:t>
      </w:r>
      <w:r w:rsidRPr="008906B0">
        <w:rPr>
          <w:rStyle w:val="c0"/>
          <w:color w:val="000000"/>
          <w:sz w:val="28"/>
          <w:szCs w:val="28"/>
        </w:rPr>
        <w:t xml:space="preserve"> старших дошкольников находится на стадии формирования. </w:t>
      </w:r>
    </w:p>
    <w:p w14:paraId="56C7CB93" w14:textId="6DB18C07" w:rsidR="00012B63" w:rsidRDefault="00012B63" w:rsidP="008906B0">
      <w:pPr>
        <w:spacing w:after="0" w:line="360" w:lineRule="auto"/>
        <w:ind w:firstLine="709"/>
        <w:jc w:val="both"/>
        <w:rPr>
          <w:rFonts w:ascii="Times New Roman" w:hAnsi="Times New Roman" w:cs="Times New Roman"/>
          <w:sz w:val="28"/>
          <w:szCs w:val="28"/>
        </w:rPr>
      </w:pPr>
    </w:p>
    <w:p w14:paraId="4F55ED17" w14:textId="77777777" w:rsidR="0055345C" w:rsidRPr="008906B0" w:rsidRDefault="0055345C" w:rsidP="008906B0">
      <w:pPr>
        <w:spacing w:after="0" w:line="360" w:lineRule="auto"/>
        <w:ind w:firstLine="709"/>
        <w:jc w:val="both"/>
        <w:rPr>
          <w:rFonts w:ascii="Times New Roman" w:hAnsi="Times New Roman" w:cs="Times New Roman"/>
          <w:sz w:val="28"/>
          <w:szCs w:val="28"/>
        </w:rPr>
      </w:pPr>
    </w:p>
    <w:p w14:paraId="49D9AC88" w14:textId="38E1F4B5" w:rsidR="00012B63" w:rsidRPr="0055345C" w:rsidRDefault="001B4F83" w:rsidP="00076440">
      <w:pPr>
        <w:spacing w:after="0" w:line="360" w:lineRule="auto"/>
        <w:rPr>
          <w:rFonts w:ascii="Times New Roman" w:hAnsi="Times New Roman" w:cs="Times New Roman"/>
          <w:b/>
          <w:sz w:val="28"/>
          <w:szCs w:val="28"/>
        </w:rPr>
      </w:pPr>
      <w:r w:rsidRPr="0055345C">
        <w:rPr>
          <w:rFonts w:ascii="Times New Roman" w:hAnsi="Times New Roman" w:cs="Times New Roman"/>
          <w:b/>
          <w:sz w:val="28"/>
          <w:szCs w:val="28"/>
        </w:rPr>
        <w:t>2.2. Формирующий этап исследования</w:t>
      </w:r>
    </w:p>
    <w:p w14:paraId="3EBCA6FC" w14:textId="77777777" w:rsidR="00012B63" w:rsidRPr="008906B0" w:rsidRDefault="001B4F83" w:rsidP="008906B0">
      <w:pPr>
        <w:spacing w:after="0" w:line="360" w:lineRule="auto"/>
        <w:ind w:firstLine="709"/>
        <w:jc w:val="both"/>
        <w:rPr>
          <w:rFonts w:ascii="Times New Roman" w:hAnsi="Times New Roman" w:cs="Times New Roman"/>
          <w:color w:val="000000"/>
          <w:sz w:val="28"/>
          <w:szCs w:val="28"/>
          <w:shd w:val="clear" w:color="auto" w:fill="FFFFFF"/>
        </w:rPr>
      </w:pPr>
      <w:r w:rsidRPr="008906B0">
        <w:rPr>
          <w:rFonts w:ascii="Times New Roman" w:hAnsi="Times New Roman" w:cs="Times New Roman"/>
          <w:color w:val="000000"/>
          <w:sz w:val="28"/>
          <w:szCs w:val="28"/>
          <w:shd w:val="clear" w:color="auto" w:fill="FFFFFF"/>
        </w:rPr>
        <w:t xml:space="preserve">Исходя из результатов констатирующего этапа </w:t>
      </w:r>
      <w:r w:rsidR="008A6DC6" w:rsidRPr="008906B0">
        <w:rPr>
          <w:rFonts w:ascii="Times New Roman" w:hAnsi="Times New Roman" w:cs="Times New Roman"/>
          <w:color w:val="000000"/>
          <w:sz w:val="28"/>
          <w:szCs w:val="28"/>
          <w:shd w:val="clear" w:color="auto" w:fill="FFFFFF"/>
        </w:rPr>
        <w:t>исследования</w:t>
      </w:r>
      <w:r w:rsidRPr="008906B0">
        <w:rPr>
          <w:rFonts w:ascii="Times New Roman" w:hAnsi="Times New Roman" w:cs="Times New Roman"/>
          <w:color w:val="000000"/>
          <w:sz w:val="28"/>
          <w:szCs w:val="28"/>
          <w:shd w:val="clear" w:color="auto" w:fill="FFFFFF"/>
        </w:rPr>
        <w:t xml:space="preserve"> был разработан перспективный план </w:t>
      </w:r>
      <w:r w:rsidR="008A6DC6" w:rsidRPr="008906B0">
        <w:rPr>
          <w:rFonts w:ascii="Times New Roman" w:hAnsi="Times New Roman" w:cs="Times New Roman"/>
          <w:color w:val="000000"/>
          <w:sz w:val="28"/>
          <w:szCs w:val="28"/>
          <w:shd w:val="clear" w:color="auto" w:fill="FFFFFF"/>
        </w:rPr>
        <w:t>работы</w:t>
      </w:r>
      <w:r w:rsidRPr="008906B0">
        <w:rPr>
          <w:rFonts w:ascii="Times New Roman" w:hAnsi="Times New Roman" w:cs="Times New Roman"/>
          <w:color w:val="000000"/>
          <w:sz w:val="28"/>
          <w:szCs w:val="28"/>
          <w:shd w:val="clear" w:color="auto" w:fill="FFFFFF"/>
        </w:rPr>
        <w:t xml:space="preserve"> по развитию связной речи в процессе обучения рассказыванию по картинам у детей старшего дошкольного возраста</w:t>
      </w:r>
      <w:r w:rsidR="0030609D" w:rsidRPr="008906B0">
        <w:rPr>
          <w:rFonts w:ascii="Times New Roman" w:hAnsi="Times New Roman" w:cs="Times New Roman"/>
          <w:color w:val="000000"/>
          <w:sz w:val="28"/>
          <w:szCs w:val="28"/>
          <w:shd w:val="clear" w:color="auto" w:fill="FFFFFF"/>
        </w:rPr>
        <w:t xml:space="preserve"> (см. приложение 5)</w:t>
      </w:r>
      <w:r w:rsidR="008A6DC6" w:rsidRPr="008906B0">
        <w:rPr>
          <w:rFonts w:ascii="Times New Roman" w:hAnsi="Times New Roman" w:cs="Times New Roman"/>
          <w:color w:val="000000"/>
          <w:sz w:val="28"/>
          <w:szCs w:val="28"/>
          <w:shd w:val="clear" w:color="auto" w:fill="FFFFFF"/>
        </w:rPr>
        <w:t xml:space="preserve">, </w:t>
      </w:r>
      <w:r w:rsidR="00C807CE" w:rsidRPr="008906B0">
        <w:rPr>
          <w:rFonts w:ascii="Times New Roman" w:hAnsi="Times New Roman" w:cs="Times New Roman"/>
          <w:color w:val="000000"/>
          <w:sz w:val="28"/>
          <w:szCs w:val="28"/>
          <w:shd w:val="clear" w:color="auto" w:fill="FFFFFF"/>
        </w:rPr>
        <w:t>подобрана картотека</w:t>
      </w:r>
      <w:r w:rsidRPr="008906B0">
        <w:rPr>
          <w:rFonts w:ascii="Times New Roman" w:hAnsi="Times New Roman" w:cs="Times New Roman"/>
          <w:color w:val="000000"/>
          <w:sz w:val="28"/>
          <w:szCs w:val="28"/>
          <w:shd w:val="clear" w:color="auto" w:fill="FFFFFF"/>
        </w:rPr>
        <w:t xml:space="preserve"> дидактических игр для развития </w:t>
      </w:r>
      <w:r w:rsidRPr="008906B0">
        <w:rPr>
          <w:rFonts w:ascii="Times New Roman" w:hAnsi="Times New Roman" w:cs="Times New Roman"/>
          <w:color w:val="000000"/>
          <w:sz w:val="28"/>
          <w:szCs w:val="28"/>
          <w:shd w:val="clear" w:color="auto" w:fill="FFFFFF"/>
        </w:rPr>
        <w:lastRenderedPageBreak/>
        <w:t>связной речи детей старшего дошкольного возраста</w:t>
      </w:r>
      <w:r w:rsidR="0030609D" w:rsidRPr="008906B0">
        <w:rPr>
          <w:rFonts w:ascii="Times New Roman" w:hAnsi="Times New Roman" w:cs="Times New Roman"/>
          <w:color w:val="000000"/>
          <w:sz w:val="28"/>
          <w:szCs w:val="28"/>
          <w:shd w:val="clear" w:color="auto" w:fill="FFFFFF"/>
        </w:rPr>
        <w:t xml:space="preserve"> (см. приложение 4) и разработаны конспекты НОД (см. приложение 6)</w:t>
      </w:r>
    </w:p>
    <w:p w14:paraId="665EF99F" w14:textId="77777777" w:rsidR="00DE2CB7" w:rsidRPr="008906B0" w:rsidRDefault="00DE2CB7" w:rsidP="00076440">
      <w:pPr>
        <w:spacing w:after="0" w:line="360" w:lineRule="auto"/>
        <w:jc w:val="both"/>
        <w:rPr>
          <w:rFonts w:ascii="Times New Roman" w:hAnsi="Times New Roman" w:cs="Times New Roman"/>
          <w:color w:val="000000"/>
          <w:sz w:val="28"/>
          <w:szCs w:val="28"/>
          <w:shd w:val="clear" w:color="auto" w:fill="FFFFFF"/>
        </w:rPr>
      </w:pPr>
      <w:r w:rsidRPr="008906B0">
        <w:rPr>
          <w:rFonts w:ascii="Times New Roman" w:hAnsi="Times New Roman" w:cs="Times New Roman"/>
          <w:color w:val="000000"/>
          <w:sz w:val="28"/>
          <w:szCs w:val="28"/>
          <w:shd w:val="clear" w:color="auto" w:fill="FFFFFF"/>
        </w:rPr>
        <w:t>Цель перспективного плана работы: повышение уровня развития связной речи детей старшего дошкольного возраста средствами обучения рассказывания по картине.</w:t>
      </w:r>
    </w:p>
    <w:p w14:paraId="649B2E10" w14:textId="77777777" w:rsidR="00DE2CB7" w:rsidRPr="008906B0" w:rsidRDefault="00DE2CB7" w:rsidP="00076440">
      <w:pPr>
        <w:spacing w:after="0" w:line="360" w:lineRule="auto"/>
        <w:jc w:val="both"/>
        <w:rPr>
          <w:rFonts w:ascii="Times New Roman" w:hAnsi="Times New Roman" w:cs="Times New Roman"/>
          <w:color w:val="000000"/>
          <w:sz w:val="28"/>
          <w:szCs w:val="28"/>
          <w:shd w:val="clear" w:color="auto" w:fill="FFFFFF"/>
        </w:rPr>
      </w:pPr>
      <w:r w:rsidRPr="008906B0">
        <w:rPr>
          <w:rFonts w:ascii="Times New Roman" w:hAnsi="Times New Roman" w:cs="Times New Roman"/>
          <w:color w:val="000000"/>
          <w:sz w:val="28"/>
          <w:szCs w:val="28"/>
          <w:shd w:val="clear" w:color="auto" w:fill="FFFFFF"/>
        </w:rPr>
        <w:t>Срок реализации плана: с сентября 2023 года по апрель 2024 года.</w:t>
      </w:r>
    </w:p>
    <w:p w14:paraId="30430BD5" w14:textId="77777777" w:rsidR="00DE2CB7" w:rsidRPr="008906B0" w:rsidRDefault="00DE2CB7" w:rsidP="00076440">
      <w:pPr>
        <w:spacing w:after="0" w:line="360" w:lineRule="auto"/>
        <w:jc w:val="both"/>
        <w:rPr>
          <w:rFonts w:ascii="Times New Roman" w:hAnsi="Times New Roman" w:cs="Times New Roman"/>
          <w:color w:val="000000"/>
          <w:sz w:val="28"/>
          <w:szCs w:val="28"/>
          <w:shd w:val="clear" w:color="auto" w:fill="FFFFFF"/>
        </w:rPr>
      </w:pPr>
      <w:r w:rsidRPr="008906B0">
        <w:rPr>
          <w:rFonts w:ascii="Times New Roman" w:hAnsi="Times New Roman" w:cs="Times New Roman"/>
          <w:color w:val="000000"/>
          <w:sz w:val="28"/>
          <w:szCs w:val="28"/>
          <w:shd w:val="clear" w:color="auto" w:fill="FFFFFF"/>
        </w:rPr>
        <w:t>Перспективный план р</w:t>
      </w:r>
      <w:r w:rsidR="00147E58" w:rsidRPr="008906B0">
        <w:rPr>
          <w:rFonts w:ascii="Times New Roman" w:hAnsi="Times New Roman" w:cs="Times New Roman"/>
          <w:color w:val="000000"/>
          <w:sz w:val="28"/>
          <w:szCs w:val="28"/>
          <w:shd w:val="clear" w:color="auto" w:fill="FFFFFF"/>
        </w:rPr>
        <w:t>аботы представлен в приложении 5.</w:t>
      </w:r>
    </w:p>
    <w:p w14:paraId="1729B310" w14:textId="77777777" w:rsidR="00975F3B" w:rsidRPr="008906B0" w:rsidRDefault="00975F3B" w:rsidP="00076440">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 xml:space="preserve">Для развития связной речи </w:t>
      </w:r>
      <w:r w:rsidR="008A6DC6" w:rsidRPr="008906B0">
        <w:rPr>
          <w:rFonts w:ascii="Times New Roman" w:eastAsia="Times New Roman" w:hAnsi="Times New Roman" w:cs="Times New Roman"/>
          <w:sz w:val="28"/>
          <w:szCs w:val="28"/>
          <w:lang w:eastAsia="ru-RU"/>
        </w:rPr>
        <w:t>использовались</w:t>
      </w:r>
      <w:r w:rsidRPr="008906B0">
        <w:rPr>
          <w:rFonts w:ascii="Times New Roman" w:eastAsia="Times New Roman" w:hAnsi="Times New Roman" w:cs="Times New Roman"/>
          <w:sz w:val="28"/>
          <w:szCs w:val="28"/>
          <w:lang w:eastAsia="ru-RU"/>
        </w:rPr>
        <w:t xml:space="preserve"> следующие картины и серии сюжетных картинок:</w:t>
      </w:r>
    </w:p>
    <w:p w14:paraId="35C727A2" w14:textId="77777777" w:rsidR="00975F3B" w:rsidRPr="008906B0" w:rsidRDefault="00975F3B" w:rsidP="008906B0">
      <w:pPr>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"Ежи";</w:t>
      </w:r>
    </w:p>
    <w:p w14:paraId="34483BE2" w14:textId="77777777" w:rsidR="00975F3B" w:rsidRPr="008906B0" w:rsidRDefault="00975F3B" w:rsidP="008906B0">
      <w:pPr>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"Купание медвежат;</w:t>
      </w:r>
    </w:p>
    <w:p w14:paraId="522E1242" w14:textId="77777777" w:rsidR="00975F3B" w:rsidRPr="008906B0" w:rsidRDefault="00975F3B" w:rsidP="008906B0">
      <w:pPr>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"Верблюды";</w:t>
      </w:r>
    </w:p>
    <w:p w14:paraId="4C7F60EB" w14:textId="77777777" w:rsidR="00975F3B" w:rsidRPr="008906B0" w:rsidRDefault="00975F3B" w:rsidP="008906B0">
      <w:pPr>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"Кошка с котятами";</w:t>
      </w:r>
    </w:p>
    <w:p w14:paraId="4DB5E346" w14:textId="77777777" w:rsidR="00975F3B" w:rsidRPr="008906B0" w:rsidRDefault="00975F3B" w:rsidP="008906B0">
      <w:pPr>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"Как Миша варежку потерял";</w:t>
      </w:r>
    </w:p>
    <w:p w14:paraId="55DCCE58" w14:textId="77777777" w:rsidR="00975F3B" w:rsidRPr="008906B0" w:rsidRDefault="00975F3B" w:rsidP="008906B0">
      <w:pPr>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"Медвежонок на прогулке";</w:t>
      </w:r>
    </w:p>
    <w:p w14:paraId="12E4DE9D" w14:textId="77777777" w:rsidR="00975F3B" w:rsidRPr="008906B0" w:rsidRDefault="00975F3B" w:rsidP="008906B0">
      <w:pPr>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"Девочка и ёж";</w:t>
      </w:r>
    </w:p>
    <w:p w14:paraId="713CDBF0" w14:textId="77777777" w:rsidR="00975F3B" w:rsidRPr="008906B0" w:rsidRDefault="00975F3B" w:rsidP="008906B0">
      <w:pPr>
        <w:numPr>
          <w:ilvl w:val="0"/>
          <w:numId w:val="9"/>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"Как подружки котёнка спасли".</w:t>
      </w:r>
    </w:p>
    <w:p w14:paraId="46CE7B27" w14:textId="77777777" w:rsidR="00012B63" w:rsidRPr="008906B0" w:rsidRDefault="001B4F83" w:rsidP="0049404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В обучении детей рассказыванию по картине было выделено несколько этапов.</w:t>
      </w:r>
    </w:p>
    <w:p w14:paraId="7A574F78" w14:textId="77777777" w:rsidR="00012B63" w:rsidRPr="008906B0" w:rsidRDefault="001B4F83" w:rsidP="0049404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 xml:space="preserve">Первый этап, целями которого является обогащение словаря, активизация речи детей, закрепление умений рассматривать картины и отвечать на вопросы по их содержанию. </w:t>
      </w:r>
    </w:p>
    <w:p w14:paraId="0290B9AA" w14:textId="77777777" w:rsidR="00012B63" w:rsidRPr="008906B0" w:rsidRDefault="001B4F83" w:rsidP="0049404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Во время второго этапа учили детей описывать картины сначала по вопросам воспитателя, а затем по его образцу.</w:t>
      </w:r>
    </w:p>
    <w:p w14:paraId="052F6708"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Постепенно задание усложнялось, подводя детей к самостоятельному рассказыванию. Так, воспитатель давал образец рассказа по одной картине, а дети рассказывали по другой. Активно использовался и прием рассказывания по плану.</w:t>
      </w:r>
    </w:p>
    <w:p w14:paraId="06906133" w14:textId="77777777" w:rsidR="00012B63" w:rsidRPr="008906B0" w:rsidRDefault="001B4F83"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lastRenderedPageBreak/>
        <w:t>Во время третьего этапа, когда дети научились составлять небольшие рассказы описательного характера, перешли к рассказыванию по последовательной сюжетной серии картин. Дети составляли связный последовательный рассказ описательного характера, объединяющий в единое целое все картинки серии. Так дети постепенно приходят к самостоятельному составлению сюжетных рассказов.</w:t>
      </w:r>
    </w:p>
    <w:p w14:paraId="6BED89FA" w14:textId="77777777" w:rsidR="00975F3B" w:rsidRPr="008906B0" w:rsidRDefault="00147E58" w:rsidP="008906B0">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 xml:space="preserve"> З</w:t>
      </w:r>
      <w:r w:rsidR="00975F3B" w:rsidRPr="008906B0">
        <w:rPr>
          <w:rFonts w:ascii="Times New Roman" w:eastAsia="Times New Roman" w:hAnsi="Times New Roman" w:cs="Times New Roman"/>
          <w:sz w:val="28"/>
          <w:szCs w:val="28"/>
          <w:lang w:eastAsia="ru-RU"/>
        </w:rPr>
        <w:t xml:space="preserve">анятия были </w:t>
      </w:r>
      <w:r w:rsidR="009C2E7A" w:rsidRPr="008906B0">
        <w:rPr>
          <w:rFonts w:ascii="Times New Roman" w:eastAsia="Times New Roman" w:hAnsi="Times New Roman" w:cs="Times New Roman"/>
          <w:sz w:val="28"/>
          <w:szCs w:val="28"/>
          <w:lang w:eastAsia="ru-RU"/>
        </w:rPr>
        <w:t>организованы</w:t>
      </w:r>
      <w:r w:rsidR="00975F3B" w:rsidRPr="008906B0">
        <w:rPr>
          <w:rFonts w:ascii="Times New Roman" w:eastAsia="Times New Roman" w:hAnsi="Times New Roman" w:cs="Times New Roman"/>
          <w:sz w:val="28"/>
          <w:szCs w:val="28"/>
          <w:lang w:eastAsia="ru-RU"/>
        </w:rPr>
        <w:t xml:space="preserve"> с учётом бесспорной аксиомы, что создание интереса к занятию с самых его первых минут и поддержание интереса на всём его протяжении - залог успешного</w:t>
      </w:r>
      <w:r w:rsidRPr="008906B0">
        <w:rPr>
          <w:rFonts w:ascii="Times New Roman" w:eastAsia="Times New Roman" w:hAnsi="Times New Roman" w:cs="Times New Roman"/>
          <w:sz w:val="28"/>
          <w:szCs w:val="28"/>
          <w:lang w:eastAsia="ru-RU"/>
        </w:rPr>
        <w:t xml:space="preserve"> результата деятельности всех </w:t>
      </w:r>
      <w:r w:rsidR="00975F3B" w:rsidRPr="008906B0">
        <w:rPr>
          <w:rFonts w:ascii="Times New Roman" w:eastAsia="Times New Roman" w:hAnsi="Times New Roman" w:cs="Times New Roman"/>
          <w:sz w:val="28"/>
          <w:szCs w:val="28"/>
          <w:lang w:eastAsia="ru-RU"/>
        </w:rPr>
        <w:t xml:space="preserve"> </w:t>
      </w:r>
      <w:r w:rsidRPr="008906B0">
        <w:rPr>
          <w:rFonts w:ascii="Times New Roman" w:eastAsia="Times New Roman" w:hAnsi="Times New Roman" w:cs="Times New Roman"/>
          <w:sz w:val="28"/>
          <w:szCs w:val="28"/>
          <w:lang w:eastAsia="ru-RU"/>
        </w:rPr>
        <w:t>ее участников.</w:t>
      </w:r>
      <w:r w:rsidR="00975F3B" w:rsidRPr="008906B0">
        <w:rPr>
          <w:rFonts w:ascii="Times New Roman" w:eastAsia="Times New Roman" w:hAnsi="Times New Roman" w:cs="Times New Roman"/>
          <w:sz w:val="28"/>
          <w:szCs w:val="28"/>
          <w:lang w:eastAsia="ru-RU"/>
        </w:rPr>
        <w:br/>
        <w:t>Например, на занятии по составлению рассказов по картине "Кошка с котятами" воспитатель сообщила детям, что они сегодня будут учиться составлять рассказ по картине. Но о каком животном они будут рассказывать, они узнают только тогда, когда каждый из них отгадает свою загадку об этом животном и быстро зарисует отгадку. Загадки загадывались каждому ребёнку на ушко.</w:t>
      </w:r>
    </w:p>
    <w:p w14:paraId="12D33011" w14:textId="77777777" w:rsidR="00975F3B" w:rsidRPr="008906B0" w:rsidRDefault="00975F3B" w:rsidP="008906B0">
      <w:pPr>
        <w:numPr>
          <w:ilvl w:val="0"/>
          <w:numId w:val="10"/>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Острые коготки, мягкие подушки;</w:t>
      </w:r>
    </w:p>
    <w:p w14:paraId="4AE7AC81" w14:textId="77777777" w:rsidR="00975F3B" w:rsidRPr="008906B0" w:rsidRDefault="00975F3B" w:rsidP="008906B0">
      <w:pPr>
        <w:numPr>
          <w:ilvl w:val="0"/>
          <w:numId w:val="10"/>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Шёрстка пушистая, длинные усы;</w:t>
      </w:r>
    </w:p>
    <w:p w14:paraId="34D1B0C6" w14:textId="77777777" w:rsidR="00975F3B" w:rsidRPr="008906B0" w:rsidRDefault="00975F3B" w:rsidP="008906B0">
      <w:pPr>
        <w:numPr>
          <w:ilvl w:val="0"/>
          <w:numId w:val="10"/>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Мурлычет, лакает молоко;</w:t>
      </w:r>
    </w:p>
    <w:p w14:paraId="6B776296" w14:textId="77777777" w:rsidR="00975F3B" w:rsidRPr="008906B0" w:rsidRDefault="00975F3B" w:rsidP="008906B0">
      <w:pPr>
        <w:numPr>
          <w:ilvl w:val="0"/>
          <w:numId w:val="10"/>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Умывается языком, прячет нос, когда холодно;</w:t>
      </w:r>
    </w:p>
    <w:p w14:paraId="5E0DF958" w14:textId="77777777" w:rsidR="00975F3B" w:rsidRPr="008906B0" w:rsidRDefault="00975F3B" w:rsidP="008906B0">
      <w:pPr>
        <w:numPr>
          <w:ilvl w:val="0"/>
          <w:numId w:val="10"/>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Хорошо видит в темноте; У неё хороший слух, ходит неслышно;</w:t>
      </w:r>
    </w:p>
    <w:p w14:paraId="592391B0" w14:textId="77777777" w:rsidR="00975F3B" w:rsidRPr="008906B0" w:rsidRDefault="00975F3B" w:rsidP="008906B0">
      <w:pPr>
        <w:numPr>
          <w:ilvl w:val="0"/>
          <w:numId w:val="10"/>
        </w:numPr>
        <w:shd w:val="clear" w:color="auto" w:fill="FFFFFF" w:themeFill="background1"/>
        <w:spacing w:after="0" w:line="360" w:lineRule="auto"/>
        <w:ind w:left="0"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Умеет выгибать спину, царапается.</w:t>
      </w:r>
    </w:p>
    <w:p w14:paraId="4498FC48" w14:textId="77777777" w:rsidR="00147E58" w:rsidRPr="008906B0" w:rsidRDefault="00975F3B" w:rsidP="008906B0">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В итоге у всех детей на рисунках получилось изображение кошки. Детей очень заинтересовало такое начало, поэтому они легко, с интересом включились в работу по рассматриванию картины и составлению рассказов по ней.</w:t>
      </w:r>
      <w:r w:rsidRPr="008906B0">
        <w:rPr>
          <w:rFonts w:ascii="Times New Roman" w:eastAsia="Times New Roman" w:hAnsi="Times New Roman" w:cs="Times New Roman"/>
          <w:sz w:val="28"/>
          <w:szCs w:val="28"/>
          <w:lang w:eastAsia="ru-RU"/>
        </w:rPr>
        <w:br/>
        <w:t xml:space="preserve">На занятии по составлению рассказа по картине "Кролики" детям для того, чтобы узнать о каком животном они будут рассказывать, нужно было выполнить следующее задание. Детям предлагалось отгадать загадку, но не </w:t>
      </w:r>
      <w:r w:rsidRPr="008906B0">
        <w:rPr>
          <w:rFonts w:ascii="Times New Roman" w:eastAsia="Times New Roman" w:hAnsi="Times New Roman" w:cs="Times New Roman"/>
          <w:sz w:val="28"/>
          <w:szCs w:val="28"/>
          <w:lang w:eastAsia="ru-RU"/>
        </w:rPr>
        <w:lastRenderedPageBreak/>
        <w:t>простую, а в которой "всё наоборот". То есть дети должны были, проанализировав заданную фразу, подобрать к отельным её словам слова-антонимы, и в итоге прийти к общему мнению и сказать правильный ответ.</w:t>
      </w:r>
      <w:r w:rsidRPr="008906B0">
        <w:rPr>
          <w:rFonts w:ascii="Times New Roman" w:eastAsia="Times New Roman" w:hAnsi="Times New Roman" w:cs="Times New Roman"/>
          <w:sz w:val="28"/>
          <w:szCs w:val="28"/>
          <w:lang w:eastAsia="ru-RU"/>
        </w:rPr>
        <w:br/>
      </w:r>
      <w:r w:rsidR="009C2E7A" w:rsidRPr="008906B0">
        <w:rPr>
          <w:rFonts w:ascii="Times New Roman" w:eastAsia="Times New Roman" w:hAnsi="Times New Roman" w:cs="Times New Roman"/>
          <w:sz w:val="28"/>
          <w:szCs w:val="28"/>
          <w:lang w:eastAsia="ru-RU"/>
        </w:rPr>
        <w:t>Было уделено</w:t>
      </w:r>
      <w:r w:rsidRPr="008906B0">
        <w:rPr>
          <w:rFonts w:ascii="Times New Roman" w:eastAsia="Times New Roman" w:hAnsi="Times New Roman" w:cs="Times New Roman"/>
          <w:sz w:val="28"/>
          <w:szCs w:val="28"/>
          <w:lang w:eastAsia="ru-RU"/>
        </w:rPr>
        <w:t xml:space="preserve"> большое внимание не только отбору приёмов для создания интереса и поддержания интереса к занятию, сохранения его темпа, работоспособности детей, но и стимуляции мотивов, потребностей детей во время выполнения задани</w:t>
      </w:r>
      <w:r w:rsidR="009C2E7A" w:rsidRPr="008906B0">
        <w:rPr>
          <w:rFonts w:ascii="Times New Roman" w:eastAsia="Times New Roman" w:hAnsi="Times New Roman" w:cs="Times New Roman"/>
          <w:sz w:val="28"/>
          <w:szCs w:val="28"/>
          <w:lang w:eastAsia="ru-RU"/>
        </w:rPr>
        <w:t xml:space="preserve">й. </w:t>
      </w:r>
    </w:p>
    <w:p w14:paraId="3C132CD9" w14:textId="77777777" w:rsidR="00705A0D" w:rsidRPr="008906B0" w:rsidRDefault="009C2E7A" w:rsidP="008906B0">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Во время проведения занятий   использовался соревновательный и познавательно-побудительный мотив</w:t>
      </w:r>
      <w:r w:rsidR="00975F3B" w:rsidRPr="008906B0">
        <w:rPr>
          <w:rFonts w:ascii="Times New Roman" w:eastAsia="Times New Roman" w:hAnsi="Times New Roman" w:cs="Times New Roman"/>
          <w:sz w:val="28"/>
          <w:szCs w:val="28"/>
          <w:lang w:eastAsia="ru-RU"/>
        </w:rPr>
        <w:t>.</w:t>
      </w:r>
      <w:r w:rsidR="00975F3B" w:rsidRPr="008906B0">
        <w:rPr>
          <w:rFonts w:ascii="Times New Roman" w:eastAsia="Times New Roman" w:hAnsi="Times New Roman" w:cs="Times New Roman"/>
          <w:sz w:val="28"/>
          <w:szCs w:val="28"/>
          <w:lang w:eastAsia="ru-RU"/>
        </w:rPr>
        <w:br/>
        <w:t>На занятии по составлению рассказа по серии сюжетных картинок "Как Миша варежку потерял" детям предлагалась игра "Послушай и запомни". Читался рассказ о зиме. Мотивация была следующей. По окончании его прослушивания необходимо было вспомнить все слова на тему "Зима", которые встречались в данном рассказе, и на каждое слово положить в корзинку фишку-ёлочку. По окончании выполнения задания дети подсчитывали фишки. Создание ситуации необходимости совместного выполнения задания "спровоцировало" детей на достижение результата, на принятие в последующем цели речевой деятельности.</w:t>
      </w:r>
      <w:r w:rsidR="00975F3B" w:rsidRPr="008906B0">
        <w:rPr>
          <w:rFonts w:ascii="Times New Roman" w:eastAsia="Times New Roman" w:hAnsi="Times New Roman" w:cs="Times New Roman"/>
          <w:sz w:val="28"/>
          <w:szCs w:val="28"/>
          <w:lang w:eastAsia="ru-RU"/>
        </w:rPr>
        <w:br/>
        <w:t>На занятии по придумыванию рассказов по серии сюжетных картинок "Как подружки котёнка спасли" детям было предложено разделиться на две команды и выполнить задание, как можно лучш</w:t>
      </w:r>
      <w:r w:rsidR="00DE2CB7" w:rsidRPr="008906B0">
        <w:rPr>
          <w:rFonts w:ascii="Times New Roman" w:eastAsia="Times New Roman" w:hAnsi="Times New Roman" w:cs="Times New Roman"/>
          <w:sz w:val="28"/>
          <w:szCs w:val="28"/>
          <w:lang w:eastAsia="ru-RU"/>
        </w:rPr>
        <w:t>е, т. к. получившиеся рассказы воспитатель</w:t>
      </w:r>
      <w:r w:rsidR="00975F3B" w:rsidRPr="008906B0">
        <w:rPr>
          <w:rFonts w:ascii="Times New Roman" w:eastAsia="Times New Roman" w:hAnsi="Times New Roman" w:cs="Times New Roman"/>
          <w:sz w:val="28"/>
          <w:szCs w:val="28"/>
          <w:lang w:eastAsia="ru-RU"/>
        </w:rPr>
        <w:t xml:space="preserve"> должна была записать, затем их обсудить с ребятами, потом вывесить в родительском уголке. Здесь использов</w:t>
      </w:r>
      <w:r w:rsidR="008C007F" w:rsidRPr="008906B0">
        <w:rPr>
          <w:rFonts w:ascii="Times New Roman" w:eastAsia="Times New Roman" w:hAnsi="Times New Roman" w:cs="Times New Roman"/>
          <w:sz w:val="28"/>
          <w:szCs w:val="28"/>
          <w:lang w:eastAsia="ru-RU"/>
        </w:rPr>
        <w:t>ался соревновательный мотив.</w:t>
      </w:r>
      <w:r w:rsidR="00975F3B" w:rsidRPr="008906B0">
        <w:rPr>
          <w:rFonts w:ascii="Times New Roman" w:eastAsia="Times New Roman" w:hAnsi="Times New Roman" w:cs="Times New Roman"/>
          <w:sz w:val="28"/>
          <w:szCs w:val="28"/>
          <w:lang w:eastAsia="ru-RU"/>
        </w:rPr>
        <w:br/>
        <w:t xml:space="preserve">На занятии по составлению рассказов по серии сюжетных картинок "Девочка и ёж" дети соревновались в подборе слов на тему "Лес". В противоположной стороне группы стояли две корзинки для каждой из команд. На каждое слово участники опускали жетоны в них. В данном случае соревновательный мотив стимулировал детей справиться с заданием на "отлично". Им было важно </w:t>
      </w:r>
      <w:r w:rsidR="00975F3B" w:rsidRPr="008906B0">
        <w:rPr>
          <w:rFonts w:ascii="Times New Roman" w:eastAsia="Times New Roman" w:hAnsi="Times New Roman" w:cs="Times New Roman"/>
          <w:sz w:val="28"/>
          <w:szCs w:val="28"/>
          <w:lang w:eastAsia="ru-RU"/>
        </w:rPr>
        <w:lastRenderedPageBreak/>
        <w:t>вспомнить как можно больше слов и вывести свою команду вперёд. По окончании соревнования подсчитывались жетоны, и выяснялось, какая команда вспомнила больше слов на заданную тему.</w:t>
      </w:r>
      <w:r w:rsidR="00975F3B" w:rsidRPr="008906B0">
        <w:rPr>
          <w:rFonts w:ascii="Times New Roman" w:eastAsia="Times New Roman" w:hAnsi="Times New Roman" w:cs="Times New Roman"/>
          <w:sz w:val="28"/>
          <w:szCs w:val="28"/>
          <w:lang w:eastAsia="ru-RU"/>
        </w:rPr>
        <w:br/>
        <w:t>Таким образом, создавая по ходу занятий мотивацию деятельности, можно добиться, во-первых, создания интереса к речевой деятельности, а во-вторых, качества выполнения заданий по поставленным целям обучения.</w:t>
      </w:r>
      <w:r w:rsidR="00975F3B" w:rsidRPr="008906B0">
        <w:rPr>
          <w:rFonts w:ascii="Times New Roman" w:eastAsia="Times New Roman" w:hAnsi="Times New Roman" w:cs="Times New Roman"/>
          <w:sz w:val="28"/>
          <w:szCs w:val="28"/>
          <w:lang w:eastAsia="ru-RU"/>
        </w:rPr>
        <w:br/>
        <w:t>По ходу выполнен</w:t>
      </w:r>
      <w:r w:rsidR="00DE2CB7" w:rsidRPr="008906B0">
        <w:rPr>
          <w:rFonts w:ascii="Times New Roman" w:eastAsia="Times New Roman" w:hAnsi="Times New Roman" w:cs="Times New Roman"/>
          <w:sz w:val="28"/>
          <w:szCs w:val="28"/>
          <w:lang w:eastAsia="ru-RU"/>
        </w:rPr>
        <w:t>ия основной части занятия считаем</w:t>
      </w:r>
      <w:r w:rsidR="00975F3B" w:rsidRPr="008906B0">
        <w:rPr>
          <w:rFonts w:ascii="Times New Roman" w:eastAsia="Times New Roman" w:hAnsi="Times New Roman" w:cs="Times New Roman"/>
          <w:sz w:val="28"/>
          <w:szCs w:val="28"/>
          <w:lang w:eastAsia="ru-RU"/>
        </w:rPr>
        <w:t xml:space="preserve"> необходимым сосредотачивать внимание детей на словарной работе, обогащении словаря, формировании грамматически правильной речи.</w:t>
      </w:r>
      <w:r w:rsidR="00975F3B" w:rsidRPr="008906B0">
        <w:rPr>
          <w:rFonts w:ascii="Times New Roman" w:eastAsia="Times New Roman" w:hAnsi="Times New Roman" w:cs="Times New Roman"/>
          <w:sz w:val="28"/>
          <w:szCs w:val="28"/>
          <w:lang w:eastAsia="ru-RU"/>
        </w:rPr>
        <w:br/>
        <w:t>Всем известно, что дети достаточно трудно осваивают умения по данным видам рассказывания. Как правило, большие затруднения у них вызывает подбор точных эпитетов, слов, передающих эмоциональное состояние, поведение героев, отражающих внешний вид, повадки, а также построение предложений разных видов. Наблюдения за детьми в процессе занятий показали, что если детям предложить составить рассказ без предварительной работы на данном занятии по обогащению и развитию словаря, а также упражнении в употреблении разных типов предложений, то у детей при выполнении заданий по составлению рассказов чаще встречаются ошибки: предложения короткие и однотипные; дети употребляют одни и те же слова, повторяя их друг за другом. В итоге рассказы получаются сухими и неинтересными.</w:t>
      </w:r>
      <w:r w:rsidR="00975F3B" w:rsidRPr="008906B0">
        <w:rPr>
          <w:rFonts w:ascii="Times New Roman" w:eastAsia="Times New Roman" w:hAnsi="Times New Roman" w:cs="Times New Roman"/>
          <w:sz w:val="28"/>
          <w:szCs w:val="28"/>
          <w:lang w:eastAsia="ru-RU"/>
        </w:rPr>
        <w:br/>
        <w:t>Бесспорно, что работу по обогащению и развитию словаря, формированию грамматического строя речи нужно вести и в повседневной жизни</w:t>
      </w:r>
      <w:r w:rsidR="00DE2CB7" w:rsidRPr="008906B0">
        <w:rPr>
          <w:rFonts w:ascii="Times New Roman" w:eastAsia="Times New Roman" w:hAnsi="Times New Roman" w:cs="Times New Roman"/>
          <w:sz w:val="28"/>
          <w:szCs w:val="28"/>
          <w:lang w:eastAsia="ru-RU"/>
        </w:rPr>
        <w:t>, но  думаем</w:t>
      </w:r>
      <w:r w:rsidR="00975F3B" w:rsidRPr="008906B0">
        <w:rPr>
          <w:rFonts w:ascii="Times New Roman" w:eastAsia="Times New Roman" w:hAnsi="Times New Roman" w:cs="Times New Roman"/>
          <w:sz w:val="28"/>
          <w:szCs w:val="28"/>
          <w:lang w:eastAsia="ru-RU"/>
        </w:rPr>
        <w:t>, что на занятии эти задачи решаются эффективней, т. к. само построение занятия, его структура, организация дисциплинируют детей, создают рабочую атмосферу, и им легче усвоить эталоны, образцы, нормы речи.</w:t>
      </w:r>
      <w:r w:rsidR="00975F3B" w:rsidRPr="008906B0">
        <w:rPr>
          <w:rFonts w:ascii="Times New Roman" w:eastAsia="Times New Roman" w:hAnsi="Times New Roman" w:cs="Times New Roman"/>
          <w:sz w:val="28"/>
          <w:szCs w:val="28"/>
          <w:lang w:eastAsia="ru-RU"/>
        </w:rPr>
        <w:br/>
        <w:t>Поэтому на каждом з</w:t>
      </w:r>
      <w:r w:rsidR="00DE2CB7" w:rsidRPr="008906B0">
        <w:rPr>
          <w:rFonts w:ascii="Times New Roman" w:eastAsia="Times New Roman" w:hAnsi="Times New Roman" w:cs="Times New Roman"/>
          <w:sz w:val="28"/>
          <w:szCs w:val="28"/>
          <w:lang w:eastAsia="ru-RU"/>
        </w:rPr>
        <w:t>анятии  проводятся</w:t>
      </w:r>
      <w:r w:rsidRPr="008906B0">
        <w:rPr>
          <w:rFonts w:ascii="Times New Roman" w:eastAsia="Times New Roman" w:hAnsi="Times New Roman" w:cs="Times New Roman"/>
          <w:sz w:val="28"/>
          <w:szCs w:val="28"/>
          <w:lang w:eastAsia="ru-RU"/>
        </w:rPr>
        <w:t xml:space="preserve"> игры, предлагается</w:t>
      </w:r>
      <w:r w:rsidR="00975F3B" w:rsidRPr="008906B0">
        <w:rPr>
          <w:rFonts w:ascii="Times New Roman" w:eastAsia="Times New Roman" w:hAnsi="Times New Roman" w:cs="Times New Roman"/>
          <w:sz w:val="28"/>
          <w:szCs w:val="28"/>
          <w:lang w:eastAsia="ru-RU"/>
        </w:rPr>
        <w:t xml:space="preserve"> задания на освоение данных разделов разв</w:t>
      </w:r>
      <w:r w:rsidRPr="008906B0">
        <w:rPr>
          <w:rFonts w:ascii="Times New Roman" w:eastAsia="Times New Roman" w:hAnsi="Times New Roman" w:cs="Times New Roman"/>
          <w:sz w:val="28"/>
          <w:szCs w:val="28"/>
          <w:lang w:eastAsia="ru-RU"/>
        </w:rPr>
        <w:t>ития речи.</w:t>
      </w:r>
      <w:r w:rsidRPr="008906B0">
        <w:rPr>
          <w:rFonts w:ascii="Times New Roman" w:eastAsia="Times New Roman" w:hAnsi="Times New Roman" w:cs="Times New Roman"/>
          <w:sz w:val="28"/>
          <w:szCs w:val="28"/>
          <w:lang w:eastAsia="ru-RU"/>
        </w:rPr>
        <w:br/>
        <w:t>Было замечено</w:t>
      </w:r>
      <w:r w:rsidR="00975F3B" w:rsidRPr="008906B0">
        <w:rPr>
          <w:rFonts w:ascii="Times New Roman" w:eastAsia="Times New Roman" w:hAnsi="Times New Roman" w:cs="Times New Roman"/>
          <w:sz w:val="28"/>
          <w:szCs w:val="28"/>
          <w:lang w:eastAsia="ru-RU"/>
        </w:rPr>
        <w:t xml:space="preserve">, что игры и задания, подобранные в соответствии с тематикой </w:t>
      </w:r>
      <w:r w:rsidR="00975F3B" w:rsidRPr="008906B0">
        <w:rPr>
          <w:rFonts w:ascii="Times New Roman" w:eastAsia="Times New Roman" w:hAnsi="Times New Roman" w:cs="Times New Roman"/>
          <w:sz w:val="28"/>
          <w:szCs w:val="28"/>
          <w:lang w:eastAsia="ru-RU"/>
        </w:rPr>
        <w:lastRenderedPageBreak/>
        <w:t>занятия повышают результативность. Такие игры можно назвать "тренировочными" упражнениями.</w:t>
      </w:r>
      <w:r w:rsidR="00975F3B" w:rsidRPr="008906B0">
        <w:rPr>
          <w:rFonts w:ascii="Times New Roman" w:eastAsia="Times New Roman" w:hAnsi="Times New Roman" w:cs="Times New Roman"/>
          <w:sz w:val="28"/>
          <w:szCs w:val="28"/>
          <w:lang w:eastAsia="ru-RU"/>
        </w:rPr>
        <w:br/>
        <w:t>Например, при составлении рассказа по картине "Верблю</w:t>
      </w:r>
      <w:r w:rsidR="00DE2CB7" w:rsidRPr="008906B0">
        <w:rPr>
          <w:rFonts w:ascii="Times New Roman" w:eastAsia="Times New Roman" w:hAnsi="Times New Roman" w:cs="Times New Roman"/>
          <w:sz w:val="28"/>
          <w:szCs w:val="28"/>
          <w:lang w:eastAsia="ru-RU"/>
        </w:rPr>
        <w:t>ды" при рассматривании картины  использовалось</w:t>
      </w:r>
      <w:r w:rsidR="00975F3B" w:rsidRPr="008906B0">
        <w:rPr>
          <w:rFonts w:ascii="Times New Roman" w:eastAsia="Times New Roman" w:hAnsi="Times New Roman" w:cs="Times New Roman"/>
          <w:sz w:val="28"/>
          <w:szCs w:val="28"/>
          <w:lang w:eastAsia="ru-RU"/>
        </w:rPr>
        <w:t xml:space="preserve"> упражнение "Я начинаю - вы продолжаете". В данном упражнении дети упражнялись в подборе слов-антонимов, а также в составлении сложносочинённых предложений, а затем употребляли подобные образцы в составлении собственных рассказов.</w:t>
      </w:r>
      <w:r w:rsidR="00975F3B" w:rsidRPr="008906B0">
        <w:rPr>
          <w:rFonts w:ascii="Times New Roman" w:eastAsia="Times New Roman" w:hAnsi="Times New Roman" w:cs="Times New Roman"/>
          <w:sz w:val="28"/>
          <w:szCs w:val="28"/>
          <w:lang w:eastAsia="ru-RU"/>
        </w:rPr>
        <w:br/>
        <w:t>На этом же занятии дети играли в игру "Волшебная цепочка". Её</w:t>
      </w:r>
      <w:r w:rsidRPr="008906B0">
        <w:rPr>
          <w:rFonts w:ascii="Times New Roman" w:eastAsia="Times New Roman" w:hAnsi="Times New Roman" w:cs="Times New Roman"/>
          <w:sz w:val="28"/>
          <w:szCs w:val="28"/>
          <w:lang w:eastAsia="ru-RU"/>
        </w:rPr>
        <w:t xml:space="preserve"> смысл заключается в том, </w:t>
      </w:r>
      <w:r w:rsidR="00C726A2" w:rsidRPr="008906B0">
        <w:rPr>
          <w:rFonts w:ascii="Times New Roman" w:eastAsia="Times New Roman" w:hAnsi="Times New Roman" w:cs="Times New Roman"/>
          <w:sz w:val="28"/>
          <w:szCs w:val="28"/>
          <w:lang w:eastAsia="ru-RU"/>
        </w:rPr>
        <w:t>что воспитатель</w:t>
      </w:r>
      <w:r w:rsidRPr="008906B0">
        <w:rPr>
          <w:rFonts w:ascii="Times New Roman" w:eastAsia="Times New Roman" w:hAnsi="Times New Roman" w:cs="Times New Roman"/>
          <w:sz w:val="28"/>
          <w:szCs w:val="28"/>
          <w:lang w:eastAsia="ru-RU"/>
        </w:rPr>
        <w:t xml:space="preserve"> должен был</w:t>
      </w:r>
      <w:r w:rsidR="00975F3B" w:rsidRPr="008906B0">
        <w:rPr>
          <w:rFonts w:ascii="Times New Roman" w:eastAsia="Times New Roman" w:hAnsi="Times New Roman" w:cs="Times New Roman"/>
          <w:sz w:val="28"/>
          <w:szCs w:val="28"/>
          <w:lang w:eastAsia="ru-RU"/>
        </w:rPr>
        <w:t xml:space="preserve"> сказать несколько коротких предложений. Например, "На картине изображена верблюд</w:t>
      </w:r>
      <w:r w:rsidR="00705A0D" w:rsidRPr="008906B0">
        <w:rPr>
          <w:rFonts w:ascii="Times New Roman" w:eastAsia="Times New Roman" w:hAnsi="Times New Roman" w:cs="Times New Roman"/>
          <w:sz w:val="28"/>
          <w:szCs w:val="28"/>
          <w:lang w:eastAsia="ru-RU"/>
        </w:rPr>
        <w:t xml:space="preserve">ица". Кто-то из детей (по </w:t>
      </w:r>
      <w:r w:rsidR="00975F3B" w:rsidRPr="008906B0">
        <w:rPr>
          <w:rFonts w:ascii="Times New Roman" w:eastAsia="Times New Roman" w:hAnsi="Times New Roman" w:cs="Times New Roman"/>
          <w:sz w:val="28"/>
          <w:szCs w:val="28"/>
          <w:lang w:eastAsia="ru-RU"/>
        </w:rPr>
        <w:t>выбору</w:t>
      </w:r>
      <w:r w:rsidR="00705A0D" w:rsidRPr="008906B0">
        <w:rPr>
          <w:rFonts w:ascii="Times New Roman" w:eastAsia="Times New Roman" w:hAnsi="Times New Roman" w:cs="Times New Roman"/>
          <w:sz w:val="28"/>
          <w:szCs w:val="28"/>
          <w:lang w:eastAsia="ru-RU"/>
        </w:rPr>
        <w:t xml:space="preserve"> воспитателя</w:t>
      </w:r>
      <w:r w:rsidR="00975F3B" w:rsidRPr="008906B0">
        <w:rPr>
          <w:rFonts w:ascii="Times New Roman" w:eastAsia="Times New Roman" w:hAnsi="Times New Roman" w:cs="Times New Roman"/>
          <w:sz w:val="28"/>
          <w:szCs w:val="28"/>
          <w:lang w:eastAsia="ru-RU"/>
        </w:rPr>
        <w:t xml:space="preserve">) должен был </w:t>
      </w:r>
      <w:r w:rsidR="00DC75B8" w:rsidRPr="008906B0">
        <w:rPr>
          <w:rFonts w:ascii="Times New Roman" w:eastAsia="Times New Roman" w:hAnsi="Times New Roman" w:cs="Times New Roman"/>
          <w:sz w:val="28"/>
          <w:szCs w:val="28"/>
          <w:lang w:eastAsia="ru-RU"/>
        </w:rPr>
        <w:t>дополнить предложение</w:t>
      </w:r>
      <w:r w:rsidR="00975F3B" w:rsidRPr="008906B0">
        <w:rPr>
          <w:rFonts w:ascii="Times New Roman" w:eastAsia="Times New Roman" w:hAnsi="Times New Roman" w:cs="Times New Roman"/>
          <w:sz w:val="28"/>
          <w:szCs w:val="28"/>
          <w:lang w:eastAsia="ru-RU"/>
        </w:rPr>
        <w:t xml:space="preserve"> </w:t>
      </w:r>
      <w:r w:rsidR="00C726A2" w:rsidRPr="008906B0">
        <w:rPr>
          <w:rFonts w:ascii="Times New Roman" w:eastAsia="Times New Roman" w:hAnsi="Times New Roman" w:cs="Times New Roman"/>
          <w:sz w:val="28"/>
          <w:szCs w:val="28"/>
          <w:lang w:eastAsia="ru-RU"/>
        </w:rPr>
        <w:t>ещё,</w:t>
      </w:r>
      <w:r w:rsidR="00975F3B" w:rsidRPr="008906B0">
        <w:rPr>
          <w:rFonts w:ascii="Times New Roman" w:eastAsia="Times New Roman" w:hAnsi="Times New Roman" w:cs="Times New Roman"/>
          <w:sz w:val="28"/>
          <w:szCs w:val="28"/>
          <w:lang w:eastAsia="ru-RU"/>
        </w:rPr>
        <w:t xml:space="preserve"> одним словом. Следующий ребёнок к этому удлинённому предложению добавлял ещё одно слово, и, таким образом удлинял предложение ещё на одно слово. Получалась следующая цепочка: "На картине изображена большая горбатая длинноногая мощная верблюдица".</w:t>
      </w:r>
      <w:r w:rsidR="00975F3B" w:rsidRPr="008906B0">
        <w:rPr>
          <w:rFonts w:ascii="Times New Roman" w:eastAsia="Times New Roman" w:hAnsi="Times New Roman" w:cs="Times New Roman"/>
          <w:sz w:val="28"/>
          <w:szCs w:val="28"/>
          <w:lang w:eastAsia="ru-RU"/>
        </w:rPr>
        <w:br/>
        <w:t>При рассматривании всех картин детям предлагалось задание подобрать к словам, обозначающих предмет, его действие или признак, слова, близкие по значению. Например, к слову "большая" при рассматривании медведицы на картине "Купание медвежат" дети смогли подобрать слова: огромная, здоровенная, мощная, большущая. Когда рассматривали реку, которую изобразил художник, дети к слову "стремительная" подобрали слова: неспокойная, несущаяся, быстрая.</w:t>
      </w:r>
      <w:r w:rsidR="00975F3B" w:rsidRPr="008906B0">
        <w:rPr>
          <w:rFonts w:ascii="Times New Roman" w:eastAsia="Times New Roman" w:hAnsi="Times New Roman" w:cs="Times New Roman"/>
          <w:sz w:val="28"/>
          <w:szCs w:val="28"/>
          <w:lang w:eastAsia="ru-RU"/>
        </w:rPr>
        <w:br/>
        <w:t xml:space="preserve">При составлении рассказа по картине "Кошка с котятами" дети упражнялись в подбое слов-действий к слову "кошка". Они вспомнили следующие слова, обозначающие действия кошки: мяукает, облизывается, играет, лакает, выгибает спину, шипит, лазает по деревьям, царапается, ловит мышей, охотится, прыгает, бегает, спит, лежит, дремлет, прячет нос, тихо ходит, виляет хвостом, </w:t>
      </w:r>
      <w:r w:rsidR="00C726A2" w:rsidRPr="008906B0">
        <w:rPr>
          <w:rFonts w:ascii="Times New Roman" w:eastAsia="Times New Roman" w:hAnsi="Times New Roman" w:cs="Times New Roman"/>
          <w:sz w:val="28"/>
          <w:szCs w:val="28"/>
          <w:lang w:eastAsia="ru-RU"/>
        </w:rPr>
        <w:t>шевелит ушами и усами, нюхает.</w:t>
      </w:r>
      <w:r w:rsidR="00C726A2" w:rsidRPr="008906B0">
        <w:rPr>
          <w:rFonts w:ascii="Times New Roman" w:eastAsia="Times New Roman" w:hAnsi="Times New Roman" w:cs="Times New Roman"/>
          <w:sz w:val="28"/>
          <w:szCs w:val="28"/>
          <w:lang w:eastAsia="ru-RU"/>
        </w:rPr>
        <w:br/>
      </w:r>
      <w:r w:rsidR="00975F3B" w:rsidRPr="008906B0">
        <w:rPr>
          <w:rFonts w:ascii="Times New Roman" w:eastAsia="Times New Roman" w:hAnsi="Times New Roman" w:cs="Times New Roman"/>
          <w:sz w:val="28"/>
          <w:szCs w:val="28"/>
          <w:lang w:eastAsia="ru-RU"/>
        </w:rPr>
        <w:t>Для того, чтобы на каждом занятии по придумыванию ра</w:t>
      </w:r>
      <w:r w:rsidRPr="008906B0">
        <w:rPr>
          <w:rFonts w:ascii="Times New Roman" w:eastAsia="Times New Roman" w:hAnsi="Times New Roman" w:cs="Times New Roman"/>
          <w:sz w:val="28"/>
          <w:szCs w:val="28"/>
          <w:lang w:eastAsia="ru-RU"/>
        </w:rPr>
        <w:t xml:space="preserve">ссказов избежать </w:t>
      </w:r>
      <w:r w:rsidRPr="008906B0">
        <w:rPr>
          <w:rFonts w:ascii="Times New Roman" w:eastAsia="Times New Roman" w:hAnsi="Times New Roman" w:cs="Times New Roman"/>
          <w:sz w:val="28"/>
          <w:szCs w:val="28"/>
          <w:lang w:eastAsia="ru-RU"/>
        </w:rPr>
        <w:lastRenderedPageBreak/>
        <w:t>шаблонов,  предлагалось</w:t>
      </w:r>
      <w:r w:rsidR="00975F3B" w:rsidRPr="008906B0">
        <w:rPr>
          <w:rFonts w:ascii="Times New Roman" w:eastAsia="Times New Roman" w:hAnsi="Times New Roman" w:cs="Times New Roman"/>
          <w:sz w:val="28"/>
          <w:szCs w:val="28"/>
          <w:lang w:eastAsia="ru-RU"/>
        </w:rPr>
        <w:t xml:space="preserve"> разные варианты выполнения задания, рекомендованные методикой. Это и составление рассказов по предложенному плану, и составление коллективных рассказов по "цепочке", </w:t>
      </w:r>
      <w:r w:rsidR="00705A0D" w:rsidRPr="008906B0">
        <w:rPr>
          <w:rFonts w:ascii="Times New Roman" w:eastAsia="Times New Roman" w:hAnsi="Times New Roman" w:cs="Times New Roman"/>
          <w:sz w:val="28"/>
          <w:szCs w:val="28"/>
          <w:lang w:eastAsia="ru-RU"/>
        </w:rPr>
        <w:t xml:space="preserve">и индивидуальное рассказывание </w:t>
      </w:r>
      <w:r w:rsidR="00975F3B" w:rsidRPr="008906B0">
        <w:rPr>
          <w:rFonts w:ascii="Times New Roman" w:eastAsia="Times New Roman" w:hAnsi="Times New Roman" w:cs="Times New Roman"/>
          <w:sz w:val="28"/>
          <w:szCs w:val="28"/>
          <w:lang w:eastAsia="ru-RU"/>
        </w:rPr>
        <w:t xml:space="preserve">и продолжение рассказа по предложенному началу и др. </w:t>
      </w:r>
    </w:p>
    <w:p w14:paraId="46AC60BD" w14:textId="77777777" w:rsidR="00DF16F9" w:rsidRPr="008906B0" w:rsidRDefault="00975F3B" w:rsidP="008906B0">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sz w:val="28"/>
          <w:szCs w:val="28"/>
          <w:lang w:eastAsia="ru-RU"/>
        </w:rPr>
        <w:t>В процессе выполнения задания по придумыванию рассказов детям выдвигалось требование строить своё произведение в соответствии с правилами сюжетного повествования: обрисовка действующих лиц, времени и места действия; причина события, развитие событий, кульминация; окончание событий. Сочинения детей стали более стройным</w:t>
      </w:r>
      <w:r w:rsidR="00C726A2" w:rsidRPr="008906B0">
        <w:rPr>
          <w:rFonts w:ascii="Times New Roman" w:eastAsia="Times New Roman" w:hAnsi="Times New Roman" w:cs="Times New Roman"/>
          <w:sz w:val="28"/>
          <w:szCs w:val="28"/>
          <w:lang w:eastAsia="ru-RU"/>
        </w:rPr>
        <w:t>и, развёрнутыми, законченными.</w:t>
      </w:r>
      <w:r w:rsidR="00C726A2" w:rsidRPr="008906B0">
        <w:rPr>
          <w:rFonts w:ascii="Times New Roman" w:eastAsia="Times New Roman" w:hAnsi="Times New Roman" w:cs="Times New Roman"/>
          <w:sz w:val="28"/>
          <w:szCs w:val="28"/>
          <w:lang w:eastAsia="ru-RU"/>
        </w:rPr>
        <w:br/>
      </w:r>
      <w:r w:rsidR="009C2E7A" w:rsidRPr="008906B0">
        <w:rPr>
          <w:rFonts w:ascii="Times New Roman" w:eastAsia="Times New Roman" w:hAnsi="Times New Roman" w:cs="Times New Roman"/>
          <w:sz w:val="28"/>
          <w:szCs w:val="28"/>
          <w:lang w:eastAsia="ru-RU"/>
        </w:rPr>
        <w:t xml:space="preserve">В заключительную часть занятия </w:t>
      </w:r>
      <w:r w:rsidRPr="008906B0">
        <w:rPr>
          <w:rFonts w:ascii="Times New Roman" w:eastAsia="Times New Roman" w:hAnsi="Times New Roman" w:cs="Times New Roman"/>
          <w:sz w:val="28"/>
          <w:szCs w:val="28"/>
          <w:lang w:eastAsia="ru-RU"/>
        </w:rPr>
        <w:t xml:space="preserve"> вкл</w:t>
      </w:r>
      <w:r w:rsidR="009C2E7A" w:rsidRPr="008906B0">
        <w:rPr>
          <w:rFonts w:ascii="Times New Roman" w:eastAsia="Times New Roman" w:hAnsi="Times New Roman" w:cs="Times New Roman"/>
          <w:sz w:val="28"/>
          <w:szCs w:val="28"/>
          <w:lang w:eastAsia="ru-RU"/>
        </w:rPr>
        <w:t>ючалось</w:t>
      </w:r>
      <w:r w:rsidRPr="008906B0">
        <w:rPr>
          <w:rFonts w:ascii="Times New Roman" w:eastAsia="Times New Roman" w:hAnsi="Times New Roman" w:cs="Times New Roman"/>
          <w:sz w:val="28"/>
          <w:szCs w:val="28"/>
          <w:lang w:eastAsia="ru-RU"/>
        </w:rPr>
        <w:t xml:space="preserve"> развивающие игры на развитие внимания, памяти, восприятия, быстроту реакции, слухового внимания. Это такие игры, как "Тихое эхо", "Умное эхо", "Какая команда больше нарисует кошек", "Чья команда быстрее соберёт такую же картинку", "Тренировка памяти" и др.</w:t>
      </w:r>
      <w:r w:rsidRPr="008906B0">
        <w:rPr>
          <w:rFonts w:ascii="Times New Roman" w:eastAsia="Times New Roman" w:hAnsi="Times New Roman" w:cs="Times New Roman"/>
          <w:sz w:val="28"/>
          <w:szCs w:val="28"/>
          <w:lang w:eastAsia="ru-RU"/>
        </w:rPr>
        <w:br/>
        <w:t>Вышеназванные игры и упражнения очень нравятся детям, вызывают у них чувство здорового соперничества, соревнования, а также способствуют повышения интереса к занятиям по развитию связной речи.</w:t>
      </w:r>
    </w:p>
    <w:p w14:paraId="5E081FAE" w14:textId="77777777" w:rsidR="00096561" w:rsidRPr="008906B0" w:rsidRDefault="008C007F" w:rsidP="008906B0">
      <w:pPr>
        <w:shd w:val="clear" w:color="auto" w:fill="FFFFFF" w:themeFill="background1"/>
        <w:spacing w:after="0" w:line="360" w:lineRule="auto"/>
        <w:ind w:firstLine="709"/>
        <w:jc w:val="both"/>
        <w:rPr>
          <w:rFonts w:ascii="Times New Roman" w:eastAsia="Times New Roman" w:hAnsi="Times New Roman" w:cs="Times New Roman"/>
          <w:sz w:val="28"/>
          <w:szCs w:val="28"/>
          <w:lang w:eastAsia="ru-RU"/>
        </w:rPr>
      </w:pPr>
      <w:r w:rsidRPr="008906B0">
        <w:rPr>
          <w:rFonts w:ascii="Times New Roman" w:hAnsi="Times New Roman" w:cs="Times New Roman"/>
          <w:sz w:val="28"/>
          <w:szCs w:val="28"/>
        </w:rPr>
        <w:t>В</w:t>
      </w:r>
      <w:r w:rsidR="001B4F83" w:rsidRPr="008906B0">
        <w:rPr>
          <w:rFonts w:ascii="Times New Roman" w:hAnsi="Times New Roman" w:cs="Times New Roman"/>
          <w:sz w:val="28"/>
          <w:szCs w:val="28"/>
        </w:rPr>
        <w:t>ажнейшее требование, которому сегодня должен сегодня отвечать современный детский сад, чтобы обеспечить целостное развитие личности ребенка - развитие конструктивного взаимодействия с семьей, обладающей по мнению отечественных и зарубежных психологов, способностью передачи и поддержки присвоения личностью основ материальной и</w:t>
      </w:r>
      <w:r w:rsidRPr="008906B0">
        <w:rPr>
          <w:rFonts w:ascii="Times New Roman" w:hAnsi="Times New Roman" w:cs="Times New Roman"/>
          <w:sz w:val="28"/>
          <w:szCs w:val="28"/>
        </w:rPr>
        <w:t xml:space="preserve"> духовной культуры человечества. </w:t>
      </w:r>
      <w:r w:rsidR="001B4F83" w:rsidRPr="008906B0">
        <w:rPr>
          <w:rFonts w:ascii="Times New Roman" w:hAnsi="Times New Roman" w:cs="Times New Roman"/>
          <w:sz w:val="28"/>
          <w:szCs w:val="28"/>
        </w:rPr>
        <w:t>Поэтому педагогом были привлечены к образовательному процессу родители (законные представители) воспитанников. Родителям мы разъясняем их ответственность в деле речевого развития их детей.</w:t>
      </w:r>
      <w:r w:rsidR="00C726A2" w:rsidRPr="008906B0">
        <w:rPr>
          <w:rFonts w:ascii="Times New Roman" w:hAnsi="Times New Roman" w:cs="Times New Roman"/>
          <w:sz w:val="28"/>
          <w:szCs w:val="28"/>
        </w:rPr>
        <w:t xml:space="preserve"> </w:t>
      </w:r>
      <w:r w:rsidR="001B4F83" w:rsidRPr="008906B0">
        <w:rPr>
          <w:rFonts w:ascii="Times New Roman" w:eastAsia="Times New Roman" w:hAnsi="Times New Roman" w:cs="Times New Roman"/>
          <w:color w:val="000000"/>
          <w:sz w:val="28"/>
          <w:szCs w:val="28"/>
          <w:lang w:eastAsia="ru-RU"/>
        </w:rPr>
        <w:t xml:space="preserve">С этой целью была проведена следующая работа с </w:t>
      </w:r>
      <w:r w:rsidR="00AE2BB6" w:rsidRPr="008906B0">
        <w:rPr>
          <w:rFonts w:ascii="Times New Roman" w:eastAsia="Times New Roman" w:hAnsi="Times New Roman" w:cs="Times New Roman"/>
          <w:color w:val="000000"/>
          <w:sz w:val="28"/>
          <w:szCs w:val="28"/>
          <w:lang w:eastAsia="ru-RU"/>
        </w:rPr>
        <w:t>родителями:</w:t>
      </w:r>
      <w:r w:rsidR="00AE2BB6" w:rsidRPr="008906B0">
        <w:rPr>
          <w:rFonts w:ascii="Times New Roman" w:hAnsi="Times New Roman" w:cs="Times New Roman"/>
          <w:sz w:val="28"/>
          <w:szCs w:val="28"/>
        </w:rPr>
        <w:t xml:space="preserve"> выдавались</w:t>
      </w:r>
      <w:r w:rsidR="00096561" w:rsidRPr="008906B0">
        <w:rPr>
          <w:rFonts w:ascii="Times New Roman" w:hAnsi="Times New Roman" w:cs="Times New Roman"/>
          <w:sz w:val="28"/>
          <w:szCs w:val="28"/>
        </w:rPr>
        <w:t xml:space="preserve"> упражнения, которые они проводили с детьми в домашних условиях, давались задания на составление рассказов по картинкам.  Была проведена </w:t>
      </w:r>
      <w:r w:rsidR="00096561" w:rsidRPr="008906B0">
        <w:rPr>
          <w:rFonts w:ascii="Times New Roman" w:hAnsi="Times New Roman" w:cs="Times New Roman"/>
          <w:sz w:val="28"/>
          <w:szCs w:val="28"/>
        </w:rPr>
        <w:lastRenderedPageBreak/>
        <w:t>консультация "</w:t>
      </w:r>
      <w:r w:rsidR="00096561" w:rsidRPr="008906B0">
        <w:rPr>
          <w:rFonts w:ascii="Times New Roman" w:hAnsi="Times New Roman" w:cs="Times New Roman"/>
          <w:color w:val="000000"/>
          <w:sz w:val="28"/>
          <w:szCs w:val="28"/>
        </w:rPr>
        <w:t>Как научить ребенка составлять рассказ по картине?»</w:t>
      </w:r>
      <w:r w:rsidR="00AE2BB6" w:rsidRPr="008906B0">
        <w:rPr>
          <w:rFonts w:ascii="Times New Roman" w:hAnsi="Times New Roman" w:cs="Times New Roman"/>
          <w:color w:val="000000"/>
          <w:sz w:val="28"/>
          <w:szCs w:val="28"/>
        </w:rPr>
        <w:t xml:space="preserve"> с целью повышения компетентности родителей в вопросе развития связной речи детей старшего дошкольного возраста.</w:t>
      </w:r>
      <w:r w:rsidR="00DC75B8" w:rsidRPr="008906B0">
        <w:rPr>
          <w:rFonts w:ascii="Times New Roman" w:hAnsi="Times New Roman" w:cs="Times New Roman"/>
          <w:color w:val="000000"/>
          <w:sz w:val="28"/>
          <w:szCs w:val="28"/>
        </w:rPr>
        <w:t xml:space="preserve"> (см. приложение 7)</w:t>
      </w:r>
    </w:p>
    <w:p w14:paraId="78B43B10" w14:textId="77777777" w:rsidR="00012B63" w:rsidRPr="008906B0" w:rsidRDefault="001B4F83" w:rsidP="008906B0">
      <w:pPr>
        <w:shd w:val="clear" w:color="auto" w:fill="FFFFFF"/>
        <w:spacing w:after="0" w:line="360" w:lineRule="auto"/>
        <w:ind w:firstLine="709"/>
        <w:jc w:val="both"/>
        <w:rPr>
          <w:rFonts w:ascii="Times New Roman" w:hAnsi="Times New Roman" w:cs="Times New Roman"/>
          <w:color w:val="000000"/>
          <w:sz w:val="28"/>
          <w:szCs w:val="28"/>
        </w:rPr>
      </w:pPr>
      <w:r w:rsidRPr="008906B0">
        <w:rPr>
          <w:rFonts w:ascii="Times New Roman" w:eastAsia="Times New Roman" w:hAnsi="Times New Roman" w:cs="Times New Roman"/>
          <w:color w:val="000000"/>
          <w:sz w:val="28"/>
          <w:szCs w:val="28"/>
          <w:lang w:eastAsia="ru-RU"/>
        </w:rPr>
        <w:t>Таким образом, дети научились составлять рассказы в разных вариантах, получили нема</w:t>
      </w:r>
      <w:r w:rsidR="00DE2CB7" w:rsidRPr="008906B0">
        <w:rPr>
          <w:rFonts w:ascii="Times New Roman" w:eastAsia="Times New Roman" w:hAnsi="Times New Roman" w:cs="Times New Roman"/>
          <w:color w:val="000000"/>
          <w:sz w:val="28"/>
          <w:szCs w:val="28"/>
          <w:lang w:eastAsia="ru-RU"/>
        </w:rPr>
        <w:t>лый положительный опыт, который</w:t>
      </w:r>
      <w:r w:rsidRPr="008906B0">
        <w:rPr>
          <w:rFonts w:ascii="Times New Roman" w:eastAsia="Times New Roman" w:hAnsi="Times New Roman" w:cs="Times New Roman"/>
          <w:color w:val="000000"/>
          <w:sz w:val="28"/>
          <w:szCs w:val="28"/>
          <w:lang w:eastAsia="ru-RU"/>
        </w:rPr>
        <w:t xml:space="preserve"> помог им </w:t>
      </w:r>
      <w:r w:rsidR="00DE2CB7" w:rsidRPr="008906B0">
        <w:rPr>
          <w:rFonts w:ascii="Times New Roman" w:eastAsia="Times New Roman" w:hAnsi="Times New Roman" w:cs="Times New Roman"/>
          <w:color w:val="000000"/>
          <w:sz w:val="28"/>
          <w:szCs w:val="28"/>
          <w:lang w:eastAsia="ru-RU"/>
        </w:rPr>
        <w:t xml:space="preserve">в </w:t>
      </w:r>
      <w:r w:rsidRPr="008906B0">
        <w:rPr>
          <w:rFonts w:ascii="Times New Roman" w:eastAsia="Times New Roman" w:hAnsi="Times New Roman" w:cs="Times New Roman"/>
          <w:color w:val="000000"/>
          <w:sz w:val="28"/>
          <w:szCs w:val="28"/>
          <w:lang w:eastAsia="ru-RU"/>
        </w:rPr>
        <w:t xml:space="preserve">формировании речевых умений и навыков.  Умения и навыки по составлению рассказов по картинам, полученные в процессе специально организованного обучения, закреплялись в совместной деятельности воспитателя с детьми, в индивидуальной работе, а также в </w:t>
      </w:r>
      <w:r w:rsidR="00D62647" w:rsidRPr="008906B0">
        <w:rPr>
          <w:rFonts w:ascii="Times New Roman" w:eastAsia="Times New Roman" w:hAnsi="Times New Roman" w:cs="Times New Roman"/>
          <w:color w:val="000000"/>
          <w:sz w:val="28"/>
          <w:szCs w:val="28"/>
          <w:lang w:eastAsia="ru-RU"/>
        </w:rPr>
        <w:t>ходе сотрудничества</w:t>
      </w:r>
      <w:r w:rsidRPr="008906B0">
        <w:rPr>
          <w:rFonts w:ascii="Times New Roman" w:eastAsia="Times New Roman" w:hAnsi="Times New Roman" w:cs="Times New Roman"/>
          <w:color w:val="000000"/>
          <w:sz w:val="28"/>
          <w:szCs w:val="28"/>
          <w:lang w:eastAsia="ru-RU"/>
        </w:rPr>
        <w:t xml:space="preserve"> с родителями воспитанников.</w:t>
      </w:r>
    </w:p>
    <w:p w14:paraId="354AC162" w14:textId="77777777" w:rsidR="00AE2BB6" w:rsidRPr="008906B0" w:rsidRDefault="00AE2BB6"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0FE9AE16" w14:textId="77777777" w:rsidR="00AE2BB6" w:rsidRPr="008906B0" w:rsidRDefault="00AE2BB6"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12C84189" w14:textId="77777777" w:rsidR="00AE2BB6" w:rsidRPr="008906B0" w:rsidRDefault="00AE2BB6"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2786D972" w14:textId="77777777" w:rsidR="00012B63" w:rsidRPr="0055345C" w:rsidRDefault="001B4F83" w:rsidP="00494046">
      <w:pPr>
        <w:shd w:val="clear" w:color="auto" w:fill="FFFFFF"/>
        <w:spacing w:after="0" w:line="360" w:lineRule="auto"/>
        <w:rPr>
          <w:rFonts w:ascii="Times New Roman" w:eastAsia="Times New Roman" w:hAnsi="Times New Roman" w:cs="Times New Roman"/>
          <w:b/>
          <w:color w:val="000000"/>
          <w:sz w:val="28"/>
          <w:szCs w:val="28"/>
          <w:lang w:eastAsia="ru-RU"/>
        </w:rPr>
      </w:pPr>
      <w:r w:rsidRPr="0055345C">
        <w:rPr>
          <w:rFonts w:ascii="Times New Roman" w:eastAsia="Times New Roman" w:hAnsi="Times New Roman" w:cs="Times New Roman"/>
          <w:b/>
          <w:color w:val="000000"/>
          <w:sz w:val="28"/>
          <w:szCs w:val="28"/>
          <w:lang w:eastAsia="ru-RU"/>
        </w:rPr>
        <w:t>2.3.  Контрольный этап исследования</w:t>
      </w:r>
    </w:p>
    <w:p w14:paraId="7B50B87C" w14:textId="77777777" w:rsidR="009F4BB8" w:rsidRPr="008906B0" w:rsidRDefault="001B4F83"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 xml:space="preserve">После проведения формирующего этапа был проведен контрольный этап исследования по развитию связной речи детей старшего дошкольного возраста с помощью рассказывания по картине. </w:t>
      </w:r>
    </w:p>
    <w:p w14:paraId="62C27796" w14:textId="77777777" w:rsidR="009F4BB8" w:rsidRPr="008906B0" w:rsidRDefault="001B4F83"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Цель: выявить динамику уровня развития связной речи детей старшего дошкольного возраста в процессе опытно-</w:t>
      </w:r>
      <w:r w:rsidR="009F4BB8" w:rsidRPr="008906B0">
        <w:rPr>
          <w:rFonts w:ascii="Times New Roman" w:eastAsia="Times New Roman" w:hAnsi="Times New Roman" w:cs="Times New Roman"/>
          <w:color w:val="000000"/>
          <w:sz w:val="28"/>
          <w:szCs w:val="28"/>
          <w:lang w:eastAsia="ru-RU"/>
        </w:rPr>
        <w:t>исследовательской</w:t>
      </w:r>
      <w:r w:rsidRPr="008906B0">
        <w:rPr>
          <w:rFonts w:ascii="Times New Roman" w:eastAsia="Times New Roman" w:hAnsi="Times New Roman" w:cs="Times New Roman"/>
          <w:color w:val="000000"/>
          <w:sz w:val="28"/>
          <w:szCs w:val="28"/>
          <w:lang w:eastAsia="ru-RU"/>
        </w:rPr>
        <w:t xml:space="preserve"> работы. </w:t>
      </w:r>
    </w:p>
    <w:p w14:paraId="5972B026" w14:textId="77777777" w:rsidR="00012B63" w:rsidRPr="008906B0" w:rsidRDefault="001B4F83"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 xml:space="preserve">Методики использовались те же, что в констатирующем </w:t>
      </w:r>
      <w:r w:rsidR="009F4BB8" w:rsidRPr="008906B0">
        <w:rPr>
          <w:rFonts w:ascii="Times New Roman" w:eastAsia="Times New Roman" w:hAnsi="Times New Roman" w:cs="Times New Roman"/>
          <w:color w:val="000000"/>
          <w:sz w:val="28"/>
          <w:szCs w:val="28"/>
          <w:lang w:eastAsia="ru-RU"/>
        </w:rPr>
        <w:t>этапе исследования</w:t>
      </w:r>
      <w:r w:rsidRPr="008906B0">
        <w:rPr>
          <w:rFonts w:ascii="Times New Roman" w:eastAsia="Times New Roman" w:hAnsi="Times New Roman" w:cs="Times New Roman"/>
          <w:color w:val="000000"/>
          <w:sz w:val="28"/>
          <w:szCs w:val="28"/>
          <w:lang w:eastAsia="ru-RU"/>
        </w:rPr>
        <w:t xml:space="preserve">. Результаты представлены в сводной таблице. </w:t>
      </w:r>
      <w:r w:rsidR="00E74A47" w:rsidRPr="008906B0">
        <w:rPr>
          <w:rFonts w:ascii="Times New Roman" w:eastAsia="Times New Roman" w:hAnsi="Times New Roman" w:cs="Times New Roman"/>
          <w:color w:val="000000"/>
          <w:sz w:val="28"/>
          <w:szCs w:val="28"/>
          <w:lang w:eastAsia="ru-RU"/>
        </w:rPr>
        <w:t>(см. приложение 1)</w:t>
      </w:r>
      <w:r w:rsidR="009F4BB8" w:rsidRPr="008906B0">
        <w:rPr>
          <w:rFonts w:ascii="Times New Roman" w:eastAsia="Times New Roman" w:hAnsi="Times New Roman" w:cs="Times New Roman"/>
          <w:color w:val="000000"/>
          <w:sz w:val="28"/>
          <w:szCs w:val="28"/>
          <w:lang w:eastAsia="ru-RU"/>
        </w:rPr>
        <w:t>.</w:t>
      </w:r>
      <w:r w:rsidR="00E74A47" w:rsidRPr="008906B0">
        <w:rPr>
          <w:rFonts w:ascii="Times New Roman" w:eastAsia="Times New Roman" w:hAnsi="Times New Roman" w:cs="Times New Roman"/>
          <w:color w:val="000000"/>
          <w:sz w:val="28"/>
          <w:szCs w:val="28"/>
          <w:lang w:eastAsia="ru-RU"/>
        </w:rPr>
        <w:t xml:space="preserve"> </w:t>
      </w:r>
      <w:r w:rsidRPr="008906B0">
        <w:rPr>
          <w:rFonts w:ascii="Times New Roman" w:eastAsia="Times New Roman" w:hAnsi="Times New Roman" w:cs="Times New Roman"/>
          <w:color w:val="000000"/>
          <w:sz w:val="28"/>
          <w:szCs w:val="28"/>
          <w:lang w:eastAsia="ru-RU"/>
        </w:rPr>
        <w:t xml:space="preserve">Чтобы выявить динамику уровня развития связной речи детей, сравнили итоговые результаты констатирующего и контрольного </w:t>
      </w:r>
      <w:r w:rsidR="009F4BB8" w:rsidRPr="008906B0">
        <w:rPr>
          <w:rFonts w:ascii="Times New Roman" w:eastAsia="Times New Roman" w:hAnsi="Times New Roman" w:cs="Times New Roman"/>
          <w:color w:val="000000"/>
          <w:sz w:val="28"/>
          <w:szCs w:val="28"/>
          <w:lang w:eastAsia="ru-RU"/>
        </w:rPr>
        <w:t>этапов исследования</w:t>
      </w:r>
      <w:r w:rsidRPr="008906B0">
        <w:rPr>
          <w:rFonts w:ascii="Times New Roman" w:eastAsia="Times New Roman" w:hAnsi="Times New Roman" w:cs="Times New Roman"/>
          <w:color w:val="000000"/>
          <w:sz w:val="28"/>
          <w:szCs w:val="28"/>
          <w:lang w:eastAsia="ru-RU"/>
        </w:rPr>
        <w:t>.</w:t>
      </w:r>
    </w:p>
    <w:p w14:paraId="1FDC88E9" w14:textId="77777777" w:rsidR="00012B63" w:rsidRPr="008906B0" w:rsidRDefault="001B4F83"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Получ</w:t>
      </w:r>
      <w:r w:rsidR="00E74A47" w:rsidRPr="008906B0">
        <w:rPr>
          <w:rFonts w:ascii="Times New Roman" w:eastAsia="Times New Roman" w:hAnsi="Times New Roman" w:cs="Times New Roman"/>
          <w:color w:val="000000"/>
          <w:sz w:val="28"/>
          <w:szCs w:val="28"/>
          <w:lang w:eastAsia="ru-RU"/>
        </w:rPr>
        <w:t xml:space="preserve">енные результаты </w:t>
      </w:r>
      <w:r w:rsidR="009F4BB8" w:rsidRPr="008906B0">
        <w:rPr>
          <w:rFonts w:ascii="Times New Roman" w:eastAsia="Times New Roman" w:hAnsi="Times New Roman" w:cs="Times New Roman"/>
          <w:color w:val="000000"/>
          <w:sz w:val="28"/>
          <w:szCs w:val="28"/>
          <w:lang w:eastAsia="ru-RU"/>
        </w:rPr>
        <w:t xml:space="preserve">представлены </w:t>
      </w:r>
      <w:r w:rsidR="00D62647" w:rsidRPr="008906B0">
        <w:rPr>
          <w:rFonts w:ascii="Times New Roman" w:eastAsia="Times New Roman" w:hAnsi="Times New Roman" w:cs="Times New Roman"/>
          <w:color w:val="000000"/>
          <w:sz w:val="28"/>
          <w:szCs w:val="28"/>
          <w:lang w:eastAsia="ru-RU"/>
        </w:rPr>
        <w:t>на диаграмме</w:t>
      </w:r>
      <w:r w:rsidR="0030609D" w:rsidRPr="008906B0">
        <w:rPr>
          <w:rFonts w:ascii="Times New Roman" w:eastAsia="Times New Roman" w:hAnsi="Times New Roman" w:cs="Times New Roman"/>
          <w:color w:val="000000"/>
          <w:sz w:val="28"/>
          <w:szCs w:val="28"/>
          <w:lang w:eastAsia="ru-RU"/>
        </w:rPr>
        <w:t xml:space="preserve"> (см. приложение 3</w:t>
      </w:r>
      <w:r w:rsidR="00E74A47" w:rsidRPr="008906B0">
        <w:rPr>
          <w:rFonts w:ascii="Times New Roman" w:eastAsia="Times New Roman" w:hAnsi="Times New Roman" w:cs="Times New Roman"/>
          <w:color w:val="000000"/>
          <w:sz w:val="28"/>
          <w:szCs w:val="28"/>
          <w:lang w:eastAsia="ru-RU"/>
        </w:rPr>
        <w:t>)</w:t>
      </w:r>
    </w:p>
    <w:p w14:paraId="6A7D03B8" w14:textId="77777777" w:rsidR="00012B63" w:rsidRPr="008906B0" w:rsidRDefault="001B4F83" w:rsidP="008B01B2">
      <w:pPr>
        <w:shd w:val="clear" w:color="auto" w:fill="FFFFFF"/>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По данным полученным в результате диагностики уровня развития связной речи можно сделать вывод: высокий уровень - 9 детей (53%), средний уровень- 8 детей (47 процентов), низкий уровень- 0 детей.</w:t>
      </w:r>
    </w:p>
    <w:p w14:paraId="5904A912" w14:textId="77777777" w:rsidR="00012B63" w:rsidRPr="008906B0" w:rsidRDefault="001B4F83"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Процент детей с низким уровнем развития отсутствует.</w:t>
      </w:r>
    </w:p>
    <w:p w14:paraId="22D701B7" w14:textId="77777777" w:rsidR="00012B63" w:rsidRPr="008906B0" w:rsidRDefault="001B4F83"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lastRenderedPageBreak/>
        <w:t>Количество детей с высоким уровнем увеличилось на 6%, а количество детей со средним уровнем развития не изменилось.</w:t>
      </w:r>
    </w:p>
    <w:p w14:paraId="4521DB33" w14:textId="433EE6F0" w:rsidR="00705A0D" w:rsidRPr="008906B0" w:rsidRDefault="00705A0D" w:rsidP="008B01B2">
      <w:pPr>
        <w:pStyle w:val="c10"/>
        <w:shd w:val="clear" w:color="auto" w:fill="FFFFFF"/>
        <w:spacing w:before="0" w:beforeAutospacing="0" w:after="0" w:afterAutospacing="0" w:line="360" w:lineRule="auto"/>
        <w:jc w:val="both"/>
        <w:rPr>
          <w:color w:val="000000"/>
          <w:sz w:val="28"/>
          <w:szCs w:val="28"/>
        </w:rPr>
      </w:pPr>
      <w:r w:rsidRPr="008906B0">
        <w:rPr>
          <w:rStyle w:val="c0"/>
          <w:color w:val="000000"/>
          <w:sz w:val="28"/>
          <w:szCs w:val="28"/>
        </w:rPr>
        <w:t xml:space="preserve">В </w:t>
      </w:r>
      <w:r w:rsidR="007A45BB" w:rsidRPr="008906B0">
        <w:rPr>
          <w:rStyle w:val="c0"/>
          <w:color w:val="000000"/>
          <w:sz w:val="28"/>
          <w:szCs w:val="28"/>
        </w:rPr>
        <w:t>рассказах по</w:t>
      </w:r>
      <w:r w:rsidRPr="008906B0">
        <w:rPr>
          <w:rStyle w:val="c0"/>
          <w:color w:val="000000"/>
          <w:sz w:val="28"/>
          <w:szCs w:val="28"/>
        </w:rPr>
        <w:t xml:space="preserve"> картине   присутствует разнообразие лексических средств. Дети стали </w:t>
      </w:r>
      <w:r w:rsidR="007A45BB" w:rsidRPr="008906B0">
        <w:rPr>
          <w:rStyle w:val="c0"/>
          <w:color w:val="000000"/>
          <w:sz w:val="28"/>
          <w:szCs w:val="28"/>
        </w:rPr>
        <w:t>использовать в</w:t>
      </w:r>
      <w:r w:rsidRPr="008906B0">
        <w:rPr>
          <w:rStyle w:val="c0"/>
          <w:color w:val="000000"/>
          <w:sz w:val="28"/>
          <w:szCs w:val="28"/>
        </w:rPr>
        <w:t xml:space="preserve"> речи различные выразительные средства: эпитеты, сравнения, метафоры. При построении </w:t>
      </w:r>
      <w:r w:rsidR="007A45BB" w:rsidRPr="008906B0">
        <w:rPr>
          <w:rStyle w:val="c0"/>
          <w:color w:val="000000"/>
          <w:sz w:val="28"/>
          <w:szCs w:val="28"/>
        </w:rPr>
        <w:t>рассказа дети</w:t>
      </w:r>
      <w:r w:rsidRPr="008906B0">
        <w:rPr>
          <w:rStyle w:val="c0"/>
          <w:color w:val="000000"/>
          <w:sz w:val="28"/>
          <w:szCs w:val="28"/>
        </w:rPr>
        <w:t xml:space="preserve"> не </w:t>
      </w:r>
      <w:r w:rsidR="007A45BB" w:rsidRPr="008906B0">
        <w:rPr>
          <w:rStyle w:val="c0"/>
          <w:color w:val="000000"/>
          <w:sz w:val="28"/>
          <w:szCs w:val="28"/>
        </w:rPr>
        <w:t>повторяют</w:t>
      </w:r>
      <w:r w:rsidRPr="008906B0">
        <w:rPr>
          <w:rStyle w:val="c0"/>
          <w:color w:val="000000"/>
          <w:sz w:val="28"/>
          <w:szCs w:val="28"/>
        </w:rPr>
        <w:t xml:space="preserve"> одни и те же слова.</w:t>
      </w:r>
    </w:p>
    <w:p w14:paraId="3EE306B3" w14:textId="77777777" w:rsidR="00705A0D" w:rsidRPr="008906B0" w:rsidRDefault="007A45BB" w:rsidP="008B01B2">
      <w:pPr>
        <w:pStyle w:val="c37"/>
        <w:shd w:val="clear" w:color="auto" w:fill="FFFFFF"/>
        <w:spacing w:before="0" w:beforeAutospacing="0" w:after="0" w:afterAutospacing="0" w:line="360" w:lineRule="auto"/>
        <w:jc w:val="both"/>
        <w:rPr>
          <w:color w:val="000000"/>
          <w:sz w:val="28"/>
          <w:szCs w:val="28"/>
        </w:rPr>
      </w:pPr>
      <w:r w:rsidRPr="008906B0">
        <w:rPr>
          <w:rStyle w:val="c2"/>
          <w:color w:val="000000"/>
          <w:sz w:val="28"/>
          <w:szCs w:val="28"/>
        </w:rPr>
        <w:t xml:space="preserve">Многие </w:t>
      </w:r>
      <w:r w:rsidRPr="008906B0">
        <w:rPr>
          <w:rStyle w:val="c0"/>
          <w:color w:val="000000"/>
          <w:sz w:val="28"/>
          <w:szCs w:val="28"/>
        </w:rPr>
        <w:t>дети не допускают ошибок</w:t>
      </w:r>
      <w:r w:rsidR="00705A0D" w:rsidRPr="008906B0">
        <w:rPr>
          <w:rStyle w:val="c0"/>
          <w:color w:val="000000"/>
          <w:sz w:val="28"/>
          <w:szCs w:val="28"/>
        </w:rPr>
        <w:t xml:space="preserve"> в образовании разных грамматических форм, </w:t>
      </w:r>
      <w:r w:rsidRPr="008906B0">
        <w:rPr>
          <w:rStyle w:val="c0"/>
          <w:color w:val="000000"/>
          <w:sz w:val="28"/>
          <w:szCs w:val="28"/>
        </w:rPr>
        <w:t>правильно строят предложение.</w:t>
      </w:r>
      <w:r w:rsidR="00705A0D" w:rsidRPr="008906B0">
        <w:rPr>
          <w:rStyle w:val="c0"/>
          <w:color w:val="000000"/>
          <w:sz w:val="28"/>
          <w:szCs w:val="28"/>
        </w:rPr>
        <w:t xml:space="preserve"> </w:t>
      </w:r>
      <w:r w:rsidRPr="008906B0">
        <w:rPr>
          <w:rStyle w:val="c0"/>
          <w:color w:val="000000"/>
          <w:sz w:val="28"/>
          <w:szCs w:val="28"/>
        </w:rPr>
        <w:t>У детей расширился активный словарь.</w:t>
      </w:r>
      <w:r w:rsidR="00705A0D" w:rsidRPr="008906B0">
        <w:rPr>
          <w:rStyle w:val="c0"/>
          <w:color w:val="000000"/>
          <w:sz w:val="28"/>
          <w:szCs w:val="28"/>
        </w:rPr>
        <w:t xml:space="preserve">  </w:t>
      </w:r>
      <w:r w:rsidRPr="008906B0">
        <w:rPr>
          <w:rStyle w:val="c0"/>
          <w:color w:val="000000"/>
          <w:sz w:val="28"/>
          <w:szCs w:val="28"/>
        </w:rPr>
        <w:t xml:space="preserve">Соблюдают структуру рассказывания. </w:t>
      </w:r>
      <w:r w:rsidR="00705A0D" w:rsidRPr="008906B0">
        <w:rPr>
          <w:rStyle w:val="c2"/>
          <w:color w:val="000000"/>
          <w:sz w:val="28"/>
          <w:szCs w:val="28"/>
        </w:rPr>
        <w:t>При </w:t>
      </w:r>
      <w:r w:rsidRPr="008906B0">
        <w:rPr>
          <w:rStyle w:val="c0"/>
          <w:color w:val="000000"/>
          <w:sz w:val="28"/>
          <w:szCs w:val="28"/>
        </w:rPr>
        <w:t>пересказе без затруднений</w:t>
      </w:r>
      <w:r w:rsidR="00705A0D" w:rsidRPr="008906B0">
        <w:rPr>
          <w:rStyle w:val="c0"/>
          <w:color w:val="000000"/>
          <w:sz w:val="28"/>
          <w:szCs w:val="28"/>
        </w:rPr>
        <w:t xml:space="preserve"> </w:t>
      </w:r>
      <w:r w:rsidRPr="008906B0">
        <w:rPr>
          <w:rStyle w:val="c0"/>
          <w:color w:val="000000"/>
          <w:sz w:val="28"/>
          <w:szCs w:val="28"/>
        </w:rPr>
        <w:t>воспроизводят текст.</w:t>
      </w:r>
    </w:p>
    <w:p w14:paraId="2684CC55" w14:textId="77777777" w:rsidR="007A45BB" w:rsidRPr="008906B0" w:rsidRDefault="001B4F83"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 xml:space="preserve">Таким образом, после проведения формирующего этапа </w:t>
      </w:r>
      <w:r w:rsidR="009F4BB8" w:rsidRPr="008906B0">
        <w:rPr>
          <w:rFonts w:ascii="Times New Roman" w:eastAsia="Times New Roman" w:hAnsi="Times New Roman" w:cs="Times New Roman"/>
          <w:color w:val="000000"/>
          <w:sz w:val="28"/>
          <w:szCs w:val="28"/>
          <w:lang w:eastAsia="ru-RU"/>
        </w:rPr>
        <w:t xml:space="preserve">исследования </w:t>
      </w:r>
      <w:r w:rsidRPr="008906B0">
        <w:rPr>
          <w:rFonts w:ascii="Times New Roman" w:eastAsia="Times New Roman" w:hAnsi="Times New Roman" w:cs="Times New Roman"/>
          <w:color w:val="000000"/>
          <w:sz w:val="28"/>
          <w:szCs w:val="28"/>
          <w:lang w:eastAsia="ru-RU"/>
        </w:rPr>
        <w:t xml:space="preserve">был проведен контрольный этап </w:t>
      </w:r>
      <w:r w:rsidR="009F4BB8" w:rsidRPr="008906B0">
        <w:rPr>
          <w:rFonts w:ascii="Times New Roman" w:eastAsia="Times New Roman" w:hAnsi="Times New Roman" w:cs="Times New Roman"/>
          <w:color w:val="000000"/>
          <w:sz w:val="28"/>
          <w:szCs w:val="28"/>
          <w:lang w:eastAsia="ru-RU"/>
        </w:rPr>
        <w:t>исследования</w:t>
      </w:r>
      <w:r w:rsidRPr="008906B0">
        <w:rPr>
          <w:rFonts w:ascii="Times New Roman" w:eastAsia="Times New Roman" w:hAnsi="Times New Roman" w:cs="Times New Roman"/>
          <w:color w:val="000000"/>
          <w:sz w:val="28"/>
          <w:szCs w:val="28"/>
          <w:lang w:eastAsia="ru-RU"/>
        </w:rPr>
        <w:t xml:space="preserve"> по развитию связной речи у детей старшего дошкольного возраста с использованием рассказывания по картинам. </w:t>
      </w:r>
    </w:p>
    <w:p w14:paraId="4F9FA169" w14:textId="77777777" w:rsidR="00012B63" w:rsidRPr="008906B0" w:rsidRDefault="001B4F83"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На основании результатов можно сделать вывод, что у большинства детей уровень развития связной речи значительно улучшился. Дети показали хорошие результаты, что подтверждает нашу гипотезу о том, что использование рассказывания по картинам позволяет эффективно развивать связную речь у детей старшего дошкольного возраста.</w:t>
      </w:r>
    </w:p>
    <w:p w14:paraId="3A000C64" w14:textId="77777777" w:rsidR="00DE788F" w:rsidRPr="008906B0" w:rsidRDefault="00DE788F"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 xml:space="preserve">Подобранная картотека для развития речи в старшей группе может способствовать повышению уровня развития связной речи детей и может быть использована воспитателями </w:t>
      </w:r>
      <w:r w:rsidR="00254178" w:rsidRPr="008906B0">
        <w:rPr>
          <w:rFonts w:ascii="Times New Roman" w:eastAsia="Times New Roman" w:hAnsi="Times New Roman" w:cs="Times New Roman"/>
          <w:color w:val="000000"/>
          <w:sz w:val="28"/>
          <w:szCs w:val="28"/>
          <w:lang w:eastAsia="ru-RU"/>
        </w:rPr>
        <w:t>в своей</w:t>
      </w:r>
      <w:r w:rsidRPr="008906B0">
        <w:rPr>
          <w:rFonts w:ascii="Times New Roman" w:eastAsia="Times New Roman" w:hAnsi="Times New Roman" w:cs="Times New Roman"/>
          <w:color w:val="000000"/>
          <w:sz w:val="28"/>
          <w:szCs w:val="28"/>
          <w:lang w:eastAsia="ru-RU"/>
        </w:rPr>
        <w:t xml:space="preserve"> работе.</w:t>
      </w:r>
    </w:p>
    <w:p w14:paraId="2EE82A9A" w14:textId="77777777" w:rsidR="00DF16F9" w:rsidRPr="008906B0" w:rsidRDefault="001B4F8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w:t>
      </w:r>
    </w:p>
    <w:p w14:paraId="6FD78F70" w14:textId="77777777" w:rsidR="0055345C" w:rsidRDefault="0055345C" w:rsidP="00494046">
      <w:pPr>
        <w:spacing w:after="0" w:line="360" w:lineRule="auto"/>
        <w:jc w:val="both"/>
        <w:rPr>
          <w:rFonts w:ascii="Times New Roman" w:hAnsi="Times New Roman" w:cs="Times New Roman"/>
          <w:sz w:val="28"/>
          <w:szCs w:val="28"/>
        </w:rPr>
      </w:pPr>
    </w:p>
    <w:p w14:paraId="372E87C1" w14:textId="77777777" w:rsidR="0055345C" w:rsidRDefault="0055345C" w:rsidP="00494046">
      <w:pPr>
        <w:spacing w:after="0" w:line="360" w:lineRule="auto"/>
        <w:jc w:val="both"/>
        <w:rPr>
          <w:rFonts w:ascii="Times New Roman" w:hAnsi="Times New Roman" w:cs="Times New Roman"/>
          <w:sz w:val="28"/>
          <w:szCs w:val="28"/>
        </w:rPr>
      </w:pPr>
    </w:p>
    <w:p w14:paraId="44439228" w14:textId="77777777" w:rsidR="0055345C" w:rsidRDefault="0055345C" w:rsidP="00494046">
      <w:pPr>
        <w:spacing w:after="0" w:line="360" w:lineRule="auto"/>
        <w:jc w:val="both"/>
        <w:rPr>
          <w:rFonts w:ascii="Times New Roman" w:hAnsi="Times New Roman" w:cs="Times New Roman"/>
          <w:sz w:val="28"/>
          <w:szCs w:val="28"/>
        </w:rPr>
      </w:pPr>
    </w:p>
    <w:p w14:paraId="79CA48E4" w14:textId="77777777" w:rsidR="0055345C" w:rsidRDefault="0055345C" w:rsidP="00494046">
      <w:pPr>
        <w:spacing w:after="0" w:line="360" w:lineRule="auto"/>
        <w:jc w:val="both"/>
        <w:rPr>
          <w:rFonts w:ascii="Times New Roman" w:hAnsi="Times New Roman" w:cs="Times New Roman"/>
          <w:sz w:val="28"/>
          <w:szCs w:val="28"/>
        </w:rPr>
      </w:pPr>
    </w:p>
    <w:p w14:paraId="29D04977" w14:textId="77777777" w:rsidR="0055345C" w:rsidRDefault="0055345C" w:rsidP="00494046">
      <w:pPr>
        <w:spacing w:after="0" w:line="360" w:lineRule="auto"/>
        <w:jc w:val="both"/>
        <w:rPr>
          <w:rFonts w:ascii="Times New Roman" w:hAnsi="Times New Roman" w:cs="Times New Roman"/>
          <w:sz w:val="28"/>
          <w:szCs w:val="28"/>
        </w:rPr>
      </w:pPr>
    </w:p>
    <w:p w14:paraId="2ACB8EC1" w14:textId="77777777" w:rsidR="0055345C" w:rsidRDefault="0055345C" w:rsidP="00494046">
      <w:pPr>
        <w:spacing w:after="0" w:line="360" w:lineRule="auto"/>
        <w:jc w:val="both"/>
        <w:rPr>
          <w:rFonts w:ascii="Times New Roman" w:hAnsi="Times New Roman" w:cs="Times New Roman"/>
          <w:sz w:val="28"/>
          <w:szCs w:val="28"/>
        </w:rPr>
      </w:pPr>
    </w:p>
    <w:p w14:paraId="1BB71A5B" w14:textId="411C4233" w:rsidR="00012B63" w:rsidRPr="0055345C" w:rsidRDefault="0055345C" w:rsidP="0055345C">
      <w:pPr>
        <w:spacing w:after="0" w:line="360" w:lineRule="auto"/>
        <w:jc w:val="center"/>
        <w:rPr>
          <w:rFonts w:ascii="Times New Roman" w:hAnsi="Times New Roman" w:cs="Times New Roman"/>
          <w:b/>
          <w:sz w:val="28"/>
          <w:szCs w:val="28"/>
        </w:rPr>
      </w:pPr>
      <w:r w:rsidRPr="0055345C">
        <w:rPr>
          <w:rFonts w:ascii="Times New Roman" w:hAnsi="Times New Roman" w:cs="Times New Roman"/>
          <w:b/>
          <w:sz w:val="28"/>
          <w:szCs w:val="28"/>
        </w:rPr>
        <w:lastRenderedPageBreak/>
        <w:t>Выводы по 2 главе</w:t>
      </w:r>
    </w:p>
    <w:p w14:paraId="5A7AE8AD" w14:textId="77777777" w:rsidR="00012B63" w:rsidRPr="008906B0" w:rsidRDefault="009F4BB8" w:rsidP="00494046">
      <w:pPr>
        <w:spacing w:after="0" w:line="360" w:lineRule="auto"/>
        <w:ind w:firstLine="708"/>
        <w:jc w:val="both"/>
        <w:rPr>
          <w:rFonts w:ascii="Times New Roman" w:hAnsi="Times New Roman" w:cs="Times New Roman"/>
          <w:sz w:val="28"/>
          <w:szCs w:val="28"/>
        </w:rPr>
      </w:pPr>
      <w:r w:rsidRPr="008906B0">
        <w:rPr>
          <w:rFonts w:ascii="Times New Roman" w:hAnsi="Times New Roman" w:cs="Times New Roman"/>
          <w:sz w:val="28"/>
          <w:szCs w:val="28"/>
        </w:rPr>
        <w:t>Во второй части работы была проведена</w:t>
      </w:r>
      <w:r w:rsidR="001B4F83" w:rsidRPr="008906B0">
        <w:rPr>
          <w:rFonts w:ascii="Times New Roman" w:hAnsi="Times New Roman" w:cs="Times New Roman"/>
          <w:sz w:val="28"/>
          <w:szCs w:val="28"/>
        </w:rPr>
        <w:t xml:space="preserve"> опытно-</w:t>
      </w:r>
      <w:r w:rsidRPr="008906B0">
        <w:rPr>
          <w:rFonts w:ascii="Times New Roman" w:hAnsi="Times New Roman" w:cs="Times New Roman"/>
          <w:sz w:val="28"/>
          <w:szCs w:val="28"/>
        </w:rPr>
        <w:t>исследовательская работа</w:t>
      </w:r>
      <w:r w:rsidR="001B4F83" w:rsidRPr="008906B0">
        <w:rPr>
          <w:rFonts w:ascii="Times New Roman" w:hAnsi="Times New Roman" w:cs="Times New Roman"/>
          <w:sz w:val="28"/>
          <w:szCs w:val="28"/>
        </w:rPr>
        <w:t xml:space="preserve"> эффективности</w:t>
      </w:r>
      <w:r w:rsidRPr="008906B0">
        <w:rPr>
          <w:rFonts w:ascii="Times New Roman" w:hAnsi="Times New Roman" w:cs="Times New Roman"/>
          <w:sz w:val="28"/>
          <w:szCs w:val="28"/>
        </w:rPr>
        <w:t xml:space="preserve"> использования картин в развитии</w:t>
      </w:r>
      <w:r w:rsidR="001B4F83" w:rsidRPr="008906B0">
        <w:rPr>
          <w:rFonts w:ascii="Times New Roman" w:hAnsi="Times New Roman" w:cs="Times New Roman"/>
          <w:sz w:val="28"/>
          <w:szCs w:val="28"/>
        </w:rPr>
        <w:t xml:space="preserve"> связной речи детей старшего дошкольного возраста. </w:t>
      </w:r>
    </w:p>
    <w:p w14:paraId="383D29F6" w14:textId="77777777" w:rsidR="00012B63" w:rsidRPr="008906B0" w:rsidRDefault="001B4F83" w:rsidP="00494046">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Опытно-</w:t>
      </w:r>
      <w:r w:rsidR="009F4BB8" w:rsidRPr="008906B0">
        <w:rPr>
          <w:rFonts w:ascii="Times New Roman" w:hAnsi="Times New Roman" w:cs="Times New Roman"/>
          <w:sz w:val="28"/>
          <w:szCs w:val="28"/>
        </w:rPr>
        <w:t>исследовательская работа состояла</w:t>
      </w:r>
      <w:r w:rsidRPr="008906B0">
        <w:rPr>
          <w:rFonts w:ascii="Times New Roman" w:hAnsi="Times New Roman" w:cs="Times New Roman"/>
          <w:sz w:val="28"/>
          <w:szCs w:val="28"/>
        </w:rPr>
        <w:t xml:space="preserve"> из трех этапов: констатирующий, формирующий, контрольный.</w:t>
      </w:r>
    </w:p>
    <w:p w14:paraId="1D7F988A" w14:textId="77777777" w:rsidR="00012B63" w:rsidRPr="008906B0" w:rsidRDefault="001B4F83" w:rsidP="00076440">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Целью констатирующего этапа исследования</w:t>
      </w:r>
      <w:r w:rsidR="009F4BB8" w:rsidRPr="008906B0">
        <w:rPr>
          <w:rFonts w:ascii="Times New Roman" w:hAnsi="Times New Roman" w:cs="Times New Roman"/>
          <w:sz w:val="28"/>
          <w:szCs w:val="28"/>
        </w:rPr>
        <w:t xml:space="preserve"> было</w:t>
      </w:r>
      <w:r w:rsidRPr="008906B0">
        <w:rPr>
          <w:rFonts w:ascii="Times New Roman" w:hAnsi="Times New Roman" w:cs="Times New Roman"/>
          <w:sz w:val="28"/>
          <w:szCs w:val="28"/>
        </w:rPr>
        <w:t xml:space="preserve"> определение уровня сформированности связной речи детей старшего дошкольного возраста. </w:t>
      </w:r>
    </w:p>
    <w:p w14:paraId="430B9543" w14:textId="74F6AE47" w:rsidR="007A45BB" w:rsidRPr="008906B0" w:rsidRDefault="001B4F83" w:rsidP="00076440">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 xml:space="preserve">Для этой цели использовалась методика О.С. Ушаковой и Е.М. </w:t>
      </w:r>
      <w:proofErr w:type="spellStart"/>
      <w:r w:rsidRPr="008906B0">
        <w:rPr>
          <w:rFonts w:ascii="Times New Roman" w:hAnsi="Times New Roman" w:cs="Times New Roman"/>
          <w:sz w:val="28"/>
          <w:szCs w:val="28"/>
        </w:rPr>
        <w:t>Струниной</w:t>
      </w:r>
      <w:proofErr w:type="spellEnd"/>
      <w:r w:rsidRPr="008906B0">
        <w:rPr>
          <w:rFonts w:ascii="Times New Roman" w:hAnsi="Times New Roman" w:cs="Times New Roman"/>
          <w:sz w:val="28"/>
          <w:szCs w:val="28"/>
        </w:rPr>
        <w:t>. Данные констатирующего этапа исследов</w:t>
      </w:r>
      <w:r w:rsidR="009F4BB8" w:rsidRPr="008906B0">
        <w:rPr>
          <w:rFonts w:ascii="Times New Roman" w:hAnsi="Times New Roman" w:cs="Times New Roman"/>
          <w:sz w:val="28"/>
          <w:szCs w:val="28"/>
        </w:rPr>
        <w:t>ания показали, что необходимо проведение</w:t>
      </w:r>
      <w:r w:rsidRPr="008906B0">
        <w:rPr>
          <w:rFonts w:ascii="Times New Roman" w:hAnsi="Times New Roman" w:cs="Times New Roman"/>
          <w:sz w:val="28"/>
          <w:szCs w:val="28"/>
        </w:rPr>
        <w:t xml:space="preserve"> специального обучения для формирования </w:t>
      </w:r>
      <w:r w:rsidR="007A45BB" w:rsidRPr="008906B0">
        <w:rPr>
          <w:rFonts w:ascii="Times New Roman" w:hAnsi="Times New Roman" w:cs="Times New Roman"/>
          <w:sz w:val="28"/>
          <w:szCs w:val="28"/>
        </w:rPr>
        <w:t>связной речи детей.</w:t>
      </w:r>
    </w:p>
    <w:p w14:paraId="2E6A0ED9" w14:textId="77777777" w:rsidR="00012B63" w:rsidRPr="008906B0" w:rsidRDefault="001B4F83" w:rsidP="008906B0">
      <w:pPr>
        <w:spacing w:after="0" w:line="360" w:lineRule="auto"/>
        <w:ind w:firstLine="709"/>
        <w:jc w:val="both"/>
        <w:rPr>
          <w:rFonts w:ascii="Times New Roman" w:hAnsi="Times New Roman" w:cs="Times New Roman"/>
          <w:color w:val="000000"/>
          <w:sz w:val="28"/>
          <w:szCs w:val="28"/>
          <w:shd w:val="clear" w:color="auto" w:fill="FFFFFF"/>
        </w:rPr>
      </w:pPr>
      <w:r w:rsidRPr="008906B0">
        <w:rPr>
          <w:rFonts w:ascii="Times New Roman" w:hAnsi="Times New Roman" w:cs="Times New Roman"/>
          <w:color w:val="000000" w:themeColor="text1"/>
          <w:sz w:val="28"/>
          <w:szCs w:val="28"/>
          <w:shd w:val="clear" w:color="auto" w:fill="FFFFFF" w:themeFill="background1"/>
        </w:rPr>
        <w:t>На основе полученных результатов диагностики уровня развития связной</w:t>
      </w:r>
      <w:r w:rsidR="007A45BB" w:rsidRPr="008906B0">
        <w:rPr>
          <w:rFonts w:ascii="Times New Roman" w:hAnsi="Times New Roman" w:cs="Times New Roman"/>
          <w:color w:val="000000" w:themeColor="text1"/>
          <w:sz w:val="28"/>
          <w:szCs w:val="28"/>
          <w:shd w:val="clear" w:color="auto" w:fill="FFFFFF" w:themeFill="background1"/>
        </w:rPr>
        <w:t xml:space="preserve"> речи у дошкольников нами была</w:t>
      </w:r>
      <w:r w:rsidR="007A45BB" w:rsidRPr="008906B0">
        <w:rPr>
          <w:rFonts w:ascii="Times New Roman" w:hAnsi="Times New Roman" w:cs="Times New Roman"/>
          <w:color w:val="000000" w:themeColor="text1"/>
          <w:sz w:val="28"/>
          <w:szCs w:val="28"/>
        </w:rPr>
        <w:t xml:space="preserve"> </w:t>
      </w:r>
      <w:r w:rsidR="007A45BB" w:rsidRPr="008906B0">
        <w:rPr>
          <w:rFonts w:ascii="Times New Roman" w:hAnsi="Times New Roman" w:cs="Times New Roman"/>
          <w:color w:val="000000" w:themeColor="text1"/>
          <w:sz w:val="28"/>
          <w:szCs w:val="28"/>
          <w:shd w:val="clear" w:color="auto" w:fill="FFFFFF"/>
        </w:rPr>
        <w:t>подобрана</w:t>
      </w:r>
      <w:r w:rsidR="007A45BB" w:rsidRPr="008906B0">
        <w:rPr>
          <w:rFonts w:ascii="Times New Roman" w:hAnsi="Times New Roman" w:cs="Times New Roman"/>
          <w:color w:val="000000"/>
          <w:sz w:val="28"/>
          <w:szCs w:val="28"/>
          <w:shd w:val="clear" w:color="auto" w:fill="FFFFFF"/>
        </w:rPr>
        <w:t xml:space="preserve"> картотека дидактических игр для развития связной речи детей старшего дошкольного возраста и разработаны конспекты НОД.</w:t>
      </w:r>
    </w:p>
    <w:p w14:paraId="35C856B3" w14:textId="77777777" w:rsidR="007A45BB" w:rsidRPr="008906B0" w:rsidRDefault="007A45BB" w:rsidP="0007644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На контрольном этапе на основании результатов можно сделать вывод, что у большинства детей уровень развития связной речи значительно улучшился. Дети показали хорошие результаты, что подтверждает нашу гипотезу о том, что использование рассказывания по картинам позволяет эффективно развивать связную речь у детей старшего дошкольного возраста.</w:t>
      </w:r>
    </w:p>
    <w:p w14:paraId="61B2EFE3" w14:textId="77777777" w:rsidR="007A45BB" w:rsidRPr="008906B0" w:rsidRDefault="007A45BB" w:rsidP="008906B0">
      <w:pPr>
        <w:spacing w:after="0" w:line="360" w:lineRule="auto"/>
        <w:ind w:firstLine="709"/>
        <w:jc w:val="both"/>
        <w:rPr>
          <w:rFonts w:ascii="Times New Roman" w:hAnsi="Times New Roman" w:cs="Times New Roman"/>
          <w:sz w:val="28"/>
          <w:szCs w:val="28"/>
        </w:rPr>
      </w:pPr>
    </w:p>
    <w:p w14:paraId="28A9AFA8" w14:textId="77777777" w:rsidR="00012B63" w:rsidRPr="008906B0" w:rsidRDefault="00012B63" w:rsidP="008906B0">
      <w:pPr>
        <w:pStyle w:val="a8"/>
        <w:spacing w:after="0" w:line="360" w:lineRule="auto"/>
        <w:ind w:left="0" w:firstLine="709"/>
        <w:jc w:val="both"/>
        <w:rPr>
          <w:rFonts w:ascii="Times New Roman" w:hAnsi="Times New Roman" w:cs="Times New Roman"/>
          <w:color w:val="000000" w:themeColor="text1"/>
          <w:sz w:val="28"/>
          <w:szCs w:val="28"/>
        </w:rPr>
      </w:pPr>
    </w:p>
    <w:p w14:paraId="10C491DB" w14:textId="77777777" w:rsidR="00DE788F" w:rsidRPr="008906B0" w:rsidRDefault="00DE788F" w:rsidP="008906B0">
      <w:pPr>
        <w:spacing w:after="0" w:line="360" w:lineRule="auto"/>
        <w:ind w:firstLine="709"/>
        <w:jc w:val="both"/>
        <w:rPr>
          <w:rFonts w:ascii="Times New Roman" w:hAnsi="Times New Roman" w:cs="Times New Roman"/>
          <w:color w:val="000000" w:themeColor="text1"/>
          <w:sz w:val="28"/>
          <w:szCs w:val="28"/>
        </w:rPr>
      </w:pPr>
    </w:p>
    <w:p w14:paraId="601C3F85" w14:textId="77777777" w:rsidR="0030609D" w:rsidRPr="008906B0" w:rsidRDefault="0030609D" w:rsidP="008906B0">
      <w:pPr>
        <w:spacing w:after="0" w:line="360" w:lineRule="auto"/>
        <w:ind w:firstLine="709"/>
        <w:jc w:val="both"/>
        <w:rPr>
          <w:rFonts w:ascii="Times New Roman" w:hAnsi="Times New Roman" w:cs="Times New Roman"/>
          <w:color w:val="000000" w:themeColor="text1"/>
          <w:sz w:val="28"/>
          <w:szCs w:val="28"/>
        </w:rPr>
      </w:pPr>
    </w:p>
    <w:p w14:paraId="36BDBDAA" w14:textId="77777777" w:rsidR="0030609D" w:rsidRPr="008906B0" w:rsidRDefault="0030609D" w:rsidP="008906B0">
      <w:pPr>
        <w:spacing w:after="0" w:line="360" w:lineRule="auto"/>
        <w:ind w:firstLine="709"/>
        <w:jc w:val="both"/>
        <w:rPr>
          <w:rFonts w:ascii="Times New Roman" w:hAnsi="Times New Roman" w:cs="Times New Roman"/>
          <w:color w:val="000000" w:themeColor="text1"/>
          <w:sz w:val="28"/>
          <w:szCs w:val="28"/>
        </w:rPr>
      </w:pPr>
    </w:p>
    <w:p w14:paraId="42AEF12B" w14:textId="77777777" w:rsidR="0038280E" w:rsidRDefault="0038280E" w:rsidP="008906B0">
      <w:pPr>
        <w:spacing w:after="0" w:line="360" w:lineRule="auto"/>
        <w:ind w:firstLine="709"/>
        <w:jc w:val="both"/>
        <w:rPr>
          <w:rFonts w:ascii="Times New Roman" w:hAnsi="Times New Roman" w:cs="Times New Roman"/>
          <w:color w:val="000000" w:themeColor="text1"/>
          <w:sz w:val="28"/>
          <w:szCs w:val="28"/>
        </w:rPr>
      </w:pPr>
    </w:p>
    <w:p w14:paraId="47FDEF9E" w14:textId="77777777" w:rsidR="0038280E" w:rsidRDefault="0038280E" w:rsidP="008906B0">
      <w:pPr>
        <w:spacing w:after="0" w:line="360" w:lineRule="auto"/>
        <w:ind w:firstLine="709"/>
        <w:jc w:val="both"/>
        <w:rPr>
          <w:rFonts w:ascii="Times New Roman" w:hAnsi="Times New Roman" w:cs="Times New Roman"/>
          <w:color w:val="000000" w:themeColor="text1"/>
          <w:sz w:val="28"/>
          <w:szCs w:val="28"/>
        </w:rPr>
      </w:pPr>
    </w:p>
    <w:p w14:paraId="002A21B4" w14:textId="77777777" w:rsidR="0038280E" w:rsidRDefault="0038280E" w:rsidP="008906B0">
      <w:pPr>
        <w:spacing w:after="0" w:line="360" w:lineRule="auto"/>
        <w:ind w:firstLine="709"/>
        <w:jc w:val="both"/>
        <w:rPr>
          <w:rFonts w:ascii="Times New Roman" w:hAnsi="Times New Roman" w:cs="Times New Roman"/>
          <w:color w:val="000000" w:themeColor="text1"/>
          <w:sz w:val="28"/>
          <w:szCs w:val="28"/>
        </w:rPr>
      </w:pPr>
    </w:p>
    <w:p w14:paraId="14E32DA8" w14:textId="5BDA085A" w:rsidR="00494046" w:rsidRDefault="00494046" w:rsidP="00076440">
      <w:pPr>
        <w:spacing w:after="0" w:line="360" w:lineRule="auto"/>
        <w:rPr>
          <w:rFonts w:ascii="Times New Roman" w:hAnsi="Times New Roman" w:cs="Times New Roman"/>
          <w:color w:val="000000" w:themeColor="text1"/>
          <w:sz w:val="28"/>
          <w:szCs w:val="28"/>
        </w:rPr>
      </w:pPr>
    </w:p>
    <w:p w14:paraId="477067B2" w14:textId="306E5C99" w:rsidR="00012B63" w:rsidRPr="0055345C" w:rsidRDefault="001B4F83" w:rsidP="0055345C">
      <w:pPr>
        <w:spacing w:after="0" w:line="360" w:lineRule="auto"/>
        <w:jc w:val="center"/>
        <w:rPr>
          <w:rFonts w:ascii="Times New Roman" w:hAnsi="Times New Roman" w:cs="Times New Roman"/>
          <w:b/>
          <w:color w:val="000000" w:themeColor="text1"/>
          <w:sz w:val="28"/>
          <w:szCs w:val="28"/>
        </w:rPr>
      </w:pPr>
      <w:r w:rsidRPr="0055345C">
        <w:rPr>
          <w:rFonts w:ascii="Times New Roman" w:hAnsi="Times New Roman" w:cs="Times New Roman"/>
          <w:b/>
          <w:color w:val="000000" w:themeColor="text1"/>
          <w:sz w:val="28"/>
          <w:szCs w:val="28"/>
        </w:rPr>
        <w:lastRenderedPageBreak/>
        <w:t>Заключение</w:t>
      </w:r>
    </w:p>
    <w:p w14:paraId="3E46E0A5" w14:textId="77777777" w:rsidR="009F4BB8" w:rsidRPr="008906B0" w:rsidRDefault="00DE788F" w:rsidP="00494046">
      <w:pPr>
        <w:spacing w:after="0" w:line="360" w:lineRule="auto"/>
        <w:ind w:firstLine="708"/>
        <w:jc w:val="both"/>
        <w:rPr>
          <w:rFonts w:ascii="Times New Roman" w:hAnsi="Times New Roman" w:cs="Times New Roman"/>
          <w:color w:val="000000" w:themeColor="text1"/>
          <w:sz w:val="28"/>
          <w:szCs w:val="28"/>
          <w:shd w:val="clear" w:color="auto" w:fill="FFFFFF"/>
        </w:rPr>
      </w:pPr>
      <w:r w:rsidRPr="008906B0">
        <w:rPr>
          <w:rFonts w:ascii="Times New Roman" w:hAnsi="Times New Roman" w:cs="Times New Roman"/>
          <w:color w:val="000000" w:themeColor="text1"/>
          <w:sz w:val="28"/>
          <w:szCs w:val="28"/>
          <w:shd w:val="clear" w:color="auto" w:fill="FFFFFF"/>
        </w:rPr>
        <w:t>Целью работы</w:t>
      </w:r>
      <w:r w:rsidR="001B4F83" w:rsidRPr="008906B0">
        <w:rPr>
          <w:rFonts w:ascii="Times New Roman" w:hAnsi="Times New Roman" w:cs="Times New Roman"/>
          <w:color w:val="000000" w:themeColor="text1"/>
          <w:sz w:val="28"/>
          <w:szCs w:val="28"/>
          <w:shd w:val="clear" w:color="auto" w:fill="FFFFFF"/>
        </w:rPr>
        <w:t xml:space="preserve"> было   теоретическое изучение и практическое подтверждение влияния рассказывания по картине на развитие связной речи детей старшего дошкольного возраста.</w:t>
      </w:r>
    </w:p>
    <w:p w14:paraId="4024F0A2" w14:textId="77777777" w:rsidR="003B6F15" w:rsidRPr="008906B0" w:rsidRDefault="001B4F83" w:rsidP="008906B0">
      <w:pPr>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 xml:space="preserve">На основании проделанной работы можно сделать соответствующие выводы: </w:t>
      </w:r>
    </w:p>
    <w:p w14:paraId="643056C2" w14:textId="77777777" w:rsidR="00DE788F" w:rsidRPr="008906B0" w:rsidRDefault="001B4F83" w:rsidP="008906B0">
      <w:pPr>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 xml:space="preserve">Связная речь служит высшей формой мыслительной деятельности и является показателем уровня речевого и умственного развития ребёнка. </w:t>
      </w:r>
    </w:p>
    <w:p w14:paraId="2D7D3D80" w14:textId="77777777" w:rsidR="00DE788F" w:rsidRPr="008906B0" w:rsidRDefault="001B4F83" w:rsidP="008906B0">
      <w:pPr>
        <w:spacing w:after="0" w:line="360" w:lineRule="auto"/>
        <w:ind w:firstLine="709"/>
        <w:jc w:val="both"/>
        <w:rPr>
          <w:rStyle w:val="c2"/>
          <w:rFonts w:ascii="Times New Roman" w:hAnsi="Times New Roman" w:cs="Times New Roman"/>
          <w:color w:val="000000"/>
          <w:sz w:val="28"/>
          <w:szCs w:val="28"/>
        </w:rPr>
      </w:pPr>
      <w:r w:rsidRPr="008906B0">
        <w:rPr>
          <w:rFonts w:ascii="Times New Roman" w:hAnsi="Times New Roman" w:cs="Times New Roman"/>
          <w:sz w:val="28"/>
          <w:szCs w:val="28"/>
        </w:rPr>
        <w:t xml:space="preserve">Развитию речи ребенка необходим богатый чувств опыт, получаемый им от восприятия различных предметов. Поэтому картины имеют особое значение в развитии речи в частности связной, тем самым совершенствуется умение рассказывать, четко и образно формулировать свои мысли. </w:t>
      </w:r>
    </w:p>
    <w:p w14:paraId="38AD15FE" w14:textId="77777777" w:rsidR="00012B63" w:rsidRPr="008906B0" w:rsidRDefault="003B6F15"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hAnsi="Times New Roman" w:cs="Times New Roman"/>
          <w:sz w:val="28"/>
          <w:szCs w:val="28"/>
        </w:rPr>
        <w:t>Картина</w:t>
      </w:r>
      <w:r w:rsidR="001B4F83" w:rsidRPr="008906B0">
        <w:rPr>
          <w:rFonts w:ascii="Times New Roman" w:hAnsi="Times New Roman" w:cs="Times New Roman"/>
          <w:sz w:val="28"/>
          <w:szCs w:val="28"/>
        </w:rPr>
        <w:t xml:space="preserve"> помогает раскрыть представление детей о предметах и явлениях, эмоционально воздействует на них, у детей возникает интерес к рассказыванию, даже самые молчаливые и застенчивые дети начинают говорить, у них появляется уверенность в себе. </w:t>
      </w:r>
      <w:r w:rsidR="001B4F83" w:rsidRPr="008906B0">
        <w:rPr>
          <w:rFonts w:ascii="Times New Roman" w:eastAsia="Times New Roman" w:hAnsi="Times New Roman" w:cs="Times New Roman"/>
          <w:color w:val="000000"/>
          <w:sz w:val="28"/>
          <w:szCs w:val="28"/>
          <w:lang w:eastAsia="ru-RU"/>
        </w:rPr>
        <w:t xml:space="preserve">На сегодняшний день есть немалое количество приемов и методик, </w:t>
      </w:r>
      <w:r w:rsidR="001B4F83" w:rsidRPr="008906B0">
        <w:rPr>
          <w:rFonts w:ascii="Times New Roman" w:eastAsia="Times New Roman" w:hAnsi="Times New Roman" w:cs="Times New Roman"/>
          <w:color w:val="000000" w:themeColor="text1"/>
          <w:sz w:val="28"/>
          <w:szCs w:val="28"/>
          <w:lang w:eastAsia="ru-RU"/>
        </w:rPr>
        <w:t>направленных на обучение рассказыванию по картине.</w:t>
      </w:r>
    </w:p>
    <w:p w14:paraId="6331777B" w14:textId="77777777" w:rsidR="009F4BB8" w:rsidRPr="008906B0" w:rsidRDefault="001B4F83" w:rsidP="008906B0">
      <w:pPr>
        <w:pStyle w:val="a8"/>
        <w:spacing w:after="0" w:line="360" w:lineRule="auto"/>
        <w:ind w:left="0" w:firstLine="709"/>
        <w:jc w:val="both"/>
        <w:rPr>
          <w:rFonts w:ascii="Times New Roman" w:hAnsi="Times New Roman" w:cs="Times New Roman"/>
          <w:color w:val="000000" w:themeColor="text1"/>
          <w:sz w:val="28"/>
          <w:szCs w:val="28"/>
          <w:shd w:val="clear" w:color="auto" w:fill="FFFFFF"/>
        </w:rPr>
      </w:pPr>
      <w:r w:rsidRPr="008906B0">
        <w:rPr>
          <w:rFonts w:ascii="Times New Roman" w:hAnsi="Times New Roman" w:cs="Times New Roman"/>
          <w:color w:val="000000" w:themeColor="text1"/>
          <w:sz w:val="28"/>
          <w:szCs w:val="28"/>
          <w:shd w:val="clear" w:color="auto" w:fill="FFFFFF"/>
        </w:rPr>
        <w:t>Описав теоретические основы развития связной речи у детей старшего дошкольного возраста, мы спланировали и организовали опытно-</w:t>
      </w:r>
      <w:r w:rsidR="009F4BB8" w:rsidRPr="008906B0">
        <w:rPr>
          <w:rFonts w:ascii="Times New Roman" w:hAnsi="Times New Roman" w:cs="Times New Roman"/>
          <w:color w:val="000000" w:themeColor="text1"/>
          <w:sz w:val="28"/>
          <w:szCs w:val="28"/>
          <w:shd w:val="clear" w:color="auto" w:fill="FFFFFF"/>
        </w:rPr>
        <w:t>исследовательскую</w:t>
      </w:r>
      <w:r w:rsidRPr="008906B0">
        <w:rPr>
          <w:rFonts w:ascii="Times New Roman" w:hAnsi="Times New Roman" w:cs="Times New Roman"/>
          <w:color w:val="000000" w:themeColor="text1"/>
          <w:sz w:val="28"/>
          <w:szCs w:val="28"/>
          <w:shd w:val="clear" w:color="auto" w:fill="FFFFFF"/>
        </w:rPr>
        <w:t xml:space="preserve"> работу, состоящую из трех этапов. </w:t>
      </w:r>
    </w:p>
    <w:p w14:paraId="7BC18B16" w14:textId="77777777" w:rsidR="00A532A9" w:rsidRPr="008906B0" w:rsidRDefault="001B4F83" w:rsidP="008906B0">
      <w:pPr>
        <w:shd w:val="clear" w:color="auto" w:fill="FFFFFF"/>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color w:val="000000" w:themeColor="text1"/>
          <w:sz w:val="28"/>
          <w:szCs w:val="28"/>
          <w:shd w:val="clear" w:color="auto" w:fill="FFFFFF"/>
        </w:rPr>
        <w:t>Нами был проведен констатирующий этап исследования по изучению уровня развития связной речи. Для диагностики уровня связной речи была использована методика О.С Ушаковой</w:t>
      </w:r>
      <w:r w:rsidR="00A532A9" w:rsidRPr="008906B0">
        <w:rPr>
          <w:rFonts w:ascii="Times New Roman" w:hAnsi="Times New Roman" w:cs="Times New Roman"/>
          <w:color w:val="000000" w:themeColor="text1"/>
          <w:sz w:val="28"/>
          <w:szCs w:val="28"/>
          <w:shd w:val="clear" w:color="auto" w:fill="FFFFFF"/>
        </w:rPr>
        <w:t xml:space="preserve">, Е.М. </w:t>
      </w:r>
      <w:proofErr w:type="spellStart"/>
      <w:r w:rsidR="00A532A9" w:rsidRPr="008906B0">
        <w:rPr>
          <w:rFonts w:ascii="Times New Roman" w:hAnsi="Times New Roman" w:cs="Times New Roman"/>
          <w:color w:val="000000" w:themeColor="text1"/>
          <w:sz w:val="28"/>
          <w:szCs w:val="28"/>
          <w:shd w:val="clear" w:color="auto" w:fill="FFFFFF"/>
        </w:rPr>
        <w:t>Струниной</w:t>
      </w:r>
      <w:proofErr w:type="spellEnd"/>
      <w:r w:rsidRPr="008906B0">
        <w:rPr>
          <w:rFonts w:ascii="Times New Roman" w:hAnsi="Times New Roman" w:cs="Times New Roman"/>
          <w:color w:val="000000" w:themeColor="text1"/>
          <w:sz w:val="28"/>
          <w:szCs w:val="28"/>
          <w:shd w:val="clear" w:color="auto" w:fill="FFFFFF"/>
        </w:rPr>
        <w:t xml:space="preserve">. </w:t>
      </w:r>
      <w:r w:rsidR="00A532A9" w:rsidRPr="008906B0">
        <w:rPr>
          <w:rFonts w:ascii="Times New Roman" w:hAnsi="Times New Roman" w:cs="Times New Roman"/>
          <w:sz w:val="28"/>
          <w:szCs w:val="28"/>
        </w:rPr>
        <w:t xml:space="preserve">По данным полученным в результате диагностики уровня развития связной речи можно сделать вывод можно: 3 детей (18%)- высокий уровень, 7 детей (41 %)-средний уровень, 7 детей (41%)- низкий уровень. </w:t>
      </w:r>
      <w:r w:rsidRPr="008906B0">
        <w:rPr>
          <w:rFonts w:ascii="Times New Roman" w:hAnsi="Times New Roman" w:cs="Times New Roman"/>
          <w:color w:val="000000" w:themeColor="text1"/>
          <w:sz w:val="28"/>
          <w:szCs w:val="28"/>
          <w:shd w:val="clear" w:color="auto" w:fill="FFFFFF"/>
        </w:rPr>
        <w:t xml:space="preserve">Выявив проблемы в построении связного рассказа, мы подготовили и организовали формирующий этап. Он состоял из разработки перспективного плана, картотеки дидактических </w:t>
      </w:r>
      <w:r w:rsidRPr="008906B0">
        <w:rPr>
          <w:rFonts w:ascii="Times New Roman" w:hAnsi="Times New Roman" w:cs="Times New Roman"/>
          <w:color w:val="000000" w:themeColor="text1"/>
          <w:sz w:val="28"/>
          <w:szCs w:val="28"/>
          <w:shd w:val="clear" w:color="auto" w:fill="FFFFFF"/>
        </w:rPr>
        <w:lastRenderedPageBreak/>
        <w:t>упражнений для развития связной речи, непосредственно-образовательной деятельности и работы с родителями. С целью проверки эффективности проделанной работы мы провели повторное исследование и отметили, что уровень развития связно</w:t>
      </w:r>
      <w:r w:rsidR="00A532A9" w:rsidRPr="008906B0">
        <w:rPr>
          <w:rFonts w:ascii="Times New Roman" w:hAnsi="Times New Roman" w:cs="Times New Roman"/>
          <w:color w:val="000000" w:themeColor="text1"/>
          <w:sz w:val="28"/>
          <w:szCs w:val="28"/>
          <w:shd w:val="clear" w:color="auto" w:fill="FFFFFF"/>
        </w:rPr>
        <w:t>й речи детей в группе повысился:</w:t>
      </w:r>
      <w:r w:rsidRPr="008906B0">
        <w:rPr>
          <w:rFonts w:ascii="Times New Roman" w:hAnsi="Times New Roman" w:cs="Times New Roman"/>
          <w:color w:val="000000" w:themeColor="text1"/>
          <w:sz w:val="28"/>
          <w:szCs w:val="28"/>
          <w:shd w:val="clear" w:color="auto" w:fill="FFFFFF"/>
        </w:rPr>
        <w:t xml:space="preserve"> </w:t>
      </w:r>
      <w:r w:rsidR="00A532A9" w:rsidRPr="008906B0">
        <w:rPr>
          <w:rFonts w:ascii="Times New Roman" w:hAnsi="Times New Roman" w:cs="Times New Roman"/>
          <w:sz w:val="28"/>
          <w:szCs w:val="28"/>
        </w:rPr>
        <w:t>высокий уровень - 9 детей (53%), средний уровень- 8 детей (47 процентов), низкий уровень- 0 детей.</w:t>
      </w:r>
    </w:p>
    <w:p w14:paraId="4B01D04A" w14:textId="77777777" w:rsidR="00A532A9" w:rsidRPr="008906B0" w:rsidRDefault="00A532A9" w:rsidP="0049404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Процент детей с низким уровнем развития отсутствует.</w:t>
      </w:r>
    </w:p>
    <w:p w14:paraId="1FA0861E" w14:textId="77777777" w:rsidR="00A532A9" w:rsidRPr="008906B0" w:rsidRDefault="00A532A9" w:rsidP="0049404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Количество детей с высоким уровнем увеличилось на 6%, а количество детей со средним уровнем развития не изменилось.</w:t>
      </w:r>
    </w:p>
    <w:p w14:paraId="54B6FB41" w14:textId="65AE99E4" w:rsidR="009F4BB8" w:rsidRPr="008906B0" w:rsidRDefault="001B4F83" w:rsidP="00494046">
      <w:pPr>
        <w:pStyle w:val="a8"/>
        <w:spacing w:after="0" w:line="360" w:lineRule="auto"/>
        <w:ind w:left="0"/>
        <w:jc w:val="both"/>
        <w:rPr>
          <w:rFonts w:ascii="Times New Roman" w:hAnsi="Times New Roman" w:cs="Times New Roman"/>
          <w:color w:val="000000" w:themeColor="text1"/>
          <w:sz w:val="28"/>
          <w:szCs w:val="28"/>
          <w:shd w:val="clear" w:color="auto" w:fill="FFFFFF"/>
        </w:rPr>
      </w:pPr>
      <w:r w:rsidRPr="008906B0">
        <w:rPr>
          <w:rFonts w:ascii="Times New Roman" w:hAnsi="Times New Roman" w:cs="Times New Roman"/>
          <w:color w:val="000000" w:themeColor="text1"/>
          <w:sz w:val="28"/>
          <w:szCs w:val="28"/>
          <w:shd w:val="clear" w:color="auto" w:fill="FFFFFF"/>
        </w:rPr>
        <w:t xml:space="preserve">В результате проведенного исследования мы убедились, что подготовленная и проведенная нами работа по развитию связной речи является достаточно эффективной.  </w:t>
      </w:r>
    </w:p>
    <w:p w14:paraId="0AD1D5E4" w14:textId="77777777" w:rsidR="00012B63" w:rsidRPr="008906B0" w:rsidRDefault="009F4BB8" w:rsidP="008906B0">
      <w:pPr>
        <w:pStyle w:val="a8"/>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hAnsi="Times New Roman" w:cs="Times New Roman"/>
          <w:color w:val="000000" w:themeColor="text1"/>
          <w:sz w:val="28"/>
          <w:szCs w:val="28"/>
          <w:shd w:val="clear" w:color="auto" w:fill="FFFFFF"/>
        </w:rPr>
        <w:t xml:space="preserve">Таким образом, гипотеза о том, </w:t>
      </w:r>
      <w:r w:rsidR="001B4F83" w:rsidRPr="008906B0">
        <w:rPr>
          <w:rFonts w:ascii="Times New Roman" w:eastAsia="Times New Roman" w:hAnsi="Times New Roman" w:cs="Times New Roman"/>
          <w:color w:val="000000" w:themeColor="text1"/>
          <w:sz w:val="28"/>
          <w:szCs w:val="28"/>
          <w:lang w:eastAsia="ru-RU"/>
        </w:rPr>
        <w:t>что развитие связной речи детей старшего дошкольного возраста будет осуществляться эффективнее подтверждена.</w:t>
      </w:r>
      <w:r w:rsidR="001B4F83" w:rsidRPr="008906B0">
        <w:rPr>
          <w:rFonts w:ascii="Times New Roman" w:hAnsi="Times New Roman" w:cs="Times New Roman"/>
          <w:color w:val="000000" w:themeColor="text1"/>
          <w:sz w:val="28"/>
          <w:szCs w:val="28"/>
          <w:shd w:val="clear" w:color="auto" w:fill="FFFFFF"/>
        </w:rPr>
        <w:t xml:space="preserve"> Использование картин является наиболее эффективным средством развития связной речи у детей старшего дошкольного возраста. </w:t>
      </w:r>
      <w:r w:rsidR="001B4F83" w:rsidRPr="008906B0">
        <w:rPr>
          <w:rFonts w:ascii="Times New Roman" w:eastAsia="Times New Roman" w:hAnsi="Times New Roman" w:cs="Times New Roman"/>
          <w:color w:val="000000"/>
          <w:sz w:val="28"/>
          <w:szCs w:val="28"/>
          <w:lang w:eastAsia="ru-RU"/>
        </w:rPr>
        <w:t>Мы убедились, что тема актуальна, цель исследования достигнута, задачи выполнены</w:t>
      </w:r>
      <w:r w:rsidRPr="008906B0">
        <w:rPr>
          <w:rFonts w:ascii="Times New Roman" w:eastAsia="Times New Roman" w:hAnsi="Times New Roman" w:cs="Times New Roman"/>
          <w:color w:val="000000"/>
          <w:sz w:val="28"/>
          <w:szCs w:val="28"/>
          <w:lang w:eastAsia="ru-RU"/>
        </w:rPr>
        <w:t>.</w:t>
      </w:r>
    </w:p>
    <w:p w14:paraId="2F07472C" w14:textId="77777777" w:rsidR="00A532A9" w:rsidRPr="008906B0" w:rsidRDefault="00A532A9" w:rsidP="008906B0">
      <w:pPr>
        <w:pStyle w:val="a8"/>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В дальнейшем планируется продолжать работу по обучению рассказыванию по картине в подготовительной к школе группе в своей педагогической деятельности.</w:t>
      </w:r>
    </w:p>
    <w:p w14:paraId="4542376E" w14:textId="246D7099" w:rsidR="00A532A9" w:rsidRPr="0055345C" w:rsidRDefault="00A532A9" w:rsidP="008906B0">
      <w:pPr>
        <w:pStyle w:val="a8"/>
        <w:spacing w:after="0" w:line="360" w:lineRule="auto"/>
        <w:ind w:left="0" w:firstLine="709"/>
        <w:jc w:val="both"/>
        <w:rPr>
          <w:rFonts w:ascii="Times New Roman" w:eastAsia="Times New Roman" w:hAnsi="Times New Roman" w:cs="Times New Roman"/>
          <w:color w:val="FF0000"/>
          <w:sz w:val="28"/>
          <w:szCs w:val="28"/>
          <w:lang w:eastAsia="ru-RU"/>
        </w:rPr>
      </w:pPr>
      <w:r w:rsidRPr="008906B0">
        <w:rPr>
          <w:rFonts w:ascii="Times New Roman" w:eastAsia="Times New Roman" w:hAnsi="Times New Roman" w:cs="Times New Roman"/>
          <w:color w:val="000000"/>
          <w:sz w:val="28"/>
          <w:szCs w:val="28"/>
          <w:lang w:eastAsia="ru-RU"/>
        </w:rPr>
        <w:t>Материалы работы оп</w:t>
      </w:r>
      <w:r w:rsidR="00DF16F9" w:rsidRPr="008906B0">
        <w:rPr>
          <w:rFonts w:ascii="Times New Roman" w:eastAsia="Times New Roman" w:hAnsi="Times New Roman" w:cs="Times New Roman"/>
          <w:color w:val="000000"/>
          <w:sz w:val="28"/>
          <w:szCs w:val="28"/>
          <w:lang w:eastAsia="ru-RU"/>
        </w:rPr>
        <w:t>убли</w:t>
      </w:r>
      <w:r w:rsidR="0055345C">
        <w:rPr>
          <w:rFonts w:ascii="Times New Roman" w:eastAsia="Times New Roman" w:hAnsi="Times New Roman" w:cs="Times New Roman"/>
          <w:color w:val="000000"/>
          <w:sz w:val="28"/>
          <w:szCs w:val="28"/>
          <w:lang w:eastAsia="ru-RU"/>
        </w:rPr>
        <w:t xml:space="preserve">кованы </w:t>
      </w:r>
      <w:r w:rsidR="0055345C">
        <w:rPr>
          <w:rFonts w:ascii="Times New Roman" w:eastAsia="Times New Roman" w:hAnsi="Times New Roman" w:cs="Times New Roman"/>
          <w:color w:val="FF0000"/>
          <w:sz w:val="28"/>
          <w:szCs w:val="28"/>
          <w:lang w:eastAsia="ru-RU"/>
        </w:rPr>
        <w:t>где?</w:t>
      </w:r>
    </w:p>
    <w:p w14:paraId="185545A3" w14:textId="77777777" w:rsidR="009F4BB8" w:rsidRPr="008906B0" w:rsidRDefault="009F4BB8" w:rsidP="008906B0">
      <w:pPr>
        <w:pStyle w:val="a8"/>
        <w:spacing w:after="0" w:line="360" w:lineRule="auto"/>
        <w:ind w:left="0" w:firstLine="709"/>
        <w:jc w:val="both"/>
        <w:rPr>
          <w:rFonts w:ascii="Times New Roman" w:hAnsi="Times New Roman" w:cs="Times New Roman"/>
          <w:color w:val="000000" w:themeColor="text1"/>
          <w:sz w:val="28"/>
          <w:szCs w:val="28"/>
          <w:shd w:val="clear" w:color="auto" w:fill="FFFFFF"/>
        </w:rPr>
      </w:pPr>
    </w:p>
    <w:p w14:paraId="1A5D4D6B" w14:textId="77777777" w:rsidR="00012B63" w:rsidRPr="008906B0" w:rsidRDefault="00012B63" w:rsidP="008906B0">
      <w:pPr>
        <w:pStyle w:val="a8"/>
        <w:spacing w:after="0" w:line="360" w:lineRule="auto"/>
        <w:ind w:left="0" w:firstLine="709"/>
        <w:jc w:val="both"/>
        <w:rPr>
          <w:rFonts w:ascii="Times New Roman" w:hAnsi="Times New Roman" w:cs="Times New Roman"/>
          <w:color w:val="000000" w:themeColor="text1"/>
          <w:sz w:val="28"/>
          <w:szCs w:val="28"/>
          <w:shd w:val="clear" w:color="auto" w:fill="FFFFFF"/>
        </w:rPr>
      </w:pPr>
    </w:p>
    <w:p w14:paraId="086FB520" w14:textId="77777777" w:rsidR="00012B63" w:rsidRPr="008906B0" w:rsidRDefault="001B4F83" w:rsidP="008906B0">
      <w:pPr>
        <w:pStyle w:val="a8"/>
        <w:spacing w:after="0" w:line="360" w:lineRule="auto"/>
        <w:ind w:left="0" w:firstLine="709"/>
        <w:jc w:val="both"/>
        <w:rPr>
          <w:rFonts w:ascii="Times New Roman" w:hAnsi="Times New Roman" w:cs="Times New Roman"/>
          <w:color w:val="000000"/>
          <w:sz w:val="28"/>
          <w:szCs w:val="28"/>
          <w:shd w:val="clear" w:color="auto" w:fill="FFFFFF"/>
        </w:rPr>
      </w:pPr>
      <w:r w:rsidRPr="008906B0">
        <w:rPr>
          <w:rFonts w:ascii="Times New Roman" w:hAnsi="Times New Roman" w:cs="Times New Roman"/>
          <w:color w:val="000000" w:themeColor="text1"/>
          <w:sz w:val="28"/>
          <w:szCs w:val="28"/>
        </w:rPr>
        <w:br/>
      </w:r>
      <w:r w:rsidRPr="008906B0">
        <w:rPr>
          <w:rFonts w:ascii="Times New Roman" w:hAnsi="Times New Roman" w:cs="Times New Roman"/>
          <w:color w:val="333333"/>
          <w:sz w:val="28"/>
          <w:szCs w:val="28"/>
        </w:rPr>
        <w:br/>
      </w:r>
    </w:p>
    <w:p w14:paraId="7A13FA81" w14:textId="77777777" w:rsidR="004F6700" w:rsidRDefault="004F6700" w:rsidP="008906B0">
      <w:pPr>
        <w:spacing w:after="0" w:line="360" w:lineRule="auto"/>
        <w:ind w:firstLine="709"/>
        <w:jc w:val="both"/>
        <w:rPr>
          <w:rFonts w:ascii="Times New Roman" w:eastAsia="Times New Roman" w:hAnsi="Times New Roman" w:cs="Times New Roman"/>
          <w:color w:val="000000"/>
          <w:sz w:val="28"/>
          <w:szCs w:val="28"/>
          <w:lang w:eastAsia="ru-RU"/>
        </w:rPr>
      </w:pPr>
    </w:p>
    <w:p w14:paraId="129C1011" w14:textId="27FAFD49" w:rsidR="00494046" w:rsidRDefault="00494046" w:rsidP="0055345C">
      <w:pPr>
        <w:spacing w:after="0" w:line="360" w:lineRule="auto"/>
        <w:jc w:val="both"/>
        <w:rPr>
          <w:rFonts w:ascii="Times New Roman" w:eastAsia="Times New Roman" w:hAnsi="Times New Roman" w:cs="Times New Roman"/>
          <w:color w:val="000000"/>
          <w:sz w:val="28"/>
          <w:szCs w:val="28"/>
          <w:lang w:eastAsia="ru-RU"/>
        </w:rPr>
      </w:pPr>
    </w:p>
    <w:p w14:paraId="7412CD79" w14:textId="2B9B3BB7" w:rsidR="00012B63" w:rsidRPr="0055345C" w:rsidRDefault="001B4F83" w:rsidP="0055345C">
      <w:pPr>
        <w:spacing w:after="0" w:line="360" w:lineRule="auto"/>
        <w:jc w:val="center"/>
        <w:rPr>
          <w:rFonts w:ascii="Times New Roman" w:hAnsi="Times New Roman" w:cs="Times New Roman"/>
          <w:b/>
          <w:color w:val="000000" w:themeColor="text1"/>
          <w:sz w:val="28"/>
          <w:szCs w:val="28"/>
        </w:rPr>
      </w:pPr>
      <w:r w:rsidRPr="0055345C">
        <w:rPr>
          <w:rFonts w:ascii="Times New Roman" w:hAnsi="Times New Roman" w:cs="Times New Roman"/>
          <w:b/>
          <w:color w:val="000000" w:themeColor="text1"/>
          <w:sz w:val="28"/>
          <w:szCs w:val="28"/>
        </w:rPr>
        <w:lastRenderedPageBreak/>
        <w:t>Список литературы</w:t>
      </w:r>
    </w:p>
    <w:p w14:paraId="10617DF1" w14:textId="77777777" w:rsidR="00012B63" w:rsidRPr="008906B0" w:rsidRDefault="001B4F83" w:rsidP="0038280E">
      <w:pPr>
        <w:spacing w:after="0" w:line="360" w:lineRule="auto"/>
        <w:contextualSpacing/>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 xml:space="preserve">1. Федеральный государственный образовательный стандарт дошкольного образования [Текст] П. 3., </w:t>
      </w:r>
      <w:proofErr w:type="spellStart"/>
      <w:r w:rsidRPr="008906B0">
        <w:rPr>
          <w:rFonts w:ascii="Times New Roman" w:hAnsi="Times New Roman" w:cs="Times New Roman"/>
          <w:color w:val="000000"/>
          <w:sz w:val="28"/>
          <w:szCs w:val="28"/>
        </w:rPr>
        <w:t>п.п</w:t>
      </w:r>
      <w:proofErr w:type="spellEnd"/>
      <w:r w:rsidRPr="008906B0">
        <w:rPr>
          <w:rFonts w:ascii="Times New Roman" w:hAnsi="Times New Roman" w:cs="Times New Roman"/>
          <w:color w:val="000000"/>
          <w:sz w:val="28"/>
          <w:szCs w:val="28"/>
        </w:rPr>
        <w:t xml:space="preserve">. 3.6.3., Приказ </w:t>
      </w:r>
      <w:proofErr w:type="gramStart"/>
      <w:r w:rsidRPr="008906B0">
        <w:rPr>
          <w:rFonts w:ascii="Times New Roman" w:hAnsi="Times New Roman" w:cs="Times New Roman"/>
          <w:color w:val="000000"/>
          <w:sz w:val="28"/>
          <w:szCs w:val="28"/>
        </w:rPr>
        <w:t>Мин .</w:t>
      </w:r>
      <w:proofErr w:type="gramEnd"/>
      <w:r w:rsidRPr="008906B0">
        <w:rPr>
          <w:rFonts w:ascii="Times New Roman" w:hAnsi="Times New Roman" w:cs="Times New Roman"/>
          <w:color w:val="000000"/>
          <w:sz w:val="28"/>
          <w:szCs w:val="28"/>
        </w:rPr>
        <w:t>обр. науки России от 17.10.2013 № 1155 «Об утверждении федерального государственного образовательного стандарта дошкольного образования»  (Зарегистрировано в Минюсте России 14.11.2013 № 30384.- М.: Издательский Дом «Ажур», 2016.-23с.</w:t>
      </w:r>
    </w:p>
    <w:p w14:paraId="07293815" w14:textId="77777777" w:rsidR="00012B63" w:rsidRPr="008906B0" w:rsidRDefault="001B4F83" w:rsidP="0038280E">
      <w:pPr>
        <w:spacing w:after="0" w:line="360" w:lineRule="auto"/>
        <w:contextualSpacing/>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2.Федеральная образовательная программа дошкольного образования</w:t>
      </w:r>
      <w:r w:rsidR="00031F6E" w:rsidRPr="008906B0">
        <w:rPr>
          <w:rFonts w:ascii="Times New Roman" w:hAnsi="Times New Roman" w:cs="Times New Roman"/>
          <w:color w:val="000000"/>
          <w:sz w:val="28"/>
          <w:szCs w:val="28"/>
        </w:rPr>
        <w:t xml:space="preserve"> [Текст]</w:t>
      </w:r>
      <w:r w:rsidRPr="008906B0">
        <w:rPr>
          <w:rFonts w:ascii="Times New Roman" w:hAnsi="Times New Roman" w:cs="Times New Roman"/>
          <w:color w:val="000000"/>
          <w:sz w:val="28"/>
          <w:szCs w:val="28"/>
        </w:rPr>
        <w:t>. -М.: ТЦ Сфера,</w:t>
      </w:r>
      <w:proofErr w:type="gramStart"/>
      <w:r w:rsidRPr="008906B0">
        <w:rPr>
          <w:rFonts w:ascii="Times New Roman" w:hAnsi="Times New Roman" w:cs="Times New Roman"/>
          <w:color w:val="000000"/>
          <w:sz w:val="28"/>
          <w:szCs w:val="28"/>
        </w:rPr>
        <w:t>2024.-</w:t>
      </w:r>
      <w:proofErr w:type="gramEnd"/>
      <w:r w:rsidRPr="008906B0">
        <w:rPr>
          <w:rFonts w:ascii="Times New Roman" w:hAnsi="Times New Roman" w:cs="Times New Roman"/>
          <w:color w:val="000000"/>
          <w:sz w:val="28"/>
          <w:szCs w:val="28"/>
        </w:rPr>
        <w:t>224с.: табл.(Правовая библиотека образования)</w:t>
      </w:r>
    </w:p>
    <w:p w14:paraId="53593394" w14:textId="77777777" w:rsidR="00012B63" w:rsidRPr="008906B0" w:rsidRDefault="001B4F83" w:rsidP="0038280E">
      <w:pPr>
        <w:shd w:val="clear" w:color="auto" w:fill="FFFFFF"/>
        <w:spacing w:after="0" w:line="360" w:lineRule="auto"/>
        <w:jc w:val="both"/>
        <w:textAlignment w:val="baseline"/>
        <w:rPr>
          <w:rFonts w:ascii="Times New Roman" w:hAnsi="Times New Roman" w:cs="Times New Roman"/>
          <w:color w:val="000000"/>
          <w:sz w:val="28"/>
          <w:szCs w:val="28"/>
          <w:shd w:val="clear" w:color="auto" w:fill="FFFFFF"/>
        </w:rPr>
      </w:pPr>
      <w:r w:rsidRPr="008906B0">
        <w:rPr>
          <w:rFonts w:ascii="Times New Roman" w:hAnsi="Times New Roman" w:cs="Times New Roman"/>
          <w:sz w:val="28"/>
          <w:szCs w:val="28"/>
        </w:rPr>
        <w:t>3.Алексеева М.М., Яшина Б.И. Методика развития речи и обучения родному языку дошкольников</w:t>
      </w:r>
      <w:r w:rsidR="00031F6E" w:rsidRPr="008906B0">
        <w:rPr>
          <w:rFonts w:ascii="Times New Roman" w:hAnsi="Times New Roman" w:cs="Times New Roman"/>
          <w:color w:val="000000"/>
          <w:sz w:val="28"/>
          <w:szCs w:val="28"/>
        </w:rPr>
        <w:t>[Текст]/</w:t>
      </w:r>
      <w:r w:rsidRPr="008906B0">
        <w:rPr>
          <w:rFonts w:ascii="Times New Roman" w:hAnsi="Times New Roman" w:cs="Times New Roman"/>
          <w:sz w:val="28"/>
          <w:szCs w:val="28"/>
        </w:rPr>
        <w:t>: Учеб. пособие для студ. высш</w:t>
      </w:r>
      <w:proofErr w:type="gramStart"/>
      <w:r w:rsidRPr="008906B0">
        <w:rPr>
          <w:rFonts w:ascii="Times New Roman" w:hAnsi="Times New Roman" w:cs="Times New Roman"/>
          <w:sz w:val="28"/>
          <w:szCs w:val="28"/>
        </w:rPr>
        <w:t>.</w:t>
      </w:r>
      <w:proofErr w:type="gramEnd"/>
      <w:r w:rsidRPr="008906B0">
        <w:rPr>
          <w:rFonts w:ascii="Times New Roman" w:hAnsi="Times New Roman" w:cs="Times New Roman"/>
          <w:sz w:val="28"/>
          <w:szCs w:val="28"/>
        </w:rPr>
        <w:t xml:space="preserve"> и сред, </w:t>
      </w:r>
      <w:proofErr w:type="spellStart"/>
      <w:r w:rsidRPr="008906B0">
        <w:rPr>
          <w:rFonts w:ascii="Times New Roman" w:hAnsi="Times New Roman" w:cs="Times New Roman"/>
          <w:sz w:val="28"/>
          <w:szCs w:val="28"/>
        </w:rPr>
        <w:t>пед</w:t>
      </w:r>
      <w:proofErr w:type="spellEnd"/>
      <w:r w:rsidRPr="008906B0">
        <w:rPr>
          <w:rFonts w:ascii="Times New Roman" w:hAnsi="Times New Roman" w:cs="Times New Roman"/>
          <w:sz w:val="28"/>
          <w:szCs w:val="28"/>
        </w:rPr>
        <w:t>. учеб. заведений. - 3-е изд., стереотип. - М.: Издательский центр «Академия», 2000. - 400 с.)</w:t>
      </w:r>
    </w:p>
    <w:p w14:paraId="201C8637" w14:textId="77777777" w:rsidR="00012B63" w:rsidRPr="008906B0" w:rsidRDefault="001B4F83" w:rsidP="0038280E">
      <w:pPr>
        <w:pStyle w:val="2"/>
        <w:shd w:val="clear" w:color="auto" w:fill="FFFFFF"/>
        <w:spacing w:before="0" w:line="360" w:lineRule="auto"/>
        <w:jc w:val="both"/>
        <w:rPr>
          <w:rFonts w:ascii="Times New Roman" w:hAnsi="Times New Roman" w:cs="Times New Roman"/>
          <w:color w:val="000000" w:themeColor="text1"/>
          <w:sz w:val="28"/>
          <w:szCs w:val="28"/>
        </w:rPr>
      </w:pPr>
      <w:r w:rsidRPr="008906B0">
        <w:rPr>
          <w:rFonts w:ascii="Times New Roman" w:hAnsi="Times New Roman" w:cs="Times New Roman"/>
          <w:bCs/>
          <w:color w:val="2A2723"/>
          <w:sz w:val="28"/>
          <w:szCs w:val="28"/>
        </w:rPr>
        <w:t>4.</w:t>
      </w:r>
      <w:r w:rsidRPr="008906B0">
        <w:rPr>
          <w:rFonts w:ascii="Times New Roman" w:hAnsi="Times New Roman" w:cs="Times New Roman"/>
          <w:bCs/>
          <w:color w:val="000000" w:themeColor="text1"/>
          <w:sz w:val="28"/>
          <w:szCs w:val="28"/>
        </w:rPr>
        <w:t>Бородич А.М. Методика развития речи детей</w:t>
      </w:r>
      <w:r w:rsidR="00031F6E" w:rsidRPr="008906B0">
        <w:rPr>
          <w:rFonts w:ascii="Times New Roman" w:hAnsi="Times New Roman" w:cs="Times New Roman"/>
          <w:color w:val="000000"/>
          <w:sz w:val="28"/>
          <w:szCs w:val="28"/>
        </w:rPr>
        <w:t>[Текст]/</w:t>
      </w:r>
      <w:r w:rsidRPr="008906B0">
        <w:rPr>
          <w:rFonts w:ascii="Times New Roman" w:hAnsi="Times New Roman" w:cs="Times New Roman"/>
          <w:color w:val="000000" w:themeColor="text1"/>
          <w:sz w:val="28"/>
          <w:szCs w:val="28"/>
        </w:rPr>
        <w:t xml:space="preserve">. -- М.: </w:t>
      </w:r>
      <w:r w:rsidR="00F25B3D" w:rsidRPr="008906B0">
        <w:rPr>
          <w:rFonts w:ascii="Times New Roman" w:hAnsi="Times New Roman" w:cs="Times New Roman"/>
          <w:color w:val="000000" w:themeColor="text1"/>
          <w:sz w:val="28"/>
          <w:szCs w:val="28"/>
        </w:rPr>
        <w:t>Просвещение</w:t>
      </w:r>
      <w:r w:rsidRPr="008906B0">
        <w:rPr>
          <w:rFonts w:ascii="Times New Roman" w:hAnsi="Times New Roman" w:cs="Times New Roman"/>
          <w:color w:val="000000" w:themeColor="text1"/>
          <w:sz w:val="28"/>
          <w:szCs w:val="28"/>
        </w:rPr>
        <w:t>, 1981. - 256 с.</w:t>
      </w:r>
    </w:p>
    <w:p w14:paraId="0155B078"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5.</w:t>
      </w:r>
      <w:r w:rsidRPr="008906B0">
        <w:rPr>
          <w:rFonts w:ascii="Times New Roman" w:hAnsi="Times New Roman" w:cs="Times New Roman"/>
          <w:color w:val="000000"/>
          <w:sz w:val="28"/>
          <w:szCs w:val="28"/>
        </w:rPr>
        <w:t xml:space="preserve"> </w:t>
      </w:r>
      <w:proofErr w:type="spellStart"/>
      <w:r w:rsidRPr="008906B0">
        <w:rPr>
          <w:rFonts w:ascii="Times New Roman" w:hAnsi="Times New Roman" w:cs="Times New Roman"/>
          <w:color w:val="000000"/>
          <w:sz w:val="28"/>
          <w:szCs w:val="28"/>
        </w:rPr>
        <w:t>Бухтаярова</w:t>
      </w:r>
      <w:proofErr w:type="spellEnd"/>
      <w:r w:rsidRPr="008906B0">
        <w:rPr>
          <w:rFonts w:ascii="Times New Roman" w:hAnsi="Times New Roman" w:cs="Times New Roman"/>
          <w:color w:val="000000"/>
          <w:sz w:val="28"/>
          <w:szCs w:val="28"/>
        </w:rPr>
        <w:t xml:space="preserve">, Е. П. Программа развития связной речи детей 5-7 лет </w:t>
      </w:r>
    </w:p>
    <w:p w14:paraId="4F5F9FD1" w14:textId="77777777" w:rsidR="00012B63" w:rsidRPr="008906B0" w:rsidRDefault="001B4F83" w:rsidP="0038280E">
      <w:pPr>
        <w:spacing w:after="0" w:line="360" w:lineRule="auto"/>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 xml:space="preserve">[Текст] / Е. П. </w:t>
      </w:r>
      <w:proofErr w:type="spellStart"/>
      <w:r w:rsidRPr="008906B0">
        <w:rPr>
          <w:rFonts w:ascii="Times New Roman" w:hAnsi="Times New Roman" w:cs="Times New Roman"/>
          <w:color w:val="000000"/>
          <w:sz w:val="28"/>
          <w:szCs w:val="28"/>
        </w:rPr>
        <w:t>Бухтаярова</w:t>
      </w:r>
      <w:proofErr w:type="spellEnd"/>
      <w:r w:rsidRPr="008906B0">
        <w:rPr>
          <w:rFonts w:ascii="Times New Roman" w:hAnsi="Times New Roman" w:cs="Times New Roman"/>
          <w:color w:val="000000"/>
          <w:sz w:val="28"/>
          <w:szCs w:val="28"/>
        </w:rPr>
        <w:t>. – М.: Учитель, 2013. – 203 с.</w:t>
      </w:r>
    </w:p>
    <w:p w14:paraId="228305EC" w14:textId="77777777" w:rsidR="00012B63" w:rsidRPr="008906B0" w:rsidRDefault="001B4F83" w:rsidP="0038280E">
      <w:pPr>
        <w:spacing w:after="0" w:line="360" w:lineRule="auto"/>
        <w:jc w:val="both"/>
        <w:rPr>
          <w:rFonts w:ascii="Times New Roman" w:eastAsia="Times New Roman" w:hAnsi="Times New Roman" w:cs="Times New Roman"/>
          <w:sz w:val="28"/>
          <w:szCs w:val="28"/>
          <w:lang w:eastAsia="ru-RU"/>
        </w:rPr>
      </w:pPr>
      <w:r w:rsidRPr="008906B0">
        <w:rPr>
          <w:rFonts w:ascii="Times New Roman" w:hAnsi="Times New Roman" w:cs="Times New Roman"/>
          <w:color w:val="000000"/>
          <w:sz w:val="28"/>
          <w:szCs w:val="28"/>
        </w:rPr>
        <w:t xml:space="preserve">6. </w:t>
      </w:r>
      <w:proofErr w:type="spellStart"/>
      <w:r w:rsidRPr="008906B0">
        <w:rPr>
          <w:rFonts w:ascii="Times New Roman" w:eastAsia="Times New Roman" w:hAnsi="Times New Roman" w:cs="Times New Roman"/>
          <w:color w:val="000000"/>
          <w:sz w:val="28"/>
          <w:szCs w:val="28"/>
          <w:lang w:eastAsia="ru-RU"/>
        </w:rPr>
        <w:t>Гербова</w:t>
      </w:r>
      <w:proofErr w:type="spellEnd"/>
      <w:r w:rsidRPr="008906B0">
        <w:rPr>
          <w:rFonts w:ascii="Times New Roman" w:eastAsia="Times New Roman" w:hAnsi="Times New Roman" w:cs="Times New Roman"/>
          <w:color w:val="000000"/>
          <w:sz w:val="28"/>
          <w:szCs w:val="28"/>
          <w:lang w:eastAsia="ru-RU"/>
        </w:rPr>
        <w:t xml:space="preserve">, В. В. Занятия по развитию речи в старшей дошкольной </w:t>
      </w:r>
    </w:p>
    <w:p w14:paraId="1786EA61" w14:textId="77777777" w:rsidR="00012B63" w:rsidRPr="008906B0" w:rsidRDefault="001B4F83" w:rsidP="0038280E">
      <w:pPr>
        <w:spacing w:after="0" w:line="360" w:lineRule="auto"/>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color w:val="000000"/>
          <w:sz w:val="28"/>
          <w:szCs w:val="28"/>
          <w:lang w:eastAsia="ru-RU"/>
        </w:rPr>
        <w:t xml:space="preserve">группе детского сада [Текст] / В. В. </w:t>
      </w:r>
      <w:proofErr w:type="spellStart"/>
      <w:r w:rsidRPr="008906B0">
        <w:rPr>
          <w:rFonts w:ascii="Times New Roman" w:eastAsia="Times New Roman" w:hAnsi="Times New Roman" w:cs="Times New Roman"/>
          <w:color w:val="000000"/>
          <w:sz w:val="28"/>
          <w:szCs w:val="28"/>
          <w:lang w:eastAsia="ru-RU"/>
        </w:rPr>
        <w:t>Гербова</w:t>
      </w:r>
      <w:proofErr w:type="spellEnd"/>
      <w:r w:rsidRPr="008906B0">
        <w:rPr>
          <w:rFonts w:ascii="Times New Roman" w:eastAsia="Times New Roman" w:hAnsi="Times New Roman" w:cs="Times New Roman"/>
          <w:color w:val="000000"/>
          <w:sz w:val="28"/>
          <w:szCs w:val="28"/>
          <w:lang w:eastAsia="ru-RU"/>
        </w:rPr>
        <w:t xml:space="preserve">. – М.: Просвещение, 2009. – </w:t>
      </w:r>
    </w:p>
    <w:p w14:paraId="2DDA5532" w14:textId="77777777" w:rsidR="00012B63" w:rsidRPr="008906B0" w:rsidRDefault="001B4F83" w:rsidP="0038280E">
      <w:pPr>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40 с</w:t>
      </w:r>
    </w:p>
    <w:p w14:paraId="2C031D5B" w14:textId="77777777" w:rsidR="00012B63" w:rsidRPr="008906B0" w:rsidRDefault="001B4F83" w:rsidP="0038280E">
      <w:pPr>
        <w:spacing w:after="0" w:line="360" w:lineRule="auto"/>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color w:val="000000"/>
          <w:sz w:val="28"/>
          <w:szCs w:val="28"/>
          <w:lang w:eastAsia="ru-RU"/>
        </w:rPr>
        <w:t>7.</w:t>
      </w:r>
      <w:r w:rsidRPr="008906B0">
        <w:rPr>
          <w:rFonts w:ascii="Times New Roman" w:hAnsi="Times New Roman" w:cs="Times New Roman"/>
          <w:color w:val="000000"/>
          <w:sz w:val="28"/>
          <w:szCs w:val="28"/>
        </w:rPr>
        <w:t xml:space="preserve"> </w:t>
      </w:r>
      <w:proofErr w:type="spellStart"/>
      <w:r w:rsidRPr="008906B0">
        <w:rPr>
          <w:rFonts w:ascii="Times New Roman" w:eastAsia="Times New Roman" w:hAnsi="Times New Roman" w:cs="Times New Roman"/>
          <w:color w:val="000000"/>
          <w:sz w:val="28"/>
          <w:szCs w:val="28"/>
          <w:lang w:eastAsia="ru-RU"/>
        </w:rPr>
        <w:t>Гербова</w:t>
      </w:r>
      <w:proofErr w:type="spellEnd"/>
      <w:r w:rsidRPr="008906B0">
        <w:rPr>
          <w:rFonts w:ascii="Times New Roman" w:eastAsia="Times New Roman" w:hAnsi="Times New Roman" w:cs="Times New Roman"/>
          <w:color w:val="000000"/>
          <w:sz w:val="28"/>
          <w:szCs w:val="28"/>
          <w:lang w:eastAsia="ru-RU"/>
        </w:rPr>
        <w:t xml:space="preserve">, В. В. Работа с сюжетными картинами [Текст] / В. В. </w:t>
      </w:r>
      <w:proofErr w:type="spellStart"/>
      <w:r w:rsidRPr="008906B0">
        <w:rPr>
          <w:rFonts w:ascii="Times New Roman" w:eastAsia="Times New Roman" w:hAnsi="Times New Roman" w:cs="Times New Roman"/>
          <w:color w:val="000000"/>
          <w:sz w:val="28"/>
          <w:szCs w:val="28"/>
          <w:lang w:eastAsia="ru-RU"/>
        </w:rPr>
        <w:t>Гербова</w:t>
      </w:r>
      <w:proofErr w:type="spellEnd"/>
      <w:r w:rsidRPr="008906B0">
        <w:rPr>
          <w:rFonts w:ascii="Times New Roman" w:eastAsia="Times New Roman" w:hAnsi="Times New Roman" w:cs="Times New Roman"/>
          <w:color w:val="000000"/>
          <w:sz w:val="28"/>
          <w:szCs w:val="28"/>
          <w:lang w:eastAsia="ru-RU"/>
        </w:rPr>
        <w:t xml:space="preserve"> // </w:t>
      </w:r>
      <w:r w:rsidR="00031F6E" w:rsidRPr="008906B0">
        <w:rPr>
          <w:rFonts w:ascii="Times New Roman" w:eastAsia="Times New Roman" w:hAnsi="Times New Roman" w:cs="Times New Roman"/>
          <w:color w:val="000000"/>
          <w:sz w:val="28"/>
          <w:szCs w:val="28"/>
          <w:lang w:eastAsia="ru-RU"/>
        </w:rPr>
        <w:t>Дошкольное воспитание. – 2020</w:t>
      </w:r>
      <w:r w:rsidRPr="008906B0">
        <w:rPr>
          <w:rFonts w:ascii="Times New Roman" w:eastAsia="Times New Roman" w:hAnsi="Times New Roman" w:cs="Times New Roman"/>
          <w:color w:val="000000"/>
          <w:sz w:val="28"/>
          <w:szCs w:val="28"/>
          <w:lang w:eastAsia="ru-RU"/>
        </w:rPr>
        <w:t>. – № 1. – С. 18-23</w:t>
      </w:r>
    </w:p>
    <w:p w14:paraId="0E89FCC2"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eastAsia="Times New Roman" w:hAnsi="Times New Roman" w:cs="Times New Roman"/>
          <w:color w:val="000000"/>
          <w:sz w:val="28"/>
          <w:szCs w:val="28"/>
          <w:lang w:eastAsia="ru-RU"/>
        </w:rPr>
        <w:t>8.</w:t>
      </w:r>
      <w:r w:rsidRPr="008906B0">
        <w:rPr>
          <w:rFonts w:ascii="Times New Roman" w:hAnsi="Times New Roman" w:cs="Times New Roman"/>
          <w:color w:val="000000"/>
          <w:sz w:val="28"/>
          <w:szCs w:val="28"/>
        </w:rPr>
        <w:t xml:space="preserve"> </w:t>
      </w:r>
      <w:proofErr w:type="spellStart"/>
      <w:r w:rsidRPr="008906B0">
        <w:rPr>
          <w:rFonts w:ascii="Times New Roman" w:hAnsi="Times New Roman" w:cs="Times New Roman"/>
          <w:color w:val="000000"/>
          <w:sz w:val="28"/>
          <w:szCs w:val="28"/>
        </w:rPr>
        <w:t>Гербова</w:t>
      </w:r>
      <w:proofErr w:type="spellEnd"/>
      <w:r w:rsidRPr="008906B0">
        <w:rPr>
          <w:rFonts w:ascii="Times New Roman" w:hAnsi="Times New Roman" w:cs="Times New Roman"/>
          <w:color w:val="000000"/>
          <w:sz w:val="28"/>
          <w:szCs w:val="28"/>
        </w:rPr>
        <w:t xml:space="preserve">, В. В. Составление описательных рассказов [Текст] / В. В. </w:t>
      </w:r>
      <w:proofErr w:type="spellStart"/>
      <w:r w:rsidRPr="008906B0">
        <w:rPr>
          <w:rFonts w:ascii="Times New Roman" w:hAnsi="Times New Roman" w:cs="Times New Roman"/>
          <w:color w:val="000000"/>
          <w:sz w:val="28"/>
          <w:szCs w:val="28"/>
        </w:rPr>
        <w:t>Гербова</w:t>
      </w:r>
      <w:proofErr w:type="spellEnd"/>
      <w:r w:rsidRPr="008906B0">
        <w:rPr>
          <w:rFonts w:ascii="Times New Roman" w:hAnsi="Times New Roman" w:cs="Times New Roman"/>
          <w:color w:val="000000"/>
          <w:sz w:val="28"/>
          <w:szCs w:val="28"/>
        </w:rPr>
        <w:t xml:space="preserve"> </w:t>
      </w:r>
      <w:r w:rsidR="00031F6E" w:rsidRPr="008906B0">
        <w:rPr>
          <w:rFonts w:ascii="Times New Roman" w:hAnsi="Times New Roman" w:cs="Times New Roman"/>
          <w:color w:val="000000"/>
          <w:sz w:val="28"/>
          <w:szCs w:val="28"/>
        </w:rPr>
        <w:t>// Дошкольное воспитание. – 2021</w:t>
      </w:r>
      <w:r w:rsidRPr="008906B0">
        <w:rPr>
          <w:rFonts w:ascii="Times New Roman" w:hAnsi="Times New Roman" w:cs="Times New Roman"/>
          <w:color w:val="000000"/>
          <w:sz w:val="28"/>
          <w:szCs w:val="28"/>
        </w:rPr>
        <w:t xml:space="preserve">. – № 9. – С. 28-34. </w:t>
      </w:r>
    </w:p>
    <w:p w14:paraId="5EB26A01"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color w:val="000000"/>
          <w:sz w:val="28"/>
          <w:szCs w:val="28"/>
        </w:rPr>
        <w:t xml:space="preserve">9. Глухов, В. П. Формирование связной речи детей дошкольного </w:t>
      </w:r>
    </w:p>
    <w:p w14:paraId="7D9985CC"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color w:val="000000"/>
          <w:sz w:val="28"/>
          <w:szCs w:val="28"/>
        </w:rPr>
        <w:t xml:space="preserve">возраста с общим речевым недоразвитием [Текст] / В. П. Глухов. – </w:t>
      </w:r>
      <w:proofErr w:type="gramStart"/>
      <w:r w:rsidRPr="008906B0">
        <w:rPr>
          <w:rFonts w:ascii="Times New Roman" w:hAnsi="Times New Roman" w:cs="Times New Roman"/>
          <w:color w:val="000000"/>
          <w:sz w:val="28"/>
          <w:szCs w:val="28"/>
        </w:rPr>
        <w:t>М. :</w:t>
      </w:r>
      <w:proofErr w:type="gramEnd"/>
      <w:r w:rsidRPr="008906B0">
        <w:rPr>
          <w:rFonts w:ascii="Times New Roman" w:hAnsi="Times New Roman" w:cs="Times New Roman"/>
          <w:color w:val="000000"/>
          <w:sz w:val="28"/>
          <w:szCs w:val="28"/>
        </w:rPr>
        <w:t xml:space="preserve"> </w:t>
      </w:r>
    </w:p>
    <w:p w14:paraId="05AED05C"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color w:val="000000"/>
          <w:sz w:val="28"/>
          <w:szCs w:val="28"/>
        </w:rPr>
        <w:t>«</w:t>
      </w:r>
      <w:proofErr w:type="spellStart"/>
      <w:r w:rsidRPr="008906B0">
        <w:rPr>
          <w:rFonts w:ascii="Times New Roman" w:hAnsi="Times New Roman" w:cs="Times New Roman"/>
          <w:color w:val="000000"/>
          <w:sz w:val="28"/>
          <w:szCs w:val="28"/>
        </w:rPr>
        <w:t>Аркти</w:t>
      </w:r>
      <w:proofErr w:type="spellEnd"/>
      <w:r w:rsidRPr="008906B0">
        <w:rPr>
          <w:rFonts w:ascii="Times New Roman" w:hAnsi="Times New Roman" w:cs="Times New Roman"/>
          <w:color w:val="000000"/>
          <w:sz w:val="28"/>
          <w:szCs w:val="28"/>
        </w:rPr>
        <w:t xml:space="preserve">», 2002. – 144 с. </w:t>
      </w:r>
    </w:p>
    <w:p w14:paraId="1E7C069B"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color w:val="000000"/>
          <w:sz w:val="28"/>
          <w:szCs w:val="28"/>
        </w:rPr>
        <w:t xml:space="preserve">10. </w:t>
      </w:r>
      <w:proofErr w:type="spellStart"/>
      <w:r w:rsidRPr="008906B0">
        <w:rPr>
          <w:rFonts w:ascii="Times New Roman" w:hAnsi="Times New Roman" w:cs="Times New Roman"/>
          <w:color w:val="000000"/>
          <w:sz w:val="28"/>
          <w:szCs w:val="28"/>
        </w:rPr>
        <w:t>Гризик</w:t>
      </w:r>
      <w:proofErr w:type="spellEnd"/>
      <w:r w:rsidRPr="008906B0">
        <w:rPr>
          <w:rFonts w:ascii="Times New Roman" w:hAnsi="Times New Roman" w:cs="Times New Roman"/>
          <w:color w:val="000000"/>
          <w:sz w:val="28"/>
          <w:szCs w:val="28"/>
        </w:rPr>
        <w:t xml:space="preserve">, Т. И., Тимощук, Л. Е. Развитие речи детей 6-7 лет </w:t>
      </w:r>
    </w:p>
    <w:p w14:paraId="17163018" w14:textId="77777777" w:rsidR="00012B63" w:rsidRPr="008906B0" w:rsidRDefault="001B4F83" w:rsidP="004F6700">
      <w:pPr>
        <w:spacing w:after="0" w:line="360" w:lineRule="auto"/>
        <w:jc w:val="both"/>
        <w:rPr>
          <w:rFonts w:ascii="Times New Roman" w:hAnsi="Times New Roman" w:cs="Times New Roman"/>
          <w:sz w:val="28"/>
          <w:szCs w:val="28"/>
        </w:rPr>
      </w:pPr>
      <w:r w:rsidRPr="008906B0">
        <w:rPr>
          <w:rFonts w:ascii="Times New Roman" w:hAnsi="Times New Roman" w:cs="Times New Roman"/>
          <w:color w:val="000000"/>
          <w:sz w:val="28"/>
          <w:szCs w:val="28"/>
        </w:rPr>
        <w:t>[Текст]</w:t>
      </w:r>
      <w:proofErr w:type="gramStart"/>
      <w:r w:rsidR="00031F6E" w:rsidRPr="008906B0">
        <w:rPr>
          <w:rFonts w:ascii="Times New Roman" w:hAnsi="Times New Roman" w:cs="Times New Roman"/>
          <w:color w:val="000000"/>
          <w:sz w:val="28"/>
          <w:szCs w:val="28"/>
        </w:rPr>
        <w:t>/</w:t>
      </w:r>
      <w:r w:rsidRPr="008906B0">
        <w:rPr>
          <w:rFonts w:ascii="Times New Roman" w:hAnsi="Times New Roman" w:cs="Times New Roman"/>
          <w:color w:val="000000"/>
          <w:sz w:val="28"/>
          <w:szCs w:val="28"/>
        </w:rPr>
        <w:t xml:space="preserve"> :</w:t>
      </w:r>
      <w:proofErr w:type="gramEnd"/>
      <w:r w:rsidRPr="008906B0">
        <w:rPr>
          <w:rFonts w:ascii="Times New Roman" w:hAnsi="Times New Roman" w:cs="Times New Roman"/>
          <w:color w:val="000000"/>
          <w:sz w:val="28"/>
          <w:szCs w:val="28"/>
        </w:rPr>
        <w:t xml:space="preserve"> Метод. пособие для воспитателей </w:t>
      </w:r>
      <w:proofErr w:type="spellStart"/>
      <w:r w:rsidRPr="008906B0">
        <w:rPr>
          <w:rFonts w:ascii="Times New Roman" w:hAnsi="Times New Roman" w:cs="Times New Roman"/>
          <w:color w:val="000000"/>
          <w:sz w:val="28"/>
          <w:szCs w:val="28"/>
        </w:rPr>
        <w:t>дошк</w:t>
      </w:r>
      <w:proofErr w:type="spellEnd"/>
      <w:r w:rsidRPr="008906B0">
        <w:rPr>
          <w:rFonts w:ascii="Times New Roman" w:hAnsi="Times New Roman" w:cs="Times New Roman"/>
          <w:color w:val="000000"/>
          <w:sz w:val="28"/>
          <w:szCs w:val="28"/>
        </w:rPr>
        <w:t xml:space="preserve">. </w:t>
      </w:r>
      <w:proofErr w:type="spellStart"/>
      <w:r w:rsidRPr="008906B0">
        <w:rPr>
          <w:rFonts w:ascii="Times New Roman" w:hAnsi="Times New Roman" w:cs="Times New Roman"/>
          <w:color w:val="000000"/>
          <w:sz w:val="28"/>
          <w:szCs w:val="28"/>
        </w:rPr>
        <w:t>образоват</w:t>
      </w:r>
      <w:proofErr w:type="spellEnd"/>
      <w:r w:rsidRPr="008906B0">
        <w:rPr>
          <w:rFonts w:ascii="Times New Roman" w:hAnsi="Times New Roman" w:cs="Times New Roman"/>
          <w:color w:val="000000"/>
          <w:sz w:val="28"/>
          <w:szCs w:val="28"/>
        </w:rPr>
        <w:t xml:space="preserve">. учреждений / </w:t>
      </w:r>
    </w:p>
    <w:p w14:paraId="493FBCA5" w14:textId="77777777" w:rsidR="00012B63" w:rsidRPr="008906B0" w:rsidRDefault="001B4F83" w:rsidP="0038280E">
      <w:pPr>
        <w:spacing w:after="0" w:line="360" w:lineRule="auto"/>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lastRenderedPageBreak/>
        <w:t xml:space="preserve">Т. И. </w:t>
      </w:r>
      <w:proofErr w:type="spellStart"/>
      <w:r w:rsidRPr="008906B0">
        <w:rPr>
          <w:rFonts w:ascii="Times New Roman" w:hAnsi="Times New Roman" w:cs="Times New Roman"/>
          <w:color w:val="000000"/>
          <w:sz w:val="28"/>
          <w:szCs w:val="28"/>
        </w:rPr>
        <w:t>Гризик</w:t>
      </w:r>
      <w:proofErr w:type="spellEnd"/>
      <w:r w:rsidRPr="008906B0">
        <w:rPr>
          <w:rFonts w:ascii="Times New Roman" w:hAnsi="Times New Roman" w:cs="Times New Roman"/>
          <w:color w:val="000000"/>
          <w:sz w:val="28"/>
          <w:szCs w:val="28"/>
        </w:rPr>
        <w:t xml:space="preserve">, Л. Е. Тимощук. – </w:t>
      </w:r>
      <w:proofErr w:type="gramStart"/>
      <w:r w:rsidRPr="008906B0">
        <w:rPr>
          <w:rFonts w:ascii="Times New Roman" w:hAnsi="Times New Roman" w:cs="Times New Roman"/>
          <w:color w:val="000000"/>
          <w:sz w:val="28"/>
          <w:szCs w:val="28"/>
        </w:rPr>
        <w:t>М. :</w:t>
      </w:r>
      <w:proofErr w:type="gramEnd"/>
      <w:r w:rsidRPr="008906B0">
        <w:rPr>
          <w:rFonts w:ascii="Times New Roman" w:hAnsi="Times New Roman" w:cs="Times New Roman"/>
          <w:color w:val="000000"/>
          <w:sz w:val="28"/>
          <w:szCs w:val="28"/>
        </w:rPr>
        <w:t xml:space="preserve"> Просвещение, 2007. – 224 с.</w:t>
      </w:r>
    </w:p>
    <w:p w14:paraId="2D34DB10"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color w:val="000000"/>
          <w:sz w:val="28"/>
          <w:szCs w:val="28"/>
        </w:rPr>
        <w:t xml:space="preserve">11. </w:t>
      </w:r>
      <w:proofErr w:type="spellStart"/>
      <w:r w:rsidRPr="008906B0">
        <w:rPr>
          <w:rFonts w:ascii="Times New Roman" w:hAnsi="Times New Roman" w:cs="Times New Roman"/>
          <w:color w:val="000000"/>
          <w:sz w:val="28"/>
          <w:szCs w:val="28"/>
        </w:rPr>
        <w:t>Елкина</w:t>
      </w:r>
      <w:proofErr w:type="spellEnd"/>
      <w:r w:rsidRPr="008906B0">
        <w:rPr>
          <w:rFonts w:ascii="Times New Roman" w:hAnsi="Times New Roman" w:cs="Times New Roman"/>
          <w:color w:val="000000"/>
          <w:sz w:val="28"/>
          <w:szCs w:val="28"/>
        </w:rPr>
        <w:t xml:space="preserve">, Н. В. Формирование связности речи у детей старшего </w:t>
      </w:r>
    </w:p>
    <w:p w14:paraId="5FC4B579" w14:textId="77777777" w:rsidR="00012B63" w:rsidRPr="008906B0" w:rsidRDefault="001B4F83" w:rsidP="0038280E">
      <w:pPr>
        <w:spacing w:after="0" w:line="360" w:lineRule="auto"/>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дошкольного возраста [Текст]</w:t>
      </w:r>
      <w:r w:rsidR="00031F6E" w:rsidRPr="008906B0">
        <w:rPr>
          <w:rFonts w:ascii="Times New Roman" w:hAnsi="Times New Roman" w:cs="Times New Roman"/>
          <w:color w:val="000000"/>
          <w:sz w:val="28"/>
          <w:szCs w:val="28"/>
        </w:rPr>
        <w:t>/</w:t>
      </w:r>
      <w:r w:rsidRPr="008906B0">
        <w:rPr>
          <w:rFonts w:ascii="Times New Roman" w:hAnsi="Times New Roman" w:cs="Times New Roman"/>
          <w:color w:val="000000"/>
          <w:sz w:val="28"/>
          <w:szCs w:val="28"/>
        </w:rPr>
        <w:t xml:space="preserve">: </w:t>
      </w:r>
      <w:proofErr w:type="spellStart"/>
      <w:r w:rsidRPr="008906B0">
        <w:rPr>
          <w:rFonts w:ascii="Times New Roman" w:hAnsi="Times New Roman" w:cs="Times New Roman"/>
          <w:color w:val="000000"/>
          <w:sz w:val="28"/>
          <w:szCs w:val="28"/>
        </w:rPr>
        <w:t>автореф</w:t>
      </w:r>
      <w:proofErr w:type="spellEnd"/>
      <w:r w:rsidRPr="008906B0">
        <w:rPr>
          <w:rFonts w:ascii="Times New Roman" w:hAnsi="Times New Roman" w:cs="Times New Roman"/>
          <w:color w:val="000000"/>
          <w:sz w:val="28"/>
          <w:szCs w:val="28"/>
        </w:rPr>
        <w:t xml:space="preserve">. </w:t>
      </w:r>
      <w:proofErr w:type="spellStart"/>
      <w:r w:rsidRPr="008906B0">
        <w:rPr>
          <w:rFonts w:ascii="Times New Roman" w:hAnsi="Times New Roman" w:cs="Times New Roman"/>
          <w:color w:val="000000"/>
          <w:sz w:val="28"/>
          <w:szCs w:val="28"/>
        </w:rPr>
        <w:t>дис</w:t>
      </w:r>
      <w:proofErr w:type="spellEnd"/>
      <w:r w:rsidRPr="008906B0">
        <w:rPr>
          <w:rFonts w:ascii="Times New Roman" w:hAnsi="Times New Roman" w:cs="Times New Roman"/>
          <w:color w:val="000000"/>
          <w:sz w:val="28"/>
          <w:szCs w:val="28"/>
        </w:rPr>
        <w:t xml:space="preserve">.… канд. </w:t>
      </w:r>
      <w:proofErr w:type="spellStart"/>
      <w:r w:rsidRPr="008906B0">
        <w:rPr>
          <w:rFonts w:ascii="Times New Roman" w:hAnsi="Times New Roman" w:cs="Times New Roman"/>
          <w:color w:val="000000"/>
          <w:sz w:val="28"/>
          <w:szCs w:val="28"/>
        </w:rPr>
        <w:t>пед</w:t>
      </w:r>
      <w:proofErr w:type="spellEnd"/>
      <w:r w:rsidRPr="008906B0">
        <w:rPr>
          <w:rFonts w:ascii="Times New Roman" w:hAnsi="Times New Roman" w:cs="Times New Roman"/>
          <w:color w:val="000000"/>
          <w:sz w:val="28"/>
          <w:szCs w:val="28"/>
        </w:rPr>
        <w:t xml:space="preserve">. наук / Н. В. </w:t>
      </w:r>
      <w:proofErr w:type="spellStart"/>
      <w:r w:rsidRPr="008906B0">
        <w:rPr>
          <w:rFonts w:ascii="Times New Roman" w:hAnsi="Times New Roman" w:cs="Times New Roman"/>
          <w:color w:val="000000"/>
          <w:sz w:val="28"/>
          <w:szCs w:val="28"/>
        </w:rPr>
        <w:t>Елкина</w:t>
      </w:r>
      <w:proofErr w:type="spellEnd"/>
      <w:r w:rsidRPr="008906B0">
        <w:rPr>
          <w:rFonts w:ascii="Times New Roman" w:hAnsi="Times New Roman" w:cs="Times New Roman"/>
          <w:color w:val="000000"/>
          <w:sz w:val="28"/>
          <w:szCs w:val="28"/>
        </w:rPr>
        <w:t>. – М., 2008. – 107 с.</w:t>
      </w:r>
    </w:p>
    <w:p w14:paraId="1872D9CC" w14:textId="77777777" w:rsidR="00012B63" w:rsidRPr="008906B0" w:rsidRDefault="001B4F83" w:rsidP="0038280E">
      <w:pPr>
        <w:spacing w:after="0" w:line="360" w:lineRule="auto"/>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 xml:space="preserve">12. </w:t>
      </w:r>
      <w:proofErr w:type="spellStart"/>
      <w:r w:rsidRPr="008906B0">
        <w:rPr>
          <w:rFonts w:ascii="Times New Roman" w:hAnsi="Times New Roman" w:cs="Times New Roman"/>
          <w:color w:val="000000"/>
          <w:sz w:val="28"/>
          <w:szCs w:val="28"/>
        </w:rPr>
        <w:t>Ефименкова</w:t>
      </w:r>
      <w:proofErr w:type="spellEnd"/>
      <w:r w:rsidRPr="008906B0">
        <w:rPr>
          <w:rFonts w:ascii="Times New Roman" w:hAnsi="Times New Roman" w:cs="Times New Roman"/>
          <w:color w:val="000000"/>
          <w:sz w:val="28"/>
          <w:szCs w:val="28"/>
        </w:rPr>
        <w:t xml:space="preserve">, Л. Н. Формирование речи у дошкольников [Текст] / Л. Н. </w:t>
      </w:r>
      <w:proofErr w:type="spellStart"/>
      <w:r w:rsidRPr="008906B0">
        <w:rPr>
          <w:rFonts w:ascii="Times New Roman" w:hAnsi="Times New Roman" w:cs="Times New Roman"/>
          <w:color w:val="000000"/>
          <w:sz w:val="28"/>
          <w:szCs w:val="28"/>
        </w:rPr>
        <w:t>Ефименкова</w:t>
      </w:r>
      <w:proofErr w:type="spellEnd"/>
      <w:r w:rsidRPr="008906B0">
        <w:rPr>
          <w:rFonts w:ascii="Times New Roman" w:hAnsi="Times New Roman" w:cs="Times New Roman"/>
          <w:color w:val="000000"/>
          <w:sz w:val="28"/>
          <w:szCs w:val="28"/>
        </w:rPr>
        <w:t>. – М.: Просвещение, 2010. – 132 с.</w:t>
      </w:r>
    </w:p>
    <w:p w14:paraId="091A1DBC"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color w:val="000000"/>
          <w:sz w:val="28"/>
          <w:szCs w:val="28"/>
        </w:rPr>
        <w:t xml:space="preserve">13. </w:t>
      </w:r>
      <w:r w:rsidRPr="008906B0">
        <w:rPr>
          <w:rFonts w:ascii="Times New Roman" w:hAnsi="Times New Roman" w:cs="Times New Roman"/>
          <w:sz w:val="28"/>
          <w:szCs w:val="28"/>
        </w:rPr>
        <w:t>Затулина Г.Я. Развитие речи дошкольников. Старшая группа. Методическое пособие. ФГОС.</w:t>
      </w:r>
      <w:r w:rsidR="00031F6E" w:rsidRPr="008906B0">
        <w:rPr>
          <w:rFonts w:ascii="Times New Roman" w:hAnsi="Times New Roman" w:cs="Times New Roman"/>
          <w:color w:val="000000"/>
          <w:sz w:val="28"/>
          <w:szCs w:val="28"/>
        </w:rPr>
        <w:t xml:space="preserve"> [Текст]/</w:t>
      </w:r>
      <w:r w:rsidRPr="008906B0">
        <w:rPr>
          <w:rFonts w:ascii="Times New Roman" w:hAnsi="Times New Roman" w:cs="Times New Roman"/>
          <w:sz w:val="28"/>
          <w:szCs w:val="28"/>
        </w:rPr>
        <w:t>Г.Я. Затулина. - М.: Центр педагогического образования, 2014. - 176 с.</w:t>
      </w:r>
    </w:p>
    <w:p w14:paraId="49F378BB"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color w:val="000000"/>
          <w:sz w:val="28"/>
          <w:szCs w:val="28"/>
        </w:rPr>
        <w:t>14.Короткова, Э. П. Обучение детей дошкольного возраста рассказыванию [Текст] / Э. П. Короткова. – М.: Просвещение, 2004. – 398 с.</w:t>
      </w:r>
    </w:p>
    <w:p w14:paraId="1C6B8A0F" w14:textId="77777777" w:rsidR="00012B63" w:rsidRPr="008906B0" w:rsidRDefault="001B4F83" w:rsidP="0038280E">
      <w:pPr>
        <w:shd w:val="clear" w:color="auto" w:fill="FFFFFF"/>
        <w:spacing w:after="0" w:line="360" w:lineRule="auto"/>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15.</w:t>
      </w:r>
      <w:r w:rsidRPr="008906B0">
        <w:rPr>
          <w:rFonts w:ascii="Times New Roman" w:hAnsi="Times New Roman" w:cs="Times New Roman"/>
          <w:b/>
          <w:bCs/>
          <w:color w:val="000000"/>
          <w:sz w:val="28"/>
          <w:szCs w:val="28"/>
        </w:rPr>
        <w:t xml:space="preserve"> </w:t>
      </w:r>
      <w:r w:rsidRPr="008906B0">
        <w:rPr>
          <w:rFonts w:ascii="Times New Roman" w:hAnsi="Times New Roman" w:cs="Times New Roman"/>
          <w:bCs/>
          <w:color w:val="000000"/>
          <w:sz w:val="28"/>
          <w:szCs w:val="28"/>
        </w:rPr>
        <w:t xml:space="preserve">Лебедева И. </w:t>
      </w:r>
      <w:r w:rsidR="00D62647" w:rsidRPr="008906B0">
        <w:rPr>
          <w:rFonts w:ascii="Times New Roman" w:hAnsi="Times New Roman" w:cs="Times New Roman"/>
          <w:bCs/>
          <w:color w:val="000000"/>
          <w:sz w:val="28"/>
          <w:szCs w:val="28"/>
        </w:rPr>
        <w:t>Н.</w:t>
      </w:r>
      <w:r w:rsidR="00D62647" w:rsidRPr="008906B0">
        <w:rPr>
          <w:rFonts w:ascii="Times New Roman" w:hAnsi="Times New Roman" w:cs="Times New Roman"/>
          <w:color w:val="000000"/>
          <w:sz w:val="28"/>
          <w:szCs w:val="28"/>
        </w:rPr>
        <w:t xml:space="preserve"> Развитие</w:t>
      </w:r>
      <w:r w:rsidRPr="008906B0">
        <w:rPr>
          <w:rFonts w:ascii="Times New Roman" w:hAnsi="Times New Roman" w:cs="Times New Roman"/>
          <w:color w:val="000000"/>
          <w:sz w:val="28"/>
          <w:szCs w:val="28"/>
        </w:rPr>
        <w:t xml:space="preserve"> связной речи дошкольников. Обучение расска</w:t>
      </w:r>
      <w:r w:rsidRPr="008906B0">
        <w:rPr>
          <w:rFonts w:ascii="Times New Roman" w:hAnsi="Times New Roman" w:cs="Times New Roman"/>
          <w:color w:val="000000"/>
          <w:sz w:val="28"/>
          <w:szCs w:val="28"/>
        </w:rPr>
        <w:softHyphen/>
        <w:t>зыванию по картине</w:t>
      </w:r>
      <w:r w:rsidR="00031F6E" w:rsidRPr="008906B0">
        <w:rPr>
          <w:rFonts w:ascii="Times New Roman" w:hAnsi="Times New Roman" w:cs="Times New Roman"/>
          <w:color w:val="000000"/>
          <w:sz w:val="28"/>
          <w:szCs w:val="28"/>
        </w:rPr>
        <w:t>[Текст]/</w:t>
      </w:r>
      <w:r w:rsidRPr="008906B0">
        <w:rPr>
          <w:rFonts w:ascii="Times New Roman" w:hAnsi="Times New Roman" w:cs="Times New Roman"/>
          <w:color w:val="000000"/>
          <w:sz w:val="28"/>
          <w:szCs w:val="28"/>
        </w:rPr>
        <w:t xml:space="preserve">: Учебно-методическое пособие / Пол ред. проф. Л. Б. </w:t>
      </w:r>
      <w:proofErr w:type="spellStart"/>
      <w:r w:rsidRPr="008906B0">
        <w:rPr>
          <w:rFonts w:ascii="Times New Roman" w:hAnsi="Times New Roman" w:cs="Times New Roman"/>
          <w:color w:val="000000"/>
          <w:sz w:val="28"/>
          <w:szCs w:val="28"/>
        </w:rPr>
        <w:t>Баряевой</w:t>
      </w:r>
      <w:proofErr w:type="spellEnd"/>
      <w:r w:rsidRPr="008906B0">
        <w:rPr>
          <w:rFonts w:ascii="Times New Roman" w:hAnsi="Times New Roman" w:cs="Times New Roman"/>
          <w:color w:val="000000"/>
          <w:sz w:val="28"/>
          <w:szCs w:val="28"/>
        </w:rPr>
        <w:t xml:space="preserve">. — СПб.: ЦДК проф. Л. Б. </w:t>
      </w:r>
      <w:proofErr w:type="spellStart"/>
      <w:r w:rsidRPr="008906B0">
        <w:rPr>
          <w:rFonts w:ascii="Times New Roman" w:hAnsi="Times New Roman" w:cs="Times New Roman"/>
          <w:color w:val="000000"/>
          <w:sz w:val="28"/>
          <w:szCs w:val="28"/>
        </w:rPr>
        <w:t>Баря</w:t>
      </w:r>
      <w:r w:rsidRPr="008906B0">
        <w:rPr>
          <w:rFonts w:ascii="Times New Roman" w:hAnsi="Times New Roman" w:cs="Times New Roman"/>
          <w:color w:val="000000"/>
          <w:sz w:val="28"/>
          <w:szCs w:val="28"/>
        </w:rPr>
        <w:softHyphen/>
        <w:t>евой</w:t>
      </w:r>
      <w:proofErr w:type="spellEnd"/>
      <w:r w:rsidRPr="008906B0">
        <w:rPr>
          <w:rFonts w:ascii="Times New Roman" w:hAnsi="Times New Roman" w:cs="Times New Roman"/>
          <w:color w:val="000000"/>
          <w:sz w:val="28"/>
          <w:szCs w:val="28"/>
        </w:rPr>
        <w:t xml:space="preserve">, </w:t>
      </w:r>
      <w:r w:rsidRPr="008906B0">
        <w:rPr>
          <w:rFonts w:ascii="Times New Roman" w:hAnsi="Times New Roman" w:cs="Times New Roman"/>
          <w:bCs/>
          <w:color w:val="000000"/>
          <w:sz w:val="28"/>
          <w:szCs w:val="28"/>
        </w:rPr>
        <w:t xml:space="preserve">2009. </w:t>
      </w:r>
      <w:r w:rsidRPr="008906B0">
        <w:rPr>
          <w:rFonts w:ascii="Times New Roman" w:hAnsi="Times New Roman" w:cs="Times New Roman"/>
          <w:color w:val="000000"/>
          <w:sz w:val="28"/>
          <w:szCs w:val="28"/>
        </w:rPr>
        <w:t>— 175 с.</w:t>
      </w:r>
    </w:p>
    <w:p w14:paraId="649C190B" w14:textId="77777777" w:rsidR="00012B63" w:rsidRPr="008906B0" w:rsidRDefault="001B4F83" w:rsidP="0038280E">
      <w:pPr>
        <w:spacing w:after="0" w:line="360" w:lineRule="auto"/>
        <w:jc w:val="both"/>
        <w:rPr>
          <w:rFonts w:ascii="Times New Roman" w:hAnsi="Times New Roman" w:cs="Times New Roman"/>
          <w:color w:val="000000" w:themeColor="text1"/>
          <w:sz w:val="28"/>
          <w:szCs w:val="28"/>
        </w:rPr>
      </w:pPr>
      <w:r w:rsidRPr="008906B0">
        <w:rPr>
          <w:rFonts w:ascii="Times New Roman" w:hAnsi="Times New Roman" w:cs="Times New Roman"/>
          <w:color w:val="000000"/>
          <w:sz w:val="28"/>
          <w:szCs w:val="28"/>
        </w:rPr>
        <w:t>16.</w:t>
      </w:r>
      <w:r w:rsidRPr="008906B0">
        <w:rPr>
          <w:rFonts w:ascii="Times New Roman" w:hAnsi="Times New Roman" w:cs="Times New Roman"/>
          <w:color w:val="373D3F"/>
          <w:sz w:val="28"/>
          <w:szCs w:val="28"/>
        </w:rPr>
        <w:t xml:space="preserve"> </w:t>
      </w:r>
      <w:proofErr w:type="spellStart"/>
      <w:r w:rsidRPr="008906B0">
        <w:rPr>
          <w:rFonts w:ascii="Times New Roman" w:hAnsi="Times New Roman" w:cs="Times New Roman"/>
          <w:color w:val="000000" w:themeColor="text1"/>
          <w:sz w:val="28"/>
          <w:szCs w:val="28"/>
        </w:rPr>
        <w:t>Лелюх</w:t>
      </w:r>
      <w:proofErr w:type="spellEnd"/>
      <w:r w:rsidRPr="008906B0">
        <w:rPr>
          <w:rFonts w:ascii="Times New Roman" w:hAnsi="Times New Roman" w:cs="Times New Roman"/>
          <w:color w:val="000000" w:themeColor="text1"/>
          <w:sz w:val="28"/>
          <w:szCs w:val="28"/>
        </w:rPr>
        <w:t xml:space="preserve"> С. Методика обучения дошкольников работе с серией картинок </w:t>
      </w:r>
      <w:r w:rsidR="00031F6E" w:rsidRPr="008906B0">
        <w:rPr>
          <w:rFonts w:ascii="Times New Roman" w:hAnsi="Times New Roman" w:cs="Times New Roman"/>
          <w:color w:val="000000"/>
          <w:sz w:val="28"/>
          <w:szCs w:val="28"/>
        </w:rPr>
        <w:t>[Текст]</w:t>
      </w:r>
      <w:r w:rsidRPr="008906B0">
        <w:rPr>
          <w:rFonts w:ascii="Times New Roman" w:hAnsi="Times New Roman" w:cs="Times New Roman"/>
          <w:color w:val="000000" w:themeColor="text1"/>
          <w:sz w:val="28"/>
          <w:szCs w:val="28"/>
        </w:rPr>
        <w:t>/</w:t>
      </w:r>
      <w:proofErr w:type="spellStart"/>
      <w:r w:rsidRPr="008906B0">
        <w:rPr>
          <w:rFonts w:ascii="Times New Roman" w:hAnsi="Times New Roman" w:cs="Times New Roman"/>
          <w:color w:val="000000" w:themeColor="text1"/>
          <w:sz w:val="28"/>
          <w:szCs w:val="28"/>
        </w:rPr>
        <w:t>С.Лелюх</w:t>
      </w:r>
      <w:proofErr w:type="spellEnd"/>
      <w:r w:rsidRPr="008906B0">
        <w:rPr>
          <w:rFonts w:ascii="Times New Roman" w:hAnsi="Times New Roman" w:cs="Times New Roman"/>
          <w:color w:val="000000" w:themeColor="text1"/>
          <w:sz w:val="28"/>
          <w:szCs w:val="28"/>
        </w:rPr>
        <w:t xml:space="preserve">, Т. </w:t>
      </w:r>
      <w:proofErr w:type="spellStart"/>
      <w:r w:rsidRPr="008906B0">
        <w:rPr>
          <w:rFonts w:ascii="Times New Roman" w:hAnsi="Times New Roman" w:cs="Times New Roman"/>
          <w:color w:val="000000" w:themeColor="text1"/>
          <w:sz w:val="28"/>
          <w:szCs w:val="28"/>
        </w:rPr>
        <w:t>Сидорчук</w:t>
      </w:r>
      <w:proofErr w:type="spellEnd"/>
      <w:r w:rsidRPr="008906B0">
        <w:rPr>
          <w:rFonts w:ascii="Times New Roman" w:hAnsi="Times New Roman" w:cs="Times New Roman"/>
          <w:color w:val="000000" w:themeColor="text1"/>
          <w:sz w:val="28"/>
          <w:szCs w:val="28"/>
        </w:rPr>
        <w:t>. - Самара-Ульяновск, 2002. - 13 с</w:t>
      </w:r>
    </w:p>
    <w:p w14:paraId="5379B2A8" w14:textId="77777777" w:rsidR="00012B63" w:rsidRPr="008906B0" w:rsidRDefault="001B4F83" w:rsidP="0038280E">
      <w:pPr>
        <w:spacing w:after="0" w:line="360" w:lineRule="auto"/>
        <w:jc w:val="both"/>
        <w:rPr>
          <w:rFonts w:ascii="Times New Roman" w:hAnsi="Times New Roman" w:cs="Times New Roman"/>
          <w:color w:val="000000" w:themeColor="text1"/>
          <w:sz w:val="28"/>
          <w:szCs w:val="28"/>
        </w:rPr>
      </w:pPr>
      <w:r w:rsidRPr="008906B0">
        <w:rPr>
          <w:rFonts w:ascii="Times New Roman" w:hAnsi="Times New Roman" w:cs="Times New Roman"/>
          <w:color w:val="000000" w:themeColor="text1"/>
          <w:sz w:val="28"/>
          <w:szCs w:val="28"/>
        </w:rPr>
        <w:t xml:space="preserve">17.Люблинская А. А. Детская психология </w:t>
      </w:r>
      <w:r w:rsidR="00031F6E" w:rsidRPr="008906B0">
        <w:rPr>
          <w:rFonts w:ascii="Times New Roman" w:hAnsi="Times New Roman" w:cs="Times New Roman"/>
          <w:color w:val="000000"/>
          <w:sz w:val="28"/>
          <w:szCs w:val="28"/>
        </w:rPr>
        <w:t>[Текст]</w:t>
      </w:r>
      <w:r w:rsidRPr="008906B0">
        <w:rPr>
          <w:rFonts w:ascii="Times New Roman" w:hAnsi="Times New Roman" w:cs="Times New Roman"/>
          <w:color w:val="000000" w:themeColor="text1"/>
          <w:sz w:val="28"/>
          <w:szCs w:val="28"/>
        </w:rPr>
        <w:t xml:space="preserve">/А.А. </w:t>
      </w:r>
      <w:proofErr w:type="spellStart"/>
      <w:r w:rsidRPr="008906B0">
        <w:rPr>
          <w:rFonts w:ascii="Times New Roman" w:hAnsi="Times New Roman" w:cs="Times New Roman"/>
          <w:color w:val="000000" w:themeColor="text1"/>
          <w:sz w:val="28"/>
          <w:szCs w:val="28"/>
        </w:rPr>
        <w:t>Люблинсая</w:t>
      </w:r>
      <w:proofErr w:type="spellEnd"/>
      <w:r w:rsidRPr="008906B0">
        <w:rPr>
          <w:rFonts w:ascii="Times New Roman" w:hAnsi="Times New Roman" w:cs="Times New Roman"/>
          <w:color w:val="000000" w:themeColor="text1"/>
          <w:sz w:val="28"/>
          <w:szCs w:val="28"/>
        </w:rPr>
        <w:t>. - М.: Просвещение, 2001. - 345 с.</w:t>
      </w:r>
    </w:p>
    <w:p w14:paraId="7EC7B3F0" w14:textId="77777777" w:rsidR="00012B63" w:rsidRPr="008906B0" w:rsidRDefault="001B4F83" w:rsidP="0038280E">
      <w:pPr>
        <w:spacing w:after="0" w:line="360" w:lineRule="auto"/>
        <w:jc w:val="both"/>
        <w:rPr>
          <w:rFonts w:ascii="Times New Roman" w:eastAsia="Times New Roman" w:hAnsi="Times New Roman" w:cs="Times New Roman"/>
          <w:sz w:val="28"/>
          <w:szCs w:val="28"/>
          <w:lang w:eastAsia="ru-RU"/>
        </w:rPr>
      </w:pPr>
      <w:r w:rsidRPr="008906B0">
        <w:rPr>
          <w:rFonts w:ascii="Times New Roman" w:hAnsi="Times New Roman" w:cs="Times New Roman"/>
          <w:color w:val="000000" w:themeColor="text1"/>
          <w:sz w:val="28"/>
          <w:szCs w:val="28"/>
        </w:rPr>
        <w:t xml:space="preserve">18. </w:t>
      </w:r>
      <w:proofErr w:type="spellStart"/>
      <w:r w:rsidRPr="008906B0">
        <w:rPr>
          <w:rFonts w:ascii="Times New Roman" w:eastAsia="Times New Roman" w:hAnsi="Times New Roman" w:cs="Times New Roman"/>
          <w:color w:val="000000"/>
          <w:sz w:val="28"/>
          <w:szCs w:val="28"/>
          <w:lang w:eastAsia="ru-RU"/>
        </w:rPr>
        <w:t>Леушина</w:t>
      </w:r>
      <w:proofErr w:type="spellEnd"/>
      <w:r w:rsidRPr="008906B0">
        <w:rPr>
          <w:rFonts w:ascii="Times New Roman" w:eastAsia="Times New Roman" w:hAnsi="Times New Roman" w:cs="Times New Roman"/>
          <w:color w:val="000000"/>
          <w:sz w:val="28"/>
          <w:szCs w:val="28"/>
          <w:lang w:eastAsia="ru-RU"/>
        </w:rPr>
        <w:t xml:space="preserve">, А. М. Развитие связной речи у дошкольников [Текст] / </w:t>
      </w:r>
    </w:p>
    <w:p w14:paraId="4E4F0761" w14:textId="77777777" w:rsidR="00012B63" w:rsidRPr="008906B0" w:rsidRDefault="001B4F83" w:rsidP="0038280E">
      <w:pPr>
        <w:spacing w:after="0" w:line="360" w:lineRule="auto"/>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color w:val="000000"/>
          <w:sz w:val="28"/>
          <w:szCs w:val="28"/>
          <w:lang w:eastAsia="ru-RU"/>
        </w:rPr>
        <w:t xml:space="preserve">А. М. </w:t>
      </w:r>
      <w:proofErr w:type="spellStart"/>
      <w:r w:rsidRPr="008906B0">
        <w:rPr>
          <w:rFonts w:ascii="Times New Roman" w:eastAsia="Times New Roman" w:hAnsi="Times New Roman" w:cs="Times New Roman"/>
          <w:color w:val="000000"/>
          <w:sz w:val="28"/>
          <w:szCs w:val="28"/>
          <w:lang w:eastAsia="ru-RU"/>
        </w:rPr>
        <w:t>Леушина</w:t>
      </w:r>
      <w:proofErr w:type="spellEnd"/>
      <w:r w:rsidRPr="008906B0">
        <w:rPr>
          <w:rFonts w:ascii="Times New Roman" w:eastAsia="Times New Roman" w:hAnsi="Times New Roman" w:cs="Times New Roman"/>
          <w:color w:val="000000"/>
          <w:sz w:val="28"/>
          <w:szCs w:val="28"/>
          <w:lang w:eastAsia="ru-RU"/>
        </w:rPr>
        <w:t xml:space="preserve"> // Ученые записки ЛГПИ им. А.И. Герцена. – 1941. – Т. 30. – </w:t>
      </w:r>
    </w:p>
    <w:p w14:paraId="48DB048E" w14:textId="77777777" w:rsidR="00012B63" w:rsidRPr="008906B0" w:rsidRDefault="001B4F83" w:rsidP="0038280E">
      <w:pPr>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С. 27-71</w:t>
      </w:r>
    </w:p>
    <w:p w14:paraId="154AA025" w14:textId="77777777" w:rsidR="00012B63" w:rsidRPr="008906B0" w:rsidRDefault="001B4F83" w:rsidP="0038280E">
      <w:pPr>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19. Максаков А.И Развитие правильной речи ребенка в семье</w:t>
      </w:r>
      <w:r w:rsidR="00031F6E" w:rsidRPr="008906B0">
        <w:rPr>
          <w:rFonts w:ascii="Times New Roman" w:hAnsi="Times New Roman" w:cs="Times New Roman"/>
          <w:color w:val="000000"/>
          <w:sz w:val="28"/>
          <w:szCs w:val="28"/>
        </w:rPr>
        <w:t>[Текст]/</w:t>
      </w:r>
      <w:r w:rsidRPr="008906B0">
        <w:rPr>
          <w:rFonts w:ascii="Times New Roman" w:eastAsia="Times New Roman" w:hAnsi="Times New Roman" w:cs="Times New Roman"/>
          <w:color w:val="000000"/>
          <w:sz w:val="28"/>
          <w:szCs w:val="28"/>
          <w:lang w:eastAsia="ru-RU"/>
        </w:rPr>
        <w:t>. Пособие для родителей и воспитателей. 2-е изд.-</w:t>
      </w:r>
      <w:proofErr w:type="gramStart"/>
      <w:r w:rsidRPr="008906B0">
        <w:rPr>
          <w:rFonts w:ascii="Times New Roman" w:eastAsia="Times New Roman" w:hAnsi="Times New Roman" w:cs="Times New Roman"/>
          <w:color w:val="000000"/>
          <w:sz w:val="28"/>
          <w:szCs w:val="28"/>
          <w:lang w:eastAsia="ru-RU"/>
        </w:rPr>
        <w:t>М.:Мозаика</w:t>
      </w:r>
      <w:proofErr w:type="gramEnd"/>
      <w:r w:rsidRPr="008906B0">
        <w:rPr>
          <w:rFonts w:ascii="Times New Roman" w:eastAsia="Times New Roman" w:hAnsi="Times New Roman" w:cs="Times New Roman"/>
          <w:color w:val="000000"/>
          <w:sz w:val="28"/>
          <w:szCs w:val="28"/>
          <w:lang w:eastAsia="ru-RU"/>
        </w:rPr>
        <w:t>-Синтез,2005-112 с.</w:t>
      </w:r>
    </w:p>
    <w:p w14:paraId="6AEE55C6" w14:textId="77777777" w:rsidR="00012B63" w:rsidRPr="008906B0" w:rsidRDefault="001B4F83" w:rsidP="0038280E">
      <w:pPr>
        <w:spacing w:after="0" w:line="360" w:lineRule="auto"/>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color w:val="000000"/>
          <w:sz w:val="28"/>
          <w:szCs w:val="28"/>
          <w:lang w:eastAsia="ru-RU"/>
        </w:rPr>
        <w:t xml:space="preserve">20. </w:t>
      </w:r>
      <w:proofErr w:type="spellStart"/>
      <w:r w:rsidRPr="008906B0">
        <w:rPr>
          <w:rFonts w:ascii="Times New Roman" w:eastAsia="Times New Roman" w:hAnsi="Times New Roman" w:cs="Times New Roman"/>
          <w:color w:val="000000"/>
          <w:sz w:val="28"/>
          <w:szCs w:val="28"/>
          <w:lang w:eastAsia="ru-RU"/>
        </w:rPr>
        <w:t>Нищева</w:t>
      </w:r>
      <w:proofErr w:type="spellEnd"/>
      <w:r w:rsidRPr="008906B0">
        <w:rPr>
          <w:rFonts w:ascii="Times New Roman" w:eastAsia="Times New Roman" w:hAnsi="Times New Roman" w:cs="Times New Roman"/>
          <w:color w:val="000000"/>
          <w:sz w:val="28"/>
          <w:szCs w:val="28"/>
          <w:lang w:eastAsia="ru-RU"/>
        </w:rPr>
        <w:t xml:space="preserve">, Н. В. Обучение детей пересказу по опорным картинкам </w:t>
      </w:r>
    </w:p>
    <w:p w14:paraId="545D7ED2" w14:textId="77777777" w:rsidR="00012B63" w:rsidRPr="008906B0" w:rsidRDefault="001B4F83" w:rsidP="0038280E">
      <w:pPr>
        <w:spacing w:after="0" w:line="360" w:lineRule="auto"/>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color w:val="000000"/>
          <w:sz w:val="28"/>
          <w:szCs w:val="28"/>
          <w:lang w:eastAsia="ru-RU"/>
        </w:rPr>
        <w:t xml:space="preserve">(5-7 лет) [Текст] / Н. В. </w:t>
      </w:r>
      <w:proofErr w:type="spellStart"/>
      <w:r w:rsidRPr="008906B0">
        <w:rPr>
          <w:rFonts w:ascii="Times New Roman" w:eastAsia="Times New Roman" w:hAnsi="Times New Roman" w:cs="Times New Roman"/>
          <w:color w:val="000000"/>
          <w:sz w:val="28"/>
          <w:szCs w:val="28"/>
          <w:lang w:eastAsia="ru-RU"/>
        </w:rPr>
        <w:t>Нищева</w:t>
      </w:r>
      <w:proofErr w:type="spellEnd"/>
      <w:r w:rsidRPr="008906B0">
        <w:rPr>
          <w:rFonts w:ascii="Times New Roman" w:eastAsia="Times New Roman" w:hAnsi="Times New Roman" w:cs="Times New Roman"/>
          <w:color w:val="000000"/>
          <w:sz w:val="28"/>
          <w:szCs w:val="28"/>
          <w:lang w:eastAsia="ru-RU"/>
        </w:rPr>
        <w:t xml:space="preserve">. Выпуск 1. – М.: Детство-Пресс, 2016. – 24 с. </w:t>
      </w:r>
      <w:r w:rsidRPr="008906B0">
        <w:rPr>
          <w:rFonts w:ascii="Times New Roman" w:eastAsia="Times New Roman" w:hAnsi="Times New Roman" w:cs="Times New Roman"/>
          <w:sz w:val="28"/>
          <w:szCs w:val="28"/>
          <w:lang w:eastAsia="ru-RU"/>
        </w:rPr>
        <w:t>21</w:t>
      </w:r>
      <w:r w:rsidRPr="008906B0">
        <w:rPr>
          <w:rFonts w:ascii="Times New Roman" w:eastAsia="Times New Roman" w:hAnsi="Times New Roman" w:cs="Times New Roman"/>
          <w:color w:val="000000"/>
          <w:sz w:val="28"/>
          <w:szCs w:val="28"/>
          <w:lang w:eastAsia="ru-RU"/>
        </w:rPr>
        <w:t xml:space="preserve">. </w:t>
      </w:r>
      <w:proofErr w:type="spellStart"/>
      <w:r w:rsidRPr="008906B0">
        <w:rPr>
          <w:rFonts w:ascii="Times New Roman" w:eastAsia="Times New Roman" w:hAnsi="Times New Roman" w:cs="Times New Roman"/>
          <w:color w:val="000000"/>
          <w:sz w:val="28"/>
          <w:szCs w:val="28"/>
          <w:lang w:eastAsia="ru-RU"/>
        </w:rPr>
        <w:t>Нищева</w:t>
      </w:r>
      <w:proofErr w:type="spellEnd"/>
      <w:r w:rsidRPr="008906B0">
        <w:rPr>
          <w:rFonts w:ascii="Times New Roman" w:eastAsia="Times New Roman" w:hAnsi="Times New Roman" w:cs="Times New Roman"/>
          <w:color w:val="000000"/>
          <w:sz w:val="28"/>
          <w:szCs w:val="28"/>
          <w:lang w:eastAsia="ru-RU"/>
        </w:rPr>
        <w:t xml:space="preserve">, Н. В. Развитие связной речи детей дошкольного возраста с </w:t>
      </w:r>
    </w:p>
    <w:p w14:paraId="21D71BBA" w14:textId="77777777" w:rsidR="00012B63" w:rsidRPr="008906B0" w:rsidRDefault="001B4F83" w:rsidP="0038280E">
      <w:pPr>
        <w:spacing w:after="0" w:line="360" w:lineRule="auto"/>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color w:val="000000"/>
          <w:sz w:val="28"/>
          <w:szCs w:val="28"/>
          <w:lang w:eastAsia="ru-RU"/>
        </w:rPr>
        <w:t xml:space="preserve">2 до 7 лет [Текст]: Методические рекомендации / Н. В. </w:t>
      </w:r>
      <w:proofErr w:type="spellStart"/>
      <w:r w:rsidRPr="008906B0">
        <w:rPr>
          <w:rFonts w:ascii="Times New Roman" w:eastAsia="Times New Roman" w:hAnsi="Times New Roman" w:cs="Times New Roman"/>
          <w:color w:val="000000"/>
          <w:sz w:val="28"/>
          <w:szCs w:val="28"/>
          <w:lang w:eastAsia="ru-RU"/>
        </w:rPr>
        <w:t>Нищева</w:t>
      </w:r>
      <w:proofErr w:type="spellEnd"/>
      <w:r w:rsidRPr="008906B0">
        <w:rPr>
          <w:rFonts w:ascii="Times New Roman" w:eastAsia="Times New Roman" w:hAnsi="Times New Roman" w:cs="Times New Roman"/>
          <w:color w:val="000000"/>
          <w:sz w:val="28"/>
          <w:szCs w:val="28"/>
          <w:lang w:eastAsia="ru-RU"/>
        </w:rPr>
        <w:t xml:space="preserve">. – </w:t>
      </w:r>
      <w:proofErr w:type="gramStart"/>
      <w:r w:rsidRPr="008906B0">
        <w:rPr>
          <w:rFonts w:ascii="Times New Roman" w:eastAsia="Times New Roman" w:hAnsi="Times New Roman" w:cs="Times New Roman"/>
          <w:color w:val="000000"/>
          <w:sz w:val="28"/>
          <w:szCs w:val="28"/>
          <w:lang w:eastAsia="ru-RU"/>
        </w:rPr>
        <w:t>М. :</w:t>
      </w:r>
      <w:proofErr w:type="gramEnd"/>
      <w:r w:rsidRPr="008906B0">
        <w:rPr>
          <w:rFonts w:ascii="Times New Roman" w:eastAsia="Times New Roman" w:hAnsi="Times New Roman" w:cs="Times New Roman"/>
          <w:color w:val="000000"/>
          <w:sz w:val="28"/>
          <w:szCs w:val="28"/>
          <w:lang w:eastAsia="ru-RU"/>
        </w:rPr>
        <w:t xml:space="preserve"> </w:t>
      </w:r>
    </w:p>
    <w:p w14:paraId="544F7574" w14:textId="77777777" w:rsidR="00012B63" w:rsidRPr="008906B0" w:rsidRDefault="001B4F83" w:rsidP="0038280E">
      <w:pPr>
        <w:spacing w:after="0" w:line="360" w:lineRule="auto"/>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color w:val="000000"/>
          <w:sz w:val="28"/>
          <w:szCs w:val="28"/>
          <w:lang w:eastAsia="ru-RU"/>
        </w:rPr>
        <w:t xml:space="preserve">Детство-Пресс, 2017. – 80 с. </w:t>
      </w:r>
    </w:p>
    <w:p w14:paraId="0759B68A" w14:textId="77777777" w:rsidR="00012B63" w:rsidRPr="008906B0" w:rsidRDefault="001B4F83" w:rsidP="0038280E">
      <w:pPr>
        <w:spacing w:after="0" w:line="360" w:lineRule="auto"/>
        <w:jc w:val="both"/>
        <w:rPr>
          <w:rFonts w:ascii="Times New Roman" w:eastAsia="Times New Roman" w:hAnsi="Times New Roman" w:cs="Times New Roman"/>
          <w:sz w:val="28"/>
          <w:szCs w:val="28"/>
          <w:lang w:eastAsia="ru-RU"/>
        </w:rPr>
      </w:pPr>
      <w:r w:rsidRPr="008906B0">
        <w:rPr>
          <w:rFonts w:ascii="Times New Roman" w:eastAsia="Times New Roman" w:hAnsi="Times New Roman" w:cs="Times New Roman"/>
          <w:color w:val="000000"/>
          <w:sz w:val="28"/>
          <w:szCs w:val="28"/>
          <w:lang w:eastAsia="ru-RU"/>
        </w:rPr>
        <w:t xml:space="preserve">22. </w:t>
      </w:r>
      <w:proofErr w:type="spellStart"/>
      <w:r w:rsidRPr="008906B0">
        <w:rPr>
          <w:rFonts w:ascii="Times New Roman" w:eastAsia="Times New Roman" w:hAnsi="Times New Roman" w:cs="Times New Roman"/>
          <w:color w:val="000000"/>
          <w:sz w:val="28"/>
          <w:szCs w:val="28"/>
          <w:lang w:eastAsia="ru-RU"/>
        </w:rPr>
        <w:t>Нищева</w:t>
      </w:r>
      <w:proofErr w:type="spellEnd"/>
      <w:r w:rsidRPr="008906B0">
        <w:rPr>
          <w:rFonts w:ascii="Times New Roman" w:eastAsia="Times New Roman" w:hAnsi="Times New Roman" w:cs="Times New Roman"/>
          <w:color w:val="000000"/>
          <w:sz w:val="28"/>
          <w:szCs w:val="28"/>
          <w:lang w:eastAsia="ru-RU"/>
        </w:rPr>
        <w:t xml:space="preserve">, Н. В. Серия картинок для обучения дошкольников </w:t>
      </w:r>
    </w:p>
    <w:p w14:paraId="60080236" w14:textId="77777777" w:rsidR="0038280E" w:rsidRDefault="001B4F83" w:rsidP="0038280E">
      <w:pPr>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lastRenderedPageBreak/>
        <w:t xml:space="preserve">рассказыванию [Текст] / Н. В. </w:t>
      </w:r>
      <w:proofErr w:type="spellStart"/>
      <w:r w:rsidRPr="008906B0">
        <w:rPr>
          <w:rFonts w:ascii="Times New Roman" w:eastAsia="Times New Roman" w:hAnsi="Times New Roman" w:cs="Times New Roman"/>
          <w:color w:val="000000"/>
          <w:sz w:val="28"/>
          <w:szCs w:val="28"/>
          <w:lang w:eastAsia="ru-RU"/>
        </w:rPr>
        <w:t>Нищева</w:t>
      </w:r>
      <w:proofErr w:type="spellEnd"/>
      <w:r w:rsidRPr="008906B0">
        <w:rPr>
          <w:rFonts w:ascii="Times New Roman" w:eastAsia="Times New Roman" w:hAnsi="Times New Roman" w:cs="Times New Roman"/>
          <w:color w:val="000000"/>
          <w:sz w:val="28"/>
          <w:szCs w:val="28"/>
          <w:lang w:eastAsia="ru-RU"/>
        </w:rPr>
        <w:t xml:space="preserve">. Выпуск 1. – М.: Детство-Пресс, 2016. </w:t>
      </w:r>
    </w:p>
    <w:p w14:paraId="17BC85FB" w14:textId="160885F7" w:rsidR="00012B63" w:rsidRPr="008906B0" w:rsidRDefault="001B4F83" w:rsidP="0038280E">
      <w:pPr>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 xml:space="preserve">23. </w:t>
      </w:r>
      <w:r w:rsidRPr="008906B0">
        <w:rPr>
          <w:rFonts w:ascii="Times New Roman" w:hAnsi="Times New Roman" w:cs="Times New Roman"/>
          <w:sz w:val="28"/>
          <w:szCs w:val="28"/>
        </w:rPr>
        <w:t>От рождения до школы [Текст]</w:t>
      </w:r>
      <w:r w:rsidR="00031F6E" w:rsidRPr="008906B0">
        <w:rPr>
          <w:rFonts w:ascii="Times New Roman" w:hAnsi="Times New Roman" w:cs="Times New Roman"/>
          <w:sz w:val="28"/>
          <w:szCs w:val="28"/>
        </w:rPr>
        <w:t>/</w:t>
      </w:r>
      <w:r w:rsidRPr="008906B0">
        <w:rPr>
          <w:rFonts w:ascii="Times New Roman" w:hAnsi="Times New Roman" w:cs="Times New Roman"/>
          <w:sz w:val="28"/>
          <w:szCs w:val="28"/>
        </w:rPr>
        <w:t xml:space="preserve">: Примерная общеобразовательная программа дошкольного образования / Под ред. Н. Е. </w:t>
      </w:r>
      <w:proofErr w:type="spellStart"/>
      <w:r w:rsidRPr="008906B0">
        <w:rPr>
          <w:rFonts w:ascii="Times New Roman" w:hAnsi="Times New Roman" w:cs="Times New Roman"/>
          <w:sz w:val="28"/>
          <w:szCs w:val="28"/>
        </w:rPr>
        <w:t>Вераксы</w:t>
      </w:r>
      <w:proofErr w:type="spellEnd"/>
      <w:r w:rsidRPr="008906B0">
        <w:rPr>
          <w:rFonts w:ascii="Times New Roman" w:hAnsi="Times New Roman" w:cs="Times New Roman"/>
          <w:sz w:val="28"/>
          <w:szCs w:val="28"/>
        </w:rPr>
        <w:t xml:space="preserve">,  </w:t>
      </w:r>
    </w:p>
    <w:p w14:paraId="366CAA5A" w14:textId="78C66573"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Т. С. Комаровой, М. А. Васильевой. – М.:</w:t>
      </w:r>
      <w:r w:rsidR="0038280E">
        <w:rPr>
          <w:rFonts w:ascii="Times New Roman" w:hAnsi="Times New Roman" w:cs="Times New Roman"/>
          <w:sz w:val="28"/>
          <w:szCs w:val="28"/>
        </w:rPr>
        <w:t xml:space="preserve"> Мозаика-Синтез, 2014. – 368 с</w:t>
      </w:r>
    </w:p>
    <w:p w14:paraId="01D01312" w14:textId="77777777" w:rsidR="00012B63" w:rsidRPr="008906B0" w:rsidRDefault="001B4F83" w:rsidP="0038280E">
      <w:pPr>
        <w:spacing w:after="0" w:line="360" w:lineRule="auto"/>
        <w:jc w:val="both"/>
        <w:rPr>
          <w:rFonts w:ascii="Times New Roman" w:eastAsia="Times New Roman" w:hAnsi="Times New Roman" w:cs="Times New Roman"/>
          <w:color w:val="231F20"/>
          <w:sz w:val="28"/>
          <w:szCs w:val="28"/>
          <w:lang w:eastAsia="ru-RU"/>
        </w:rPr>
      </w:pPr>
      <w:r w:rsidRPr="008906B0">
        <w:rPr>
          <w:rFonts w:ascii="Times New Roman" w:eastAsia="Times New Roman" w:hAnsi="Times New Roman" w:cs="Times New Roman"/>
          <w:bCs/>
          <w:color w:val="231F20"/>
          <w:sz w:val="28"/>
          <w:szCs w:val="28"/>
          <w:lang w:eastAsia="ru-RU"/>
        </w:rPr>
        <w:t>24.Парамонова Л.Г.</w:t>
      </w:r>
      <w:r w:rsidRPr="008906B0">
        <w:rPr>
          <w:rFonts w:ascii="Times New Roman" w:eastAsia="Times New Roman" w:hAnsi="Times New Roman" w:cs="Times New Roman"/>
          <w:b/>
          <w:bCs/>
          <w:color w:val="231F20"/>
          <w:sz w:val="28"/>
          <w:szCs w:val="28"/>
          <w:lang w:eastAsia="ru-RU"/>
        </w:rPr>
        <w:t xml:space="preserve"> </w:t>
      </w:r>
      <w:r w:rsidRPr="008906B0">
        <w:rPr>
          <w:rFonts w:ascii="Times New Roman" w:eastAsia="Times New Roman" w:hAnsi="Times New Roman" w:cs="Times New Roman"/>
          <w:color w:val="231F20"/>
          <w:sz w:val="28"/>
          <w:szCs w:val="28"/>
          <w:lang w:eastAsia="ru-RU"/>
        </w:rPr>
        <w:t xml:space="preserve">Воспитание связной речи у детей. </w:t>
      </w:r>
      <w:r w:rsidR="00031F6E" w:rsidRPr="008906B0">
        <w:rPr>
          <w:rFonts w:ascii="Times New Roman" w:hAnsi="Times New Roman" w:cs="Times New Roman"/>
          <w:color w:val="000000"/>
          <w:sz w:val="28"/>
          <w:szCs w:val="28"/>
        </w:rPr>
        <w:t>[Текст]/</w:t>
      </w:r>
      <w:r w:rsidRPr="008906B0">
        <w:rPr>
          <w:rFonts w:ascii="Times New Roman" w:eastAsia="Times New Roman" w:hAnsi="Times New Roman" w:cs="Times New Roman"/>
          <w:color w:val="231F20"/>
          <w:sz w:val="28"/>
          <w:szCs w:val="28"/>
          <w:lang w:eastAsia="ru-RU"/>
        </w:rPr>
        <w:t>Методическое пособие. – М.: Национальный книжный центр, 2018. – 192 с. (Развитие и коррекция)</w:t>
      </w:r>
    </w:p>
    <w:p w14:paraId="26783AE2" w14:textId="77777777" w:rsidR="00012B63" w:rsidRPr="008906B0" w:rsidRDefault="001B4F83" w:rsidP="0038280E">
      <w:pPr>
        <w:spacing w:after="0" w:line="360" w:lineRule="auto"/>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231F20"/>
          <w:sz w:val="28"/>
          <w:szCs w:val="28"/>
          <w:lang w:eastAsia="ru-RU"/>
        </w:rPr>
        <w:t xml:space="preserve">25. </w:t>
      </w:r>
      <w:r w:rsidRPr="008906B0">
        <w:rPr>
          <w:rFonts w:ascii="Times New Roman" w:eastAsia="Times New Roman" w:hAnsi="Times New Roman" w:cs="Times New Roman"/>
          <w:color w:val="000000" w:themeColor="text1"/>
          <w:sz w:val="28"/>
          <w:szCs w:val="28"/>
          <w:lang w:eastAsia="ru-RU"/>
        </w:rPr>
        <w:t>Пятница Т.В. «По секрету всему свету расскажу…»: Развитие связной реи у детей дошкольного возраста: пособие для педагогов учреждений дошкольного образования</w:t>
      </w:r>
      <w:r w:rsidR="00031F6E" w:rsidRPr="008906B0">
        <w:rPr>
          <w:rFonts w:ascii="Times New Roman" w:hAnsi="Times New Roman" w:cs="Times New Roman"/>
          <w:color w:val="000000"/>
          <w:sz w:val="28"/>
          <w:szCs w:val="28"/>
        </w:rPr>
        <w:t>[Текст]</w:t>
      </w:r>
      <w:r w:rsidRPr="008906B0">
        <w:rPr>
          <w:rFonts w:ascii="Times New Roman" w:eastAsia="Times New Roman" w:hAnsi="Times New Roman" w:cs="Times New Roman"/>
          <w:color w:val="000000" w:themeColor="text1"/>
          <w:sz w:val="28"/>
          <w:szCs w:val="28"/>
          <w:lang w:eastAsia="ru-RU"/>
        </w:rPr>
        <w:t xml:space="preserve">/ Т.В. Пятница: Белый </w:t>
      </w:r>
      <w:proofErr w:type="gramStart"/>
      <w:r w:rsidRPr="008906B0">
        <w:rPr>
          <w:rFonts w:ascii="Times New Roman" w:eastAsia="Times New Roman" w:hAnsi="Times New Roman" w:cs="Times New Roman"/>
          <w:color w:val="000000" w:themeColor="text1"/>
          <w:sz w:val="28"/>
          <w:szCs w:val="28"/>
          <w:lang w:eastAsia="ru-RU"/>
        </w:rPr>
        <w:t>ветер,-</w:t>
      </w:r>
      <w:proofErr w:type="gramEnd"/>
      <w:r w:rsidRPr="008906B0">
        <w:rPr>
          <w:rFonts w:ascii="Times New Roman" w:eastAsia="Times New Roman" w:hAnsi="Times New Roman" w:cs="Times New Roman"/>
          <w:color w:val="000000" w:themeColor="text1"/>
          <w:sz w:val="28"/>
          <w:szCs w:val="28"/>
          <w:lang w:eastAsia="ru-RU"/>
        </w:rPr>
        <w:t xml:space="preserve"> 2012-72с</w:t>
      </w:r>
    </w:p>
    <w:p w14:paraId="6D77C36C" w14:textId="77777777" w:rsidR="00012B63" w:rsidRPr="008906B0" w:rsidRDefault="001B4F83" w:rsidP="0038280E">
      <w:pPr>
        <w:spacing w:after="0" w:line="360" w:lineRule="auto"/>
        <w:jc w:val="both"/>
        <w:rPr>
          <w:rFonts w:ascii="Times New Roman" w:hAnsi="Times New Roman" w:cs="Times New Roman"/>
          <w:color w:val="000000" w:themeColor="text1"/>
          <w:sz w:val="28"/>
          <w:szCs w:val="28"/>
        </w:rPr>
      </w:pPr>
      <w:r w:rsidRPr="008906B0">
        <w:rPr>
          <w:rFonts w:ascii="Times New Roman" w:eastAsia="Times New Roman" w:hAnsi="Times New Roman" w:cs="Times New Roman"/>
          <w:color w:val="231F20"/>
          <w:sz w:val="28"/>
          <w:szCs w:val="28"/>
          <w:lang w:eastAsia="ru-RU"/>
        </w:rPr>
        <w:t xml:space="preserve">26. </w:t>
      </w:r>
      <w:r w:rsidRPr="008906B0">
        <w:rPr>
          <w:rFonts w:ascii="Times New Roman" w:hAnsi="Times New Roman" w:cs="Times New Roman"/>
          <w:color w:val="000000"/>
          <w:sz w:val="28"/>
          <w:szCs w:val="28"/>
          <w:shd w:val="clear" w:color="auto" w:fill="FFFFFF"/>
        </w:rPr>
        <w:t xml:space="preserve">Развитие речи </w:t>
      </w:r>
      <w:r w:rsidR="00031F6E" w:rsidRPr="008906B0">
        <w:rPr>
          <w:rFonts w:ascii="Times New Roman" w:hAnsi="Times New Roman" w:cs="Times New Roman"/>
          <w:color w:val="000000"/>
          <w:sz w:val="28"/>
          <w:szCs w:val="28"/>
        </w:rPr>
        <w:t>[Текст]</w:t>
      </w:r>
      <w:r w:rsidRPr="008906B0">
        <w:rPr>
          <w:rFonts w:ascii="Times New Roman" w:hAnsi="Times New Roman" w:cs="Times New Roman"/>
          <w:color w:val="000000"/>
          <w:sz w:val="28"/>
          <w:szCs w:val="28"/>
          <w:shd w:val="clear" w:color="auto" w:fill="FFFFFF"/>
        </w:rPr>
        <w:t xml:space="preserve">/ [авт.-сост. А.Х. </w:t>
      </w:r>
      <w:proofErr w:type="spellStart"/>
      <w:r w:rsidRPr="008906B0">
        <w:rPr>
          <w:rFonts w:ascii="Times New Roman" w:hAnsi="Times New Roman" w:cs="Times New Roman"/>
          <w:color w:val="000000"/>
          <w:sz w:val="28"/>
          <w:szCs w:val="28"/>
          <w:shd w:val="clear" w:color="auto" w:fill="FFFFFF"/>
        </w:rPr>
        <w:t>Бубнова</w:t>
      </w:r>
      <w:proofErr w:type="spellEnd"/>
      <w:r w:rsidRPr="008906B0">
        <w:rPr>
          <w:rFonts w:ascii="Times New Roman" w:hAnsi="Times New Roman" w:cs="Times New Roman"/>
          <w:color w:val="000000"/>
          <w:sz w:val="28"/>
          <w:szCs w:val="28"/>
          <w:shd w:val="clear" w:color="auto" w:fill="FFFFFF"/>
        </w:rPr>
        <w:t xml:space="preserve">]. - </w:t>
      </w:r>
      <w:proofErr w:type="gramStart"/>
      <w:r w:rsidRPr="008906B0">
        <w:rPr>
          <w:rFonts w:ascii="Times New Roman" w:hAnsi="Times New Roman" w:cs="Times New Roman"/>
          <w:color w:val="000000"/>
          <w:sz w:val="28"/>
          <w:szCs w:val="28"/>
          <w:shd w:val="clear" w:color="auto" w:fill="FFFFFF"/>
        </w:rPr>
        <w:t>Москва :</w:t>
      </w:r>
      <w:proofErr w:type="gramEnd"/>
      <w:r w:rsidRPr="008906B0">
        <w:rPr>
          <w:rFonts w:ascii="Times New Roman" w:hAnsi="Times New Roman" w:cs="Times New Roman"/>
          <w:color w:val="000000"/>
          <w:sz w:val="28"/>
          <w:szCs w:val="28"/>
          <w:shd w:val="clear" w:color="auto" w:fill="FFFFFF"/>
        </w:rPr>
        <w:t xml:space="preserve"> Мой мир Мой мир, 2008. (Азбука дошкольного воспитания)-256 с</w:t>
      </w:r>
    </w:p>
    <w:p w14:paraId="2690F67B"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eastAsia="Times New Roman" w:hAnsi="Times New Roman" w:cs="Times New Roman"/>
          <w:color w:val="231F20"/>
          <w:sz w:val="28"/>
          <w:szCs w:val="28"/>
          <w:lang w:eastAsia="ru-RU"/>
        </w:rPr>
        <w:t>27.</w:t>
      </w:r>
      <w:r w:rsidRPr="008906B0">
        <w:rPr>
          <w:rFonts w:ascii="Times New Roman" w:hAnsi="Times New Roman" w:cs="Times New Roman"/>
          <w:sz w:val="28"/>
          <w:szCs w:val="28"/>
        </w:rPr>
        <w:t xml:space="preserve"> </w:t>
      </w:r>
      <w:r w:rsidRPr="008906B0">
        <w:rPr>
          <w:rFonts w:ascii="Times New Roman" w:hAnsi="Times New Roman" w:cs="Times New Roman"/>
          <w:bCs/>
          <w:color w:val="000000"/>
          <w:sz w:val="28"/>
          <w:szCs w:val="28"/>
        </w:rPr>
        <w:t xml:space="preserve">Развитие связной речи </w:t>
      </w:r>
      <w:proofErr w:type="gramStart"/>
      <w:r w:rsidRPr="008906B0">
        <w:rPr>
          <w:rFonts w:ascii="Times New Roman" w:hAnsi="Times New Roman" w:cs="Times New Roman"/>
          <w:bCs/>
          <w:color w:val="000000"/>
          <w:sz w:val="28"/>
          <w:szCs w:val="28"/>
        </w:rPr>
        <w:t>дошкольника</w:t>
      </w:r>
      <w:r w:rsidRPr="008906B0">
        <w:rPr>
          <w:rFonts w:ascii="Times New Roman" w:hAnsi="Times New Roman" w:cs="Times New Roman"/>
          <w:b/>
          <w:bCs/>
          <w:color w:val="000000"/>
          <w:sz w:val="28"/>
          <w:szCs w:val="28"/>
        </w:rPr>
        <w:t xml:space="preserve"> </w:t>
      </w:r>
      <w:r w:rsidRPr="008906B0">
        <w:rPr>
          <w:rFonts w:ascii="Times New Roman" w:hAnsi="Times New Roman" w:cs="Times New Roman"/>
          <w:color w:val="000000"/>
          <w:sz w:val="28"/>
          <w:szCs w:val="28"/>
        </w:rPr>
        <w:t>:</w:t>
      </w:r>
      <w:proofErr w:type="gramEnd"/>
      <w:r w:rsidRPr="008906B0">
        <w:rPr>
          <w:rFonts w:ascii="Times New Roman" w:hAnsi="Times New Roman" w:cs="Times New Roman"/>
          <w:color w:val="000000"/>
          <w:sz w:val="28"/>
          <w:szCs w:val="28"/>
        </w:rPr>
        <w:t xml:space="preserve"> учеб.-метод. пособие </w:t>
      </w:r>
      <w:r w:rsidR="00031F6E" w:rsidRPr="008906B0">
        <w:rPr>
          <w:rFonts w:ascii="Times New Roman" w:hAnsi="Times New Roman" w:cs="Times New Roman"/>
          <w:color w:val="000000"/>
          <w:sz w:val="28"/>
          <w:szCs w:val="28"/>
        </w:rPr>
        <w:t>[Текст]</w:t>
      </w:r>
      <w:r w:rsidRPr="008906B0">
        <w:rPr>
          <w:rFonts w:ascii="Times New Roman" w:hAnsi="Times New Roman" w:cs="Times New Roman"/>
          <w:color w:val="000000"/>
          <w:sz w:val="28"/>
          <w:szCs w:val="28"/>
        </w:rPr>
        <w:t>/ авт.-сост. Н. В. Тимофеева; под ред. О. В. Ковальчук. – СПб.: ГАОУ ДПО «ЛОИРО», 2019. – 80 с.</w:t>
      </w:r>
    </w:p>
    <w:p w14:paraId="224C840F"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color w:val="000000"/>
          <w:sz w:val="28"/>
          <w:szCs w:val="28"/>
        </w:rPr>
        <w:t xml:space="preserve">28.Речевое развитие ребенка в современном образовательном </w:t>
      </w:r>
    </w:p>
    <w:p w14:paraId="6C72EFD7" w14:textId="77777777" w:rsidR="00012B63" w:rsidRPr="008906B0" w:rsidRDefault="001B4F83" w:rsidP="0038280E">
      <w:pPr>
        <w:spacing w:after="0" w:line="360" w:lineRule="auto"/>
        <w:jc w:val="both"/>
        <w:rPr>
          <w:rFonts w:ascii="Times New Roman" w:hAnsi="Times New Roman" w:cs="Times New Roman"/>
          <w:sz w:val="28"/>
          <w:szCs w:val="28"/>
        </w:rPr>
      </w:pPr>
      <w:proofErr w:type="gramStart"/>
      <w:r w:rsidRPr="008906B0">
        <w:rPr>
          <w:rFonts w:ascii="Times New Roman" w:hAnsi="Times New Roman" w:cs="Times New Roman"/>
          <w:color w:val="000000"/>
          <w:sz w:val="28"/>
          <w:szCs w:val="28"/>
        </w:rPr>
        <w:t>пространстве :</w:t>
      </w:r>
      <w:proofErr w:type="gramEnd"/>
      <w:r w:rsidRPr="008906B0">
        <w:rPr>
          <w:rFonts w:ascii="Times New Roman" w:hAnsi="Times New Roman" w:cs="Times New Roman"/>
          <w:color w:val="000000"/>
          <w:sz w:val="28"/>
          <w:szCs w:val="28"/>
        </w:rPr>
        <w:t xml:space="preserve"> методическое пособие для негосударственных ДОО</w:t>
      </w:r>
      <w:r w:rsidR="00031F6E" w:rsidRPr="008906B0">
        <w:rPr>
          <w:rFonts w:ascii="Times New Roman" w:hAnsi="Times New Roman" w:cs="Times New Roman"/>
          <w:color w:val="000000"/>
          <w:sz w:val="28"/>
          <w:szCs w:val="28"/>
        </w:rPr>
        <w:t>[Текст]</w:t>
      </w:r>
      <w:r w:rsidRPr="008906B0">
        <w:rPr>
          <w:rFonts w:ascii="Times New Roman" w:hAnsi="Times New Roman" w:cs="Times New Roman"/>
          <w:color w:val="000000"/>
          <w:sz w:val="28"/>
          <w:szCs w:val="28"/>
        </w:rPr>
        <w:t xml:space="preserve"> / </w:t>
      </w:r>
    </w:p>
    <w:p w14:paraId="1067F462"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color w:val="000000"/>
          <w:sz w:val="28"/>
          <w:szCs w:val="28"/>
        </w:rPr>
        <w:t xml:space="preserve">авт.-сост. Н. В. </w:t>
      </w:r>
      <w:proofErr w:type="spellStart"/>
      <w:r w:rsidRPr="008906B0">
        <w:rPr>
          <w:rFonts w:ascii="Times New Roman" w:hAnsi="Times New Roman" w:cs="Times New Roman"/>
          <w:color w:val="000000"/>
          <w:sz w:val="28"/>
          <w:szCs w:val="28"/>
        </w:rPr>
        <w:t>Багичева</w:t>
      </w:r>
      <w:proofErr w:type="spellEnd"/>
      <w:r w:rsidRPr="008906B0">
        <w:rPr>
          <w:rFonts w:ascii="Times New Roman" w:hAnsi="Times New Roman" w:cs="Times New Roman"/>
          <w:color w:val="000000"/>
          <w:sz w:val="28"/>
          <w:szCs w:val="28"/>
        </w:rPr>
        <w:t xml:space="preserve">, А. С. </w:t>
      </w:r>
      <w:proofErr w:type="spellStart"/>
      <w:r w:rsidRPr="008906B0">
        <w:rPr>
          <w:rFonts w:ascii="Times New Roman" w:hAnsi="Times New Roman" w:cs="Times New Roman"/>
          <w:color w:val="000000"/>
          <w:sz w:val="28"/>
          <w:szCs w:val="28"/>
        </w:rPr>
        <w:t>Дѐмышева</w:t>
      </w:r>
      <w:proofErr w:type="spellEnd"/>
      <w:r w:rsidRPr="008906B0">
        <w:rPr>
          <w:rFonts w:ascii="Times New Roman" w:hAnsi="Times New Roman" w:cs="Times New Roman"/>
          <w:color w:val="000000"/>
          <w:sz w:val="28"/>
          <w:szCs w:val="28"/>
        </w:rPr>
        <w:t xml:space="preserve">, М. Л. </w:t>
      </w:r>
      <w:proofErr w:type="spellStart"/>
      <w:r w:rsidRPr="008906B0">
        <w:rPr>
          <w:rFonts w:ascii="Times New Roman" w:hAnsi="Times New Roman" w:cs="Times New Roman"/>
          <w:color w:val="000000"/>
          <w:sz w:val="28"/>
          <w:szCs w:val="28"/>
        </w:rPr>
        <w:t>Кусова</w:t>
      </w:r>
      <w:proofErr w:type="spellEnd"/>
      <w:r w:rsidRPr="008906B0">
        <w:rPr>
          <w:rFonts w:ascii="Times New Roman" w:hAnsi="Times New Roman" w:cs="Times New Roman"/>
          <w:color w:val="000000"/>
          <w:sz w:val="28"/>
          <w:szCs w:val="28"/>
        </w:rPr>
        <w:t xml:space="preserve">, Д. О. </w:t>
      </w:r>
      <w:proofErr w:type="gramStart"/>
      <w:r w:rsidRPr="008906B0">
        <w:rPr>
          <w:rFonts w:ascii="Times New Roman" w:hAnsi="Times New Roman" w:cs="Times New Roman"/>
          <w:color w:val="000000"/>
          <w:sz w:val="28"/>
          <w:szCs w:val="28"/>
        </w:rPr>
        <w:t>Иваненко ;</w:t>
      </w:r>
      <w:proofErr w:type="gramEnd"/>
      <w:r w:rsidRPr="008906B0">
        <w:rPr>
          <w:rFonts w:ascii="Times New Roman" w:hAnsi="Times New Roman" w:cs="Times New Roman"/>
          <w:color w:val="000000"/>
          <w:sz w:val="28"/>
          <w:szCs w:val="28"/>
        </w:rPr>
        <w:t xml:space="preserve"> ФГБОУ ВО «Урал. гос. </w:t>
      </w:r>
      <w:proofErr w:type="spellStart"/>
      <w:r w:rsidRPr="008906B0">
        <w:rPr>
          <w:rFonts w:ascii="Times New Roman" w:hAnsi="Times New Roman" w:cs="Times New Roman"/>
          <w:color w:val="000000"/>
          <w:sz w:val="28"/>
          <w:szCs w:val="28"/>
        </w:rPr>
        <w:t>пед</w:t>
      </w:r>
      <w:proofErr w:type="spellEnd"/>
      <w:r w:rsidRPr="008906B0">
        <w:rPr>
          <w:rFonts w:ascii="Times New Roman" w:hAnsi="Times New Roman" w:cs="Times New Roman"/>
          <w:color w:val="000000"/>
          <w:sz w:val="28"/>
          <w:szCs w:val="28"/>
        </w:rPr>
        <w:t xml:space="preserve">. ун-т». – Екатеринбург, </w:t>
      </w:r>
    </w:p>
    <w:p w14:paraId="7F170F04" w14:textId="734DFCF1" w:rsidR="00012B63" w:rsidRPr="008906B0" w:rsidRDefault="0038280E" w:rsidP="0038280E">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1B4F83" w:rsidRPr="008906B0">
        <w:rPr>
          <w:rFonts w:ascii="Times New Roman" w:hAnsi="Times New Roman" w:cs="Times New Roman"/>
          <w:color w:val="000000"/>
          <w:sz w:val="28"/>
          <w:szCs w:val="28"/>
        </w:rPr>
        <w:t>015. – 150 с.</w:t>
      </w:r>
    </w:p>
    <w:p w14:paraId="32A80E3B"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29. Рубинштейн, С. Л. = Основы общей психологии</w:t>
      </w:r>
      <w:r w:rsidR="00031F6E" w:rsidRPr="008906B0">
        <w:rPr>
          <w:rFonts w:ascii="Times New Roman" w:hAnsi="Times New Roman" w:cs="Times New Roman"/>
          <w:color w:val="000000"/>
          <w:sz w:val="28"/>
          <w:szCs w:val="28"/>
        </w:rPr>
        <w:t>[Текст]/</w:t>
      </w:r>
      <w:r w:rsidRPr="008906B0">
        <w:rPr>
          <w:rFonts w:ascii="Times New Roman" w:hAnsi="Times New Roman" w:cs="Times New Roman"/>
          <w:sz w:val="28"/>
          <w:szCs w:val="28"/>
        </w:rPr>
        <w:t xml:space="preserve"> – Издательство: Питер, 2002 г., 720 стр.</w:t>
      </w:r>
    </w:p>
    <w:p w14:paraId="7436B7FC" w14:textId="77777777" w:rsidR="00012B63" w:rsidRPr="008906B0" w:rsidRDefault="001B4F83" w:rsidP="004F6700">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30.Сохин, Ф. А. Психолого-педагогические основы развития речи дошкольник</w:t>
      </w:r>
      <w:r w:rsidR="008C007F" w:rsidRPr="008906B0">
        <w:rPr>
          <w:rFonts w:ascii="Times New Roman" w:hAnsi="Times New Roman" w:cs="Times New Roman"/>
          <w:sz w:val="28"/>
          <w:szCs w:val="28"/>
        </w:rPr>
        <w:t>ов [Текст] / Ф. А.  Сохин. – М.</w:t>
      </w:r>
      <w:r w:rsidRPr="008906B0">
        <w:rPr>
          <w:rFonts w:ascii="Times New Roman" w:hAnsi="Times New Roman" w:cs="Times New Roman"/>
          <w:sz w:val="28"/>
          <w:szCs w:val="28"/>
        </w:rPr>
        <w:t xml:space="preserve">: Издательство Московского психолого-социального института, 2002. – 224 с. </w:t>
      </w:r>
    </w:p>
    <w:p w14:paraId="723D347B" w14:textId="77777777" w:rsidR="00012B63" w:rsidRPr="008906B0" w:rsidRDefault="001B4F83" w:rsidP="004F6700">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31. Стародубова, Н. А. Теория и методика разв</w:t>
      </w:r>
      <w:r w:rsidR="00031F6E" w:rsidRPr="008906B0">
        <w:rPr>
          <w:rFonts w:ascii="Times New Roman" w:hAnsi="Times New Roman" w:cs="Times New Roman"/>
          <w:sz w:val="28"/>
          <w:szCs w:val="28"/>
        </w:rPr>
        <w:t>ития речи дошкольников [Текст] /</w:t>
      </w:r>
      <w:r w:rsidRPr="008906B0">
        <w:rPr>
          <w:rFonts w:ascii="Times New Roman" w:hAnsi="Times New Roman" w:cs="Times New Roman"/>
          <w:sz w:val="28"/>
          <w:szCs w:val="28"/>
        </w:rPr>
        <w:t xml:space="preserve"> учеб. пособие для студ. высш. учеб. заведений /  </w:t>
      </w:r>
    </w:p>
    <w:p w14:paraId="31134F4A" w14:textId="77777777" w:rsidR="00012B63" w:rsidRPr="008906B0" w:rsidRDefault="008C007F" w:rsidP="004F6700">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Н. А. Стародубова. – М.</w:t>
      </w:r>
      <w:r w:rsidR="001B4F83" w:rsidRPr="008906B0">
        <w:rPr>
          <w:rFonts w:ascii="Times New Roman" w:hAnsi="Times New Roman" w:cs="Times New Roman"/>
          <w:sz w:val="28"/>
          <w:szCs w:val="28"/>
        </w:rPr>
        <w:t xml:space="preserve">: Академия, 2012. – 256 с. </w:t>
      </w:r>
    </w:p>
    <w:p w14:paraId="4CD5A66B"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lastRenderedPageBreak/>
        <w:t>33. Сычева, Г. Е. Опорные картинки для пересказа текстов [Текст]</w:t>
      </w:r>
      <w:r w:rsidR="00E62379" w:rsidRPr="008906B0">
        <w:rPr>
          <w:rFonts w:ascii="Times New Roman" w:hAnsi="Times New Roman" w:cs="Times New Roman"/>
          <w:sz w:val="28"/>
          <w:szCs w:val="28"/>
        </w:rPr>
        <w:t>/</w:t>
      </w:r>
      <w:r w:rsidRPr="008906B0">
        <w:rPr>
          <w:rFonts w:ascii="Times New Roman" w:hAnsi="Times New Roman" w:cs="Times New Roman"/>
          <w:sz w:val="28"/>
          <w:szCs w:val="28"/>
        </w:rPr>
        <w:t xml:space="preserve"> Г. Е. Сычева. – М.:  Национальный книжный центр, 2012. – 16 с. </w:t>
      </w:r>
    </w:p>
    <w:p w14:paraId="3B5E3D39"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 xml:space="preserve">33. </w:t>
      </w:r>
      <w:proofErr w:type="spellStart"/>
      <w:r w:rsidRPr="008906B0">
        <w:rPr>
          <w:rFonts w:ascii="Times New Roman" w:hAnsi="Times New Roman" w:cs="Times New Roman"/>
          <w:sz w:val="28"/>
          <w:szCs w:val="28"/>
        </w:rPr>
        <w:t>Теремкова</w:t>
      </w:r>
      <w:proofErr w:type="spellEnd"/>
      <w:r w:rsidRPr="008906B0">
        <w:rPr>
          <w:rFonts w:ascii="Times New Roman" w:hAnsi="Times New Roman" w:cs="Times New Roman"/>
          <w:sz w:val="28"/>
          <w:szCs w:val="28"/>
        </w:rPr>
        <w:t xml:space="preserve">, Н. Э. Я учусь пересказывать [Текст] / Н. Э. </w:t>
      </w:r>
      <w:proofErr w:type="spellStart"/>
      <w:r w:rsidRPr="008906B0">
        <w:rPr>
          <w:rFonts w:ascii="Times New Roman" w:hAnsi="Times New Roman" w:cs="Times New Roman"/>
          <w:sz w:val="28"/>
          <w:szCs w:val="28"/>
        </w:rPr>
        <w:t>Теремкова</w:t>
      </w:r>
      <w:proofErr w:type="spellEnd"/>
      <w:r w:rsidRPr="008906B0">
        <w:rPr>
          <w:rFonts w:ascii="Times New Roman" w:hAnsi="Times New Roman" w:cs="Times New Roman"/>
          <w:sz w:val="28"/>
          <w:szCs w:val="28"/>
        </w:rPr>
        <w:t xml:space="preserve">. </w:t>
      </w:r>
    </w:p>
    <w:p w14:paraId="295F9231" w14:textId="77777777" w:rsidR="00012B63" w:rsidRPr="008906B0" w:rsidRDefault="008C007F" w:rsidP="004F6700">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Ч. 1. – М.</w:t>
      </w:r>
      <w:r w:rsidR="001B4F83" w:rsidRPr="008906B0">
        <w:rPr>
          <w:rFonts w:ascii="Times New Roman" w:hAnsi="Times New Roman" w:cs="Times New Roman"/>
          <w:sz w:val="28"/>
          <w:szCs w:val="28"/>
        </w:rPr>
        <w:t>: Детство-</w:t>
      </w:r>
      <w:proofErr w:type="spellStart"/>
      <w:r w:rsidR="001B4F83" w:rsidRPr="008906B0">
        <w:rPr>
          <w:rFonts w:ascii="Times New Roman" w:hAnsi="Times New Roman" w:cs="Times New Roman"/>
          <w:sz w:val="28"/>
          <w:szCs w:val="28"/>
        </w:rPr>
        <w:t>Ппресс</w:t>
      </w:r>
      <w:proofErr w:type="spellEnd"/>
      <w:r w:rsidR="001B4F83" w:rsidRPr="008906B0">
        <w:rPr>
          <w:rFonts w:ascii="Times New Roman" w:hAnsi="Times New Roman" w:cs="Times New Roman"/>
          <w:sz w:val="28"/>
          <w:szCs w:val="28"/>
        </w:rPr>
        <w:t xml:space="preserve">, 2015. – 24 с.  </w:t>
      </w:r>
    </w:p>
    <w:p w14:paraId="52783D83"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 xml:space="preserve">34. Тихеева, Е. И. Развитие речи детей [Текст] / Е. И. Тихеева; Под ред. Ф. А. Сохина. – М.: Просвещение, 2011. – 159 с. </w:t>
      </w:r>
    </w:p>
    <w:p w14:paraId="69DCB104" w14:textId="77777777" w:rsidR="00012B63" w:rsidRPr="008906B0" w:rsidRDefault="001B4F83"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color w:val="000000"/>
          <w:sz w:val="28"/>
          <w:szCs w:val="28"/>
        </w:rPr>
        <w:t xml:space="preserve">35. </w:t>
      </w:r>
      <w:r w:rsidRPr="008906B0">
        <w:rPr>
          <w:rFonts w:ascii="Times New Roman" w:hAnsi="Times New Roman" w:cs="Times New Roman"/>
          <w:sz w:val="28"/>
          <w:szCs w:val="28"/>
        </w:rPr>
        <w:t xml:space="preserve">Ткаченко, Т. А. Большая книга заданий и упражнений на развитие связной речи малыша [Текст]: </w:t>
      </w:r>
      <w:proofErr w:type="gramStart"/>
      <w:r w:rsidRPr="008906B0">
        <w:rPr>
          <w:rFonts w:ascii="Times New Roman" w:hAnsi="Times New Roman" w:cs="Times New Roman"/>
          <w:sz w:val="28"/>
          <w:szCs w:val="28"/>
        </w:rPr>
        <w:t>/  Т.</w:t>
      </w:r>
      <w:proofErr w:type="gramEnd"/>
      <w:r w:rsidRPr="008906B0">
        <w:rPr>
          <w:rFonts w:ascii="Times New Roman" w:hAnsi="Times New Roman" w:cs="Times New Roman"/>
          <w:sz w:val="28"/>
          <w:szCs w:val="28"/>
        </w:rPr>
        <w:t xml:space="preserve"> А. Ткаченко. – М.: </w:t>
      </w:r>
      <w:proofErr w:type="spellStart"/>
      <w:r w:rsidRPr="008906B0">
        <w:rPr>
          <w:rFonts w:ascii="Times New Roman" w:hAnsi="Times New Roman" w:cs="Times New Roman"/>
          <w:sz w:val="28"/>
          <w:szCs w:val="28"/>
        </w:rPr>
        <w:t>Эксмо</w:t>
      </w:r>
      <w:proofErr w:type="spellEnd"/>
      <w:r w:rsidRPr="008906B0">
        <w:rPr>
          <w:rFonts w:ascii="Times New Roman" w:hAnsi="Times New Roman" w:cs="Times New Roman"/>
          <w:sz w:val="28"/>
          <w:szCs w:val="28"/>
        </w:rPr>
        <w:t xml:space="preserve">, 2006. – 346 с. </w:t>
      </w:r>
    </w:p>
    <w:p w14:paraId="527FCBE8" w14:textId="77777777" w:rsidR="007D641E" w:rsidRPr="008906B0" w:rsidRDefault="001B4F83" w:rsidP="0038280E">
      <w:pPr>
        <w:spacing w:after="0" w:line="360" w:lineRule="auto"/>
        <w:jc w:val="both"/>
        <w:rPr>
          <w:rFonts w:ascii="Times New Roman" w:hAnsi="Times New Roman" w:cs="Times New Roman"/>
          <w:color w:val="000000"/>
          <w:sz w:val="28"/>
          <w:szCs w:val="28"/>
          <w:shd w:val="clear" w:color="auto" w:fill="FFFFFF"/>
        </w:rPr>
      </w:pPr>
      <w:r w:rsidRPr="008906B0">
        <w:rPr>
          <w:rFonts w:ascii="Times New Roman" w:hAnsi="Times New Roman" w:cs="Times New Roman"/>
          <w:sz w:val="28"/>
          <w:szCs w:val="28"/>
        </w:rPr>
        <w:t xml:space="preserve">36. </w:t>
      </w:r>
      <w:proofErr w:type="spellStart"/>
      <w:r w:rsidR="007D641E" w:rsidRPr="008906B0">
        <w:rPr>
          <w:rFonts w:ascii="Times New Roman" w:hAnsi="Times New Roman" w:cs="Times New Roman"/>
          <w:color w:val="000000"/>
          <w:sz w:val="28"/>
          <w:szCs w:val="28"/>
          <w:shd w:val="clear" w:color="auto" w:fill="FFFFFF"/>
        </w:rPr>
        <w:t>Тышкевич</w:t>
      </w:r>
      <w:proofErr w:type="spellEnd"/>
      <w:r w:rsidR="007D641E" w:rsidRPr="008906B0">
        <w:rPr>
          <w:rFonts w:ascii="Times New Roman" w:hAnsi="Times New Roman" w:cs="Times New Roman"/>
          <w:color w:val="000000"/>
          <w:sz w:val="28"/>
          <w:szCs w:val="28"/>
          <w:shd w:val="clear" w:color="auto" w:fill="FFFFFF"/>
        </w:rPr>
        <w:t xml:space="preserve"> И.С. Развитие речи и творчества дошкольников старшего возраста</w:t>
      </w:r>
      <w:r w:rsidR="00E62379" w:rsidRPr="008906B0">
        <w:rPr>
          <w:rFonts w:ascii="Times New Roman" w:hAnsi="Times New Roman" w:cs="Times New Roman"/>
          <w:color w:val="000000"/>
          <w:sz w:val="28"/>
          <w:szCs w:val="28"/>
        </w:rPr>
        <w:t>[Текст]</w:t>
      </w:r>
      <w:r w:rsidR="007D641E" w:rsidRPr="008906B0">
        <w:rPr>
          <w:rFonts w:ascii="Times New Roman" w:hAnsi="Times New Roman" w:cs="Times New Roman"/>
          <w:color w:val="000000"/>
          <w:sz w:val="28"/>
          <w:szCs w:val="28"/>
          <w:shd w:val="clear" w:color="auto" w:fill="FFFFFF"/>
        </w:rPr>
        <w:t>/Инновации и образование. Сборник материалов конференции. Серия “</w:t>
      </w:r>
      <w:proofErr w:type="spellStart"/>
      <w:r w:rsidR="007D641E" w:rsidRPr="008906B0">
        <w:rPr>
          <w:rFonts w:ascii="Times New Roman" w:hAnsi="Times New Roman" w:cs="Times New Roman"/>
          <w:color w:val="000000"/>
          <w:sz w:val="28"/>
          <w:szCs w:val="28"/>
          <w:shd w:val="clear" w:color="auto" w:fill="FFFFFF"/>
        </w:rPr>
        <w:t>Symposium</w:t>
      </w:r>
      <w:proofErr w:type="spellEnd"/>
      <w:r w:rsidR="007D641E" w:rsidRPr="008906B0">
        <w:rPr>
          <w:rFonts w:ascii="Times New Roman" w:hAnsi="Times New Roman" w:cs="Times New Roman"/>
          <w:color w:val="000000"/>
          <w:sz w:val="28"/>
          <w:szCs w:val="28"/>
          <w:shd w:val="clear" w:color="auto" w:fill="FFFFFF"/>
        </w:rPr>
        <w:t>”, выпуск 29. СПб.: Санкт-Петербургское философское общество, 2003.]</w:t>
      </w:r>
    </w:p>
    <w:p w14:paraId="0BBE5AE0" w14:textId="77777777" w:rsidR="00012B63" w:rsidRPr="008906B0" w:rsidRDefault="007D641E"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37.</w:t>
      </w:r>
      <w:r w:rsidR="001B4F83" w:rsidRPr="008906B0">
        <w:rPr>
          <w:rFonts w:ascii="Times New Roman" w:hAnsi="Times New Roman" w:cs="Times New Roman"/>
          <w:sz w:val="28"/>
          <w:szCs w:val="28"/>
        </w:rPr>
        <w:t>Ушакова, О.С, Струнина, Е.М. Методика развития речи детей дошкольного возраста [Текст]</w:t>
      </w:r>
      <w:proofErr w:type="gramStart"/>
      <w:r w:rsidR="00E62379" w:rsidRPr="008906B0">
        <w:rPr>
          <w:rFonts w:ascii="Times New Roman" w:hAnsi="Times New Roman" w:cs="Times New Roman"/>
          <w:sz w:val="28"/>
          <w:szCs w:val="28"/>
        </w:rPr>
        <w:t>/</w:t>
      </w:r>
      <w:r w:rsidR="001B4F83" w:rsidRPr="008906B0">
        <w:rPr>
          <w:rFonts w:ascii="Times New Roman" w:hAnsi="Times New Roman" w:cs="Times New Roman"/>
          <w:sz w:val="28"/>
          <w:szCs w:val="28"/>
        </w:rPr>
        <w:t xml:space="preserve"> :</w:t>
      </w:r>
      <w:proofErr w:type="gramEnd"/>
      <w:r w:rsidR="001B4F83" w:rsidRPr="008906B0">
        <w:rPr>
          <w:rFonts w:ascii="Times New Roman" w:hAnsi="Times New Roman" w:cs="Times New Roman"/>
          <w:sz w:val="28"/>
          <w:szCs w:val="28"/>
        </w:rPr>
        <w:t xml:space="preserve">  учеб.-метод. пособие для воспитателей </w:t>
      </w:r>
      <w:proofErr w:type="spellStart"/>
      <w:r w:rsidR="001B4F83" w:rsidRPr="008906B0">
        <w:rPr>
          <w:rFonts w:ascii="Times New Roman" w:hAnsi="Times New Roman" w:cs="Times New Roman"/>
          <w:sz w:val="28"/>
          <w:szCs w:val="28"/>
        </w:rPr>
        <w:t>дошк</w:t>
      </w:r>
      <w:proofErr w:type="spellEnd"/>
      <w:r w:rsidR="001B4F83" w:rsidRPr="008906B0">
        <w:rPr>
          <w:rFonts w:ascii="Times New Roman" w:hAnsi="Times New Roman" w:cs="Times New Roman"/>
          <w:sz w:val="28"/>
          <w:szCs w:val="28"/>
        </w:rPr>
        <w:t xml:space="preserve">. </w:t>
      </w:r>
      <w:proofErr w:type="spellStart"/>
      <w:r w:rsidR="001B4F83" w:rsidRPr="008906B0">
        <w:rPr>
          <w:rFonts w:ascii="Times New Roman" w:hAnsi="Times New Roman" w:cs="Times New Roman"/>
          <w:sz w:val="28"/>
          <w:szCs w:val="28"/>
        </w:rPr>
        <w:t>образоват</w:t>
      </w:r>
      <w:proofErr w:type="spellEnd"/>
      <w:r w:rsidR="001B4F83" w:rsidRPr="008906B0">
        <w:rPr>
          <w:rFonts w:ascii="Times New Roman" w:hAnsi="Times New Roman" w:cs="Times New Roman"/>
          <w:sz w:val="28"/>
          <w:szCs w:val="28"/>
        </w:rPr>
        <w:t>. учреждений. – М.: ВЛАДОС, 2004. – 288</w:t>
      </w:r>
    </w:p>
    <w:p w14:paraId="20B103D1" w14:textId="77777777" w:rsidR="00012B63" w:rsidRPr="008906B0" w:rsidRDefault="007D641E"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38</w:t>
      </w:r>
      <w:r w:rsidR="001B4F83" w:rsidRPr="008906B0">
        <w:rPr>
          <w:rFonts w:ascii="Times New Roman" w:hAnsi="Times New Roman" w:cs="Times New Roman"/>
          <w:sz w:val="28"/>
          <w:szCs w:val="28"/>
        </w:rPr>
        <w:t xml:space="preserve">. Ушакова, О. С. Обучение старших дошкольников рассказыванию по серии сюжетных картин [Текст] / О. С. Ушакова // Дошкольное воспитание. – 2007. – № 12. – С. 3-5. </w:t>
      </w:r>
    </w:p>
    <w:p w14:paraId="41EC247E" w14:textId="77777777" w:rsidR="00012B63" w:rsidRPr="008906B0" w:rsidRDefault="007D641E"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39</w:t>
      </w:r>
      <w:r w:rsidR="001B4F83" w:rsidRPr="008906B0">
        <w:rPr>
          <w:rFonts w:ascii="Times New Roman" w:hAnsi="Times New Roman" w:cs="Times New Roman"/>
          <w:sz w:val="28"/>
          <w:szCs w:val="28"/>
        </w:rPr>
        <w:t xml:space="preserve">. </w:t>
      </w:r>
      <w:r w:rsidR="00E62379" w:rsidRPr="008906B0">
        <w:rPr>
          <w:rFonts w:ascii="Times New Roman" w:hAnsi="Times New Roman" w:cs="Times New Roman"/>
          <w:sz w:val="28"/>
          <w:szCs w:val="28"/>
        </w:rPr>
        <w:t>Ушакова О.С.</w:t>
      </w:r>
      <w:r w:rsidR="001B4F83" w:rsidRPr="008906B0">
        <w:rPr>
          <w:rFonts w:ascii="Times New Roman" w:hAnsi="Times New Roman" w:cs="Times New Roman"/>
          <w:sz w:val="28"/>
          <w:szCs w:val="28"/>
        </w:rPr>
        <w:t xml:space="preserve"> Программа </w:t>
      </w:r>
      <w:r w:rsidR="00E62379" w:rsidRPr="008906B0">
        <w:rPr>
          <w:rFonts w:ascii="Times New Roman" w:hAnsi="Times New Roman" w:cs="Times New Roman"/>
          <w:sz w:val="28"/>
          <w:szCs w:val="28"/>
        </w:rPr>
        <w:t>развития речи</w:t>
      </w:r>
      <w:r w:rsidR="001B4F83" w:rsidRPr="008906B0">
        <w:rPr>
          <w:rFonts w:ascii="Times New Roman" w:hAnsi="Times New Roman" w:cs="Times New Roman"/>
          <w:sz w:val="28"/>
          <w:szCs w:val="28"/>
        </w:rPr>
        <w:t xml:space="preserve"> дошкольников.</w:t>
      </w:r>
      <w:r w:rsidR="00E62379" w:rsidRPr="008906B0">
        <w:rPr>
          <w:rFonts w:ascii="Times New Roman" w:hAnsi="Times New Roman" w:cs="Times New Roman"/>
          <w:color w:val="000000"/>
          <w:sz w:val="28"/>
          <w:szCs w:val="28"/>
        </w:rPr>
        <w:t xml:space="preserve"> [Текст]/</w:t>
      </w:r>
      <w:r w:rsidR="001B4F83" w:rsidRPr="008906B0">
        <w:rPr>
          <w:rFonts w:ascii="Times New Roman" w:hAnsi="Times New Roman" w:cs="Times New Roman"/>
          <w:sz w:val="28"/>
          <w:szCs w:val="28"/>
        </w:rPr>
        <w:t xml:space="preserve">-4-е изд., </w:t>
      </w:r>
      <w:proofErr w:type="spellStart"/>
      <w:proofErr w:type="gramStart"/>
      <w:r w:rsidR="001B4F83" w:rsidRPr="008906B0">
        <w:rPr>
          <w:rFonts w:ascii="Times New Roman" w:hAnsi="Times New Roman" w:cs="Times New Roman"/>
          <w:sz w:val="28"/>
          <w:szCs w:val="28"/>
        </w:rPr>
        <w:t>перараб</w:t>
      </w:r>
      <w:proofErr w:type="spellEnd"/>
      <w:r w:rsidR="001B4F83" w:rsidRPr="008906B0">
        <w:rPr>
          <w:rFonts w:ascii="Times New Roman" w:hAnsi="Times New Roman" w:cs="Times New Roman"/>
          <w:sz w:val="28"/>
          <w:szCs w:val="28"/>
        </w:rPr>
        <w:t>.-</w:t>
      </w:r>
      <w:proofErr w:type="gramEnd"/>
      <w:r w:rsidR="001B4F83" w:rsidRPr="008906B0">
        <w:rPr>
          <w:rFonts w:ascii="Times New Roman" w:hAnsi="Times New Roman" w:cs="Times New Roman"/>
          <w:sz w:val="28"/>
          <w:szCs w:val="28"/>
        </w:rPr>
        <w:t xml:space="preserve"> М.:ТЦ Сфера,2015.-96с.</w:t>
      </w:r>
    </w:p>
    <w:p w14:paraId="1B40DF20" w14:textId="77777777" w:rsidR="00012B63" w:rsidRPr="008906B0" w:rsidRDefault="007D641E"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40</w:t>
      </w:r>
      <w:r w:rsidR="001B4F83" w:rsidRPr="008906B0">
        <w:rPr>
          <w:rFonts w:ascii="Times New Roman" w:hAnsi="Times New Roman" w:cs="Times New Roman"/>
          <w:sz w:val="28"/>
          <w:szCs w:val="28"/>
        </w:rPr>
        <w:t>. Филичева, Т. Б. Речь как явление физиологическое, социальное, психолого-педагогическое [Текст] / Т. Б. Филичева // Логопедия. – 2008. – № 3. – С. 5-9., с. 9].</w:t>
      </w:r>
    </w:p>
    <w:p w14:paraId="22BC90F0" w14:textId="77777777" w:rsidR="00700F09" w:rsidRPr="008906B0" w:rsidRDefault="007D641E" w:rsidP="0038280E">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41</w:t>
      </w:r>
      <w:r w:rsidR="000662AD" w:rsidRPr="008906B0">
        <w:rPr>
          <w:rFonts w:ascii="Times New Roman" w:hAnsi="Times New Roman" w:cs="Times New Roman"/>
          <w:sz w:val="28"/>
          <w:szCs w:val="28"/>
        </w:rPr>
        <w:t>.</w:t>
      </w:r>
      <w:r w:rsidR="00700F09" w:rsidRPr="008906B0">
        <w:rPr>
          <w:rFonts w:ascii="Times New Roman" w:hAnsi="Times New Roman" w:cs="Times New Roman"/>
          <w:sz w:val="28"/>
          <w:szCs w:val="28"/>
        </w:rPr>
        <w:t xml:space="preserve"> </w:t>
      </w:r>
      <w:r w:rsidR="00254178" w:rsidRPr="008906B0">
        <w:rPr>
          <w:rFonts w:ascii="Times New Roman" w:hAnsi="Times New Roman" w:cs="Times New Roman"/>
          <w:bCs/>
          <w:color w:val="000000" w:themeColor="text1"/>
          <w:sz w:val="28"/>
          <w:szCs w:val="28"/>
        </w:rPr>
        <w:t>Применяем демонстрационные картины для развития речи ребенка</w:t>
      </w:r>
      <w:r w:rsidR="00F7785D" w:rsidRPr="008906B0">
        <w:rPr>
          <w:rFonts w:ascii="Times New Roman" w:hAnsi="Times New Roman" w:cs="Times New Roman"/>
          <w:bCs/>
          <w:color w:val="000000" w:themeColor="text1"/>
          <w:sz w:val="28"/>
          <w:szCs w:val="28"/>
        </w:rPr>
        <w:t xml:space="preserve"> </w:t>
      </w:r>
      <w:r w:rsidR="00F7785D" w:rsidRPr="008906B0">
        <w:rPr>
          <w:rFonts w:ascii="Times New Roman" w:hAnsi="Times New Roman" w:cs="Times New Roman"/>
          <w:sz w:val="28"/>
          <w:szCs w:val="28"/>
        </w:rPr>
        <w:t>[электронный ресурс]/</w:t>
      </w:r>
      <w:r w:rsidR="00DF16F9" w:rsidRPr="008906B0">
        <w:rPr>
          <w:rFonts w:ascii="Times New Roman" w:hAnsi="Times New Roman" w:cs="Times New Roman"/>
          <w:sz w:val="28"/>
          <w:szCs w:val="28"/>
        </w:rPr>
        <w:t xml:space="preserve"> </w:t>
      </w:r>
      <w:hyperlink r:id="rId8" w:history="1">
        <w:r w:rsidR="008C007F" w:rsidRPr="008906B0">
          <w:rPr>
            <w:rStyle w:val="a4"/>
            <w:rFonts w:ascii="Times New Roman" w:hAnsi="Times New Roman" w:cs="Times New Roman"/>
            <w:color w:val="000000" w:themeColor="text1"/>
            <w:sz w:val="28"/>
            <w:szCs w:val="28"/>
          </w:rPr>
          <w:t>https://mirdoshkolyat.ru/novosti/primenjaem-demonstracionnye-kartiny-dlja-razvitija-rechi-rebenka</w:t>
        </w:r>
      </w:hyperlink>
    </w:p>
    <w:p w14:paraId="37111783" w14:textId="77777777" w:rsidR="00012B63" w:rsidRPr="008906B0" w:rsidRDefault="00012B63" w:rsidP="008906B0">
      <w:pPr>
        <w:spacing w:after="0" w:line="360" w:lineRule="auto"/>
        <w:ind w:firstLine="709"/>
        <w:jc w:val="both"/>
        <w:rPr>
          <w:rFonts w:ascii="Times New Roman" w:hAnsi="Times New Roman" w:cs="Times New Roman"/>
          <w:sz w:val="28"/>
          <w:szCs w:val="28"/>
        </w:rPr>
      </w:pPr>
    </w:p>
    <w:p w14:paraId="25BFCBA4" w14:textId="77777777" w:rsidR="00012B63" w:rsidRPr="008906B0" w:rsidRDefault="00012B63" w:rsidP="008906B0">
      <w:pPr>
        <w:spacing w:after="0" w:line="360" w:lineRule="auto"/>
        <w:ind w:firstLine="709"/>
        <w:jc w:val="both"/>
        <w:rPr>
          <w:rFonts w:ascii="Times New Roman" w:hAnsi="Times New Roman" w:cs="Times New Roman"/>
          <w:sz w:val="28"/>
          <w:szCs w:val="28"/>
        </w:rPr>
      </w:pPr>
    </w:p>
    <w:p w14:paraId="49F41E41" w14:textId="77777777" w:rsidR="001B4F83" w:rsidRPr="008906B0" w:rsidRDefault="001B4F83" w:rsidP="008906B0">
      <w:pPr>
        <w:spacing w:after="0" w:line="360" w:lineRule="auto"/>
        <w:ind w:firstLine="709"/>
        <w:jc w:val="both"/>
        <w:rPr>
          <w:rFonts w:ascii="Times New Roman" w:hAnsi="Times New Roman" w:cs="Times New Roman"/>
          <w:sz w:val="28"/>
          <w:szCs w:val="28"/>
        </w:rPr>
      </w:pPr>
    </w:p>
    <w:p w14:paraId="35398EFD" w14:textId="77777777" w:rsidR="001B4F83" w:rsidRPr="008906B0" w:rsidRDefault="001B4F83" w:rsidP="008906B0">
      <w:pPr>
        <w:spacing w:after="0" w:line="360" w:lineRule="auto"/>
        <w:ind w:firstLine="709"/>
        <w:jc w:val="both"/>
        <w:rPr>
          <w:rFonts w:ascii="Times New Roman" w:hAnsi="Times New Roman" w:cs="Times New Roman"/>
          <w:sz w:val="28"/>
          <w:szCs w:val="28"/>
        </w:rPr>
      </w:pPr>
    </w:p>
    <w:p w14:paraId="7EF47560" w14:textId="7B32C0E1" w:rsidR="008A6DC6" w:rsidRPr="0055345C" w:rsidRDefault="001B4F83" w:rsidP="0038280E">
      <w:pPr>
        <w:spacing w:after="0" w:line="360" w:lineRule="auto"/>
        <w:ind w:firstLine="709"/>
        <w:jc w:val="right"/>
        <w:rPr>
          <w:rFonts w:ascii="Times New Roman" w:eastAsia="Calibri" w:hAnsi="Times New Roman" w:cs="Times New Roman"/>
          <w:b/>
          <w:sz w:val="28"/>
          <w:szCs w:val="28"/>
        </w:rPr>
      </w:pPr>
      <w:r w:rsidRPr="0055345C">
        <w:rPr>
          <w:rFonts w:ascii="Times New Roman" w:eastAsia="Calibri" w:hAnsi="Times New Roman" w:cs="Times New Roman"/>
          <w:b/>
          <w:sz w:val="28"/>
          <w:szCs w:val="28"/>
        </w:rPr>
        <w:t>Приложение</w:t>
      </w:r>
      <w:r w:rsidR="003B6F15" w:rsidRPr="0055345C">
        <w:rPr>
          <w:rFonts w:ascii="Times New Roman" w:eastAsia="Calibri" w:hAnsi="Times New Roman" w:cs="Times New Roman"/>
          <w:b/>
          <w:sz w:val="28"/>
          <w:szCs w:val="28"/>
        </w:rPr>
        <w:t xml:space="preserve"> 1</w:t>
      </w:r>
      <w:r w:rsidR="0011025E" w:rsidRPr="0055345C">
        <w:rPr>
          <w:rFonts w:ascii="Times New Roman" w:eastAsia="Calibri" w:hAnsi="Times New Roman" w:cs="Times New Roman"/>
          <w:b/>
          <w:sz w:val="28"/>
          <w:szCs w:val="28"/>
        </w:rPr>
        <w:t xml:space="preserve"> </w:t>
      </w:r>
    </w:p>
    <w:p w14:paraId="0347D16D" w14:textId="77777777" w:rsidR="001B4F83" w:rsidRPr="008906B0" w:rsidRDefault="0011025E" w:rsidP="008906B0">
      <w:pPr>
        <w:spacing w:after="0" w:line="360" w:lineRule="auto"/>
        <w:ind w:firstLine="709"/>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Диагностические задания</w:t>
      </w:r>
      <w:r w:rsidR="00D62647" w:rsidRPr="008906B0">
        <w:rPr>
          <w:rFonts w:ascii="Times New Roman" w:eastAsia="Calibri" w:hAnsi="Times New Roman" w:cs="Times New Roman"/>
          <w:sz w:val="28"/>
          <w:szCs w:val="28"/>
        </w:rPr>
        <w:t xml:space="preserve"> по методике О.С</w:t>
      </w:r>
      <w:r w:rsidR="001756DF" w:rsidRPr="008906B0">
        <w:rPr>
          <w:rFonts w:ascii="Times New Roman" w:eastAsia="Calibri" w:hAnsi="Times New Roman" w:cs="Times New Roman"/>
          <w:sz w:val="28"/>
          <w:szCs w:val="28"/>
        </w:rPr>
        <w:t>.</w:t>
      </w:r>
      <w:r w:rsidR="00D62647" w:rsidRPr="008906B0">
        <w:rPr>
          <w:rFonts w:ascii="Times New Roman" w:eastAsia="Calibri" w:hAnsi="Times New Roman" w:cs="Times New Roman"/>
          <w:sz w:val="28"/>
          <w:szCs w:val="28"/>
        </w:rPr>
        <w:t xml:space="preserve"> Ушаковой, Е.М. </w:t>
      </w:r>
      <w:proofErr w:type="spellStart"/>
      <w:r w:rsidR="00D62647" w:rsidRPr="008906B0">
        <w:rPr>
          <w:rFonts w:ascii="Times New Roman" w:eastAsia="Calibri" w:hAnsi="Times New Roman" w:cs="Times New Roman"/>
          <w:sz w:val="28"/>
          <w:szCs w:val="28"/>
        </w:rPr>
        <w:t>Струниной</w:t>
      </w:r>
      <w:proofErr w:type="spellEnd"/>
      <w:r w:rsidR="00D62647" w:rsidRPr="008906B0">
        <w:rPr>
          <w:rFonts w:ascii="Times New Roman" w:eastAsia="Calibri" w:hAnsi="Times New Roman" w:cs="Times New Roman"/>
          <w:sz w:val="28"/>
          <w:szCs w:val="28"/>
        </w:rPr>
        <w:t xml:space="preserve"> для выявления уровня связной речи детей старшего дошкольного возраста.</w:t>
      </w:r>
    </w:p>
    <w:p w14:paraId="7539E549"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Для проведения диагностики уровня развития связной речи старших дошкольников использовались следующие задания</w:t>
      </w:r>
    </w:p>
    <w:p w14:paraId="491E258C"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1. Описательный рассказ. Ребенку предлагалось составить рассказ- описание по картинке «Ежи». Ответы ребенка оценивались следующим образом:</w:t>
      </w:r>
    </w:p>
    <w:p w14:paraId="2493385D"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3 балла – ребенок составляет описание, в котором есть все структурные части: начало, середина, конец и выражено свое отношение к объекту;</w:t>
      </w:r>
    </w:p>
    <w:p w14:paraId="3EE60CB8"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2 балла – в рассказе ребенка есть основные части без высказывания своего отношения к объекту;</w:t>
      </w:r>
      <w:r w:rsidRPr="008906B0">
        <w:rPr>
          <w:color w:val="000000"/>
          <w:sz w:val="28"/>
          <w:szCs w:val="28"/>
        </w:rPr>
        <w:t xml:space="preserve"> </w:t>
      </w:r>
      <w:r w:rsidRPr="008906B0">
        <w:rPr>
          <w:rStyle w:val="c0"/>
          <w:color w:val="000000"/>
          <w:sz w:val="28"/>
          <w:szCs w:val="28"/>
        </w:rPr>
        <w:t>ребенок пропускает в рассказе начало или конец;</w:t>
      </w:r>
    </w:p>
    <w:p w14:paraId="1A82CCE2"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1 балл – ребенок только перечисляет отдельные признаки объекта.</w:t>
      </w:r>
    </w:p>
    <w:p w14:paraId="26FAAC01"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2. Повествовательный рассказ. Ребенку предлагалась серия сюжетных картинок «Случай в трамвае», которые ему надо было разложить в нужной последовательности и составить сюжетный рассказ. Ответы ребенка оценивались следующим образом:</w:t>
      </w:r>
    </w:p>
    <w:p w14:paraId="79A57B26"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3 балла – ребенок правильно раскладывает картинки и самостоятельно составляет рассказ, последовательно передавая развитие сюжета;</w:t>
      </w:r>
    </w:p>
    <w:p w14:paraId="5C726A5F"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2 балла – ребенок правильно раскладывает картинки и составляет рассказ с незначительной помощью взрослого;</w:t>
      </w:r>
    </w:p>
    <w:p w14:paraId="2C67AB3C"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1 балл – ребенок просто перечисляет все, что изображено на картинках.</w:t>
      </w:r>
    </w:p>
    <w:p w14:paraId="2020E5C8"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shd w:val="clear" w:color="auto" w:fill="FFFFFF"/>
        </w:rPr>
        <w:t>3.</w:t>
      </w:r>
      <w:r w:rsidRPr="008906B0">
        <w:rPr>
          <w:rStyle w:val="c20"/>
          <w:b/>
          <w:bCs/>
          <w:color w:val="000000"/>
          <w:sz w:val="28"/>
          <w:szCs w:val="28"/>
          <w:shd w:val="clear" w:color="auto" w:fill="FFFFFF"/>
        </w:rPr>
        <w:t> </w:t>
      </w:r>
      <w:r w:rsidRPr="008906B0">
        <w:rPr>
          <w:rStyle w:val="c0"/>
          <w:color w:val="000000"/>
          <w:sz w:val="28"/>
          <w:szCs w:val="28"/>
        </w:rPr>
        <w:t>Пересказ</w:t>
      </w:r>
      <w:r w:rsidRPr="008906B0">
        <w:rPr>
          <w:rStyle w:val="c20"/>
          <w:b/>
          <w:bCs/>
          <w:color w:val="000000"/>
          <w:sz w:val="28"/>
          <w:szCs w:val="28"/>
        </w:rPr>
        <w:t> </w:t>
      </w:r>
      <w:r w:rsidRPr="008906B0">
        <w:rPr>
          <w:rStyle w:val="c0"/>
          <w:color w:val="000000"/>
          <w:sz w:val="28"/>
          <w:szCs w:val="28"/>
        </w:rPr>
        <w:t>литературного произведения. Ребенку предлагалось пересказать только что прочитанную воспитателем сказку «Маша и медведь».  Ответы ребенка оценивались следующим образом:</w:t>
      </w:r>
    </w:p>
    <w:p w14:paraId="291BD9FD"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3 балла – ребенок полностью самостоятельно пересказывает текст, пользуется авторскими словами и выражениями, соблюдает последовательность изложения;</w:t>
      </w:r>
    </w:p>
    <w:p w14:paraId="2C867875"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lastRenderedPageBreak/>
        <w:t>2 балла – ребенок пересказывает текст с помощью воспитателя, может поменять последовательность каких-либо частей;</w:t>
      </w:r>
    </w:p>
    <w:p w14:paraId="3DC7E729" w14:textId="77777777" w:rsidR="0011025E" w:rsidRPr="008906B0" w:rsidRDefault="0011025E" w:rsidP="008906B0">
      <w:pPr>
        <w:pStyle w:val="c10"/>
        <w:shd w:val="clear" w:color="auto" w:fill="FFFFFF"/>
        <w:spacing w:before="0" w:beforeAutospacing="0" w:after="0" w:afterAutospacing="0" w:line="360" w:lineRule="auto"/>
        <w:ind w:firstLine="709"/>
        <w:jc w:val="both"/>
        <w:rPr>
          <w:color w:val="000000"/>
          <w:sz w:val="28"/>
          <w:szCs w:val="28"/>
        </w:rPr>
      </w:pPr>
      <w:r w:rsidRPr="008906B0">
        <w:rPr>
          <w:rStyle w:val="c0"/>
          <w:color w:val="000000"/>
          <w:sz w:val="28"/>
          <w:szCs w:val="28"/>
        </w:rPr>
        <w:t>1 балл – ребенок перечисляет отдельные эпизоды или действия, нарушает структуру текста.</w:t>
      </w:r>
    </w:p>
    <w:p w14:paraId="38FBF4C0" w14:textId="77777777" w:rsidR="0011025E" w:rsidRPr="008906B0" w:rsidRDefault="0011025E" w:rsidP="008906B0">
      <w:pPr>
        <w:pStyle w:val="c10"/>
        <w:shd w:val="clear" w:color="auto" w:fill="FFFFFF"/>
        <w:spacing w:before="0" w:beforeAutospacing="0" w:after="0" w:afterAutospacing="0" w:line="360" w:lineRule="auto"/>
        <w:ind w:firstLine="709"/>
        <w:jc w:val="both"/>
        <w:rPr>
          <w:rStyle w:val="c0"/>
          <w:color w:val="000000"/>
          <w:sz w:val="28"/>
          <w:szCs w:val="28"/>
        </w:rPr>
      </w:pPr>
      <w:r w:rsidRPr="008906B0">
        <w:rPr>
          <w:rStyle w:val="c0"/>
          <w:color w:val="000000"/>
          <w:sz w:val="28"/>
          <w:szCs w:val="28"/>
        </w:rPr>
        <w:t>4. Рассказ из личного опыта.</w:t>
      </w:r>
    </w:p>
    <w:p w14:paraId="34E92FF5" w14:textId="77777777" w:rsidR="0011025E" w:rsidRPr="008906B0" w:rsidRDefault="0011025E" w:rsidP="008906B0">
      <w:pPr>
        <w:pStyle w:val="c10"/>
        <w:shd w:val="clear" w:color="auto" w:fill="FFFFFF"/>
        <w:spacing w:before="0" w:beforeAutospacing="0" w:after="0" w:afterAutospacing="0" w:line="360" w:lineRule="auto"/>
        <w:ind w:firstLine="709"/>
        <w:jc w:val="both"/>
        <w:rPr>
          <w:rStyle w:val="c0"/>
          <w:color w:val="000000"/>
          <w:sz w:val="28"/>
          <w:szCs w:val="28"/>
        </w:rPr>
      </w:pPr>
      <w:r w:rsidRPr="008906B0">
        <w:rPr>
          <w:color w:val="000000"/>
          <w:sz w:val="28"/>
          <w:szCs w:val="28"/>
          <w:shd w:val="clear" w:color="auto" w:fill="FFFFFF"/>
        </w:rPr>
        <w:t>Ребенку предлагается составить рассказ на близкую ему тему (например, "На нашем участке", "Игры на детской площадке") и дается план рассказа: - что находится на площадке; чем занимаются там дети; в какие игры они играют; назвать свои любимые игры и запомнить; вспомнить, какие игры зимой, а какие летом.</w:t>
      </w:r>
    </w:p>
    <w:p w14:paraId="70E1AB68" w14:textId="77777777" w:rsidR="0011025E" w:rsidRPr="008906B0" w:rsidRDefault="0011025E" w:rsidP="008906B0">
      <w:pPr>
        <w:pStyle w:val="c10"/>
        <w:shd w:val="clear" w:color="auto" w:fill="FFFFFF"/>
        <w:spacing w:before="0" w:beforeAutospacing="0" w:after="0" w:afterAutospacing="0" w:line="360" w:lineRule="auto"/>
        <w:ind w:firstLine="709"/>
        <w:jc w:val="both"/>
        <w:rPr>
          <w:rStyle w:val="c0"/>
          <w:color w:val="000000"/>
          <w:sz w:val="28"/>
          <w:szCs w:val="28"/>
        </w:rPr>
      </w:pPr>
    </w:p>
    <w:p w14:paraId="1C79BA15" w14:textId="77777777" w:rsidR="0011025E" w:rsidRPr="008906B0" w:rsidRDefault="0011025E" w:rsidP="008906B0">
      <w:pPr>
        <w:pStyle w:val="c10"/>
        <w:shd w:val="clear" w:color="auto" w:fill="FFFFFF"/>
        <w:spacing w:before="0" w:beforeAutospacing="0" w:after="0" w:afterAutospacing="0" w:line="360" w:lineRule="auto"/>
        <w:ind w:firstLine="709"/>
        <w:jc w:val="both"/>
        <w:rPr>
          <w:rStyle w:val="c0"/>
          <w:color w:val="000000"/>
          <w:sz w:val="28"/>
          <w:szCs w:val="28"/>
          <w:shd w:val="clear" w:color="auto" w:fill="FFFFFF"/>
        </w:rPr>
      </w:pPr>
      <w:r w:rsidRPr="008906B0">
        <w:rPr>
          <w:rStyle w:val="c0"/>
          <w:color w:val="000000"/>
          <w:sz w:val="28"/>
          <w:szCs w:val="28"/>
          <w:shd w:val="clear" w:color="auto" w:fill="FFFFFF"/>
        </w:rPr>
        <w:t xml:space="preserve">3балла - рассказ составлен в соответствии с вопросным планом задания, большая часть фрагментов представляет связные, достаточно информативные высказывания  </w:t>
      </w:r>
    </w:p>
    <w:p w14:paraId="04E47081" w14:textId="77777777" w:rsidR="0011025E" w:rsidRPr="008906B0" w:rsidRDefault="0011025E" w:rsidP="008906B0">
      <w:pPr>
        <w:pStyle w:val="c10"/>
        <w:shd w:val="clear" w:color="auto" w:fill="FFFFFF"/>
        <w:spacing w:before="0" w:beforeAutospacing="0" w:after="0" w:afterAutospacing="0" w:line="360" w:lineRule="auto"/>
        <w:ind w:firstLine="709"/>
        <w:jc w:val="both"/>
        <w:rPr>
          <w:rStyle w:val="c0"/>
          <w:color w:val="000000"/>
          <w:sz w:val="28"/>
          <w:szCs w:val="28"/>
          <w:shd w:val="clear" w:color="auto" w:fill="FFFFFF"/>
        </w:rPr>
      </w:pPr>
      <w:r w:rsidRPr="008906B0">
        <w:rPr>
          <w:rStyle w:val="c0"/>
          <w:color w:val="000000"/>
          <w:sz w:val="28"/>
          <w:szCs w:val="28"/>
          <w:shd w:val="clear" w:color="auto" w:fill="FFFFFF"/>
        </w:rPr>
        <w:t xml:space="preserve">2 балла - в рассказе отражены все вопросы задания, отдельные его фрагменты представляют собой простое перечисление предметов и действий  </w:t>
      </w:r>
    </w:p>
    <w:p w14:paraId="4ABCB32B" w14:textId="77777777" w:rsidR="0011025E" w:rsidRPr="008906B0" w:rsidRDefault="0011025E" w:rsidP="008906B0">
      <w:pPr>
        <w:pStyle w:val="c10"/>
        <w:shd w:val="clear" w:color="auto" w:fill="FFFFFF"/>
        <w:spacing w:before="0" w:beforeAutospacing="0" w:after="0" w:afterAutospacing="0" w:line="360" w:lineRule="auto"/>
        <w:ind w:firstLine="709"/>
        <w:jc w:val="both"/>
        <w:rPr>
          <w:rStyle w:val="c0"/>
          <w:color w:val="000000"/>
          <w:sz w:val="28"/>
          <w:szCs w:val="28"/>
        </w:rPr>
      </w:pPr>
      <w:r w:rsidRPr="008906B0">
        <w:rPr>
          <w:rStyle w:val="c0"/>
          <w:color w:val="000000"/>
          <w:sz w:val="28"/>
          <w:szCs w:val="28"/>
          <w:shd w:val="clear" w:color="auto" w:fill="FFFFFF"/>
        </w:rPr>
        <w:t xml:space="preserve">1 балл- отсутствуют один или два фрагмента рассказа, большая его часть представляет простое перечисление предметов и действий. </w:t>
      </w:r>
    </w:p>
    <w:p w14:paraId="44325C33" w14:textId="77777777" w:rsidR="0011025E" w:rsidRPr="008906B0" w:rsidRDefault="0011025E" w:rsidP="008906B0">
      <w:pPr>
        <w:pStyle w:val="c10"/>
        <w:shd w:val="clear" w:color="auto" w:fill="FFFFFF"/>
        <w:spacing w:before="0" w:beforeAutospacing="0" w:after="0" w:afterAutospacing="0" w:line="360" w:lineRule="auto"/>
        <w:ind w:firstLine="709"/>
        <w:jc w:val="both"/>
        <w:rPr>
          <w:rStyle w:val="c0"/>
          <w:color w:val="000000"/>
          <w:sz w:val="28"/>
          <w:szCs w:val="28"/>
        </w:rPr>
      </w:pPr>
    </w:p>
    <w:p w14:paraId="5B07F9BA" w14:textId="77777777" w:rsidR="00D62647" w:rsidRPr="008906B0" w:rsidRDefault="00D62647" w:rsidP="008906B0">
      <w:pPr>
        <w:spacing w:after="0" w:line="360" w:lineRule="auto"/>
        <w:ind w:firstLine="709"/>
        <w:jc w:val="both"/>
        <w:rPr>
          <w:rFonts w:ascii="Times New Roman" w:eastAsia="Calibri" w:hAnsi="Times New Roman" w:cs="Times New Roman"/>
          <w:b/>
          <w:sz w:val="28"/>
          <w:szCs w:val="28"/>
        </w:rPr>
      </w:pPr>
    </w:p>
    <w:p w14:paraId="5C042F4F" w14:textId="77777777" w:rsidR="00D62647" w:rsidRPr="008906B0" w:rsidRDefault="00D62647" w:rsidP="008906B0">
      <w:pPr>
        <w:spacing w:after="0" w:line="360" w:lineRule="auto"/>
        <w:ind w:firstLine="709"/>
        <w:jc w:val="both"/>
        <w:rPr>
          <w:rFonts w:ascii="Times New Roman" w:eastAsia="Calibri" w:hAnsi="Times New Roman" w:cs="Times New Roman"/>
          <w:b/>
          <w:sz w:val="28"/>
          <w:szCs w:val="28"/>
        </w:rPr>
      </w:pPr>
    </w:p>
    <w:p w14:paraId="2797C244" w14:textId="77777777" w:rsidR="00D62647" w:rsidRPr="008906B0" w:rsidRDefault="00D62647" w:rsidP="008906B0">
      <w:pPr>
        <w:spacing w:after="0" w:line="360" w:lineRule="auto"/>
        <w:ind w:firstLine="709"/>
        <w:jc w:val="both"/>
        <w:rPr>
          <w:rFonts w:ascii="Times New Roman" w:eastAsia="Calibri" w:hAnsi="Times New Roman" w:cs="Times New Roman"/>
          <w:b/>
          <w:sz w:val="28"/>
          <w:szCs w:val="28"/>
        </w:rPr>
      </w:pPr>
    </w:p>
    <w:p w14:paraId="04047902" w14:textId="77777777" w:rsidR="00D62647" w:rsidRPr="008906B0" w:rsidRDefault="00D62647" w:rsidP="008906B0">
      <w:pPr>
        <w:spacing w:after="0" w:line="360" w:lineRule="auto"/>
        <w:ind w:firstLine="709"/>
        <w:jc w:val="both"/>
        <w:rPr>
          <w:rFonts w:ascii="Times New Roman" w:eastAsia="Calibri" w:hAnsi="Times New Roman" w:cs="Times New Roman"/>
          <w:b/>
          <w:sz w:val="28"/>
          <w:szCs w:val="28"/>
        </w:rPr>
      </w:pPr>
    </w:p>
    <w:p w14:paraId="3AA2EE16" w14:textId="77777777" w:rsidR="00D62647" w:rsidRPr="008906B0" w:rsidRDefault="00D62647" w:rsidP="008906B0">
      <w:pPr>
        <w:spacing w:after="0" w:line="360" w:lineRule="auto"/>
        <w:ind w:firstLine="709"/>
        <w:jc w:val="both"/>
        <w:rPr>
          <w:rFonts w:ascii="Times New Roman" w:eastAsia="Calibri" w:hAnsi="Times New Roman" w:cs="Times New Roman"/>
          <w:b/>
          <w:sz w:val="28"/>
          <w:szCs w:val="28"/>
        </w:rPr>
      </w:pPr>
    </w:p>
    <w:p w14:paraId="179489DA" w14:textId="77777777" w:rsidR="00D62647" w:rsidRPr="008906B0" w:rsidRDefault="00D62647" w:rsidP="008906B0">
      <w:pPr>
        <w:spacing w:after="0" w:line="360" w:lineRule="auto"/>
        <w:ind w:firstLine="709"/>
        <w:jc w:val="both"/>
        <w:rPr>
          <w:rFonts w:ascii="Times New Roman" w:eastAsia="Calibri" w:hAnsi="Times New Roman" w:cs="Times New Roman"/>
          <w:b/>
          <w:sz w:val="28"/>
          <w:szCs w:val="28"/>
        </w:rPr>
      </w:pPr>
    </w:p>
    <w:p w14:paraId="38792B17" w14:textId="77777777" w:rsidR="00D62647" w:rsidRPr="008906B0" w:rsidRDefault="00D62647" w:rsidP="008906B0">
      <w:pPr>
        <w:spacing w:after="0" w:line="360" w:lineRule="auto"/>
        <w:ind w:firstLine="709"/>
        <w:jc w:val="both"/>
        <w:rPr>
          <w:rFonts w:ascii="Times New Roman" w:eastAsia="Calibri" w:hAnsi="Times New Roman" w:cs="Times New Roman"/>
          <w:b/>
          <w:sz w:val="28"/>
          <w:szCs w:val="28"/>
        </w:rPr>
      </w:pPr>
    </w:p>
    <w:p w14:paraId="1B76E25B" w14:textId="77777777" w:rsidR="00D62647" w:rsidRPr="008906B0" w:rsidRDefault="00D62647" w:rsidP="008906B0">
      <w:pPr>
        <w:spacing w:after="0" w:line="360" w:lineRule="auto"/>
        <w:ind w:firstLine="709"/>
        <w:jc w:val="both"/>
        <w:rPr>
          <w:rFonts w:ascii="Times New Roman" w:eastAsia="Calibri" w:hAnsi="Times New Roman" w:cs="Times New Roman"/>
          <w:b/>
          <w:sz w:val="28"/>
          <w:szCs w:val="28"/>
        </w:rPr>
      </w:pPr>
    </w:p>
    <w:p w14:paraId="3AD67E19" w14:textId="77777777" w:rsidR="00D62647" w:rsidRPr="008906B0" w:rsidRDefault="00D62647" w:rsidP="008906B0">
      <w:pPr>
        <w:spacing w:after="0" w:line="360" w:lineRule="auto"/>
        <w:ind w:firstLine="709"/>
        <w:jc w:val="both"/>
        <w:rPr>
          <w:rFonts w:ascii="Times New Roman" w:eastAsia="Calibri" w:hAnsi="Times New Roman" w:cs="Times New Roman"/>
          <w:b/>
          <w:sz w:val="28"/>
          <w:szCs w:val="28"/>
        </w:rPr>
      </w:pPr>
    </w:p>
    <w:p w14:paraId="51B05208" w14:textId="77777777" w:rsidR="00D62647" w:rsidRPr="008906B0" w:rsidRDefault="00D62647" w:rsidP="008906B0">
      <w:pPr>
        <w:spacing w:after="0" w:line="360" w:lineRule="auto"/>
        <w:ind w:firstLine="709"/>
        <w:jc w:val="both"/>
        <w:rPr>
          <w:rFonts w:ascii="Times New Roman" w:eastAsia="Calibri" w:hAnsi="Times New Roman" w:cs="Times New Roman"/>
          <w:b/>
          <w:sz w:val="28"/>
          <w:szCs w:val="28"/>
        </w:rPr>
      </w:pPr>
    </w:p>
    <w:p w14:paraId="7447EBA6" w14:textId="77777777" w:rsidR="00D62647" w:rsidRPr="008906B0" w:rsidRDefault="00D62647" w:rsidP="008906B0">
      <w:pPr>
        <w:spacing w:after="0" w:line="360" w:lineRule="auto"/>
        <w:ind w:firstLine="709"/>
        <w:jc w:val="both"/>
        <w:rPr>
          <w:rFonts w:ascii="Times New Roman" w:eastAsia="Calibri" w:hAnsi="Times New Roman" w:cs="Times New Roman"/>
          <w:b/>
          <w:sz w:val="28"/>
          <w:szCs w:val="28"/>
        </w:rPr>
      </w:pPr>
    </w:p>
    <w:p w14:paraId="3D529B79" w14:textId="5D5C6863" w:rsidR="0011025E" w:rsidRPr="0055345C" w:rsidRDefault="0011025E" w:rsidP="004F6700">
      <w:pPr>
        <w:spacing w:after="0" w:line="360" w:lineRule="auto"/>
        <w:jc w:val="right"/>
        <w:rPr>
          <w:rFonts w:ascii="Times New Roman" w:eastAsia="Calibri" w:hAnsi="Times New Roman" w:cs="Times New Roman"/>
          <w:b/>
          <w:sz w:val="28"/>
          <w:szCs w:val="28"/>
        </w:rPr>
      </w:pPr>
      <w:r w:rsidRPr="0055345C">
        <w:rPr>
          <w:rFonts w:ascii="Times New Roman" w:eastAsia="Calibri" w:hAnsi="Times New Roman" w:cs="Times New Roman"/>
          <w:b/>
          <w:sz w:val="28"/>
          <w:szCs w:val="28"/>
        </w:rPr>
        <w:t>Приложение 2</w:t>
      </w:r>
    </w:p>
    <w:p w14:paraId="252342EE" w14:textId="77777777" w:rsidR="001B4F83" w:rsidRPr="008906B0" w:rsidRDefault="001B4F83" w:rsidP="008906B0">
      <w:pPr>
        <w:spacing w:after="0" w:line="360" w:lineRule="auto"/>
        <w:ind w:firstLine="709"/>
        <w:jc w:val="both"/>
        <w:rPr>
          <w:rFonts w:ascii="Times New Roman" w:eastAsia="Calibri" w:hAnsi="Times New Roman" w:cs="Times New Roman"/>
          <w:sz w:val="28"/>
          <w:szCs w:val="28"/>
          <w:lang w:eastAsia="ru-RU"/>
        </w:rPr>
      </w:pPr>
      <w:r w:rsidRPr="008906B0">
        <w:rPr>
          <w:rFonts w:ascii="Times New Roman" w:eastAsia="Calibri" w:hAnsi="Times New Roman" w:cs="Times New Roman"/>
          <w:sz w:val="28"/>
          <w:szCs w:val="28"/>
        </w:rPr>
        <w:t xml:space="preserve">Диагностическая карта наблюдений индивидуального развития детей (Связная </w:t>
      </w:r>
      <w:r w:rsidR="001756DF" w:rsidRPr="008906B0">
        <w:rPr>
          <w:rFonts w:ascii="Times New Roman" w:eastAsia="Calibri" w:hAnsi="Times New Roman" w:cs="Times New Roman"/>
          <w:sz w:val="28"/>
          <w:szCs w:val="28"/>
        </w:rPr>
        <w:t xml:space="preserve">речь) </w:t>
      </w:r>
      <w:r w:rsidR="001756DF" w:rsidRPr="008906B0">
        <w:rPr>
          <w:rFonts w:ascii="Times New Roman" w:eastAsia="Calibri" w:hAnsi="Times New Roman" w:cs="Times New Roman"/>
          <w:sz w:val="28"/>
          <w:szCs w:val="28"/>
          <w:lang w:eastAsia="ru-RU"/>
        </w:rPr>
        <w:t>старшая</w:t>
      </w:r>
      <w:r w:rsidRPr="008906B0">
        <w:rPr>
          <w:rFonts w:ascii="Times New Roman" w:eastAsia="Calibri" w:hAnsi="Times New Roman" w:cs="Times New Roman"/>
          <w:sz w:val="28"/>
          <w:szCs w:val="28"/>
        </w:rPr>
        <w:t xml:space="preserve"> группа</w:t>
      </w:r>
    </w:p>
    <w:tbl>
      <w:tblPr>
        <w:tblStyle w:val="a7"/>
        <w:tblW w:w="0" w:type="auto"/>
        <w:tblLayout w:type="fixed"/>
        <w:tblCellMar>
          <w:top w:w="15" w:type="dxa"/>
          <w:left w:w="15" w:type="dxa"/>
          <w:bottom w:w="15" w:type="dxa"/>
          <w:right w:w="15" w:type="dxa"/>
        </w:tblCellMar>
        <w:tblLook w:val="04A0" w:firstRow="1" w:lastRow="0" w:firstColumn="1" w:lastColumn="0" w:noHBand="0" w:noVBand="1"/>
      </w:tblPr>
      <w:tblGrid>
        <w:gridCol w:w="420"/>
        <w:gridCol w:w="1557"/>
        <w:gridCol w:w="850"/>
        <w:gridCol w:w="709"/>
        <w:gridCol w:w="567"/>
        <w:gridCol w:w="709"/>
        <w:gridCol w:w="567"/>
        <w:gridCol w:w="850"/>
        <w:gridCol w:w="941"/>
        <w:gridCol w:w="720"/>
        <w:gridCol w:w="555"/>
        <w:gridCol w:w="570"/>
      </w:tblGrid>
      <w:tr w:rsidR="001B4F83" w:rsidRPr="008906B0" w14:paraId="4DC34E5B" w14:textId="77777777" w:rsidTr="008906B0">
        <w:tc>
          <w:tcPr>
            <w:tcW w:w="420" w:type="dxa"/>
            <w:vMerge w:val="restart"/>
            <w:tcBorders>
              <w:top w:val="outset" w:sz="6" w:space="0" w:color="auto"/>
              <w:left w:val="outset" w:sz="6" w:space="0" w:color="auto"/>
              <w:bottom w:val="outset" w:sz="6" w:space="0" w:color="auto"/>
              <w:right w:val="outset" w:sz="6" w:space="0" w:color="auto"/>
            </w:tcBorders>
          </w:tcPr>
          <w:p w14:paraId="54CB735C"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1557" w:type="dxa"/>
            <w:tcBorders>
              <w:top w:val="outset" w:sz="6" w:space="0" w:color="auto"/>
              <w:left w:val="outset" w:sz="6" w:space="0" w:color="auto"/>
              <w:bottom w:val="outset" w:sz="6" w:space="0" w:color="auto"/>
              <w:right w:val="outset" w:sz="6" w:space="0" w:color="auto"/>
            </w:tcBorders>
          </w:tcPr>
          <w:p w14:paraId="1C157487"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1559" w:type="dxa"/>
            <w:gridSpan w:val="2"/>
            <w:tcBorders>
              <w:top w:val="outset" w:sz="6" w:space="0" w:color="auto"/>
              <w:left w:val="outset" w:sz="6" w:space="0" w:color="auto"/>
              <w:bottom w:val="outset" w:sz="6" w:space="0" w:color="auto"/>
              <w:right w:val="outset" w:sz="6" w:space="0" w:color="auto"/>
            </w:tcBorders>
            <w:hideMark/>
          </w:tcPr>
          <w:p w14:paraId="7E242C4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Составляет рассказ-описание</w:t>
            </w:r>
          </w:p>
        </w:tc>
        <w:tc>
          <w:tcPr>
            <w:tcW w:w="1276" w:type="dxa"/>
            <w:gridSpan w:val="2"/>
            <w:tcBorders>
              <w:top w:val="outset" w:sz="6" w:space="0" w:color="auto"/>
              <w:left w:val="outset" w:sz="6" w:space="0" w:color="auto"/>
              <w:bottom w:val="outset" w:sz="6" w:space="0" w:color="auto"/>
              <w:right w:val="outset" w:sz="6" w:space="0" w:color="auto"/>
            </w:tcBorders>
            <w:hideMark/>
          </w:tcPr>
          <w:p w14:paraId="4CC41D8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Составляет повествовательный рассказ по серии картинок</w:t>
            </w:r>
          </w:p>
        </w:tc>
        <w:tc>
          <w:tcPr>
            <w:tcW w:w="1417" w:type="dxa"/>
            <w:gridSpan w:val="2"/>
            <w:tcBorders>
              <w:top w:val="outset" w:sz="6" w:space="0" w:color="auto"/>
              <w:left w:val="outset" w:sz="6" w:space="0" w:color="auto"/>
              <w:bottom w:val="outset" w:sz="6" w:space="0" w:color="auto"/>
              <w:right w:val="outset" w:sz="6" w:space="0" w:color="auto"/>
            </w:tcBorders>
            <w:hideMark/>
          </w:tcPr>
          <w:p w14:paraId="1AAC92D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Воспроизводит небольшой по объему и простой по структуре литературный текст</w:t>
            </w:r>
          </w:p>
        </w:tc>
        <w:tc>
          <w:tcPr>
            <w:tcW w:w="1661" w:type="dxa"/>
            <w:gridSpan w:val="2"/>
            <w:tcBorders>
              <w:top w:val="outset" w:sz="6" w:space="0" w:color="auto"/>
              <w:left w:val="outset" w:sz="6" w:space="0" w:color="auto"/>
              <w:bottom w:val="outset" w:sz="6" w:space="0" w:color="auto"/>
              <w:right w:val="outset" w:sz="6" w:space="0" w:color="auto"/>
            </w:tcBorders>
            <w:hideMark/>
          </w:tcPr>
          <w:p w14:paraId="698A05B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Составляет рассказ на основе личного опыта</w:t>
            </w:r>
          </w:p>
        </w:tc>
        <w:tc>
          <w:tcPr>
            <w:tcW w:w="1125" w:type="dxa"/>
            <w:gridSpan w:val="2"/>
            <w:tcBorders>
              <w:top w:val="outset" w:sz="6" w:space="0" w:color="auto"/>
              <w:left w:val="outset" w:sz="6" w:space="0" w:color="auto"/>
              <w:bottom w:val="outset" w:sz="6" w:space="0" w:color="auto"/>
              <w:right w:val="outset" w:sz="6" w:space="0" w:color="auto"/>
            </w:tcBorders>
            <w:hideMark/>
          </w:tcPr>
          <w:p w14:paraId="6F092AF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Итого среднее значение</w:t>
            </w:r>
          </w:p>
        </w:tc>
      </w:tr>
      <w:tr w:rsidR="001B4F83" w:rsidRPr="008906B0" w14:paraId="079A2F2F" w14:textId="77777777" w:rsidTr="008906B0">
        <w:tc>
          <w:tcPr>
            <w:tcW w:w="420" w:type="dxa"/>
            <w:vMerge/>
            <w:tcBorders>
              <w:top w:val="outset" w:sz="6" w:space="0" w:color="auto"/>
              <w:left w:val="outset" w:sz="6" w:space="0" w:color="auto"/>
              <w:bottom w:val="outset" w:sz="6" w:space="0" w:color="auto"/>
              <w:right w:val="outset" w:sz="6" w:space="0" w:color="auto"/>
            </w:tcBorders>
            <w:vAlign w:val="center"/>
            <w:hideMark/>
          </w:tcPr>
          <w:p w14:paraId="58A1CB1B"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1557" w:type="dxa"/>
            <w:tcBorders>
              <w:top w:val="nil"/>
              <w:left w:val="outset" w:sz="6" w:space="0" w:color="auto"/>
              <w:bottom w:val="outset" w:sz="6" w:space="0" w:color="auto"/>
              <w:right w:val="outset" w:sz="6" w:space="0" w:color="auto"/>
            </w:tcBorders>
            <w:hideMark/>
          </w:tcPr>
          <w:p w14:paraId="51F9A0AD"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Ф.И. ребенка</w:t>
            </w:r>
          </w:p>
        </w:tc>
        <w:tc>
          <w:tcPr>
            <w:tcW w:w="850" w:type="dxa"/>
            <w:tcBorders>
              <w:top w:val="nil"/>
              <w:left w:val="outset" w:sz="6" w:space="0" w:color="auto"/>
              <w:bottom w:val="outset" w:sz="6" w:space="0" w:color="auto"/>
              <w:right w:val="outset" w:sz="6" w:space="0" w:color="auto"/>
            </w:tcBorders>
            <w:hideMark/>
          </w:tcPr>
          <w:p w14:paraId="7095ECD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н/г</w:t>
            </w:r>
          </w:p>
        </w:tc>
        <w:tc>
          <w:tcPr>
            <w:tcW w:w="709" w:type="dxa"/>
            <w:tcBorders>
              <w:top w:val="nil"/>
              <w:left w:val="outset" w:sz="6" w:space="0" w:color="auto"/>
              <w:bottom w:val="outset" w:sz="6" w:space="0" w:color="auto"/>
              <w:right w:val="outset" w:sz="6" w:space="0" w:color="auto"/>
            </w:tcBorders>
            <w:hideMark/>
          </w:tcPr>
          <w:p w14:paraId="42AB750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к/г</w:t>
            </w:r>
          </w:p>
        </w:tc>
        <w:tc>
          <w:tcPr>
            <w:tcW w:w="567" w:type="dxa"/>
            <w:tcBorders>
              <w:top w:val="nil"/>
              <w:left w:val="outset" w:sz="6" w:space="0" w:color="auto"/>
              <w:bottom w:val="outset" w:sz="6" w:space="0" w:color="auto"/>
              <w:right w:val="outset" w:sz="6" w:space="0" w:color="auto"/>
            </w:tcBorders>
            <w:hideMark/>
          </w:tcPr>
          <w:p w14:paraId="46B4881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н/г</w:t>
            </w:r>
          </w:p>
        </w:tc>
        <w:tc>
          <w:tcPr>
            <w:tcW w:w="709" w:type="dxa"/>
            <w:tcBorders>
              <w:top w:val="nil"/>
              <w:left w:val="outset" w:sz="6" w:space="0" w:color="auto"/>
              <w:bottom w:val="outset" w:sz="6" w:space="0" w:color="auto"/>
              <w:right w:val="outset" w:sz="6" w:space="0" w:color="auto"/>
            </w:tcBorders>
            <w:hideMark/>
          </w:tcPr>
          <w:p w14:paraId="16D5EDA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к/г</w:t>
            </w:r>
          </w:p>
        </w:tc>
        <w:tc>
          <w:tcPr>
            <w:tcW w:w="567" w:type="dxa"/>
            <w:tcBorders>
              <w:top w:val="nil"/>
              <w:left w:val="outset" w:sz="6" w:space="0" w:color="auto"/>
              <w:bottom w:val="outset" w:sz="6" w:space="0" w:color="auto"/>
              <w:right w:val="outset" w:sz="6" w:space="0" w:color="auto"/>
            </w:tcBorders>
            <w:hideMark/>
          </w:tcPr>
          <w:p w14:paraId="280B70A5"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н/г</w:t>
            </w:r>
          </w:p>
        </w:tc>
        <w:tc>
          <w:tcPr>
            <w:tcW w:w="850" w:type="dxa"/>
            <w:tcBorders>
              <w:top w:val="outset" w:sz="6" w:space="0" w:color="auto"/>
              <w:left w:val="outset" w:sz="6" w:space="0" w:color="auto"/>
              <w:bottom w:val="outset" w:sz="6" w:space="0" w:color="auto"/>
              <w:right w:val="outset" w:sz="6" w:space="0" w:color="auto"/>
            </w:tcBorders>
            <w:hideMark/>
          </w:tcPr>
          <w:p w14:paraId="59ED3445"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к/г</w:t>
            </w:r>
          </w:p>
        </w:tc>
        <w:tc>
          <w:tcPr>
            <w:tcW w:w="941" w:type="dxa"/>
            <w:tcBorders>
              <w:top w:val="outset" w:sz="6" w:space="0" w:color="auto"/>
              <w:left w:val="outset" w:sz="6" w:space="0" w:color="auto"/>
              <w:bottom w:val="outset" w:sz="6" w:space="0" w:color="auto"/>
              <w:right w:val="outset" w:sz="6" w:space="0" w:color="auto"/>
            </w:tcBorders>
            <w:hideMark/>
          </w:tcPr>
          <w:p w14:paraId="7BFB1C1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н/г</w:t>
            </w:r>
          </w:p>
        </w:tc>
        <w:tc>
          <w:tcPr>
            <w:tcW w:w="720" w:type="dxa"/>
            <w:tcBorders>
              <w:top w:val="outset" w:sz="6" w:space="0" w:color="auto"/>
              <w:left w:val="outset" w:sz="6" w:space="0" w:color="auto"/>
              <w:bottom w:val="outset" w:sz="6" w:space="0" w:color="auto"/>
              <w:right w:val="outset" w:sz="6" w:space="0" w:color="auto"/>
            </w:tcBorders>
            <w:hideMark/>
          </w:tcPr>
          <w:p w14:paraId="6B71CD8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к/г</w:t>
            </w:r>
          </w:p>
        </w:tc>
        <w:tc>
          <w:tcPr>
            <w:tcW w:w="555" w:type="dxa"/>
            <w:tcBorders>
              <w:top w:val="outset" w:sz="6" w:space="0" w:color="auto"/>
              <w:left w:val="outset" w:sz="6" w:space="0" w:color="auto"/>
              <w:bottom w:val="outset" w:sz="6" w:space="0" w:color="auto"/>
              <w:right w:val="outset" w:sz="6" w:space="0" w:color="auto"/>
            </w:tcBorders>
            <w:hideMark/>
          </w:tcPr>
          <w:p w14:paraId="07E6F4B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н/г</w:t>
            </w:r>
          </w:p>
        </w:tc>
        <w:tc>
          <w:tcPr>
            <w:tcW w:w="570" w:type="dxa"/>
            <w:tcBorders>
              <w:top w:val="outset" w:sz="6" w:space="0" w:color="auto"/>
              <w:left w:val="outset" w:sz="6" w:space="0" w:color="auto"/>
              <w:bottom w:val="outset" w:sz="6" w:space="0" w:color="auto"/>
              <w:right w:val="outset" w:sz="6" w:space="0" w:color="auto"/>
            </w:tcBorders>
            <w:hideMark/>
          </w:tcPr>
          <w:p w14:paraId="4245B76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к/г</w:t>
            </w:r>
          </w:p>
        </w:tc>
      </w:tr>
      <w:tr w:rsidR="001B4F83" w:rsidRPr="008906B0" w14:paraId="617D45A5" w14:textId="77777777" w:rsidTr="008906B0">
        <w:tc>
          <w:tcPr>
            <w:tcW w:w="420" w:type="dxa"/>
            <w:tcBorders>
              <w:top w:val="nil"/>
              <w:left w:val="outset" w:sz="6" w:space="0" w:color="auto"/>
              <w:bottom w:val="outset" w:sz="6" w:space="0" w:color="auto"/>
              <w:right w:val="outset" w:sz="6" w:space="0" w:color="auto"/>
            </w:tcBorders>
            <w:hideMark/>
          </w:tcPr>
          <w:p w14:paraId="4110D11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1557" w:type="dxa"/>
            <w:tcBorders>
              <w:top w:val="nil"/>
              <w:left w:val="outset" w:sz="6" w:space="0" w:color="auto"/>
              <w:bottom w:val="outset" w:sz="6" w:space="0" w:color="auto"/>
              <w:right w:val="outset" w:sz="6" w:space="0" w:color="auto"/>
            </w:tcBorders>
            <w:hideMark/>
          </w:tcPr>
          <w:p w14:paraId="36636D6B" w14:textId="77777777" w:rsid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 xml:space="preserve">Бобылева </w:t>
            </w:r>
          </w:p>
          <w:p w14:paraId="3D32A0AC" w14:textId="54E6D418"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Полина</w:t>
            </w:r>
          </w:p>
        </w:tc>
        <w:tc>
          <w:tcPr>
            <w:tcW w:w="850" w:type="dxa"/>
            <w:tcBorders>
              <w:top w:val="nil"/>
              <w:left w:val="outset" w:sz="6" w:space="0" w:color="auto"/>
              <w:bottom w:val="outset" w:sz="6" w:space="0" w:color="auto"/>
              <w:right w:val="outset" w:sz="6" w:space="0" w:color="auto"/>
            </w:tcBorders>
            <w:hideMark/>
          </w:tcPr>
          <w:p w14:paraId="5A4AB23C" w14:textId="77777777" w:rsidR="001B4F83" w:rsidRPr="008906B0" w:rsidRDefault="001B4F83" w:rsidP="008906B0">
            <w:pPr>
              <w:spacing w:after="0" w:line="360" w:lineRule="auto"/>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7EA49A22" w14:textId="77777777" w:rsidR="001B4F83" w:rsidRPr="008906B0" w:rsidRDefault="001B4F83" w:rsidP="008906B0">
            <w:pPr>
              <w:spacing w:after="0" w:line="360" w:lineRule="auto"/>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0BBA119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7C41EF2C"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08816DF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850" w:type="dxa"/>
            <w:tcBorders>
              <w:top w:val="nil"/>
              <w:left w:val="outset" w:sz="6" w:space="0" w:color="auto"/>
              <w:bottom w:val="outset" w:sz="6" w:space="0" w:color="auto"/>
              <w:right w:val="outset" w:sz="6" w:space="0" w:color="auto"/>
            </w:tcBorders>
            <w:shd w:val="clear" w:color="auto" w:fill="FFC000"/>
            <w:hideMark/>
          </w:tcPr>
          <w:p w14:paraId="68643D5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941" w:type="dxa"/>
            <w:tcBorders>
              <w:top w:val="nil"/>
              <w:left w:val="outset" w:sz="6" w:space="0" w:color="auto"/>
              <w:bottom w:val="outset" w:sz="6" w:space="0" w:color="auto"/>
              <w:right w:val="outset" w:sz="6" w:space="0" w:color="auto"/>
            </w:tcBorders>
            <w:hideMark/>
          </w:tcPr>
          <w:p w14:paraId="6891738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720" w:type="dxa"/>
            <w:tcBorders>
              <w:top w:val="nil"/>
              <w:left w:val="outset" w:sz="6" w:space="0" w:color="auto"/>
              <w:bottom w:val="outset" w:sz="6" w:space="0" w:color="auto"/>
              <w:right w:val="outset" w:sz="6" w:space="0" w:color="auto"/>
            </w:tcBorders>
            <w:shd w:val="clear" w:color="auto" w:fill="FFC000"/>
            <w:hideMark/>
          </w:tcPr>
          <w:p w14:paraId="2F096B0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55" w:type="dxa"/>
            <w:tcBorders>
              <w:top w:val="nil"/>
              <w:left w:val="outset" w:sz="6" w:space="0" w:color="auto"/>
              <w:bottom w:val="outset" w:sz="6" w:space="0" w:color="auto"/>
              <w:right w:val="outset" w:sz="6" w:space="0" w:color="auto"/>
            </w:tcBorders>
            <w:hideMark/>
          </w:tcPr>
          <w:p w14:paraId="175C418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70" w:type="dxa"/>
            <w:tcBorders>
              <w:top w:val="nil"/>
              <w:left w:val="outset" w:sz="6" w:space="0" w:color="auto"/>
              <w:bottom w:val="outset" w:sz="6" w:space="0" w:color="auto"/>
              <w:right w:val="outset" w:sz="6" w:space="0" w:color="auto"/>
            </w:tcBorders>
            <w:hideMark/>
          </w:tcPr>
          <w:p w14:paraId="494B1BF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r>
      <w:tr w:rsidR="001B4F83" w:rsidRPr="008906B0" w14:paraId="011A82D5" w14:textId="77777777" w:rsidTr="008906B0">
        <w:tc>
          <w:tcPr>
            <w:tcW w:w="420" w:type="dxa"/>
            <w:tcBorders>
              <w:top w:val="nil"/>
              <w:left w:val="outset" w:sz="6" w:space="0" w:color="auto"/>
              <w:bottom w:val="outset" w:sz="6" w:space="0" w:color="auto"/>
              <w:right w:val="outset" w:sz="6" w:space="0" w:color="auto"/>
            </w:tcBorders>
            <w:hideMark/>
          </w:tcPr>
          <w:p w14:paraId="1DE5C68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1557" w:type="dxa"/>
            <w:tcBorders>
              <w:top w:val="nil"/>
              <w:left w:val="outset" w:sz="6" w:space="0" w:color="auto"/>
              <w:bottom w:val="outset" w:sz="6" w:space="0" w:color="auto"/>
              <w:right w:val="outset" w:sz="6" w:space="0" w:color="auto"/>
            </w:tcBorders>
            <w:hideMark/>
          </w:tcPr>
          <w:p w14:paraId="58FD0968" w14:textId="77777777" w:rsidR="008906B0" w:rsidRDefault="001B4F83" w:rsidP="008906B0">
            <w:pPr>
              <w:spacing w:after="0" w:line="360" w:lineRule="auto"/>
              <w:jc w:val="both"/>
              <w:rPr>
                <w:rFonts w:ascii="Times New Roman" w:eastAsia="Calibri" w:hAnsi="Times New Roman" w:cs="Times New Roman"/>
                <w:sz w:val="28"/>
                <w:szCs w:val="28"/>
              </w:rPr>
            </w:pPr>
            <w:proofErr w:type="spellStart"/>
            <w:r w:rsidRPr="008906B0">
              <w:rPr>
                <w:rFonts w:ascii="Times New Roman" w:eastAsia="Calibri" w:hAnsi="Times New Roman" w:cs="Times New Roman"/>
                <w:sz w:val="28"/>
                <w:szCs w:val="28"/>
              </w:rPr>
              <w:t>Бурданов</w:t>
            </w:r>
            <w:proofErr w:type="spellEnd"/>
          </w:p>
          <w:p w14:paraId="12FCE422" w14:textId="3048193D"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 xml:space="preserve"> Святослав</w:t>
            </w:r>
          </w:p>
        </w:tc>
        <w:tc>
          <w:tcPr>
            <w:tcW w:w="850" w:type="dxa"/>
            <w:tcBorders>
              <w:top w:val="nil"/>
              <w:left w:val="outset" w:sz="6" w:space="0" w:color="auto"/>
              <w:bottom w:val="outset" w:sz="6" w:space="0" w:color="auto"/>
              <w:right w:val="outset" w:sz="6" w:space="0" w:color="auto"/>
            </w:tcBorders>
            <w:hideMark/>
          </w:tcPr>
          <w:p w14:paraId="0AC8B8B5"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5162AEC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51D6E20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3BA9FE0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0384654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850" w:type="dxa"/>
            <w:tcBorders>
              <w:top w:val="nil"/>
              <w:left w:val="outset" w:sz="6" w:space="0" w:color="auto"/>
              <w:bottom w:val="outset" w:sz="6" w:space="0" w:color="auto"/>
              <w:right w:val="outset" w:sz="6" w:space="0" w:color="auto"/>
            </w:tcBorders>
            <w:shd w:val="clear" w:color="auto" w:fill="FFC000"/>
            <w:hideMark/>
          </w:tcPr>
          <w:p w14:paraId="092E613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941" w:type="dxa"/>
            <w:tcBorders>
              <w:top w:val="nil"/>
              <w:left w:val="outset" w:sz="6" w:space="0" w:color="auto"/>
              <w:bottom w:val="outset" w:sz="6" w:space="0" w:color="auto"/>
              <w:right w:val="outset" w:sz="6" w:space="0" w:color="auto"/>
            </w:tcBorders>
            <w:hideMark/>
          </w:tcPr>
          <w:p w14:paraId="5354173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20" w:type="dxa"/>
            <w:tcBorders>
              <w:top w:val="nil"/>
              <w:left w:val="outset" w:sz="6" w:space="0" w:color="auto"/>
              <w:bottom w:val="outset" w:sz="6" w:space="0" w:color="auto"/>
              <w:right w:val="outset" w:sz="6" w:space="0" w:color="auto"/>
            </w:tcBorders>
            <w:shd w:val="clear" w:color="auto" w:fill="FFC000"/>
            <w:hideMark/>
          </w:tcPr>
          <w:p w14:paraId="5C0BF84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55" w:type="dxa"/>
            <w:tcBorders>
              <w:top w:val="nil"/>
              <w:left w:val="outset" w:sz="6" w:space="0" w:color="auto"/>
              <w:bottom w:val="outset" w:sz="6" w:space="0" w:color="auto"/>
              <w:right w:val="outset" w:sz="6" w:space="0" w:color="auto"/>
            </w:tcBorders>
            <w:hideMark/>
          </w:tcPr>
          <w:p w14:paraId="52402DA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570" w:type="dxa"/>
            <w:tcBorders>
              <w:top w:val="nil"/>
              <w:left w:val="outset" w:sz="6" w:space="0" w:color="auto"/>
              <w:bottom w:val="outset" w:sz="6" w:space="0" w:color="auto"/>
              <w:right w:val="outset" w:sz="6" w:space="0" w:color="auto"/>
            </w:tcBorders>
            <w:hideMark/>
          </w:tcPr>
          <w:p w14:paraId="03236D0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r>
      <w:tr w:rsidR="001B4F83" w:rsidRPr="008906B0" w14:paraId="692E7734" w14:textId="77777777" w:rsidTr="008906B0">
        <w:tc>
          <w:tcPr>
            <w:tcW w:w="420" w:type="dxa"/>
            <w:tcBorders>
              <w:top w:val="nil"/>
              <w:left w:val="outset" w:sz="6" w:space="0" w:color="auto"/>
              <w:bottom w:val="outset" w:sz="6" w:space="0" w:color="auto"/>
              <w:right w:val="outset" w:sz="6" w:space="0" w:color="auto"/>
            </w:tcBorders>
            <w:hideMark/>
          </w:tcPr>
          <w:p w14:paraId="7119DE53"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1557" w:type="dxa"/>
            <w:tcBorders>
              <w:top w:val="nil"/>
              <w:left w:val="outset" w:sz="6" w:space="0" w:color="auto"/>
              <w:bottom w:val="outset" w:sz="6" w:space="0" w:color="auto"/>
              <w:right w:val="outset" w:sz="6" w:space="0" w:color="auto"/>
            </w:tcBorders>
            <w:hideMark/>
          </w:tcPr>
          <w:p w14:paraId="4CCE80B8" w14:textId="77777777" w:rsidR="008906B0" w:rsidRDefault="001B4F83" w:rsidP="008906B0">
            <w:pPr>
              <w:spacing w:after="0" w:line="360" w:lineRule="auto"/>
              <w:jc w:val="both"/>
              <w:rPr>
                <w:rFonts w:ascii="Times New Roman" w:eastAsia="Calibri" w:hAnsi="Times New Roman" w:cs="Times New Roman"/>
                <w:sz w:val="28"/>
                <w:szCs w:val="28"/>
              </w:rPr>
            </w:pPr>
            <w:proofErr w:type="spellStart"/>
            <w:r w:rsidRPr="008906B0">
              <w:rPr>
                <w:rFonts w:ascii="Times New Roman" w:eastAsia="Calibri" w:hAnsi="Times New Roman" w:cs="Times New Roman"/>
                <w:sz w:val="28"/>
                <w:szCs w:val="28"/>
              </w:rPr>
              <w:t>Блошко</w:t>
            </w:r>
            <w:proofErr w:type="spellEnd"/>
          </w:p>
          <w:p w14:paraId="087308CA" w14:textId="155A85DF"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Богдан</w:t>
            </w:r>
          </w:p>
        </w:tc>
        <w:tc>
          <w:tcPr>
            <w:tcW w:w="850" w:type="dxa"/>
            <w:tcBorders>
              <w:top w:val="nil"/>
              <w:left w:val="outset" w:sz="6" w:space="0" w:color="auto"/>
              <w:bottom w:val="outset" w:sz="6" w:space="0" w:color="auto"/>
              <w:right w:val="outset" w:sz="6" w:space="0" w:color="auto"/>
            </w:tcBorders>
            <w:hideMark/>
          </w:tcPr>
          <w:p w14:paraId="4024F0B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64348E2D"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4F3F366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4717EAE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7B9AC08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850" w:type="dxa"/>
            <w:tcBorders>
              <w:top w:val="nil"/>
              <w:left w:val="outset" w:sz="6" w:space="0" w:color="auto"/>
              <w:bottom w:val="outset" w:sz="6" w:space="0" w:color="auto"/>
              <w:right w:val="outset" w:sz="6" w:space="0" w:color="auto"/>
            </w:tcBorders>
            <w:shd w:val="clear" w:color="auto" w:fill="FFC000"/>
            <w:hideMark/>
          </w:tcPr>
          <w:p w14:paraId="7AD918D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941" w:type="dxa"/>
            <w:tcBorders>
              <w:top w:val="nil"/>
              <w:left w:val="outset" w:sz="6" w:space="0" w:color="auto"/>
              <w:bottom w:val="outset" w:sz="6" w:space="0" w:color="auto"/>
              <w:right w:val="outset" w:sz="6" w:space="0" w:color="auto"/>
            </w:tcBorders>
            <w:hideMark/>
          </w:tcPr>
          <w:p w14:paraId="759ADE9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20" w:type="dxa"/>
            <w:tcBorders>
              <w:top w:val="nil"/>
              <w:left w:val="outset" w:sz="6" w:space="0" w:color="auto"/>
              <w:bottom w:val="outset" w:sz="6" w:space="0" w:color="auto"/>
              <w:right w:val="outset" w:sz="6" w:space="0" w:color="auto"/>
            </w:tcBorders>
            <w:shd w:val="clear" w:color="auto" w:fill="FFC000"/>
            <w:hideMark/>
          </w:tcPr>
          <w:p w14:paraId="515B76F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55" w:type="dxa"/>
            <w:tcBorders>
              <w:top w:val="nil"/>
              <w:left w:val="outset" w:sz="6" w:space="0" w:color="auto"/>
              <w:bottom w:val="outset" w:sz="6" w:space="0" w:color="auto"/>
              <w:right w:val="outset" w:sz="6" w:space="0" w:color="auto"/>
            </w:tcBorders>
            <w:hideMark/>
          </w:tcPr>
          <w:p w14:paraId="3CEFCFA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570" w:type="dxa"/>
            <w:tcBorders>
              <w:top w:val="nil"/>
              <w:left w:val="outset" w:sz="6" w:space="0" w:color="auto"/>
              <w:bottom w:val="outset" w:sz="6" w:space="0" w:color="auto"/>
              <w:right w:val="outset" w:sz="6" w:space="0" w:color="auto"/>
            </w:tcBorders>
            <w:hideMark/>
          </w:tcPr>
          <w:p w14:paraId="56FDFF0D"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r>
      <w:tr w:rsidR="001B4F83" w:rsidRPr="008906B0" w14:paraId="671163CF" w14:textId="77777777" w:rsidTr="008906B0">
        <w:tc>
          <w:tcPr>
            <w:tcW w:w="420" w:type="dxa"/>
            <w:tcBorders>
              <w:top w:val="nil"/>
              <w:left w:val="outset" w:sz="6" w:space="0" w:color="auto"/>
              <w:bottom w:val="outset" w:sz="6" w:space="0" w:color="auto"/>
              <w:right w:val="outset" w:sz="6" w:space="0" w:color="auto"/>
            </w:tcBorders>
            <w:hideMark/>
          </w:tcPr>
          <w:p w14:paraId="369FEBC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4</w:t>
            </w:r>
          </w:p>
        </w:tc>
        <w:tc>
          <w:tcPr>
            <w:tcW w:w="1557" w:type="dxa"/>
            <w:tcBorders>
              <w:top w:val="nil"/>
              <w:left w:val="outset" w:sz="6" w:space="0" w:color="auto"/>
              <w:bottom w:val="outset" w:sz="6" w:space="0" w:color="auto"/>
              <w:right w:val="outset" w:sz="6" w:space="0" w:color="auto"/>
            </w:tcBorders>
            <w:hideMark/>
          </w:tcPr>
          <w:p w14:paraId="3025A5C9" w14:textId="77777777" w:rsidR="001B4F83" w:rsidRPr="008906B0" w:rsidRDefault="001B4F83" w:rsidP="008906B0">
            <w:pPr>
              <w:spacing w:after="0" w:line="360" w:lineRule="auto"/>
              <w:jc w:val="both"/>
              <w:rPr>
                <w:rFonts w:ascii="Times New Roman" w:eastAsia="Calibri" w:hAnsi="Times New Roman" w:cs="Times New Roman"/>
                <w:sz w:val="28"/>
                <w:szCs w:val="28"/>
              </w:rPr>
            </w:pPr>
            <w:proofErr w:type="spellStart"/>
            <w:r w:rsidRPr="008906B0">
              <w:rPr>
                <w:rFonts w:ascii="Times New Roman" w:eastAsia="Calibri" w:hAnsi="Times New Roman" w:cs="Times New Roman"/>
                <w:sz w:val="28"/>
                <w:szCs w:val="28"/>
              </w:rPr>
              <w:t>Жданкова</w:t>
            </w:r>
            <w:proofErr w:type="spellEnd"/>
            <w:r w:rsidRPr="008906B0">
              <w:rPr>
                <w:rFonts w:ascii="Times New Roman" w:eastAsia="Calibri" w:hAnsi="Times New Roman" w:cs="Times New Roman"/>
                <w:sz w:val="28"/>
                <w:szCs w:val="28"/>
              </w:rPr>
              <w:t xml:space="preserve"> Полина</w:t>
            </w:r>
          </w:p>
        </w:tc>
        <w:tc>
          <w:tcPr>
            <w:tcW w:w="850" w:type="dxa"/>
            <w:tcBorders>
              <w:top w:val="nil"/>
              <w:left w:val="outset" w:sz="6" w:space="0" w:color="auto"/>
              <w:bottom w:val="outset" w:sz="6" w:space="0" w:color="auto"/>
              <w:right w:val="outset" w:sz="6" w:space="0" w:color="auto"/>
            </w:tcBorders>
            <w:hideMark/>
          </w:tcPr>
          <w:p w14:paraId="2F55DE1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0C3622E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13E5A5C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6C157D0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0F6BAA6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850" w:type="dxa"/>
            <w:tcBorders>
              <w:top w:val="nil"/>
              <w:left w:val="outset" w:sz="6" w:space="0" w:color="auto"/>
              <w:bottom w:val="outset" w:sz="6" w:space="0" w:color="auto"/>
              <w:right w:val="outset" w:sz="6" w:space="0" w:color="auto"/>
            </w:tcBorders>
            <w:shd w:val="clear" w:color="auto" w:fill="FFC000"/>
            <w:hideMark/>
          </w:tcPr>
          <w:p w14:paraId="3073FD8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941" w:type="dxa"/>
            <w:tcBorders>
              <w:top w:val="nil"/>
              <w:left w:val="outset" w:sz="6" w:space="0" w:color="auto"/>
              <w:bottom w:val="outset" w:sz="6" w:space="0" w:color="auto"/>
              <w:right w:val="outset" w:sz="6" w:space="0" w:color="auto"/>
            </w:tcBorders>
            <w:hideMark/>
          </w:tcPr>
          <w:p w14:paraId="6CD1863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720" w:type="dxa"/>
            <w:tcBorders>
              <w:top w:val="nil"/>
              <w:left w:val="outset" w:sz="6" w:space="0" w:color="auto"/>
              <w:bottom w:val="outset" w:sz="6" w:space="0" w:color="auto"/>
              <w:right w:val="outset" w:sz="6" w:space="0" w:color="auto"/>
            </w:tcBorders>
            <w:shd w:val="clear" w:color="auto" w:fill="FFC000"/>
            <w:hideMark/>
          </w:tcPr>
          <w:p w14:paraId="3D17074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55" w:type="dxa"/>
            <w:tcBorders>
              <w:top w:val="nil"/>
              <w:left w:val="outset" w:sz="6" w:space="0" w:color="auto"/>
              <w:bottom w:val="outset" w:sz="6" w:space="0" w:color="auto"/>
              <w:right w:val="outset" w:sz="6" w:space="0" w:color="auto"/>
            </w:tcBorders>
            <w:hideMark/>
          </w:tcPr>
          <w:p w14:paraId="37802A0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70" w:type="dxa"/>
            <w:tcBorders>
              <w:top w:val="nil"/>
              <w:left w:val="outset" w:sz="6" w:space="0" w:color="auto"/>
              <w:bottom w:val="outset" w:sz="6" w:space="0" w:color="auto"/>
              <w:right w:val="outset" w:sz="6" w:space="0" w:color="auto"/>
            </w:tcBorders>
            <w:hideMark/>
          </w:tcPr>
          <w:p w14:paraId="4AD84D1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r>
      <w:tr w:rsidR="001B4F83" w:rsidRPr="008906B0" w14:paraId="178D87B0" w14:textId="77777777" w:rsidTr="008906B0">
        <w:tc>
          <w:tcPr>
            <w:tcW w:w="420" w:type="dxa"/>
            <w:tcBorders>
              <w:top w:val="nil"/>
              <w:left w:val="outset" w:sz="6" w:space="0" w:color="auto"/>
              <w:bottom w:val="outset" w:sz="6" w:space="0" w:color="auto"/>
              <w:right w:val="outset" w:sz="6" w:space="0" w:color="auto"/>
            </w:tcBorders>
            <w:hideMark/>
          </w:tcPr>
          <w:p w14:paraId="212EE5D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5</w:t>
            </w:r>
          </w:p>
        </w:tc>
        <w:tc>
          <w:tcPr>
            <w:tcW w:w="1557" w:type="dxa"/>
            <w:tcBorders>
              <w:top w:val="nil"/>
              <w:left w:val="outset" w:sz="6" w:space="0" w:color="auto"/>
              <w:bottom w:val="outset" w:sz="6" w:space="0" w:color="auto"/>
              <w:right w:val="outset" w:sz="6" w:space="0" w:color="auto"/>
            </w:tcBorders>
            <w:hideMark/>
          </w:tcPr>
          <w:p w14:paraId="1F349405"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Зырянцева Мила</w:t>
            </w:r>
          </w:p>
        </w:tc>
        <w:tc>
          <w:tcPr>
            <w:tcW w:w="850" w:type="dxa"/>
            <w:tcBorders>
              <w:top w:val="nil"/>
              <w:left w:val="outset" w:sz="6" w:space="0" w:color="auto"/>
              <w:bottom w:val="outset" w:sz="6" w:space="0" w:color="auto"/>
              <w:right w:val="outset" w:sz="6" w:space="0" w:color="auto"/>
            </w:tcBorders>
            <w:hideMark/>
          </w:tcPr>
          <w:p w14:paraId="3F1F43A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2D735495"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3C8095B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2BFC998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149A6FD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850" w:type="dxa"/>
            <w:tcBorders>
              <w:top w:val="nil"/>
              <w:left w:val="outset" w:sz="6" w:space="0" w:color="auto"/>
              <w:bottom w:val="outset" w:sz="6" w:space="0" w:color="auto"/>
              <w:right w:val="outset" w:sz="6" w:space="0" w:color="auto"/>
            </w:tcBorders>
            <w:shd w:val="clear" w:color="auto" w:fill="FFC000"/>
            <w:hideMark/>
          </w:tcPr>
          <w:p w14:paraId="03C0590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941" w:type="dxa"/>
            <w:tcBorders>
              <w:top w:val="nil"/>
              <w:left w:val="outset" w:sz="6" w:space="0" w:color="auto"/>
              <w:bottom w:val="outset" w:sz="6" w:space="0" w:color="auto"/>
              <w:right w:val="outset" w:sz="6" w:space="0" w:color="auto"/>
            </w:tcBorders>
            <w:hideMark/>
          </w:tcPr>
          <w:p w14:paraId="0523380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20" w:type="dxa"/>
            <w:tcBorders>
              <w:top w:val="nil"/>
              <w:left w:val="outset" w:sz="6" w:space="0" w:color="auto"/>
              <w:bottom w:val="outset" w:sz="6" w:space="0" w:color="auto"/>
              <w:right w:val="outset" w:sz="6" w:space="0" w:color="auto"/>
            </w:tcBorders>
            <w:shd w:val="clear" w:color="auto" w:fill="FFC000"/>
            <w:hideMark/>
          </w:tcPr>
          <w:p w14:paraId="332A4FD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55" w:type="dxa"/>
            <w:tcBorders>
              <w:top w:val="nil"/>
              <w:left w:val="outset" w:sz="6" w:space="0" w:color="auto"/>
              <w:bottom w:val="outset" w:sz="6" w:space="0" w:color="auto"/>
              <w:right w:val="outset" w:sz="6" w:space="0" w:color="auto"/>
            </w:tcBorders>
            <w:hideMark/>
          </w:tcPr>
          <w:p w14:paraId="7946EF3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570" w:type="dxa"/>
            <w:tcBorders>
              <w:top w:val="nil"/>
              <w:left w:val="outset" w:sz="6" w:space="0" w:color="auto"/>
              <w:bottom w:val="outset" w:sz="6" w:space="0" w:color="auto"/>
              <w:right w:val="outset" w:sz="6" w:space="0" w:color="auto"/>
            </w:tcBorders>
            <w:hideMark/>
          </w:tcPr>
          <w:p w14:paraId="3154A6B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r>
      <w:tr w:rsidR="001B4F83" w:rsidRPr="008906B0" w14:paraId="73AA6FC2" w14:textId="77777777" w:rsidTr="008906B0">
        <w:tc>
          <w:tcPr>
            <w:tcW w:w="420" w:type="dxa"/>
            <w:tcBorders>
              <w:top w:val="nil"/>
              <w:left w:val="outset" w:sz="6" w:space="0" w:color="auto"/>
              <w:bottom w:val="outset" w:sz="6" w:space="0" w:color="auto"/>
              <w:right w:val="outset" w:sz="6" w:space="0" w:color="auto"/>
            </w:tcBorders>
            <w:hideMark/>
          </w:tcPr>
          <w:p w14:paraId="2B9B3B6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6</w:t>
            </w:r>
          </w:p>
        </w:tc>
        <w:tc>
          <w:tcPr>
            <w:tcW w:w="1557" w:type="dxa"/>
            <w:tcBorders>
              <w:top w:val="nil"/>
              <w:left w:val="outset" w:sz="6" w:space="0" w:color="auto"/>
              <w:bottom w:val="outset" w:sz="6" w:space="0" w:color="auto"/>
              <w:right w:val="outset" w:sz="6" w:space="0" w:color="auto"/>
            </w:tcBorders>
            <w:hideMark/>
          </w:tcPr>
          <w:p w14:paraId="7D43082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Калашникова София</w:t>
            </w:r>
          </w:p>
        </w:tc>
        <w:tc>
          <w:tcPr>
            <w:tcW w:w="850" w:type="dxa"/>
            <w:tcBorders>
              <w:top w:val="nil"/>
              <w:left w:val="outset" w:sz="6" w:space="0" w:color="auto"/>
              <w:bottom w:val="outset" w:sz="6" w:space="0" w:color="auto"/>
              <w:right w:val="outset" w:sz="6" w:space="0" w:color="auto"/>
            </w:tcBorders>
            <w:hideMark/>
          </w:tcPr>
          <w:p w14:paraId="0F9BC3C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65B2E22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1A9A5D0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2EF019E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567" w:type="dxa"/>
            <w:tcBorders>
              <w:top w:val="nil"/>
              <w:left w:val="outset" w:sz="6" w:space="0" w:color="auto"/>
              <w:bottom w:val="outset" w:sz="6" w:space="0" w:color="auto"/>
              <w:right w:val="outset" w:sz="6" w:space="0" w:color="auto"/>
            </w:tcBorders>
            <w:hideMark/>
          </w:tcPr>
          <w:p w14:paraId="4C1F9C5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850" w:type="dxa"/>
            <w:tcBorders>
              <w:top w:val="nil"/>
              <w:left w:val="outset" w:sz="6" w:space="0" w:color="auto"/>
              <w:bottom w:val="outset" w:sz="6" w:space="0" w:color="auto"/>
              <w:right w:val="outset" w:sz="6" w:space="0" w:color="auto"/>
            </w:tcBorders>
            <w:shd w:val="clear" w:color="auto" w:fill="FFC000"/>
            <w:hideMark/>
          </w:tcPr>
          <w:p w14:paraId="73BECB5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941" w:type="dxa"/>
            <w:tcBorders>
              <w:top w:val="nil"/>
              <w:left w:val="outset" w:sz="6" w:space="0" w:color="auto"/>
              <w:bottom w:val="outset" w:sz="6" w:space="0" w:color="auto"/>
              <w:right w:val="outset" w:sz="6" w:space="0" w:color="auto"/>
            </w:tcBorders>
            <w:hideMark/>
          </w:tcPr>
          <w:p w14:paraId="798BB8D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20" w:type="dxa"/>
            <w:tcBorders>
              <w:top w:val="nil"/>
              <w:left w:val="outset" w:sz="6" w:space="0" w:color="auto"/>
              <w:bottom w:val="outset" w:sz="6" w:space="0" w:color="auto"/>
              <w:right w:val="outset" w:sz="6" w:space="0" w:color="auto"/>
            </w:tcBorders>
            <w:shd w:val="clear" w:color="auto" w:fill="FFC000"/>
            <w:hideMark/>
          </w:tcPr>
          <w:p w14:paraId="003F3A9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55" w:type="dxa"/>
            <w:tcBorders>
              <w:top w:val="nil"/>
              <w:left w:val="outset" w:sz="6" w:space="0" w:color="auto"/>
              <w:bottom w:val="outset" w:sz="6" w:space="0" w:color="auto"/>
              <w:right w:val="outset" w:sz="6" w:space="0" w:color="auto"/>
            </w:tcBorders>
            <w:hideMark/>
          </w:tcPr>
          <w:p w14:paraId="14B6AF8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570" w:type="dxa"/>
            <w:tcBorders>
              <w:top w:val="nil"/>
              <w:left w:val="outset" w:sz="6" w:space="0" w:color="auto"/>
              <w:bottom w:val="outset" w:sz="6" w:space="0" w:color="auto"/>
              <w:right w:val="outset" w:sz="6" w:space="0" w:color="auto"/>
            </w:tcBorders>
            <w:hideMark/>
          </w:tcPr>
          <w:p w14:paraId="3F77D81C"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r>
      <w:tr w:rsidR="001B4F83" w:rsidRPr="008906B0" w14:paraId="0ACED5C4" w14:textId="77777777" w:rsidTr="008906B0">
        <w:tc>
          <w:tcPr>
            <w:tcW w:w="420" w:type="dxa"/>
            <w:tcBorders>
              <w:top w:val="nil"/>
              <w:left w:val="outset" w:sz="6" w:space="0" w:color="auto"/>
              <w:bottom w:val="outset" w:sz="6" w:space="0" w:color="auto"/>
              <w:right w:val="outset" w:sz="6" w:space="0" w:color="auto"/>
            </w:tcBorders>
            <w:hideMark/>
          </w:tcPr>
          <w:p w14:paraId="6C8E63B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lastRenderedPageBreak/>
              <w:t>7</w:t>
            </w:r>
          </w:p>
        </w:tc>
        <w:tc>
          <w:tcPr>
            <w:tcW w:w="1557" w:type="dxa"/>
            <w:tcBorders>
              <w:top w:val="nil"/>
              <w:left w:val="outset" w:sz="6" w:space="0" w:color="auto"/>
              <w:bottom w:val="outset" w:sz="6" w:space="0" w:color="auto"/>
              <w:right w:val="outset" w:sz="6" w:space="0" w:color="auto"/>
            </w:tcBorders>
            <w:hideMark/>
          </w:tcPr>
          <w:p w14:paraId="2D94D95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Коновалов Илья</w:t>
            </w:r>
          </w:p>
        </w:tc>
        <w:tc>
          <w:tcPr>
            <w:tcW w:w="850" w:type="dxa"/>
            <w:tcBorders>
              <w:top w:val="nil"/>
              <w:left w:val="outset" w:sz="6" w:space="0" w:color="auto"/>
              <w:bottom w:val="outset" w:sz="6" w:space="0" w:color="auto"/>
              <w:right w:val="outset" w:sz="6" w:space="0" w:color="auto"/>
            </w:tcBorders>
            <w:hideMark/>
          </w:tcPr>
          <w:p w14:paraId="4261F74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43584C7D"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2D7B2E4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69AA3B1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42A9EC7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850" w:type="dxa"/>
            <w:tcBorders>
              <w:top w:val="nil"/>
              <w:left w:val="outset" w:sz="6" w:space="0" w:color="auto"/>
              <w:bottom w:val="outset" w:sz="6" w:space="0" w:color="auto"/>
              <w:right w:val="outset" w:sz="6" w:space="0" w:color="auto"/>
            </w:tcBorders>
            <w:shd w:val="clear" w:color="auto" w:fill="FFC000"/>
            <w:hideMark/>
          </w:tcPr>
          <w:p w14:paraId="0BE2A9B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941" w:type="dxa"/>
            <w:tcBorders>
              <w:top w:val="nil"/>
              <w:left w:val="outset" w:sz="6" w:space="0" w:color="auto"/>
              <w:bottom w:val="outset" w:sz="6" w:space="0" w:color="auto"/>
              <w:right w:val="outset" w:sz="6" w:space="0" w:color="auto"/>
            </w:tcBorders>
            <w:hideMark/>
          </w:tcPr>
          <w:p w14:paraId="11969D3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720" w:type="dxa"/>
            <w:tcBorders>
              <w:top w:val="nil"/>
              <w:left w:val="outset" w:sz="6" w:space="0" w:color="auto"/>
              <w:bottom w:val="outset" w:sz="6" w:space="0" w:color="auto"/>
              <w:right w:val="outset" w:sz="6" w:space="0" w:color="auto"/>
            </w:tcBorders>
            <w:shd w:val="clear" w:color="auto" w:fill="FFC000"/>
            <w:hideMark/>
          </w:tcPr>
          <w:p w14:paraId="5A1918F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55" w:type="dxa"/>
            <w:tcBorders>
              <w:top w:val="nil"/>
              <w:left w:val="outset" w:sz="6" w:space="0" w:color="auto"/>
              <w:bottom w:val="outset" w:sz="6" w:space="0" w:color="auto"/>
              <w:right w:val="outset" w:sz="6" w:space="0" w:color="auto"/>
            </w:tcBorders>
            <w:hideMark/>
          </w:tcPr>
          <w:p w14:paraId="0FE0D15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70" w:type="dxa"/>
            <w:tcBorders>
              <w:top w:val="nil"/>
              <w:left w:val="outset" w:sz="6" w:space="0" w:color="auto"/>
              <w:bottom w:val="outset" w:sz="6" w:space="0" w:color="auto"/>
              <w:right w:val="outset" w:sz="6" w:space="0" w:color="auto"/>
            </w:tcBorders>
            <w:hideMark/>
          </w:tcPr>
          <w:p w14:paraId="3ECAF2B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r>
      <w:tr w:rsidR="001B4F83" w:rsidRPr="008906B0" w14:paraId="00A9FD81" w14:textId="77777777" w:rsidTr="008906B0">
        <w:tc>
          <w:tcPr>
            <w:tcW w:w="420" w:type="dxa"/>
            <w:tcBorders>
              <w:top w:val="nil"/>
              <w:left w:val="outset" w:sz="6" w:space="0" w:color="auto"/>
              <w:bottom w:val="outset" w:sz="6" w:space="0" w:color="auto"/>
              <w:right w:val="outset" w:sz="6" w:space="0" w:color="auto"/>
            </w:tcBorders>
            <w:hideMark/>
          </w:tcPr>
          <w:p w14:paraId="3BEB6DE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8</w:t>
            </w:r>
          </w:p>
        </w:tc>
        <w:tc>
          <w:tcPr>
            <w:tcW w:w="1557" w:type="dxa"/>
            <w:tcBorders>
              <w:top w:val="nil"/>
              <w:left w:val="outset" w:sz="6" w:space="0" w:color="auto"/>
              <w:bottom w:val="outset" w:sz="6" w:space="0" w:color="auto"/>
              <w:right w:val="outset" w:sz="6" w:space="0" w:color="auto"/>
            </w:tcBorders>
            <w:hideMark/>
          </w:tcPr>
          <w:p w14:paraId="51E455D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Птичкин Данил</w:t>
            </w:r>
          </w:p>
        </w:tc>
        <w:tc>
          <w:tcPr>
            <w:tcW w:w="850" w:type="dxa"/>
            <w:tcBorders>
              <w:top w:val="nil"/>
              <w:left w:val="outset" w:sz="6" w:space="0" w:color="auto"/>
              <w:bottom w:val="outset" w:sz="6" w:space="0" w:color="auto"/>
              <w:right w:val="outset" w:sz="6" w:space="0" w:color="auto"/>
            </w:tcBorders>
            <w:hideMark/>
          </w:tcPr>
          <w:p w14:paraId="3FBDFCE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709" w:type="dxa"/>
            <w:tcBorders>
              <w:top w:val="nil"/>
              <w:left w:val="outset" w:sz="6" w:space="0" w:color="auto"/>
              <w:bottom w:val="outset" w:sz="6" w:space="0" w:color="auto"/>
              <w:right w:val="outset" w:sz="6" w:space="0" w:color="auto"/>
            </w:tcBorders>
            <w:shd w:val="clear" w:color="auto" w:fill="FFC000"/>
            <w:hideMark/>
          </w:tcPr>
          <w:p w14:paraId="769C4E6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6577FA5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46CBB57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0FFCA81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850" w:type="dxa"/>
            <w:tcBorders>
              <w:top w:val="nil"/>
              <w:left w:val="outset" w:sz="6" w:space="0" w:color="auto"/>
              <w:bottom w:val="outset" w:sz="6" w:space="0" w:color="auto"/>
              <w:right w:val="outset" w:sz="6" w:space="0" w:color="auto"/>
            </w:tcBorders>
            <w:shd w:val="clear" w:color="auto" w:fill="FFC000"/>
            <w:hideMark/>
          </w:tcPr>
          <w:p w14:paraId="6AC92D6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941" w:type="dxa"/>
            <w:tcBorders>
              <w:top w:val="nil"/>
              <w:left w:val="outset" w:sz="6" w:space="0" w:color="auto"/>
              <w:bottom w:val="outset" w:sz="6" w:space="0" w:color="auto"/>
              <w:right w:val="outset" w:sz="6" w:space="0" w:color="auto"/>
            </w:tcBorders>
            <w:hideMark/>
          </w:tcPr>
          <w:p w14:paraId="42DED6D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20" w:type="dxa"/>
            <w:tcBorders>
              <w:top w:val="nil"/>
              <w:left w:val="outset" w:sz="6" w:space="0" w:color="auto"/>
              <w:bottom w:val="outset" w:sz="6" w:space="0" w:color="auto"/>
              <w:right w:val="outset" w:sz="6" w:space="0" w:color="auto"/>
            </w:tcBorders>
            <w:shd w:val="clear" w:color="auto" w:fill="FFC000"/>
            <w:hideMark/>
          </w:tcPr>
          <w:p w14:paraId="79E44EC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55" w:type="dxa"/>
            <w:tcBorders>
              <w:top w:val="nil"/>
              <w:left w:val="outset" w:sz="6" w:space="0" w:color="auto"/>
              <w:bottom w:val="outset" w:sz="6" w:space="0" w:color="auto"/>
              <w:right w:val="outset" w:sz="6" w:space="0" w:color="auto"/>
            </w:tcBorders>
            <w:hideMark/>
          </w:tcPr>
          <w:p w14:paraId="46AEA78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70" w:type="dxa"/>
            <w:tcBorders>
              <w:top w:val="nil"/>
              <w:left w:val="outset" w:sz="6" w:space="0" w:color="auto"/>
              <w:bottom w:val="outset" w:sz="6" w:space="0" w:color="auto"/>
              <w:right w:val="outset" w:sz="6" w:space="0" w:color="auto"/>
            </w:tcBorders>
            <w:hideMark/>
          </w:tcPr>
          <w:p w14:paraId="355E608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r>
      <w:tr w:rsidR="001B4F83" w:rsidRPr="008906B0" w14:paraId="2DB85A0D" w14:textId="77777777" w:rsidTr="008906B0">
        <w:tc>
          <w:tcPr>
            <w:tcW w:w="420" w:type="dxa"/>
            <w:tcBorders>
              <w:top w:val="nil"/>
              <w:left w:val="outset" w:sz="6" w:space="0" w:color="auto"/>
              <w:bottom w:val="outset" w:sz="6" w:space="0" w:color="auto"/>
              <w:right w:val="outset" w:sz="6" w:space="0" w:color="auto"/>
            </w:tcBorders>
            <w:hideMark/>
          </w:tcPr>
          <w:p w14:paraId="146EE4E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9</w:t>
            </w:r>
          </w:p>
        </w:tc>
        <w:tc>
          <w:tcPr>
            <w:tcW w:w="1557" w:type="dxa"/>
            <w:tcBorders>
              <w:top w:val="nil"/>
              <w:left w:val="outset" w:sz="6" w:space="0" w:color="auto"/>
              <w:bottom w:val="outset" w:sz="6" w:space="0" w:color="auto"/>
              <w:right w:val="outset" w:sz="6" w:space="0" w:color="auto"/>
            </w:tcBorders>
            <w:hideMark/>
          </w:tcPr>
          <w:p w14:paraId="7D503DBE" w14:textId="77777777" w:rsidR="001B4F83" w:rsidRPr="008906B0" w:rsidRDefault="001B4F83" w:rsidP="008906B0">
            <w:pPr>
              <w:spacing w:after="0" w:line="360" w:lineRule="auto"/>
              <w:jc w:val="both"/>
              <w:rPr>
                <w:rFonts w:ascii="Times New Roman" w:eastAsia="Calibri" w:hAnsi="Times New Roman" w:cs="Times New Roman"/>
                <w:sz w:val="28"/>
                <w:szCs w:val="28"/>
              </w:rPr>
            </w:pPr>
            <w:proofErr w:type="spellStart"/>
            <w:r w:rsidRPr="008906B0">
              <w:rPr>
                <w:rFonts w:ascii="Times New Roman" w:eastAsia="Calibri" w:hAnsi="Times New Roman" w:cs="Times New Roman"/>
                <w:sz w:val="28"/>
                <w:szCs w:val="28"/>
              </w:rPr>
              <w:t>Палехова</w:t>
            </w:r>
            <w:proofErr w:type="spellEnd"/>
            <w:r w:rsidRPr="008906B0">
              <w:rPr>
                <w:rFonts w:ascii="Times New Roman" w:eastAsia="Calibri" w:hAnsi="Times New Roman" w:cs="Times New Roman"/>
                <w:sz w:val="28"/>
                <w:szCs w:val="28"/>
              </w:rPr>
              <w:t xml:space="preserve"> Марина</w:t>
            </w:r>
          </w:p>
        </w:tc>
        <w:tc>
          <w:tcPr>
            <w:tcW w:w="850" w:type="dxa"/>
            <w:tcBorders>
              <w:top w:val="nil"/>
              <w:left w:val="outset" w:sz="6" w:space="0" w:color="auto"/>
              <w:bottom w:val="outset" w:sz="6" w:space="0" w:color="auto"/>
              <w:right w:val="outset" w:sz="6" w:space="0" w:color="auto"/>
            </w:tcBorders>
            <w:hideMark/>
          </w:tcPr>
          <w:p w14:paraId="0A5DA6D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709" w:type="dxa"/>
            <w:tcBorders>
              <w:top w:val="nil"/>
              <w:left w:val="outset" w:sz="6" w:space="0" w:color="auto"/>
              <w:bottom w:val="outset" w:sz="6" w:space="0" w:color="auto"/>
              <w:right w:val="outset" w:sz="6" w:space="0" w:color="auto"/>
            </w:tcBorders>
            <w:shd w:val="clear" w:color="auto" w:fill="FFC000"/>
            <w:hideMark/>
          </w:tcPr>
          <w:p w14:paraId="45D624E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43527E7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709" w:type="dxa"/>
            <w:tcBorders>
              <w:top w:val="nil"/>
              <w:left w:val="outset" w:sz="6" w:space="0" w:color="auto"/>
              <w:bottom w:val="outset" w:sz="6" w:space="0" w:color="auto"/>
              <w:right w:val="outset" w:sz="6" w:space="0" w:color="auto"/>
            </w:tcBorders>
            <w:shd w:val="clear" w:color="auto" w:fill="FFC000"/>
            <w:hideMark/>
          </w:tcPr>
          <w:p w14:paraId="4ECB9A0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73E14B8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850" w:type="dxa"/>
            <w:tcBorders>
              <w:top w:val="nil"/>
              <w:left w:val="outset" w:sz="6" w:space="0" w:color="auto"/>
              <w:bottom w:val="outset" w:sz="6" w:space="0" w:color="auto"/>
              <w:right w:val="outset" w:sz="6" w:space="0" w:color="auto"/>
            </w:tcBorders>
            <w:shd w:val="clear" w:color="auto" w:fill="FFC000"/>
            <w:hideMark/>
          </w:tcPr>
          <w:p w14:paraId="251C128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941" w:type="dxa"/>
            <w:tcBorders>
              <w:top w:val="nil"/>
              <w:left w:val="outset" w:sz="6" w:space="0" w:color="auto"/>
              <w:bottom w:val="outset" w:sz="6" w:space="0" w:color="auto"/>
              <w:right w:val="outset" w:sz="6" w:space="0" w:color="auto"/>
            </w:tcBorders>
            <w:hideMark/>
          </w:tcPr>
          <w:p w14:paraId="40FE8DD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720" w:type="dxa"/>
            <w:tcBorders>
              <w:top w:val="nil"/>
              <w:left w:val="outset" w:sz="6" w:space="0" w:color="auto"/>
              <w:bottom w:val="outset" w:sz="6" w:space="0" w:color="auto"/>
              <w:right w:val="outset" w:sz="6" w:space="0" w:color="auto"/>
            </w:tcBorders>
            <w:shd w:val="clear" w:color="auto" w:fill="FFC000"/>
            <w:hideMark/>
          </w:tcPr>
          <w:p w14:paraId="00946D0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55" w:type="dxa"/>
            <w:tcBorders>
              <w:top w:val="nil"/>
              <w:left w:val="outset" w:sz="6" w:space="0" w:color="auto"/>
              <w:bottom w:val="outset" w:sz="6" w:space="0" w:color="auto"/>
              <w:right w:val="outset" w:sz="6" w:space="0" w:color="auto"/>
            </w:tcBorders>
            <w:hideMark/>
          </w:tcPr>
          <w:p w14:paraId="5927DCB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70" w:type="dxa"/>
            <w:tcBorders>
              <w:top w:val="nil"/>
              <w:left w:val="outset" w:sz="6" w:space="0" w:color="auto"/>
              <w:bottom w:val="outset" w:sz="6" w:space="0" w:color="auto"/>
              <w:right w:val="outset" w:sz="6" w:space="0" w:color="auto"/>
            </w:tcBorders>
            <w:hideMark/>
          </w:tcPr>
          <w:p w14:paraId="694C432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r>
      <w:tr w:rsidR="001B4F83" w:rsidRPr="008906B0" w14:paraId="1399E53E" w14:textId="77777777" w:rsidTr="008906B0">
        <w:tc>
          <w:tcPr>
            <w:tcW w:w="420" w:type="dxa"/>
            <w:tcBorders>
              <w:top w:val="nil"/>
              <w:left w:val="outset" w:sz="6" w:space="0" w:color="auto"/>
              <w:bottom w:val="outset" w:sz="6" w:space="0" w:color="auto"/>
              <w:right w:val="outset" w:sz="6" w:space="0" w:color="auto"/>
            </w:tcBorders>
            <w:hideMark/>
          </w:tcPr>
          <w:p w14:paraId="1463716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10</w:t>
            </w:r>
          </w:p>
        </w:tc>
        <w:tc>
          <w:tcPr>
            <w:tcW w:w="1557" w:type="dxa"/>
            <w:tcBorders>
              <w:top w:val="nil"/>
              <w:left w:val="outset" w:sz="6" w:space="0" w:color="auto"/>
              <w:bottom w:val="outset" w:sz="6" w:space="0" w:color="auto"/>
              <w:right w:val="outset" w:sz="6" w:space="0" w:color="auto"/>
            </w:tcBorders>
            <w:hideMark/>
          </w:tcPr>
          <w:p w14:paraId="460142BF" w14:textId="77777777" w:rsidR="001B4F83" w:rsidRPr="008906B0" w:rsidRDefault="001B4F83" w:rsidP="008906B0">
            <w:pPr>
              <w:spacing w:after="0" w:line="360" w:lineRule="auto"/>
              <w:jc w:val="both"/>
              <w:rPr>
                <w:rFonts w:ascii="Times New Roman" w:eastAsia="Calibri" w:hAnsi="Times New Roman" w:cs="Times New Roman"/>
                <w:sz w:val="28"/>
                <w:szCs w:val="28"/>
              </w:rPr>
            </w:pPr>
            <w:proofErr w:type="spellStart"/>
            <w:r w:rsidRPr="008906B0">
              <w:rPr>
                <w:rFonts w:ascii="Times New Roman" w:eastAsia="Calibri" w:hAnsi="Times New Roman" w:cs="Times New Roman"/>
                <w:sz w:val="28"/>
                <w:szCs w:val="28"/>
              </w:rPr>
              <w:t>Резченко</w:t>
            </w:r>
            <w:proofErr w:type="spellEnd"/>
            <w:r w:rsidRPr="008906B0">
              <w:rPr>
                <w:rFonts w:ascii="Times New Roman" w:eastAsia="Calibri" w:hAnsi="Times New Roman" w:cs="Times New Roman"/>
                <w:sz w:val="28"/>
                <w:szCs w:val="28"/>
              </w:rPr>
              <w:t xml:space="preserve"> Кира</w:t>
            </w:r>
          </w:p>
        </w:tc>
        <w:tc>
          <w:tcPr>
            <w:tcW w:w="850" w:type="dxa"/>
            <w:tcBorders>
              <w:top w:val="nil"/>
              <w:left w:val="outset" w:sz="6" w:space="0" w:color="auto"/>
              <w:bottom w:val="outset" w:sz="6" w:space="0" w:color="auto"/>
              <w:right w:val="outset" w:sz="6" w:space="0" w:color="auto"/>
            </w:tcBorders>
            <w:hideMark/>
          </w:tcPr>
          <w:p w14:paraId="396A6F2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433810B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58E6815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1DFBE0C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62EB491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850" w:type="dxa"/>
            <w:tcBorders>
              <w:top w:val="nil"/>
              <w:left w:val="outset" w:sz="6" w:space="0" w:color="auto"/>
              <w:bottom w:val="outset" w:sz="6" w:space="0" w:color="auto"/>
              <w:right w:val="outset" w:sz="6" w:space="0" w:color="auto"/>
            </w:tcBorders>
            <w:shd w:val="clear" w:color="auto" w:fill="FFC000"/>
            <w:hideMark/>
          </w:tcPr>
          <w:p w14:paraId="77611CC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941" w:type="dxa"/>
            <w:tcBorders>
              <w:top w:val="nil"/>
              <w:left w:val="outset" w:sz="6" w:space="0" w:color="auto"/>
              <w:bottom w:val="outset" w:sz="6" w:space="0" w:color="auto"/>
              <w:right w:val="outset" w:sz="6" w:space="0" w:color="auto"/>
            </w:tcBorders>
            <w:hideMark/>
          </w:tcPr>
          <w:p w14:paraId="6398E09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20" w:type="dxa"/>
            <w:tcBorders>
              <w:top w:val="nil"/>
              <w:left w:val="outset" w:sz="6" w:space="0" w:color="auto"/>
              <w:bottom w:val="outset" w:sz="6" w:space="0" w:color="auto"/>
              <w:right w:val="outset" w:sz="6" w:space="0" w:color="auto"/>
            </w:tcBorders>
            <w:shd w:val="clear" w:color="auto" w:fill="FFC000"/>
            <w:hideMark/>
          </w:tcPr>
          <w:p w14:paraId="7AEC0D63"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55" w:type="dxa"/>
            <w:tcBorders>
              <w:top w:val="nil"/>
              <w:left w:val="outset" w:sz="6" w:space="0" w:color="auto"/>
              <w:bottom w:val="outset" w:sz="6" w:space="0" w:color="auto"/>
              <w:right w:val="outset" w:sz="6" w:space="0" w:color="auto"/>
            </w:tcBorders>
            <w:hideMark/>
          </w:tcPr>
          <w:p w14:paraId="4CCA92B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70" w:type="dxa"/>
            <w:tcBorders>
              <w:top w:val="nil"/>
              <w:left w:val="outset" w:sz="6" w:space="0" w:color="auto"/>
              <w:bottom w:val="outset" w:sz="6" w:space="0" w:color="auto"/>
              <w:right w:val="outset" w:sz="6" w:space="0" w:color="auto"/>
            </w:tcBorders>
            <w:hideMark/>
          </w:tcPr>
          <w:p w14:paraId="126A505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r>
      <w:tr w:rsidR="001B4F83" w:rsidRPr="008906B0" w14:paraId="29F6155A" w14:textId="77777777" w:rsidTr="008906B0">
        <w:tc>
          <w:tcPr>
            <w:tcW w:w="420" w:type="dxa"/>
            <w:tcBorders>
              <w:top w:val="nil"/>
              <w:left w:val="outset" w:sz="6" w:space="0" w:color="auto"/>
              <w:bottom w:val="outset" w:sz="6" w:space="0" w:color="auto"/>
              <w:right w:val="outset" w:sz="6" w:space="0" w:color="auto"/>
            </w:tcBorders>
            <w:hideMark/>
          </w:tcPr>
          <w:p w14:paraId="11FC2CC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11</w:t>
            </w:r>
          </w:p>
        </w:tc>
        <w:tc>
          <w:tcPr>
            <w:tcW w:w="1557" w:type="dxa"/>
            <w:tcBorders>
              <w:top w:val="nil"/>
              <w:left w:val="outset" w:sz="6" w:space="0" w:color="auto"/>
              <w:bottom w:val="outset" w:sz="6" w:space="0" w:color="auto"/>
              <w:right w:val="outset" w:sz="6" w:space="0" w:color="auto"/>
            </w:tcBorders>
            <w:hideMark/>
          </w:tcPr>
          <w:p w14:paraId="124DA88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Петрова Валерия</w:t>
            </w:r>
          </w:p>
        </w:tc>
        <w:tc>
          <w:tcPr>
            <w:tcW w:w="850" w:type="dxa"/>
            <w:tcBorders>
              <w:top w:val="nil"/>
              <w:left w:val="outset" w:sz="6" w:space="0" w:color="auto"/>
              <w:bottom w:val="outset" w:sz="6" w:space="0" w:color="auto"/>
              <w:right w:val="outset" w:sz="6" w:space="0" w:color="auto"/>
            </w:tcBorders>
            <w:hideMark/>
          </w:tcPr>
          <w:p w14:paraId="48480B2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0EE0C085"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5F4670A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2C5BA0D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52351A9C"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850" w:type="dxa"/>
            <w:tcBorders>
              <w:top w:val="nil"/>
              <w:left w:val="outset" w:sz="6" w:space="0" w:color="auto"/>
              <w:bottom w:val="outset" w:sz="6" w:space="0" w:color="auto"/>
              <w:right w:val="outset" w:sz="6" w:space="0" w:color="auto"/>
            </w:tcBorders>
            <w:shd w:val="clear" w:color="auto" w:fill="FFC000"/>
            <w:hideMark/>
          </w:tcPr>
          <w:p w14:paraId="5A4AC4B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941" w:type="dxa"/>
            <w:tcBorders>
              <w:top w:val="nil"/>
              <w:left w:val="outset" w:sz="6" w:space="0" w:color="auto"/>
              <w:bottom w:val="outset" w:sz="6" w:space="0" w:color="auto"/>
              <w:right w:val="outset" w:sz="6" w:space="0" w:color="auto"/>
            </w:tcBorders>
            <w:hideMark/>
          </w:tcPr>
          <w:p w14:paraId="0169657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20" w:type="dxa"/>
            <w:tcBorders>
              <w:top w:val="nil"/>
              <w:left w:val="outset" w:sz="6" w:space="0" w:color="auto"/>
              <w:bottom w:val="outset" w:sz="6" w:space="0" w:color="auto"/>
              <w:right w:val="outset" w:sz="6" w:space="0" w:color="auto"/>
            </w:tcBorders>
            <w:shd w:val="clear" w:color="auto" w:fill="FFC000"/>
            <w:hideMark/>
          </w:tcPr>
          <w:p w14:paraId="4367516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555" w:type="dxa"/>
            <w:tcBorders>
              <w:top w:val="nil"/>
              <w:left w:val="outset" w:sz="6" w:space="0" w:color="auto"/>
              <w:bottom w:val="outset" w:sz="6" w:space="0" w:color="auto"/>
              <w:right w:val="outset" w:sz="6" w:space="0" w:color="auto"/>
            </w:tcBorders>
            <w:hideMark/>
          </w:tcPr>
          <w:p w14:paraId="6DAB23A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570" w:type="dxa"/>
            <w:tcBorders>
              <w:top w:val="nil"/>
              <w:left w:val="outset" w:sz="6" w:space="0" w:color="auto"/>
              <w:bottom w:val="outset" w:sz="6" w:space="0" w:color="auto"/>
              <w:right w:val="outset" w:sz="6" w:space="0" w:color="auto"/>
            </w:tcBorders>
            <w:hideMark/>
          </w:tcPr>
          <w:p w14:paraId="5983A24C"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r>
      <w:tr w:rsidR="001B4F83" w:rsidRPr="008906B0" w14:paraId="0C2360BE" w14:textId="77777777" w:rsidTr="008906B0">
        <w:tc>
          <w:tcPr>
            <w:tcW w:w="420" w:type="dxa"/>
            <w:tcBorders>
              <w:top w:val="nil"/>
              <w:left w:val="outset" w:sz="6" w:space="0" w:color="auto"/>
              <w:bottom w:val="outset" w:sz="6" w:space="0" w:color="auto"/>
              <w:right w:val="outset" w:sz="6" w:space="0" w:color="auto"/>
            </w:tcBorders>
            <w:hideMark/>
          </w:tcPr>
          <w:p w14:paraId="609DEC1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12</w:t>
            </w:r>
          </w:p>
        </w:tc>
        <w:tc>
          <w:tcPr>
            <w:tcW w:w="1557" w:type="dxa"/>
            <w:tcBorders>
              <w:top w:val="nil"/>
              <w:left w:val="outset" w:sz="6" w:space="0" w:color="auto"/>
              <w:bottom w:val="outset" w:sz="6" w:space="0" w:color="auto"/>
              <w:right w:val="outset" w:sz="6" w:space="0" w:color="auto"/>
            </w:tcBorders>
            <w:hideMark/>
          </w:tcPr>
          <w:p w14:paraId="2576483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Мамедова Арина</w:t>
            </w:r>
          </w:p>
        </w:tc>
        <w:tc>
          <w:tcPr>
            <w:tcW w:w="850" w:type="dxa"/>
            <w:tcBorders>
              <w:top w:val="nil"/>
              <w:left w:val="outset" w:sz="6" w:space="0" w:color="auto"/>
              <w:bottom w:val="outset" w:sz="6" w:space="0" w:color="auto"/>
              <w:right w:val="outset" w:sz="6" w:space="0" w:color="auto"/>
            </w:tcBorders>
            <w:hideMark/>
          </w:tcPr>
          <w:p w14:paraId="45BDC32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709" w:type="dxa"/>
            <w:tcBorders>
              <w:top w:val="nil"/>
              <w:left w:val="outset" w:sz="6" w:space="0" w:color="auto"/>
              <w:bottom w:val="outset" w:sz="6" w:space="0" w:color="auto"/>
              <w:right w:val="outset" w:sz="6" w:space="0" w:color="auto"/>
            </w:tcBorders>
            <w:shd w:val="clear" w:color="auto" w:fill="FFC000"/>
            <w:hideMark/>
          </w:tcPr>
          <w:p w14:paraId="1BF52A4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2762CD1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1462BE2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2B25ACF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850" w:type="dxa"/>
            <w:tcBorders>
              <w:top w:val="nil"/>
              <w:left w:val="outset" w:sz="6" w:space="0" w:color="auto"/>
              <w:bottom w:val="outset" w:sz="6" w:space="0" w:color="auto"/>
              <w:right w:val="outset" w:sz="6" w:space="0" w:color="auto"/>
            </w:tcBorders>
            <w:shd w:val="clear" w:color="auto" w:fill="FFC000"/>
            <w:hideMark/>
          </w:tcPr>
          <w:p w14:paraId="5F6A696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941" w:type="dxa"/>
            <w:tcBorders>
              <w:top w:val="nil"/>
              <w:left w:val="outset" w:sz="6" w:space="0" w:color="auto"/>
              <w:bottom w:val="outset" w:sz="6" w:space="0" w:color="auto"/>
              <w:right w:val="outset" w:sz="6" w:space="0" w:color="auto"/>
            </w:tcBorders>
            <w:hideMark/>
          </w:tcPr>
          <w:p w14:paraId="105AB285"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20" w:type="dxa"/>
            <w:tcBorders>
              <w:top w:val="nil"/>
              <w:left w:val="outset" w:sz="6" w:space="0" w:color="auto"/>
              <w:bottom w:val="outset" w:sz="6" w:space="0" w:color="auto"/>
              <w:right w:val="outset" w:sz="6" w:space="0" w:color="auto"/>
            </w:tcBorders>
            <w:shd w:val="clear" w:color="auto" w:fill="FFC000"/>
            <w:hideMark/>
          </w:tcPr>
          <w:p w14:paraId="027F55D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55" w:type="dxa"/>
            <w:tcBorders>
              <w:top w:val="nil"/>
              <w:left w:val="outset" w:sz="6" w:space="0" w:color="auto"/>
              <w:bottom w:val="outset" w:sz="6" w:space="0" w:color="auto"/>
              <w:right w:val="outset" w:sz="6" w:space="0" w:color="auto"/>
            </w:tcBorders>
            <w:hideMark/>
          </w:tcPr>
          <w:p w14:paraId="6A0CAB1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70" w:type="dxa"/>
            <w:tcBorders>
              <w:top w:val="nil"/>
              <w:left w:val="outset" w:sz="6" w:space="0" w:color="auto"/>
              <w:bottom w:val="outset" w:sz="6" w:space="0" w:color="auto"/>
              <w:right w:val="outset" w:sz="6" w:space="0" w:color="auto"/>
            </w:tcBorders>
            <w:hideMark/>
          </w:tcPr>
          <w:p w14:paraId="030C5B9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r>
      <w:tr w:rsidR="001B4F83" w:rsidRPr="008906B0" w14:paraId="54FB4DF1" w14:textId="77777777" w:rsidTr="008906B0">
        <w:tc>
          <w:tcPr>
            <w:tcW w:w="420" w:type="dxa"/>
            <w:tcBorders>
              <w:top w:val="nil"/>
              <w:left w:val="outset" w:sz="6" w:space="0" w:color="auto"/>
              <w:bottom w:val="outset" w:sz="6" w:space="0" w:color="auto"/>
              <w:right w:val="outset" w:sz="6" w:space="0" w:color="auto"/>
            </w:tcBorders>
            <w:hideMark/>
          </w:tcPr>
          <w:p w14:paraId="4443102C"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13</w:t>
            </w:r>
          </w:p>
        </w:tc>
        <w:tc>
          <w:tcPr>
            <w:tcW w:w="1557" w:type="dxa"/>
            <w:tcBorders>
              <w:top w:val="nil"/>
              <w:left w:val="outset" w:sz="6" w:space="0" w:color="auto"/>
              <w:bottom w:val="outset" w:sz="6" w:space="0" w:color="auto"/>
              <w:right w:val="outset" w:sz="6" w:space="0" w:color="auto"/>
            </w:tcBorders>
            <w:hideMark/>
          </w:tcPr>
          <w:p w14:paraId="5BD04CD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Носова София</w:t>
            </w:r>
          </w:p>
        </w:tc>
        <w:tc>
          <w:tcPr>
            <w:tcW w:w="850" w:type="dxa"/>
            <w:tcBorders>
              <w:top w:val="nil"/>
              <w:left w:val="outset" w:sz="6" w:space="0" w:color="auto"/>
              <w:bottom w:val="outset" w:sz="6" w:space="0" w:color="auto"/>
              <w:right w:val="outset" w:sz="6" w:space="0" w:color="auto"/>
            </w:tcBorders>
            <w:hideMark/>
          </w:tcPr>
          <w:p w14:paraId="61203E4D"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2D02EF4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64A278C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4800E33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65192B7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850" w:type="dxa"/>
            <w:tcBorders>
              <w:top w:val="nil"/>
              <w:left w:val="outset" w:sz="6" w:space="0" w:color="auto"/>
              <w:bottom w:val="outset" w:sz="6" w:space="0" w:color="auto"/>
              <w:right w:val="outset" w:sz="6" w:space="0" w:color="auto"/>
            </w:tcBorders>
            <w:shd w:val="clear" w:color="auto" w:fill="FFC000"/>
            <w:hideMark/>
          </w:tcPr>
          <w:p w14:paraId="11A54B73"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941" w:type="dxa"/>
            <w:tcBorders>
              <w:top w:val="nil"/>
              <w:left w:val="outset" w:sz="6" w:space="0" w:color="auto"/>
              <w:bottom w:val="outset" w:sz="6" w:space="0" w:color="auto"/>
              <w:right w:val="outset" w:sz="6" w:space="0" w:color="auto"/>
            </w:tcBorders>
            <w:hideMark/>
          </w:tcPr>
          <w:p w14:paraId="0D4C3EB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20" w:type="dxa"/>
            <w:tcBorders>
              <w:top w:val="nil"/>
              <w:left w:val="outset" w:sz="6" w:space="0" w:color="auto"/>
              <w:bottom w:val="outset" w:sz="6" w:space="0" w:color="auto"/>
              <w:right w:val="outset" w:sz="6" w:space="0" w:color="auto"/>
            </w:tcBorders>
            <w:shd w:val="clear" w:color="auto" w:fill="FFC000"/>
            <w:hideMark/>
          </w:tcPr>
          <w:p w14:paraId="410FA8D5"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55" w:type="dxa"/>
            <w:tcBorders>
              <w:top w:val="nil"/>
              <w:left w:val="outset" w:sz="6" w:space="0" w:color="auto"/>
              <w:bottom w:val="outset" w:sz="6" w:space="0" w:color="auto"/>
              <w:right w:val="outset" w:sz="6" w:space="0" w:color="auto"/>
            </w:tcBorders>
            <w:hideMark/>
          </w:tcPr>
          <w:p w14:paraId="10CCDADC"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70" w:type="dxa"/>
            <w:tcBorders>
              <w:top w:val="nil"/>
              <w:left w:val="outset" w:sz="6" w:space="0" w:color="auto"/>
              <w:bottom w:val="outset" w:sz="6" w:space="0" w:color="auto"/>
              <w:right w:val="outset" w:sz="6" w:space="0" w:color="auto"/>
            </w:tcBorders>
            <w:hideMark/>
          </w:tcPr>
          <w:p w14:paraId="1DF4D77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r>
      <w:tr w:rsidR="001B4F83" w:rsidRPr="008906B0" w14:paraId="3A328C5E" w14:textId="77777777" w:rsidTr="008906B0">
        <w:tc>
          <w:tcPr>
            <w:tcW w:w="420" w:type="dxa"/>
            <w:tcBorders>
              <w:top w:val="nil"/>
              <w:left w:val="outset" w:sz="6" w:space="0" w:color="auto"/>
              <w:bottom w:val="outset" w:sz="6" w:space="0" w:color="auto"/>
              <w:right w:val="outset" w:sz="6" w:space="0" w:color="auto"/>
            </w:tcBorders>
            <w:hideMark/>
          </w:tcPr>
          <w:p w14:paraId="47EA029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14</w:t>
            </w:r>
          </w:p>
        </w:tc>
        <w:tc>
          <w:tcPr>
            <w:tcW w:w="1557" w:type="dxa"/>
            <w:tcBorders>
              <w:top w:val="nil"/>
              <w:left w:val="outset" w:sz="6" w:space="0" w:color="auto"/>
              <w:bottom w:val="outset" w:sz="6" w:space="0" w:color="auto"/>
              <w:right w:val="outset" w:sz="6" w:space="0" w:color="auto"/>
            </w:tcBorders>
            <w:hideMark/>
          </w:tcPr>
          <w:p w14:paraId="77727E92" w14:textId="77777777" w:rsidR="001B4F83" w:rsidRPr="008906B0" w:rsidRDefault="001B4F83" w:rsidP="008906B0">
            <w:pPr>
              <w:spacing w:after="0" w:line="360" w:lineRule="auto"/>
              <w:jc w:val="both"/>
              <w:rPr>
                <w:rFonts w:ascii="Times New Roman" w:eastAsia="Calibri" w:hAnsi="Times New Roman" w:cs="Times New Roman"/>
                <w:sz w:val="28"/>
                <w:szCs w:val="28"/>
              </w:rPr>
            </w:pPr>
            <w:proofErr w:type="spellStart"/>
            <w:r w:rsidRPr="008906B0">
              <w:rPr>
                <w:rFonts w:ascii="Times New Roman" w:eastAsia="Calibri" w:hAnsi="Times New Roman" w:cs="Times New Roman"/>
                <w:sz w:val="28"/>
                <w:szCs w:val="28"/>
              </w:rPr>
              <w:t>Сягина</w:t>
            </w:r>
            <w:proofErr w:type="spellEnd"/>
            <w:r w:rsidRPr="008906B0">
              <w:rPr>
                <w:rFonts w:ascii="Times New Roman" w:eastAsia="Calibri" w:hAnsi="Times New Roman" w:cs="Times New Roman"/>
                <w:sz w:val="28"/>
                <w:szCs w:val="28"/>
              </w:rPr>
              <w:t xml:space="preserve"> Валерия</w:t>
            </w:r>
          </w:p>
        </w:tc>
        <w:tc>
          <w:tcPr>
            <w:tcW w:w="850" w:type="dxa"/>
            <w:tcBorders>
              <w:top w:val="nil"/>
              <w:left w:val="outset" w:sz="6" w:space="0" w:color="auto"/>
              <w:bottom w:val="outset" w:sz="6" w:space="0" w:color="auto"/>
              <w:right w:val="outset" w:sz="6" w:space="0" w:color="auto"/>
            </w:tcBorders>
            <w:hideMark/>
          </w:tcPr>
          <w:p w14:paraId="7E6EA2D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75692ED3"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567" w:type="dxa"/>
            <w:tcBorders>
              <w:top w:val="nil"/>
              <w:left w:val="outset" w:sz="6" w:space="0" w:color="auto"/>
              <w:bottom w:val="outset" w:sz="6" w:space="0" w:color="auto"/>
              <w:right w:val="outset" w:sz="6" w:space="0" w:color="auto"/>
            </w:tcBorders>
            <w:hideMark/>
          </w:tcPr>
          <w:p w14:paraId="5F363B1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3E8553C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1BEC714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850" w:type="dxa"/>
            <w:tcBorders>
              <w:top w:val="nil"/>
              <w:left w:val="outset" w:sz="6" w:space="0" w:color="auto"/>
              <w:bottom w:val="outset" w:sz="6" w:space="0" w:color="auto"/>
              <w:right w:val="outset" w:sz="6" w:space="0" w:color="auto"/>
            </w:tcBorders>
            <w:shd w:val="clear" w:color="auto" w:fill="FFC000"/>
            <w:hideMark/>
          </w:tcPr>
          <w:p w14:paraId="58C3A00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941" w:type="dxa"/>
            <w:tcBorders>
              <w:top w:val="nil"/>
              <w:left w:val="outset" w:sz="6" w:space="0" w:color="auto"/>
              <w:bottom w:val="outset" w:sz="6" w:space="0" w:color="auto"/>
              <w:right w:val="outset" w:sz="6" w:space="0" w:color="auto"/>
            </w:tcBorders>
            <w:hideMark/>
          </w:tcPr>
          <w:p w14:paraId="63DE9BC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20" w:type="dxa"/>
            <w:tcBorders>
              <w:top w:val="nil"/>
              <w:left w:val="outset" w:sz="6" w:space="0" w:color="auto"/>
              <w:bottom w:val="outset" w:sz="6" w:space="0" w:color="auto"/>
              <w:right w:val="outset" w:sz="6" w:space="0" w:color="auto"/>
            </w:tcBorders>
            <w:shd w:val="clear" w:color="auto" w:fill="FFC000"/>
            <w:hideMark/>
          </w:tcPr>
          <w:p w14:paraId="6E0A474D"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55" w:type="dxa"/>
            <w:tcBorders>
              <w:top w:val="nil"/>
              <w:left w:val="outset" w:sz="6" w:space="0" w:color="auto"/>
              <w:bottom w:val="outset" w:sz="6" w:space="0" w:color="auto"/>
              <w:right w:val="outset" w:sz="6" w:space="0" w:color="auto"/>
            </w:tcBorders>
            <w:hideMark/>
          </w:tcPr>
          <w:p w14:paraId="1B5E4F6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570" w:type="dxa"/>
            <w:tcBorders>
              <w:top w:val="nil"/>
              <w:left w:val="outset" w:sz="6" w:space="0" w:color="auto"/>
              <w:bottom w:val="outset" w:sz="6" w:space="0" w:color="auto"/>
              <w:right w:val="outset" w:sz="6" w:space="0" w:color="auto"/>
            </w:tcBorders>
            <w:hideMark/>
          </w:tcPr>
          <w:p w14:paraId="0C191B2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r>
      <w:tr w:rsidR="001B4F83" w:rsidRPr="008906B0" w14:paraId="7F592E53" w14:textId="77777777" w:rsidTr="008906B0">
        <w:tc>
          <w:tcPr>
            <w:tcW w:w="420" w:type="dxa"/>
            <w:tcBorders>
              <w:top w:val="nil"/>
              <w:left w:val="outset" w:sz="6" w:space="0" w:color="auto"/>
              <w:bottom w:val="outset" w:sz="6" w:space="0" w:color="auto"/>
              <w:right w:val="outset" w:sz="6" w:space="0" w:color="auto"/>
            </w:tcBorders>
            <w:hideMark/>
          </w:tcPr>
          <w:p w14:paraId="403FC1A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15</w:t>
            </w:r>
          </w:p>
        </w:tc>
        <w:tc>
          <w:tcPr>
            <w:tcW w:w="1557" w:type="dxa"/>
            <w:tcBorders>
              <w:top w:val="nil"/>
              <w:left w:val="outset" w:sz="6" w:space="0" w:color="auto"/>
              <w:bottom w:val="outset" w:sz="6" w:space="0" w:color="auto"/>
              <w:right w:val="outset" w:sz="6" w:space="0" w:color="auto"/>
            </w:tcBorders>
            <w:hideMark/>
          </w:tcPr>
          <w:p w14:paraId="68F4CC6D"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Хохрякова София</w:t>
            </w:r>
          </w:p>
        </w:tc>
        <w:tc>
          <w:tcPr>
            <w:tcW w:w="850" w:type="dxa"/>
            <w:tcBorders>
              <w:top w:val="nil"/>
              <w:left w:val="outset" w:sz="6" w:space="0" w:color="auto"/>
              <w:bottom w:val="outset" w:sz="6" w:space="0" w:color="auto"/>
              <w:right w:val="outset" w:sz="6" w:space="0" w:color="auto"/>
            </w:tcBorders>
            <w:hideMark/>
          </w:tcPr>
          <w:p w14:paraId="12536A9C"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252DA39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62E88A53"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0E0F892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050CEEA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850" w:type="dxa"/>
            <w:tcBorders>
              <w:top w:val="nil"/>
              <w:left w:val="outset" w:sz="6" w:space="0" w:color="auto"/>
              <w:bottom w:val="outset" w:sz="6" w:space="0" w:color="auto"/>
              <w:right w:val="outset" w:sz="6" w:space="0" w:color="auto"/>
            </w:tcBorders>
            <w:shd w:val="clear" w:color="auto" w:fill="FFC000"/>
            <w:hideMark/>
          </w:tcPr>
          <w:p w14:paraId="5C2BC4C5"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941" w:type="dxa"/>
            <w:tcBorders>
              <w:top w:val="nil"/>
              <w:left w:val="outset" w:sz="6" w:space="0" w:color="auto"/>
              <w:bottom w:val="outset" w:sz="6" w:space="0" w:color="auto"/>
              <w:right w:val="outset" w:sz="6" w:space="0" w:color="auto"/>
            </w:tcBorders>
            <w:hideMark/>
          </w:tcPr>
          <w:p w14:paraId="1628A67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20" w:type="dxa"/>
            <w:tcBorders>
              <w:top w:val="nil"/>
              <w:left w:val="outset" w:sz="6" w:space="0" w:color="auto"/>
              <w:bottom w:val="outset" w:sz="6" w:space="0" w:color="auto"/>
              <w:right w:val="outset" w:sz="6" w:space="0" w:color="auto"/>
            </w:tcBorders>
            <w:shd w:val="clear" w:color="auto" w:fill="FFC000"/>
            <w:hideMark/>
          </w:tcPr>
          <w:p w14:paraId="3085ED9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55" w:type="dxa"/>
            <w:tcBorders>
              <w:top w:val="nil"/>
              <w:left w:val="outset" w:sz="6" w:space="0" w:color="auto"/>
              <w:bottom w:val="outset" w:sz="6" w:space="0" w:color="auto"/>
              <w:right w:val="outset" w:sz="6" w:space="0" w:color="auto"/>
            </w:tcBorders>
            <w:hideMark/>
          </w:tcPr>
          <w:p w14:paraId="1CF921C3"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70" w:type="dxa"/>
            <w:tcBorders>
              <w:top w:val="nil"/>
              <w:left w:val="outset" w:sz="6" w:space="0" w:color="auto"/>
              <w:bottom w:val="outset" w:sz="6" w:space="0" w:color="auto"/>
              <w:right w:val="outset" w:sz="6" w:space="0" w:color="auto"/>
            </w:tcBorders>
            <w:hideMark/>
          </w:tcPr>
          <w:p w14:paraId="1C90F023"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r>
      <w:tr w:rsidR="001B4F83" w:rsidRPr="008906B0" w14:paraId="7A203C34" w14:textId="77777777" w:rsidTr="008906B0">
        <w:tc>
          <w:tcPr>
            <w:tcW w:w="420" w:type="dxa"/>
            <w:tcBorders>
              <w:top w:val="nil"/>
              <w:left w:val="outset" w:sz="6" w:space="0" w:color="auto"/>
              <w:bottom w:val="outset" w:sz="6" w:space="0" w:color="auto"/>
              <w:right w:val="outset" w:sz="6" w:space="0" w:color="auto"/>
            </w:tcBorders>
            <w:hideMark/>
          </w:tcPr>
          <w:p w14:paraId="1B532E8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16</w:t>
            </w:r>
          </w:p>
        </w:tc>
        <w:tc>
          <w:tcPr>
            <w:tcW w:w="1557" w:type="dxa"/>
            <w:tcBorders>
              <w:top w:val="nil"/>
              <w:left w:val="outset" w:sz="6" w:space="0" w:color="auto"/>
              <w:bottom w:val="outset" w:sz="6" w:space="0" w:color="auto"/>
              <w:right w:val="outset" w:sz="6" w:space="0" w:color="auto"/>
            </w:tcBorders>
            <w:hideMark/>
          </w:tcPr>
          <w:p w14:paraId="612C94A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Чурикова София</w:t>
            </w:r>
          </w:p>
        </w:tc>
        <w:tc>
          <w:tcPr>
            <w:tcW w:w="850" w:type="dxa"/>
            <w:tcBorders>
              <w:top w:val="nil"/>
              <w:left w:val="outset" w:sz="6" w:space="0" w:color="auto"/>
              <w:bottom w:val="outset" w:sz="6" w:space="0" w:color="auto"/>
              <w:right w:val="outset" w:sz="6" w:space="0" w:color="auto"/>
            </w:tcBorders>
            <w:hideMark/>
          </w:tcPr>
          <w:p w14:paraId="064EEF6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1D43397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3700EF3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09" w:type="dxa"/>
            <w:tcBorders>
              <w:top w:val="nil"/>
              <w:left w:val="outset" w:sz="6" w:space="0" w:color="auto"/>
              <w:bottom w:val="outset" w:sz="6" w:space="0" w:color="auto"/>
              <w:right w:val="outset" w:sz="6" w:space="0" w:color="auto"/>
            </w:tcBorders>
            <w:shd w:val="clear" w:color="auto" w:fill="FFC000"/>
            <w:hideMark/>
          </w:tcPr>
          <w:p w14:paraId="39E5C80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67" w:type="dxa"/>
            <w:tcBorders>
              <w:top w:val="nil"/>
              <w:left w:val="outset" w:sz="6" w:space="0" w:color="auto"/>
              <w:bottom w:val="outset" w:sz="6" w:space="0" w:color="auto"/>
              <w:right w:val="outset" w:sz="6" w:space="0" w:color="auto"/>
            </w:tcBorders>
            <w:hideMark/>
          </w:tcPr>
          <w:p w14:paraId="3F3887F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850" w:type="dxa"/>
            <w:tcBorders>
              <w:top w:val="nil"/>
              <w:left w:val="outset" w:sz="6" w:space="0" w:color="auto"/>
              <w:bottom w:val="outset" w:sz="6" w:space="0" w:color="auto"/>
              <w:right w:val="outset" w:sz="6" w:space="0" w:color="auto"/>
            </w:tcBorders>
            <w:shd w:val="clear" w:color="auto" w:fill="FFC000"/>
            <w:hideMark/>
          </w:tcPr>
          <w:p w14:paraId="76C5087C"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941" w:type="dxa"/>
            <w:tcBorders>
              <w:top w:val="nil"/>
              <w:left w:val="outset" w:sz="6" w:space="0" w:color="auto"/>
              <w:bottom w:val="outset" w:sz="6" w:space="0" w:color="auto"/>
              <w:right w:val="outset" w:sz="6" w:space="0" w:color="auto"/>
            </w:tcBorders>
            <w:hideMark/>
          </w:tcPr>
          <w:p w14:paraId="7FE3839D"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720" w:type="dxa"/>
            <w:tcBorders>
              <w:top w:val="nil"/>
              <w:left w:val="outset" w:sz="6" w:space="0" w:color="auto"/>
              <w:bottom w:val="outset" w:sz="6" w:space="0" w:color="auto"/>
              <w:right w:val="outset" w:sz="6" w:space="0" w:color="auto"/>
            </w:tcBorders>
            <w:shd w:val="clear" w:color="auto" w:fill="FFC000"/>
            <w:hideMark/>
          </w:tcPr>
          <w:p w14:paraId="563D26E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55" w:type="dxa"/>
            <w:tcBorders>
              <w:top w:val="nil"/>
              <w:left w:val="outset" w:sz="6" w:space="0" w:color="auto"/>
              <w:bottom w:val="outset" w:sz="6" w:space="0" w:color="auto"/>
              <w:right w:val="outset" w:sz="6" w:space="0" w:color="auto"/>
            </w:tcBorders>
            <w:hideMark/>
          </w:tcPr>
          <w:p w14:paraId="030B4CE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70" w:type="dxa"/>
            <w:tcBorders>
              <w:top w:val="nil"/>
              <w:left w:val="outset" w:sz="6" w:space="0" w:color="auto"/>
              <w:bottom w:val="outset" w:sz="6" w:space="0" w:color="auto"/>
              <w:right w:val="outset" w:sz="6" w:space="0" w:color="auto"/>
            </w:tcBorders>
            <w:hideMark/>
          </w:tcPr>
          <w:p w14:paraId="63922EF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r>
      <w:tr w:rsidR="001B4F83" w:rsidRPr="008906B0" w14:paraId="5576872E" w14:textId="77777777" w:rsidTr="008906B0">
        <w:tc>
          <w:tcPr>
            <w:tcW w:w="420" w:type="dxa"/>
            <w:tcBorders>
              <w:top w:val="nil"/>
              <w:left w:val="outset" w:sz="6" w:space="0" w:color="auto"/>
              <w:bottom w:val="outset" w:sz="6" w:space="0" w:color="auto"/>
              <w:right w:val="outset" w:sz="6" w:space="0" w:color="auto"/>
            </w:tcBorders>
            <w:hideMark/>
          </w:tcPr>
          <w:p w14:paraId="41B2878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17</w:t>
            </w:r>
          </w:p>
        </w:tc>
        <w:tc>
          <w:tcPr>
            <w:tcW w:w="1557" w:type="dxa"/>
            <w:tcBorders>
              <w:top w:val="nil"/>
              <w:left w:val="outset" w:sz="6" w:space="0" w:color="auto"/>
              <w:bottom w:val="outset" w:sz="6" w:space="0" w:color="auto"/>
              <w:right w:val="outset" w:sz="6" w:space="0" w:color="auto"/>
            </w:tcBorders>
            <w:hideMark/>
          </w:tcPr>
          <w:p w14:paraId="7905605D" w14:textId="77777777" w:rsidR="001B4F83" w:rsidRPr="008906B0" w:rsidRDefault="001B4F83" w:rsidP="008906B0">
            <w:pPr>
              <w:spacing w:after="0" w:line="360" w:lineRule="auto"/>
              <w:jc w:val="both"/>
              <w:rPr>
                <w:rFonts w:ascii="Times New Roman" w:eastAsia="Calibri" w:hAnsi="Times New Roman" w:cs="Times New Roman"/>
                <w:sz w:val="28"/>
                <w:szCs w:val="28"/>
              </w:rPr>
            </w:pPr>
            <w:proofErr w:type="spellStart"/>
            <w:r w:rsidRPr="008906B0">
              <w:rPr>
                <w:rFonts w:ascii="Times New Roman" w:eastAsia="Calibri" w:hAnsi="Times New Roman" w:cs="Times New Roman"/>
                <w:sz w:val="28"/>
                <w:szCs w:val="28"/>
              </w:rPr>
              <w:t>Чесноченко</w:t>
            </w:r>
            <w:proofErr w:type="spellEnd"/>
            <w:r w:rsidRPr="008906B0">
              <w:rPr>
                <w:rFonts w:ascii="Times New Roman" w:eastAsia="Calibri" w:hAnsi="Times New Roman" w:cs="Times New Roman"/>
                <w:sz w:val="28"/>
                <w:szCs w:val="28"/>
              </w:rPr>
              <w:t xml:space="preserve"> Ева</w:t>
            </w:r>
          </w:p>
        </w:tc>
        <w:tc>
          <w:tcPr>
            <w:tcW w:w="850" w:type="dxa"/>
            <w:tcBorders>
              <w:top w:val="nil"/>
              <w:left w:val="outset" w:sz="6" w:space="0" w:color="auto"/>
              <w:bottom w:val="outset" w:sz="6" w:space="0" w:color="auto"/>
              <w:right w:val="outset" w:sz="6" w:space="0" w:color="auto"/>
            </w:tcBorders>
            <w:hideMark/>
          </w:tcPr>
          <w:p w14:paraId="5E4EBD5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0DC22EF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6D8F647B"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09" w:type="dxa"/>
            <w:tcBorders>
              <w:top w:val="nil"/>
              <w:left w:val="outset" w:sz="6" w:space="0" w:color="auto"/>
              <w:bottom w:val="outset" w:sz="6" w:space="0" w:color="auto"/>
              <w:right w:val="outset" w:sz="6" w:space="0" w:color="auto"/>
            </w:tcBorders>
            <w:shd w:val="clear" w:color="auto" w:fill="FFC000"/>
            <w:hideMark/>
          </w:tcPr>
          <w:p w14:paraId="310EC4D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67" w:type="dxa"/>
            <w:tcBorders>
              <w:top w:val="nil"/>
              <w:left w:val="outset" w:sz="6" w:space="0" w:color="auto"/>
              <w:bottom w:val="outset" w:sz="6" w:space="0" w:color="auto"/>
              <w:right w:val="outset" w:sz="6" w:space="0" w:color="auto"/>
            </w:tcBorders>
            <w:hideMark/>
          </w:tcPr>
          <w:p w14:paraId="1EA20CDA"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850" w:type="dxa"/>
            <w:tcBorders>
              <w:top w:val="nil"/>
              <w:left w:val="outset" w:sz="6" w:space="0" w:color="auto"/>
              <w:bottom w:val="outset" w:sz="6" w:space="0" w:color="auto"/>
              <w:right w:val="outset" w:sz="6" w:space="0" w:color="auto"/>
            </w:tcBorders>
            <w:shd w:val="clear" w:color="auto" w:fill="FFC000"/>
            <w:hideMark/>
          </w:tcPr>
          <w:p w14:paraId="49D3C92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941" w:type="dxa"/>
            <w:tcBorders>
              <w:top w:val="nil"/>
              <w:left w:val="outset" w:sz="6" w:space="0" w:color="auto"/>
              <w:bottom w:val="outset" w:sz="6" w:space="0" w:color="auto"/>
              <w:right w:val="outset" w:sz="6" w:space="0" w:color="auto"/>
            </w:tcBorders>
            <w:hideMark/>
          </w:tcPr>
          <w:p w14:paraId="5CD7F132"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720" w:type="dxa"/>
            <w:tcBorders>
              <w:top w:val="nil"/>
              <w:left w:val="outset" w:sz="6" w:space="0" w:color="auto"/>
              <w:bottom w:val="outset" w:sz="6" w:space="0" w:color="auto"/>
              <w:right w:val="outset" w:sz="6" w:space="0" w:color="auto"/>
            </w:tcBorders>
            <w:shd w:val="clear" w:color="auto" w:fill="FFC000"/>
            <w:hideMark/>
          </w:tcPr>
          <w:p w14:paraId="634CEED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c>
          <w:tcPr>
            <w:tcW w:w="555" w:type="dxa"/>
            <w:tcBorders>
              <w:top w:val="nil"/>
              <w:left w:val="outset" w:sz="6" w:space="0" w:color="auto"/>
              <w:bottom w:val="outset" w:sz="6" w:space="0" w:color="auto"/>
              <w:right w:val="outset" w:sz="6" w:space="0" w:color="auto"/>
            </w:tcBorders>
            <w:hideMark/>
          </w:tcPr>
          <w:p w14:paraId="1972B81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w:t>
            </w:r>
          </w:p>
        </w:tc>
        <w:tc>
          <w:tcPr>
            <w:tcW w:w="570" w:type="dxa"/>
            <w:tcBorders>
              <w:top w:val="nil"/>
              <w:left w:val="outset" w:sz="6" w:space="0" w:color="auto"/>
              <w:bottom w:val="outset" w:sz="6" w:space="0" w:color="auto"/>
              <w:right w:val="outset" w:sz="6" w:space="0" w:color="auto"/>
            </w:tcBorders>
            <w:hideMark/>
          </w:tcPr>
          <w:p w14:paraId="610D475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2</w:t>
            </w:r>
          </w:p>
        </w:tc>
      </w:tr>
      <w:tr w:rsidR="001B4F83" w:rsidRPr="008906B0" w14:paraId="5AD0A6C3" w14:textId="77777777" w:rsidTr="008906B0">
        <w:tc>
          <w:tcPr>
            <w:tcW w:w="420" w:type="dxa"/>
            <w:tcBorders>
              <w:top w:val="nil"/>
              <w:left w:val="outset" w:sz="6" w:space="0" w:color="auto"/>
              <w:bottom w:val="outset" w:sz="6" w:space="0" w:color="auto"/>
              <w:right w:val="outset" w:sz="6" w:space="0" w:color="auto"/>
            </w:tcBorders>
          </w:tcPr>
          <w:p w14:paraId="3F2CE0DA"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1557" w:type="dxa"/>
            <w:tcBorders>
              <w:top w:val="nil"/>
              <w:left w:val="outset" w:sz="6" w:space="0" w:color="auto"/>
              <w:bottom w:val="outset" w:sz="6" w:space="0" w:color="auto"/>
              <w:right w:val="outset" w:sz="6" w:space="0" w:color="auto"/>
            </w:tcBorders>
          </w:tcPr>
          <w:p w14:paraId="37BAEFAD"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850" w:type="dxa"/>
            <w:tcBorders>
              <w:top w:val="nil"/>
              <w:left w:val="outset" w:sz="6" w:space="0" w:color="auto"/>
              <w:bottom w:val="outset" w:sz="6" w:space="0" w:color="auto"/>
              <w:right w:val="outset" w:sz="6" w:space="0" w:color="auto"/>
            </w:tcBorders>
          </w:tcPr>
          <w:p w14:paraId="19898994"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4C6FC26A"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76823991"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7CE76071"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536BB720"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850" w:type="dxa"/>
            <w:tcBorders>
              <w:top w:val="nil"/>
              <w:left w:val="outset" w:sz="6" w:space="0" w:color="auto"/>
              <w:bottom w:val="outset" w:sz="6" w:space="0" w:color="auto"/>
              <w:right w:val="outset" w:sz="6" w:space="0" w:color="auto"/>
            </w:tcBorders>
          </w:tcPr>
          <w:p w14:paraId="665D2C00"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941" w:type="dxa"/>
            <w:tcBorders>
              <w:top w:val="nil"/>
              <w:left w:val="outset" w:sz="6" w:space="0" w:color="auto"/>
              <w:bottom w:val="outset" w:sz="6" w:space="0" w:color="auto"/>
              <w:right w:val="outset" w:sz="6" w:space="0" w:color="auto"/>
            </w:tcBorders>
          </w:tcPr>
          <w:p w14:paraId="1F6DF2FD"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20" w:type="dxa"/>
            <w:tcBorders>
              <w:top w:val="nil"/>
              <w:left w:val="outset" w:sz="6" w:space="0" w:color="auto"/>
              <w:bottom w:val="outset" w:sz="6" w:space="0" w:color="auto"/>
              <w:right w:val="outset" w:sz="6" w:space="0" w:color="auto"/>
            </w:tcBorders>
          </w:tcPr>
          <w:p w14:paraId="580F9878"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55" w:type="dxa"/>
            <w:tcBorders>
              <w:top w:val="nil"/>
              <w:left w:val="outset" w:sz="6" w:space="0" w:color="auto"/>
              <w:bottom w:val="outset" w:sz="6" w:space="0" w:color="auto"/>
              <w:right w:val="outset" w:sz="6" w:space="0" w:color="auto"/>
            </w:tcBorders>
          </w:tcPr>
          <w:p w14:paraId="69591526"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70" w:type="dxa"/>
            <w:tcBorders>
              <w:top w:val="nil"/>
              <w:left w:val="outset" w:sz="6" w:space="0" w:color="auto"/>
              <w:bottom w:val="outset" w:sz="6" w:space="0" w:color="auto"/>
              <w:right w:val="outset" w:sz="6" w:space="0" w:color="auto"/>
            </w:tcBorders>
          </w:tcPr>
          <w:p w14:paraId="198D3FAE"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r>
      <w:tr w:rsidR="001B4F83" w:rsidRPr="008906B0" w14:paraId="16DCF663" w14:textId="77777777" w:rsidTr="008906B0">
        <w:tc>
          <w:tcPr>
            <w:tcW w:w="1977" w:type="dxa"/>
            <w:gridSpan w:val="2"/>
            <w:tcBorders>
              <w:top w:val="nil"/>
              <w:left w:val="outset" w:sz="6" w:space="0" w:color="auto"/>
              <w:bottom w:val="outset" w:sz="6" w:space="0" w:color="auto"/>
              <w:right w:val="outset" w:sz="6" w:space="0" w:color="auto"/>
            </w:tcBorders>
            <w:hideMark/>
          </w:tcPr>
          <w:p w14:paraId="119A7BA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 xml:space="preserve">Всего детей: </w:t>
            </w:r>
          </w:p>
        </w:tc>
        <w:tc>
          <w:tcPr>
            <w:tcW w:w="850" w:type="dxa"/>
            <w:tcBorders>
              <w:top w:val="nil"/>
              <w:left w:val="outset" w:sz="6" w:space="0" w:color="auto"/>
              <w:bottom w:val="outset" w:sz="6" w:space="0" w:color="auto"/>
              <w:right w:val="outset" w:sz="6" w:space="0" w:color="auto"/>
            </w:tcBorders>
          </w:tcPr>
          <w:p w14:paraId="6E869653"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3C41D421"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4473D812"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2B34FB77"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2A9FBE4D"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850" w:type="dxa"/>
            <w:tcBorders>
              <w:top w:val="nil"/>
              <w:left w:val="outset" w:sz="6" w:space="0" w:color="auto"/>
              <w:bottom w:val="outset" w:sz="6" w:space="0" w:color="auto"/>
              <w:right w:val="outset" w:sz="6" w:space="0" w:color="auto"/>
            </w:tcBorders>
          </w:tcPr>
          <w:p w14:paraId="4D54610B"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941" w:type="dxa"/>
            <w:tcBorders>
              <w:top w:val="nil"/>
              <w:left w:val="outset" w:sz="6" w:space="0" w:color="auto"/>
              <w:bottom w:val="outset" w:sz="6" w:space="0" w:color="auto"/>
              <w:right w:val="outset" w:sz="6" w:space="0" w:color="auto"/>
            </w:tcBorders>
          </w:tcPr>
          <w:p w14:paraId="391BD15E"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20" w:type="dxa"/>
            <w:tcBorders>
              <w:top w:val="nil"/>
              <w:left w:val="outset" w:sz="6" w:space="0" w:color="auto"/>
              <w:bottom w:val="outset" w:sz="6" w:space="0" w:color="auto"/>
              <w:right w:val="outset" w:sz="6" w:space="0" w:color="auto"/>
            </w:tcBorders>
          </w:tcPr>
          <w:p w14:paraId="7B3BCBFA"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55" w:type="dxa"/>
            <w:tcBorders>
              <w:top w:val="nil"/>
              <w:left w:val="outset" w:sz="6" w:space="0" w:color="auto"/>
              <w:bottom w:val="outset" w:sz="6" w:space="0" w:color="auto"/>
              <w:right w:val="outset" w:sz="6" w:space="0" w:color="auto"/>
            </w:tcBorders>
            <w:hideMark/>
          </w:tcPr>
          <w:p w14:paraId="400D24F0"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17</w:t>
            </w:r>
          </w:p>
        </w:tc>
        <w:tc>
          <w:tcPr>
            <w:tcW w:w="570" w:type="dxa"/>
            <w:tcBorders>
              <w:top w:val="nil"/>
              <w:left w:val="outset" w:sz="6" w:space="0" w:color="auto"/>
              <w:bottom w:val="outset" w:sz="6" w:space="0" w:color="auto"/>
              <w:right w:val="outset" w:sz="6" w:space="0" w:color="auto"/>
            </w:tcBorders>
            <w:hideMark/>
          </w:tcPr>
          <w:p w14:paraId="534EF36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17</w:t>
            </w:r>
          </w:p>
        </w:tc>
      </w:tr>
      <w:tr w:rsidR="001B4F83" w:rsidRPr="008906B0" w14:paraId="6A750610" w14:textId="77777777" w:rsidTr="008906B0">
        <w:tc>
          <w:tcPr>
            <w:tcW w:w="1977" w:type="dxa"/>
            <w:gridSpan w:val="2"/>
            <w:tcBorders>
              <w:top w:val="nil"/>
              <w:left w:val="outset" w:sz="6" w:space="0" w:color="auto"/>
              <w:bottom w:val="outset" w:sz="6" w:space="0" w:color="auto"/>
              <w:right w:val="outset" w:sz="6" w:space="0" w:color="auto"/>
            </w:tcBorders>
            <w:hideMark/>
          </w:tcPr>
          <w:p w14:paraId="35E4F56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высокий уровень</w:t>
            </w:r>
          </w:p>
        </w:tc>
        <w:tc>
          <w:tcPr>
            <w:tcW w:w="850" w:type="dxa"/>
            <w:tcBorders>
              <w:top w:val="nil"/>
              <w:left w:val="outset" w:sz="6" w:space="0" w:color="auto"/>
              <w:bottom w:val="outset" w:sz="6" w:space="0" w:color="auto"/>
              <w:right w:val="outset" w:sz="6" w:space="0" w:color="auto"/>
            </w:tcBorders>
          </w:tcPr>
          <w:p w14:paraId="2BA653AB"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26E4A143"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2C0B4E86"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48D03396"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7657D137"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850" w:type="dxa"/>
            <w:tcBorders>
              <w:top w:val="nil"/>
              <w:left w:val="outset" w:sz="6" w:space="0" w:color="auto"/>
              <w:bottom w:val="outset" w:sz="6" w:space="0" w:color="auto"/>
              <w:right w:val="outset" w:sz="6" w:space="0" w:color="auto"/>
            </w:tcBorders>
          </w:tcPr>
          <w:p w14:paraId="22020F03"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941" w:type="dxa"/>
            <w:tcBorders>
              <w:top w:val="nil"/>
              <w:left w:val="outset" w:sz="6" w:space="0" w:color="auto"/>
              <w:bottom w:val="outset" w:sz="6" w:space="0" w:color="auto"/>
              <w:right w:val="outset" w:sz="6" w:space="0" w:color="auto"/>
            </w:tcBorders>
          </w:tcPr>
          <w:p w14:paraId="4406AC73"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20" w:type="dxa"/>
            <w:tcBorders>
              <w:top w:val="nil"/>
              <w:left w:val="outset" w:sz="6" w:space="0" w:color="auto"/>
              <w:bottom w:val="outset" w:sz="6" w:space="0" w:color="auto"/>
              <w:right w:val="outset" w:sz="6" w:space="0" w:color="auto"/>
            </w:tcBorders>
          </w:tcPr>
          <w:p w14:paraId="4F1280C2"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55" w:type="dxa"/>
            <w:tcBorders>
              <w:top w:val="nil"/>
              <w:left w:val="outset" w:sz="6" w:space="0" w:color="auto"/>
              <w:bottom w:val="outset" w:sz="6" w:space="0" w:color="auto"/>
              <w:right w:val="outset" w:sz="6" w:space="0" w:color="auto"/>
            </w:tcBorders>
            <w:hideMark/>
          </w:tcPr>
          <w:p w14:paraId="13E2692C"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3</w:t>
            </w:r>
          </w:p>
        </w:tc>
        <w:tc>
          <w:tcPr>
            <w:tcW w:w="570" w:type="dxa"/>
            <w:tcBorders>
              <w:top w:val="nil"/>
              <w:left w:val="outset" w:sz="6" w:space="0" w:color="auto"/>
              <w:bottom w:val="outset" w:sz="6" w:space="0" w:color="auto"/>
              <w:right w:val="outset" w:sz="6" w:space="0" w:color="auto"/>
            </w:tcBorders>
            <w:hideMark/>
          </w:tcPr>
          <w:p w14:paraId="6FE9768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9</w:t>
            </w:r>
          </w:p>
        </w:tc>
      </w:tr>
      <w:tr w:rsidR="001B4F83" w:rsidRPr="008906B0" w14:paraId="6A1D642F" w14:textId="77777777" w:rsidTr="008906B0">
        <w:tc>
          <w:tcPr>
            <w:tcW w:w="1977" w:type="dxa"/>
            <w:gridSpan w:val="2"/>
            <w:tcBorders>
              <w:top w:val="nil"/>
              <w:left w:val="outset" w:sz="6" w:space="0" w:color="auto"/>
              <w:bottom w:val="outset" w:sz="6" w:space="0" w:color="auto"/>
              <w:right w:val="outset" w:sz="6" w:space="0" w:color="auto"/>
            </w:tcBorders>
            <w:hideMark/>
          </w:tcPr>
          <w:p w14:paraId="267678BE"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средний уровень</w:t>
            </w:r>
          </w:p>
        </w:tc>
        <w:tc>
          <w:tcPr>
            <w:tcW w:w="850" w:type="dxa"/>
            <w:tcBorders>
              <w:top w:val="nil"/>
              <w:left w:val="outset" w:sz="6" w:space="0" w:color="auto"/>
              <w:bottom w:val="outset" w:sz="6" w:space="0" w:color="auto"/>
              <w:right w:val="outset" w:sz="6" w:space="0" w:color="auto"/>
            </w:tcBorders>
          </w:tcPr>
          <w:p w14:paraId="2A02DE34"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4B1327D0"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38EB35DF"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327E87A6"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3B26CAC4"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850" w:type="dxa"/>
            <w:tcBorders>
              <w:top w:val="nil"/>
              <w:left w:val="outset" w:sz="6" w:space="0" w:color="auto"/>
              <w:bottom w:val="outset" w:sz="6" w:space="0" w:color="auto"/>
              <w:right w:val="outset" w:sz="6" w:space="0" w:color="auto"/>
            </w:tcBorders>
          </w:tcPr>
          <w:p w14:paraId="5A3D846A"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941" w:type="dxa"/>
            <w:tcBorders>
              <w:top w:val="nil"/>
              <w:left w:val="outset" w:sz="6" w:space="0" w:color="auto"/>
              <w:bottom w:val="outset" w:sz="6" w:space="0" w:color="auto"/>
              <w:right w:val="outset" w:sz="6" w:space="0" w:color="auto"/>
            </w:tcBorders>
          </w:tcPr>
          <w:p w14:paraId="050DADBA"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20" w:type="dxa"/>
            <w:tcBorders>
              <w:top w:val="nil"/>
              <w:left w:val="outset" w:sz="6" w:space="0" w:color="auto"/>
              <w:bottom w:val="outset" w:sz="6" w:space="0" w:color="auto"/>
              <w:right w:val="outset" w:sz="6" w:space="0" w:color="auto"/>
            </w:tcBorders>
          </w:tcPr>
          <w:p w14:paraId="78CE7C87"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55" w:type="dxa"/>
            <w:tcBorders>
              <w:top w:val="nil"/>
              <w:left w:val="outset" w:sz="6" w:space="0" w:color="auto"/>
              <w:bottom w:val="outset" w:sz="6" w:space="0" w:color="auto"/>
              <w:right w:val="outset" w:sz="6" w:space="0" w:color="auto"/>
            </w:tcBorders>
            <w:hideMark/>
          </w:tcPr>
          <w:p w14:paraId="248C3D95"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7</w:t>
            </w:r>
          </w:p>
        </w:tc>
        <w:tc>
          <w:tcPr>
            <w:tcW w:w="570" w:type="dxa"/>
            <w:tcBorders>
              <w:top w:val="nil"/>
              <w:left w:val="outset" w:sz="6" w:space="0" w:color="auto"/>
              <w:bottom w:val="outset" w:sz="6" w:space="0" w:color="auto"/>
              <w:right w:val="outset" w:sz="6" w:space="0" w:color="auto"/>
            </w:tcBorders>
            <w:hideMark/>
          </w:tcPr>
          <w:p w14:paraId="33233E64"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8</w:t>
            </w:r>
          </w:p>
        </w:tc>
      </w:tr>
      <w:tr w:rsidR="001B4F83" w:rsidRPr="008906B0" w14:paraId="6C11ABF8" w14:textId="77777777" w:rsidTr="008906B0">
        <w:tc>
          <w:tcPr>
            <w:tcW w:w="1977" w:type="dxa"/>
            <w:gridSpan w:val="2"/>
            <w:tcBorders>
              <w:top w:val="nil"/>
              <w:left w:val="outset" w:sz="6" w:space="0" w:color="auto"/>
              <w:bottom w:val="outset" w:sz="6" w:space="0" w:color="auto"/>
              <w:right w:val="outset" w:sz="6" w:space="0" w:color="auto"/>
            </w:tcBorders>
            <w:hideMark/>
          </w:tcPr>
          <w:p w14:paraId="0499417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lastRenderedPageBreak/>
              <w:t>низкий уровень</w:t>
            </w:r>
          </w:p>
        </w:tc>
        <w:tc>
          <w:tcPr>
            <w:tcW w:w="850" w:type="dxa"/>
            <w:tcBorders>
              <w:top w:val="nil"/>
              <w:left w:val="outset" w:sz="6" w:space="0" w:color="auto"/>
              <w:bottom w:val="outset" w:sz="6" w:space="0" w:color="auto"/>
              <w:right w:val="outset" w:sz="6" w:space="0" w:color="auto"/>
            </w:tcBorders>
          </w:tcPr>
          <w:p w14:paraId="0670EBF1"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35182623"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7A7BDF48"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7D31D3CD"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7B97490B"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850" w:type="dxa"/>
            <w:tcBorders>
              <w:top w:val="nil"/>
              <w:left w:val="outset" w:sz="6" w:space="0" w:color="auto"/>
              <w:bottom w:val="outset" w:sz="6" w:space="0" w:color="auto"/>
              <w:right w:val="outset" w:sz="6" w:space="0" w:color="auto"/>
            </w:tcBorders>
          </w:tcPr>
          <w:p w14:paraId="75DA28A6"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941" w:type="dxa"/>
            <w:tcBorders>
              <w:top w:val="nil"/>
              <w:left w:val="outset" w:sz="6" w:space="0" w:color="auto"/>
              <w:bottom w:val="outset" w:sz="6" w:space="0" w:color="auto"/>
              <w:right w:val="outset" w:sz="6" w:space="0" w:color="auto"/>
            </w:tcBorders>
          </w:tcPr>
          <w:p w14:paraId="4D5659AC"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20" w:type="dxa"/>
            <w:tcBorders>
              <w:top w:val="nil"/>
              <w:left w:val="outset" w:sz="6" w:space="0" w:color="auto"/>
              <w:bottom w:val="outset" w:sz="6" w:space="0" w:color="auto"/>
              <w:right w:val="outset" w:sz="6" w:space="0" w:color="auto"/>
            </w:tcBorders>
          </w:tcPr>
          <w:p w14:paraId="04BAEE95"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55" w:type="dxa"/>
            <w:tcBorders>
              <w:top w:val="nil"/>
              <w:left w:val="outset" w:sz="6" w:space="0" w:color="auto"/>
              <w:bottom w:val="outset" w:sz="6" w:space="0" w:color="auto"/>
              <w:right w:val="outset" w:sz="6" w:space="0" w:color="auto"/>
            </w:tcBorders>
            <w:hideMark/>
          </w:tcPr>
          <w:p w14:paraId="125F8E7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7</w:t>
            </w:r>
          </w:p>
        </w:tc>
        <w:tc>
          <w:tcPr>
            <w:tcW w:w="570" w:type="dxa"/>
            <w:tcBorders>
              <w:top w:val="nil"/>
              <w:left w:val="outset" w:sz="6" w:space="0" w:color="auto"/>
              <w:bottom w:val="outset" w:sz="6" w:space="0" w:color="auto"/>
              <w:right w:val="outset" w:sz="6" w:space="0" w:color="auto"/>
            </w:tcBorders>
            <w:hideMark/>
          </w:tcPr>
          <w:p w14:paraId="76E937E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0</w:t>
            </w:r>
          </w:p>
        </w:tc>
      </w:tr>
      <w:tr w:rsidR="001B4F83" w:rsidRPr="008906B0" w14:paraId="732121A0" w14:textId="77777777" w:rsidTr="008906B0">
        <w:tc>
          <w:tcPr>
            <w:tcW w:w="1977" w:type="dxa"/>
            <w:gridSpan w:val="2"/>
            <w:tcBorders>
              <w:top w:val="nil"/>
              <w:left w:val="outset" w:sz="6" w:space="0" w:color="auto"/>
              <w:bottom w:val="outset" w:sz="6" w:space="0" w:color="auto"/>
              <w:right w:val="outset" w:sz="6" w:space="0" w:color="auto"/>
            </w:tcBorders>
            <w:hideMark/>
          </w:tcPr>
          <w:p w14:paraId="7CFF4565"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Всего %</w:t>
            </w:r>
          </w:p>
        </w:tc>
        <w:tc>
          <w:tcPr>
            <w:tcW w:w="850" w:type="dxa"/>
            <w:tcBorders>
              <w:top w:val="nil"/>
              <w:left w:val="outset" w:sz="6" w:space="0" w:color="auto"/>
              <w:bottom w:val="outset" w:sz="6" w:space="0" w:color="auto"/>
              <w:right w:val="outset" w:sz="6" w:space="0" w:color="auto"/>
            </w:tcBorders>
          </w:tcPr>
          <w:p w14:paraId="68164114"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38CB932D"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74DA094D"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6BA3B4A6"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025630E1"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850" w:type="dxa"/>
            <w:tcBorders>
              <w:top w:val="nil"/>
              <w:left w:val="outset" w:sz="6" w:space="0" w:color="auto"/>
              <w:bottom w:val="outset" w:sz="6" w:space="0" w:color="auto"/>
              <w:right w:val="outset" w:sz="6" w:space="0" w:color="auto"/>
            </w:tcBorders>
          </w:tcPr>
          <w:p w14:paraId="3F9DE2DB"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941" w:type="dxa"/>
            <w:tcBorders>
              <w:top w:val="nil"/>
              <w:left w:val="outset" w:sz="6" w:space="0" w:color="auto"/>
              <w:bottom w:val="outset" w:sz="6" w:space="0" w:color="auto"/>
              <w:right w:val="outset" w:sz="6" w:space="0" w:color="auto"/>
            </w:tcBorders>
          </w:tcPr>
          <w:p w14:paraId="2714D177"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20" w:type="dxa"/>
            <w:tcBorders>
              <w:top w:val="nil"/>
              <w:left w:val="outset" w:sz="6" w:space="0" w:color="auto"/>
              <w:bottom w:val="outset" w:sz="6" w:space="0" w:color="auto"/>
              <w:right w:val="outset" w:sz="6" w:space="0" w:color="auto"/>
            </w:tcBorders>
          </w:tcPr>
          <w:p w14:paraId="64B48DE8"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55" w:type="dxa"/>
            <w:tcBorders>
              <w:top w:val="nil"/>
              <w:left w:val="outset" w:sz="6" w:space="0" w:color="auto"/>
              <w:bottom w:val="outset" w:sz="6" w:space="0" w:color="auto"/>
              <w:right w:val="outset" w:sz="6" w:space="0" w:color="auto"/>
            </w:tcBorders>
            <w:hideMark/>
          </w:tcPr>
          <w:p w14:paraId="7DB4E8A6"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100</w:t>
            </w:r>
          </w:p>
        </w:tc>
        <w:tc>
          <w:tcPr>
            <w:tcW w:w="570" w:type="dxa"/>
            <w:tcBorders>
              <w:top w:val="nil"/>
              <w:left w:val="outset" w:sz="6" w:space="0" w:color="auto"/>
              <w:bottom w:val="outset" w:sz="6" w:space="0" w:color="auto"/>
              <w:right w:val="outset" w:sz="6" w:space="0" w:color="auto"/>
            </w:tcBorders>
            <w:hideMark/>
          </w:tcPr>
          <w:p w14:paraId="204E33AC"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100</w:t>
            </w:r>
          </w:p>
        </w:tc>
      </w:tr>
      <w:tr w:rsidR="001B4F83" w:rsidRPr="008906B0" w14:paraId="4701F03E" w14:textId="77777777" w:rsidTr="008906B0">
        <w:tc>
          <w:tcPr>
            <w:tcW w:w="1977" w:type="dxa"/>
            <w:gridSpan w:val="2"/>
            <w:tcBorders>
              <w:top w:val="nil"/>
              <w:left w:val="outset" w:sz="6" w:space="0" w:color="auto"/>
              <w:bottom w:val="outset" w:sz="6" w:space="0" w:color="auto"/>
              <w:right w:val="outset" w:sz="6" w:space="0" w:color="auto"/>
            </w:tcBorders>
            <w:hideMark/>
          </w:tcPr>
          <w:p w14:paraId="5913F6A7"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высокий уровень</w:t>
            </w:r>
          </w:p>
        </w:tc>
        <w:tc>
          <w:tcPr>
            <w:tcW w:w="850" w:type="dxa"/>
            <w:tcBorders>
              <w:top w:val="nil"/>
              <w:left w:val="outset" w:sz="6" w:space="0" w:color="auto"/>
              <w:bottom w:val="outset" w:sz="6" w:space="0" w:color="auto"/>
              <w:right w:val="outset" w:sz="6" w:space="0" w:color="auto"/>
            </w:tcBorders>
          </w:tcPr>
          <w:p w14:paraId="6DEA4480"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4F52C88D"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35E4B259"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219AD41B"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4BC7C622"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850" w:type="dxa"/>
            <w:tcBorders>
              <w:top w:val="nil"/>
              <w:left w:val="outset" w:sz="6" w:space="0" w:color="auto"/>
              <w:bottom w:val="outset" w:sz="6" w:space="0" w:color="auto"/>
              <w:right w:val="outset" w:sz="6" w:space="0" w:color="auto"/>
            </w:tcBorders>
          </w:tcPr>
          <w:p w14:paraId="4A08D447"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941" w:type="dxa"/>
            <w:tcBorders>
              <w:top w:val="nil"/>
              <w:left w:val="outset" w:sz="6" w:space="0" w:color="auto"/>
              <w:bottom w:val="outset" w:sz="6" w:space="0" w:color="auto"/>
              <w:right w:val="outset" w:sz="6" w:space="0" w:color="auto"/>
            </w:tcBorders>
          </w:tcPr>
          <w:p w14:paraId="4FC47E09"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20" w:type="dxa"/>
            <w:tcBorders>
              <w:top w:val="nil"/>
              <w:left w:val="outset" w:sz="6" w:space="0" w:color="auto"/>
              <w:bottom w:val="outset" w:sz="6" w:space="0" w:color="auto"/>
              <w:right w:val="outset" w:sz="6" w:space="0" w:color="auto"/>
            </w:tcBorders>
          </w:tcPr>
          <w:p w14:paraId="4023FBBB"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55" w:type="dxa"/>
            <w:tcBorders>
              <w:top w:val="nil"/>
              <w:left w:val="outset" w:sz="6" w:space="0" w:color="auto"/>
              <w:bottom w:val="outset" w:sz="6" w:space="0" w:color="auto"/>
              <w:right w:val="outset" w:sz="6" w:space="0" w:color="auto"/>
            </w:tcBorders>
            <w:hideMark/>
          </w:tcPr>
          <w:p w14:paraId="3F7D145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18</w:t>
            </w:r>
          </w:p>
        </w:tc>
        <w:tc>
          <w:tcPr>
            <w:tcW w:w="570" w:type="dxa"/>
            <w:tcBorders>
              <w:top w:val="nil"/>
              <w:left w:val="outset" w:sz="6" w:space="0" w:color="auto"/>
              <w:bottom w:val="outset" w:sz="6" w:space="0" w:color="auto"/>
              <w:right w:val="outset" w:sz="6" w:space="0" w:color="auto"/>
            </w:tcBorders>
            <w:hideMark/>
          </w:tcPr>
          <w:p w14:paraId="3C814A08"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53</w:t>
            </w:r>
          </w:p>
        </w:tc>
      </w:tr>
      <w:tr w:rsidR="001B4F83" w:rsidRPr="008906B0" w14:paraId="3AFB69E9" w14:textId="77777777" w:rsidTr="008906B0">
        <w:tc>
          <w:tcPr>
            <w:tcW w:w="1977" w:type="dxa"/>
            <w:gridSpan w:val="2"/>
            <w:tcBorders>
              <w:top w:val="nil"/>
              <w:left w:val="outset" w:sz="6" w:space="0" w:color="auto"/>
              <w:bottom w:val="outset" w:sz="6" w:space="0" w:color="auto"/>
              <w:right w:val="outset" w:sz="6" w:space="0" w:color="auto"/>
            </w:tcBorders>
            <w:hideMark/>
          </w:tcPr>
          <w:p w14:paraId="306A647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средний уровень</w:t>
            </w:r>
          </w:p>
        </w:tc>
        <w:tc>
          <w:tcPr>
            <w:tcW w:w="850" w:type="dxa"/>
            <w:tcBorders>
              <w:top w:val="nil"/>
              <w:left w:val="outset" w:sz="6" w:space="0" w:color="auto"/>
              <w:bottom w:val="outset" w:sz="6" w:space="0" w:color="auto"/>
              <w:right w:val="outset" w:sz="6" w:space="0" w:color="auto"/>
            </w:tcBorders>
          </w:tcPr>
          <w:p w14:paraId="7C9D49A6"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391F6163"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03E7E504"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724979F4"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07D88BFE"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850" w:type="dxa"/>
            <w:tcBorders>
              <w:top w:val="nil"/>
              <w:left w:val="outset" w:sz="6" w:space="0" w:color="auto"/>
              <w:bottom w:val="outset" w:sz="6" w:space="0" w:color="auto"/>
              <w:right w:val="outset" w:sz="6" w:space="0" w:color="auto"/>
            </w:tcBorders>
          </w:tcPr>
          <w:p w14:paraId="197F369D"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941" w:type="dxa"/>
            <w:tcBorders>
              <w:top w:val="nil"/>
              <w:left w:val="outset" w:sz="6" w:space="0" w:color="auto"/>
              <w:bottom w:val="outset" w:sz="6" w:space="0" w:color="auto"/>
              <w:right w:val="outset" w:sz="6" w:space="0" w:color="auto"/>
            </w:tcBorders>
          </w:tcPr>
          <w:p w14:paraId="405EE65F"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20" w:type="dxa"/>
            <w:tcBorders>
              <w:top w:val="nil"/>
              <w:left w:val="outset" w:sz="6" w:space="0" w:color="auto"/>
              <w:bottom w:val="outset" w:sz="6" w:space="0" w:color="auto"/>
              <w:right w:val="outset" w:sz="6" w:space="0" w:color="auto"/>
            </w:tcBorders>
          </w:tcPr>
          <w:p w14:paraId="13B8B357"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55" w:type="dxa"/>
            <w:tcBorders>
              <w:top w:val="nil"/>
              <w:left w:val="outset" w:sz="6" w:space="0" w:color="auto"/>
              <w:bottom w:val="outset" w:sz="6" w:space="0" w:color="auto"/>
              <w:right w:val="outset" w:sz="6" w:space="0" w:color="auto"/>
            </w:tcBorders>
            <w:hideMark/>
          </w:tcPr>
          <w:p w14:paraId="2FC4C881"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41</w:t>
            </w:r>
          </w:p>
        </w:tc>
        <w:tc>
          <w:tcPr>
            <w:tcW w:w="570" w:type="dxa"/>
            <w:tcBorders>
              <w:top w:val="nil"/>
              <w:left w:val="outset" w:sz="6" w:space="0" w:color="auto"/>
              <w:bottom w:val="outset" w:sz="6" w:space="0" w:color="auto"/>
              <w:right w:val="outset" w:sz="6" w:space="0" w:color="auto"/>
            </w:tcBorders>
            <w:hideMark/>
          </w:tcPr>
          <w:p w14:paraId="2B4CC3AC"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47</w:t>
            </w:r>
          </w:p>
        </w:tc>
      </w:tr>
      <w:tr w:rsidR="001B4F83" w:rsidRPr="008906B0" w14:paraId="5F7E7EB0" w14:textId="77777777" w:rsidTr="008906B0">
        <w:tc>
          <w:tcPr>
            <w:tcW w:w="1977" w:type="dxa"/>
            <w:gridSpan w:val="2"/>
            <w:tcBorders>
              <w:top w:val="nil"/>
              <w:left w:val="outset" w:sz="6" w:space="0" w:color="auto"/>
              <w:bottom w:val="outset" w:sz="6" w:space="0" w:color="auto"/>
              <w:right w:val="outset" w:sz="6" w:space="0" w:color="auto"/>
            </w:tcBorders>
            <w:hideMark/>
          </w:tcPr>
          <w:p w14:paraId="5A1AF3F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низкий уровень</w:t>
            </w:r>
          </w:p>
        </w:tc>
        <w:tc>
          <w:tcPr>
            <w:tcW w:w="850" w:type="dxa"/>
            <w:tcBorders>
              <w:top w:val="nil"/>
              <w:left w:val="outset" w:sz="6" w:space="0" w:color="auto"/>
              <w:bottom w:val="outset" w:sz="6" w:space="0" w:color="auto"/>
              <w:right w:val="outset" w:sz="6" w:space="0" w:color="auto"/>
            </w:tcBorders>
          </w:tcPr>
          <w:p w14:paraId="570E799D"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615C53ED"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2E0C8769"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09" w:type="dxa"/>
            <w:tcBorders>
              <w:top w:val="nil"/>
              <w:left w:val="outset" w:sz="6" w:space="0" w:color="auto"/>
              <w:bottom w:val="outset" w:sz="6" w:space="0" w:color="auto"/>
              <w:right w:val="outset" w:sz="6" w:space="0" w:color="auto"/>
            </w:tcBorders>
          </w:tcPr>
          <w:p w14:paraId="31B39898"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67" w:type="dxa"/>
            <w:tcBorders>
              <w:top w:val="nil"/>
              <w:left w:val="outset" w:sz="6" w:space="0" w:color="auto"/>
              <w:bottom w:val="outset" w:sz="6" w:space="0" w:color="auto"/>
              <w:right w:val="outset" w:sz="6" w:space="0" w:color="auto"/>
            </w:tcBorders>
          </w:tcPr>
          <w:p w14:paraId="51F1C3B4"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850" w:type="dxa"/>
            <w:tcBorders>
              <w:top w:val="nil"/>
              <w:left w:val="outset" w:sz="6" w:space="0" w:color="auto"/>
              <w:bottom w:val="outset" w:sz="6" w:space="0" w:color="auto"/>
              <w:right w:val="outset" w:sz="6" w:space="0" w:color="auto"/>
            </w:tcBorders>
          </w:tcPr>
          <w:p w14:paraId="42EDAAFB"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941" w:type="dxa"/>
            <w:tcBorders>
              <w:top w:val="nil"/>
              <w:left w:val="outset" w:sz="6" w:space="0" w:color="auto"/>
              <w:bottom w:val="outset" w:sz="6" w:space="0" w:color="auto"/>
              <w:right w:val="outset" w:sz="6" w:space="0" w:color="auto"/>
            </w:tcBorders>
          </w:tcPr>
          <w:p w14:paraId="32C529D0"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720" w:type="dxa"/>
            <w:tcBorders>
              <w:top w:val="nil"/>
              <w:left w:val="outset" w:sz="6" w:space="0" w:color="auto"/>
              <w:bottom w:val="outset" w:sz="6" w:space="0" w:color="auto"/>
              <w:right w:val="outset" w:sz="6" w:space="0" w:color="auto"/>
            </w:tcBorders>
          </w:tcPr>
          <w:p w14:paraId="50E1E71B" w14:textId="77777777" w:rsidR="001B4F83" w:rsidRPr="008906B0" w:rsidRDefault="001B4F83" w:rsidP="008906B0">
            <w:pPr>
              <w:spacing w:after="0" w:line="360" w:lineRule="auto"/>
              <w:jc w:val="both"/>
              <w:rPr>
                <w:rFonts w:ascii="Times New Roman" w:eastAsia="Calibri" w:hAnsi="Times New Roman" w:cs="Times New Roman"/>
                <w:sz w:val="28"/>
                <w:szCs w:val="28"/>
              </w:rPr>
            </w:pPr>
          </w:p>
        </w:tc>
        <w:tc>
          <w:tcPr>
            <w:tcW w:w="555" w:type="dxa"/>
            <w:tcBorders>
              <w:top w:val="nil"/>
              <w:left w:val="outset" w:sz="6" w:space="0" w:color="auto"/>
              <w:bottom w:val="outset" w:sz="6" w:space="0" w:color="auto"/>
              <w:right w:val="outset" w:sz="6" w:space="0" w:color="auto"/>
            </w:tcBorders>
            <w:hideMark/>
          </w:tcPr>
          <w:p w14:paraId="056BC8C9"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41</w:t>
            </w:r>
          </w:p>
        </w:tc>
        <w:tc>
          <w:tcPr>
            <w:tcW w:w="570" w:type="dxa"/>
            <w:tcBorders>
              <w:top w:val="nil"/>
              <w:left w:val="outset" w:sz="6" w:space="0" w:color="auto"/>
              <w:bottom w:val="outset" w:sz="6" w:space="0" w:color="auto"/>
              <w:right w:val="outset" w:sz="6" w:space="0" w:color="auto"/>
            </w:tcBorders>
            <w:hideMark/>
          </w:tcPr>
          <w:p w14:paraId="13026F8F" w14:textId="77777777" w:rsidR="001B4F83" w:rsidRPr="008906B0" w:rsidRDefault="001B4F83" w:rsidP="008906B0">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0</w:t>
            </w:r>
          </w:p>
        </w:tc>
      </w:tr>
    </w:tbl>
    <w:p w14:paraId="12CF198E" w14:textId="77777777" w:rsidR="001B4F83" w:rsidRPr="008906B0" w:rsidRDefault="001B4F83" w:rsidP="008906B0">
      <w:pPr>
        <w:spacing w:after="0" w:line="360" w:lineRule="auto"/>
        <w:ind w:firstLine="709"/>
        <w:jc w:val="both"/>
        <w:rPr>
          <w:rFonts w:ascii="Times New Roman" w:eastAsia="Calibri" w:hAnsi="Times New Roman" w:cs="Times New Roman"/>
          <w:sz w:val="28"/>
          <w:szCs w:val="28"/>
        </w:rPr>
      </w:pPr>
      <w:r w:rsidRPr="008906B0">
        <w:rPr>
          <w:rFonts w:ascii="Times New Roman" w:eastAsia="Calibri" w:hAnsi="Times New Roman" w:cs="Times New Roman"/>
          <w:b/>
          <w:sz w:val="28"/>
          <w:szCs w:val="28"/>
        </w:rPr>
        <w:t xml:space="preserve">Уровневые </w:t>
      </w:r>
      <w:r w:rsidR="001756DF" w:rsidRPr="008906B0">
        <w:rPr>
          <w:rFonts w:ascii="Times New Roman" w:eastAsia="Calibri" w:hAnsi="Times New Roman" w:cs="Times New Roman"/>
          <w:b/>
          <w:sz w:val="28"/>
          <w:szCs w:val="28"/>
        </w:rPr>
        <w:t>показатели (</w:t>
      </w:r>
      <w:r w:rsidR="00D62647" w:rsidRPr="008906B0">
        <w:rPr>
          <w:rFonts w:ascii="Times New Roman" w:eastAsia="Calibri" w:hAnsi="Times New Roman" w:cs="Times New Roman"/>
          <w:b/>
          <w:sz w:val="28"/>
          <w:szCs w:val="28"/>
        </w:rPr>
        <w:t>среднее</w:t>
      </w:r>
      <w:r w:rsidRPr="008906B0">
        <w:rPr>
          <w:rFonts w:ascii="Times New Roman" w:eastAsia="Calibri" w:hAnsi="Times New Roman" w:cs="Times New Roman"/>
          <w:b/>
          <w:sz w:val="28"/>
          <w:szCs w:val="28"/>
        </w:rPr>
        <w:t xml:space="preserve"> значение)</w:t>
      </w:r>
      <w:r w:rsidRPr="008906B0">
        <w:rPr>
          <w:rFonts w:ascii="Times New Roman" w:eastAsia="Calibri" w:hAnsi="Times New Roman" w:cs="Times New Roman"/>
          <w:sz w:val="28"/>
          <w:szCs w:val="28"/>
        </w:rPr>
        <w:t xml:space="preserve"> Высокий уровень – 3 баллов </w:t>
      </w:r>
    </w:p>
    <w:p w14:paraId="2E141A7A" w14:textId="77777777" w:rsidR="001B4F83" w:rsidRPr="008906B0" w:rsidRDefault="001B4F83" w:rsidP="008906B0">
      <w:pPr>
        <w:spacing w:after="0" w:line="360" w:lineRule="auto"/>
        <w:ind w:firstLine="709"/>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Средний уровень – 2 баллов Низкий уровень – 1 балл</w:t>
      </w:r>
    </w:p>
    <w:p w14:paraId="54489582" w14:textId="77777777" w:rsidR="00012B63" w:rsidRPr="008906B0" w:rsidRDefault="00916799"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w:t>
      </w:r>
    </w:p>
    <w:p w14:paraId="7F9C783C" w14:textId="77777777" w:rsidR="003B6F15" w:rsidRPr="008906B0" w:rsidRDefault="003B6F15" w:rsidP="008906B0">
      <w:pPr>
        <w:spacing w:after="0" w:line="360" w:lineRule="auto"/>
        <w:ind w:firstLine="709"/>
        <w:jc w:val="both"/>
        <w:rPr>
          <w:rFonts w:ascii="Times New Roman" w:hAnsi="Times New Roman" w:cs="Times New Roman"/>
          <w:sz w:val="28"/>
          <w:szCs w:val="28"/>
        </w:rPr>
      </w:pPr>
    </w:p>
    <w:p w14:paraId="30BD9819" w14:textId="77777777" w:rsidR="003B6F15" w:rsidRPr="008906B0" w:rsidRDefault="003B6F15" w:rsidP="008906B0">
      <w:pPr>
        <w:spacing w:after="0" w:line="360" w:lineRule="auto"/>
        <w:ind w:firstLine="709"/>
        <w:jc w:val="both"/>
        <w:rPr>
          <w:rFonts w:ascii="Times New Roman" w:hAnsi="Times New Roman" w:cs="Times New Roman"/>
          <w:sz w:val="28"/>
          <w:szCs w:val="28"/>
        </w:rPr>
      </w:pPr>
    </w:p>
    <w:p w14:paraId="7480CC1F" w14:textId="77777777" w:rsidR="003B6F15" w:rsidRPr="008906B0" w:rsidRDefault="003B6F15" w:rsidP="008906B0">
      <w:pPr>
        <w:spacing w:after="0" w:line="360" w:lineRule="auto"/>
        <w:ind w:firstLine="709"/>
        <w:jc w:val="both"/>
        <w:rPr>
          <w:rFonts w:ascii="Times New Roman" w:hAnsi="Times New Roman" w:cs="Times New Roman"/>
          <w:sz w:val="28"/>
          <w:szCs w:val="28"/>
        </w:rPr>
      </w:pPr>
    </w:p>
    <w:p w14:paraId="0C23C7B0" w14:textId="77777777" w:rsidR="003B6F15" w:rsidRPr="008906B0" w:rsidRDefault="003B6F15" w:rsidP="008906B0">
      <w:pPr>
        <w:spacing w:after="0" w:line="360" w:lineRule="auto"/>
        <w:ind w:firstLine="709"/>
        <w:jc w:val="both"/>
        <w:rPr>
          <w:rFonts w:ascii="Times New Roman" w:hAnsi="Times New Roman" w:cs="Times New Roman"/>
          <w:sz w:val="28"/>
          <w:szCs w:val="28"/>
        </w:rPr>
      </w:pPr>
    </w:p>
    <w:p w14:paraId="53B05951" w14:textId="77777777" w:rsidR="00D62647" w:rsidRPr="008906B0" w:rsidRDefault="00D62647" w:rsidP="008906B0">
      <w:pPr>
        <w:spacing w:after="0" w:line="360" w:lineRule="auto"/>
        <w:ind w:firstLine="709"/>
        <w:jc w:val="both"/>
        <w:rPr>
          <w:rFonts w:ascii="Times New Roman" w:hAnsi="Times New Roman" w:cs="Times New Roman"/>
          <w:sz w:val="28"/>
          <w:szCs w:val="28"/>
        </w:rPr>
      </w:pPr>
    </w:p>
    <w:p w14:paraId="2F5F62FA" w14:textId="77777777" w:rsidR="00D62647" w:rsidRPr="008906B0" w:rsidRDefault="00D62647" w:rsidP="008906B0">
      <w:pPr>
        <w:spacing w:after="0" w:line="360" w:lineRule="auto"/>
        <w:ind w:firstLine="709"/>
        <w:jc w:val="both"/>
        <w:rPr>
          <w:rFonts w:ascii="Times New Roman" w:hAnsi="Times New Roman" w:cs="Times New Roman"/>
          <w:sz w:val="28"/>
          <w:szCs w:val="28"/>
        </w:rPr>
      </w:pPr>
    </w:p>
    <w:p w14:paraId="7964CF88" w14:textId="77777777" w:rsidR="00D62647" w:rsidRPr="008906B0" w:rsidRDefault="00D62647" w:rsidP="008906B0">
      <w:pPr>
        <w:spacing w:after="0" w:line="360" w:lineRule="auto"/>
        <w:ind w:firstLine="709"/>
        <w:jc w:val="both"/>
        <w:rPr>
          <w:rFonts w:ascii="Times New Roman" w:hAnsi="Times New Roman" w:cs="Times New Roman"/>
          <w:sz w:val="28"/>
          <w:szCs w:val="28"/>
        </w:rPr>
      </w:pPr>
    </w:p>
    <w:p w14:paraId="2B7A95E2" w14:textId="77777777" w:rsidR="00D62647" w:rsidRPr="008906B0" w:rsidRDefault="00D62647" w:rsidP="008906B0">
      <w:pPr>
        <w:spacing w:after="0" w:line="360" w:lineRule="auto"/>
        <w:ind w:firstLine="709"/>
        <w:jc w:val="both"/>
        <w:rPr>
          <w:rFonts w:ascii="Times New Roman" w:hAnsi="Times New Roman" w:cs="Times New Roman"/>
          <w:sz w:val="28"/>
          <w:szCs w:val="28"/>
        </w:rPr>
      </w:pPr>
    </w:p>
    <w:p w14:paraId="18D4D426" w14:textId="77777777" w:rsidR="00D62647" w:rsidRPr="008906B0" w:rsidRDefault="00D62647" w:rsidP="008906B0">
      <w:pPr>
        <w:spacing w:after="0" w:line="360" w:lineRule="auto"/>
        <w:ind w:firstLine="709"/>
        <w:jc w:val="both"/>
        <w:rPr>
          <w:rFonts w:ascii="Times New Roman" w:hAnsi="Times New Roman" w:cs="Times New Roman"/>
          <w:sz w:val="28"/>
          <w:szCs w:val="28"/>
        </w:rPr>
      </w:pPr>
    </w:p>
    <w:p w14:paraId="37DB6F80" w14:textId="77777777" w:rsidR="00D62647" w:rsidRPr="008906B0" w:rsidRDefault="00D62647" w:rsidP="008906B0">
      <w:pPr>
        <w:spacing w:after="0" w:line="360" w:lineRule="auto"/>
        <w:ind w:firstLine="709"/>
        <w:jc w:val="both"/>
        <w:rPr>
          <w:rFonts w:ascii="Times New Roman" w:hAnsi="Times New Roman" w:cs="Times New Roman"/>
          <w:sz w:val="28"/>
          <w:szCs w:val="28"/>
        </w:rPr>
      </w:pPr>
    </w:p>
    <w:p w14:paraId="78515617" w14:textId="77777777" w:rsidR="00D62647" w:rsidRPr="008906B0" w:rsidRDefault="00D62647" w:rsidP="008906B0">
      <w:pPr>
        <w:spacing w:after="0" w:line="360" w:lineRule="auto"/>
        <w:ind w:firstLine="709"/>
        <w:jc w:val="both"/>
        <w:rPr>
          <w:rFonts w:ascii="Times New Roman" w:hAnsi="Times New Roman" w:cs="Times New Roman"/>
          <w:sz w:val="28"/>
          <w:szCs w:val="28"/>
        </w:rPr>
      </w:pPr>
    </w:p>
    <w:p w14:paraId="6360B354" w14:textId="77777777" w:rsidR="00D62647" w:rsidRPr="008906B0" w:rsidRDefault="00D62647" w:rsidP="008906B0">
      <w:pPr>
        <w:spacing w:after="0" w:line="360" w:lineRule="auto"/>
        <w:ind w:firstLine="709"/>
        <w:jc w:val="both"/>
        <w:rPr>
          <w:rFonts w:ascii="Times New Roman" w:hAnsi="Times New Roman" w:cs="Times New Roman"/>
          <w:sz w:val="28"/>
          <w:szCs w:val="28"/>
        </w:rPr>
      </w:pPr>
    </w:p>
    <w:p w14:paraId="0FCC8AD7" w14:textId="77777777" w:rsidR="00D62647" w:rsidRPr="008906B0" w:rsidRDefault="00D62647" w:rsidP="008906B0">
      <w:pPr>
        <w:spacing w:after="0" w:line="360" w:lineRule="auto"/>
        <w:ind w:firstLine="709"/>
        <w:jc w:val="both"/>
        <w:rPr>
          <w:rFonts w:ascii="Times New Roman" w:hAnsi="Times New Roman" w:cs="Times New Roman"/>
          <w:sz w:val="28"/>
          <w:szCs w:val="28"/>
        </w:rPr>
      </w:pPr>
    </w:p>
    <w:p w14:paraId="34F70E1B" w14:textId="77777777" w:rsidR="00D62647" w:rsidRPr="008906B0" w:rsidRDefault="00D62647" w:rsidP="008906B0">
      <w:pPr>
        <w:spacing w:after="0" w:line="360" w:lineRule="auto"/>
        <w:ind w:firstLine="709"/>
        <w:jc w:val="both"/>
        <w:rPr>
          <w:rFonts w:ascii="Times New Roman" w:hAnsi="Times New Roman" w:cs="Times New Roman"/>
          <w:sz w:val="28"/>
          <w:szCs w:val="28"/>
        </w:rPr>
      </w:pPr>
    </w:p>
    <w:p w14:paraId="04E4FDE6" w14:textId="77777777" w:rsidR="001756DF" w:rsidRPr="008906B0" w:rsidRDefault="001756DF" w:rsidP="008906B0">
      <w:pPr>
        <w:spacing w:after="0" w:line="360" w:lineRule="auto"/>
        <w:ind w:firstLine="709"/>
        <w:jc w:val="both"/>
        <w:rPr>
          <w:rFonts w:ascii="Times New Roman" w:hAnsi="Times New Roman" w:cs="Times New Roman"/>
          <w:sz w:val="28"/>
          <w:szCs w:val="28"/>
        </w:rPr>
      </w:pPr>
    </w:p>
    <w:p w14:paraId="4AD53AFF" w14:textId="77777777" w:rsidR="008906B0" w:rsidRDefault="008906B0" w:rsidP="008906B0">
      <w:pPr>
        <w:spacing w:after="0" w:line="360" w:lineRule="auto"/>
        <w:ind w:firstLine="709"/>
        <w:jc w:val="both"/>
        <w:rPr>
          <w:rFonts w:ascii="Times New Roman" w:hAnsi="Times New Roman" w:cs="Times New Roman"/>
          <w:sz w:val="28"/>
          <w:szCs w:val="28"/>
        </w:rPr>
      </w:pPr>
    </w:p>
    <w:p w14:paraId="2D741F33" w14:textId="77777777" w:rsidR="004F6700" w:rsidRDefault="004F6700" w:rsidP="008906B0">
      <w:pPr>
        <w:spacing w:after="0" w:line="360" w:lineRule="auto"/>
        <w:ind w:firstLine="709"/>
        <w:jc w:val="both"/>
        <w:rPr>
          <w:rFonts w:ascii="Times New Roman" w:hAnsi="Times New Roman" w:cs="Times New Roman"/>
          <w:sz w:val="28"/>
          <w:szCs w:val="28"/>
        </w:rPr>
      </w:pPr>
    </w:p>
    <w:p w14:paraId="30F3D409" w14:textId="1DFFD75C" w:rsidR="004F6700" w:rsidRDefault="004F6700" w:rsidP="0055345C">
      <w:pPr>
        <w:spacing w:after="0" w:line="360" w:lineRule="auto"/>
        <w:jc w:val="both"/>
        <w:rPr>
          <w:rFonts w:ascii="Times New Roman" w:hAnsi="Times New Roman" w:cs="Times New Roman"/>
          <w:sz w:val="28"/>
          <w:szCs w:val="28"/>
        </w:rPr>
      </w:pPr>
    </w:p>
    <w:p w14:paraId="5FED1D18" w14:textId="62BE1335" w:rsidR="00916799" w:rsidRPr="0055345C" w:rsidRDefault="0011025E" w:rsidP="004F6700">
      <w:pPr>
        <w:spacing w:after="0" w:line="360" w:lineRule="auto"/>
        <w:ind w:firstLine="709"/>
        <w:jc w:val="right"/>
        <w:rPr>
          <w:rFonts w:ascii="Times New Roman" w:hAnsi="Times New Roman" w:cs="Times New Roman"/>
          <w:b/>
          <w:sz w:val="28"/>
          <w:szCs w:val="28"/>
        </w:rPr>
      </w:pPr>
      <w:r w:rsidRPr="0055345C">
        <w:rPr>
          <w:rFonts w:ascii="Times New Roman" w:hAnsi="Times New Roman" w:cs="Times New Roman"/>
          <w:b/>
          <w:sz w:val="28"/>
          <w:szCs w:val="28"/>
        </w:rPr>
        <w:lastRenderedPageBreak/>
        <w:t>Приложение 3</w:t>
      </w:r>
    </w:p>
    <w:p w14:paraId="268218EE" w14:textId="77777777" w:rsidR="003B6F15" w:rsidRPr="008906B0" w:rsidRDefault="003B6F15" w:rsidP="008906B0">
      <w:pPr>
        <w:spacing w:after="0" w:line="360" w:lineRule="auto"/>
        <w:ind w:firstLine="709"/>
        <w:jc w:val="both"/>
        <w:rPr>
          <w:rFonts w:ascii="Times New Roman" w:hAnsi="Times New Roman" w:cs="Times New Roman"/>
          <w:sz w:val="28"/>
          <w:szCs w:val="28"/>
        </w:rPr>
      </w:pPr>
    </w:p>
    <w:p w14:paraId="68033BEC" w14:textId="77777777" w:rsidR="003B6F15" w:rsidRPr="008906B0" w:rsidRDefault="0097453E"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noProof/>
          <w:sz w:val="28"/>
          <w:szCs w:val="28"/>
          <w:lang w:eastAsia="ru-RU"/>
        </w:rPr>
        <w:drawing>
          <wp:inline distT="0" distB="0" distL="0" distR="0" wp14:anchorId="2B73CA3D" wp14:editId="14224F38">
            <wp:extent cx="5791200" cy="44100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F1EC84A" w14:textId="77777777" w:rsidR="003B6F15" w:rsidRPr="008906B0" w:rsidRDefault="001756DF"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1-высокий уровень</w:t>
      </w:r>
    </w:p>
    <w:p w14:paraId="3AF6ACE1" w14:textId="77777777" w:rsidR="001756DF" w:rsidRPr="008906B0" w:rsidRDefault="001756DF"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2-средний уровень</w:t>
      </w:r>
    </w:p>
    <w:p w14:paraId="24530018" w14:textId="77777777" w:rsidR="001756DF" w:rsidRPr="008906B0" w:rsidRDefault="001756DF"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3-низкий уровень</w:t>
      </w:r>
    </w:p>
    <w:p w14:paraId="1F374FB8" w14:textId="77777777" w:rsidR="003B6F15" w:rsidRPr="008906B0" w:rsidRDefault="003B6F15" w:rsidP="008906B0">
      <w:pPr>
        <w:spacing w:after="0" w:line="360" w:lineRule="auto"/>
        <w:ind w:firstLine="709"/>
        <w:jc w:val="both"/>
        <w:rPr>
          <w:rFonts w:ascii="Times New Roman" w:hAnsi="Times New Roman" w:cs="Times New Roman"/>
          <w:sz w:val="28"/>
          <w:szCs w:val="28"/>
        </w:rPr>
      </w:pPr>
    </w:p>
    <w:p w14:paraId="27FA05C2" w14:textId="77777777" w:rsidR="003B6F15" w:rsidRPr="008906B0" w:rsidRDefault="003B6F15" w:rsidP="008906B0">
      <w:pPr>
        <w:spacing w:after="0" w:line="360" w:lineRule="auto"/>
        <w:ind w:firstLine="709"/>
        <w:jc w:val="both"/>
        <w:rPr>
          <w:rFonts w:ascii="Times New Roman" w:hAnsi="Times New Roman" w:cs="Times New Roman"/>
          <w:sz w:val="28"/>
          <w:szCs w:val="28"/>
        </w:rPr>
      </w:pPr>
    </w:p>
    <w:p w14:paraId="3DBBBAFE" w14:textId="77777777" w:rsidR="003B6F15" w:rsidRPr="008906B0" w:rsidRDefault="003B6F15" w:rsidP="008906B0">
      <w:pPr>
        <w:spacing w:after="0" w:line="360" w:lineRule="auto"/>
        <w:ind w:firstLine="709"/>
        <w:jc w:val="both"/>
        <w:rPr>
          <w:rFonts w:ascii="Times New Roman" w:hAnsi="Times New Roman" w:cs="Times New Roman"/>
          <w:sz w:val="28"/>
          <w:szCs w:val="28"/>
        </w:rPr>
      </w:pPr>
    </w:p>
    <w:p w14:paraId="6601821B" w14:textId="77777777" w:rsidR="003B6F15" w:rsidRPr="008906B0" w:rsidRDefault="003B6F15" w:rsidP="008906B0">
      <w:pPr>
        <w:spacing w:after="0" w:line="360" w:lineRule="auto"/>
        <w:ind w:firstLine="709"/>
        <w:jc w:val="both"/>
        <w:rPr>
          <w:rFonts w:ascii="Times New Roman" w:hAnsi="Times New Roman" w:cs="Times New Roman"/>
          <w:sz w:val="28"/>
          <w:szCs w:val="28"/>
        </w:rPr>
      </w:pPr>
    </w:p>
    <w:p w14:paraId="62E92BDC" w14:textId="77777777" w:rsidR="003B6F15" w:rsidRPr="008906B0" w:rsidRDefault="003B6F15" w:rsidP="008906B0">
      <w:pPr>
        <w:spacing w:after="0" w:line="360" w:lineRule="auto"/>
        <w:ind w:firstLine="709"/>
        <w:jc w:val="both"/>
        <w:rPr>
          <w:rFonts w:ascii="Times New Roman" w:hAnsi="Times New Roman" w:cs="Times New Roman"/>
          <w:sz w:val="28"/>
          <w:szCs w:val="28"/>
        </w:rPr>
      </w:pPr>
    </w:p>
    <w:p w14:paraId="26447FE6" w14:textId="77777777" w:rsidR="0011025E" w:rsidRPr="008906B0" w:rsidRDefault="0011025E" w:rsidP="008906B0">
      <w:pPr>
        <w:spacing w:after="0" w:line="360" w:lineRule="auto"/>
        <w:ind w:firstLine="709"/>
        <w:jc w:val="both"/>
        <w:rPr>
          <w:rFonts w:ascii="Times New Roman" w:hAnsi="Times New Roman" w:cs="Times New Roman"/>
          <w:sz w:val="28"/>
          <w:szCs w:val="28"/>
        </w:rPr>
      </w:pPr>
    </w:p>
    <w:p w14:paraId="2CEB6064" w14:textId="17059F85" w:rsidR="0011025E" w:rsidRDefault="0011025E" w:rsidP="008906B0">
      <w:pPr>
        <w:spacing w:after="0" w:line="360" w:lineRule="auto"/>
        <w:ind w:firstLine="709"/>
        <w:jc w:val="both"/>
        <w:rPr>
          <w:rFonts w:ascii="Times New Roman" w:hAnsi="Times New Roman" w:cs="Times New Roman"/>
          <w:sz w:val="28"/>
          <w:szCs w:val="28"/>
        </w:rPr>
      </w:pPr>
    </w:p>
    <w:p w14:paraId="4DC57D25" w14:textId="77777777" w:rsidR="0055345C" w:rsidRPr="008906B0" w:rsidRDefault="0055345C" w:rsidP="008906B0">
      <w:pPr>
        <w:spacing w:after="0" w:line="360" w:lineRule="auto"/>
        <w:ind w:firstLine="709"/>
        <w:jc w:val="both"/>
        <w:rPr>
          <w:rFonts w:ascii="Times New Roman" w:hAnsi="Times New Roman" w:cs="Times New Roman"/>
          <w:sz w:val="28"/>
          <w:szCs w:val="28"/>
        </w:rPr>
      </w:pPr>
    </w:p>
    <w:p w14:paraId="5CDD9AE4" w14:textId="77777777" w:rsidR="0011025E" w:rsidRPr="008906B0" w:rsidRDefault="0011025E" w:rsidP="008906B0">
      <w:pPr>
        <w:spacing w:after="0" w:line="360" w:lineRule="auto"/>
        <w:ind w:firstLine="709"/>
        <w:jc w:val="both"/>
        <w:rPr>
          <w:rFonts w:ascii="Times New Roman" w:hAnsi="Times New Roman" w:cs="Times New Roman"/>
          <w:sz w:val="28"/>
          <w:szCs w:val="28"/>
        </w:rPr>
      </w:pPr>
    </w:p>
    <w:p w14:paraId="3C8C105E" w14:textId="603F3AFC" w:rsidR="0011025E" w:rsidRPr="0055345C" w:rsidRDefault="004F6700" w:rsidP="004F6700">
      <w:pPr>
        <w:spacing w:after="0" w:line="360" w:lineRule="auto"/>
        <w:ind w:firstLine="709"/>
        <w:jc w:val="right"/>
        <w:rPr>
          <w:rFonts w:ascii="Times New Roman" w:hAnsi="Times New Roman" w:cs="Times New Roman"/>
          <w:b/>
          <w:sz w:val="28"/>
          <w:szCs w:val="28"/>
        </w:rPr>
      </w:pPr>
      <w:r w:rsidRPr="0055345C">
        <w:rPr>
          <w:rFonts w:ascii="Times New Roman" w:hAnsi="Times New Roman" w:cs="Times New Roman"/>
          <w:b/>
          <w:sz w:val="28"/>
          <w:szCs w:val="28"/>
        </w:rPr>
        <w:lastRenderedPageBreak/>
        <w:t>Приложение 4</w:t>
      </w:r>
    </w:p>
    <w:p w14:paraId="4D0DBEEE" w14:textId="0B4DDD85" w:rsidR="00D4254B" w:rsidRPr="008906B0" w:rsidRDefault="00D4254B" w:rsidP="0055345C">
      <w:pPr>
        <w:pStyle w:val="a6"/>
        <w:spacing w:before="0" w:beforeAutospacing="0" w:after="0" w:afterAutospacing="0" w:line="360" w:lineRule="auto"/>
        <w:jc w:val="both"/>
        <w:rPr>
          <w:b/>
          <w:bCs/>
          <w:color w:val="C00000"/>
          <w:sz w:val="28"/>
          <w:szCs w:val="28"/>
        </w:rPr>
      </w:pPr>
    </w:p>
    <w:p w14:paraId="144F9572" w14:textId="7A5A731C" w:rsidR="00D4254B" w:rsidRPr="004F6700" w:rsidRDefault="004F6700" w:rsidP="004F6700">
      <w:pPr>
        <w:pStyle w:val="a6"/>
        <w:spacing w:before="0" w:beforeAutospacing="0" w:after="0" w:afterAutospacing="0" w:line="360" w:lineRule="auto"/>
        <w:ind w:firstLine="709"/>
        <w:jc w:val="center"/>
        <w:rPr>
          <w:b/>
          <w:bCs/>
          <w:color w:val="000000" w:themeColor="text1"/>
          <w:sz w:val="28"/>
          <w:szCs w:val="28"/>
        </w:rPr>
      </w:pPr>
      <w:r w:rsidRPr="004F6700">
        <w:rPr>
          <w:b/>
          <w:bCs/>
          <w:color w:val="000000" w:themeColor="text1"/>
          <w:sz w:val="28"/>
          <w:szCs w:val="28"/>
        </w:rPr>
        <w:t xml:space="preserve">Картотека дидактических игр </w:t>
      </w:r>
      <w:r w:rsidR="00D4254B" w:rsidRPr="004F6700">
        <w:rPr>
          <w:b/>
          <w:bCs/>
          <w:color w:val="000000" w:themeColor="text1"/>
          <w:sz w:val="28"/>
          <w:szCs w:val="28"/>
        </w:rPr>
        <w:t>для развития связной речи</w:t>
      </w:r>
    </w:p>
    <w:p w14:paraId="3DC371CC" w14:textId="21AD9397" w:rsidR="00D4254B" w:rsidRPr="0055345C" w:rsidRDefault="00D4254B" w:rsidP="0055345C">
      <w:pPr>
        <w:pStyle w:val="a6"/>
        <w:spacing w:before="0" w:beforeAutospacing="0" w:after="0" w:afterAutospacing="0" w:line="360" w:lineRule="auto"/>
        <w:ind w:firstLine="709"/>
        <w:jc w:val="center"/>
        <w:rPr>
          <w:b/>
          <w:bCs/>
          <w:color w:val="000000" w:themeColor="text1"/>
          <w:sz w:val="28"/>
          <w:szCs w:val="28"/>
        </w:rPr>
      </w:pPr>
      <w:r w:rsidRPr="004F6700">
        <w:rPr>
          <w:b/>
          <w:bCs/>
          <w:color w:val="000000" w:themeColor="text1"/>
          <w:sz w:val="28"/>
          <w:szCs w:val="28"/>
        </w:rPr>
        <w:t>в старшей группе</w:t>
      </w:r>
    </w:p>
    <w:p w14:paraId="43FF7F38" w14:textId="29557828" w:rsidR="00D4254B" w:rsidRPr="004F6700" w:rsidRDefault="00D4254B" w:rsidP="004F6700">
      <w:pPr>
        <w:spacing w:after="0" w:line="360" w:lineRule="auto"/>
        <w:rPr>
          <w:rFonts w:ascii="Times New Roman" w:hAnsi="Times New Roman" w:cs="Times New Roman"/>
          <w:b/>
          <w:bCs/>
          <w:color w:val="002060"/>
          <w:sz w:val="28"/>
          <w:szCs w:val="28"/>
        </w:rPr>
      </w:pPr>
      <w:r w:rsidRPr="004F6700">
        <w:rPr>
          <w:rFonts w:ascii="Times New Roman" w:hAnsi="Times New Roman" w:cs="Times New Roman"/>
          <w:b/>
          <w:bCs/>
          <w:color w:val="000000" w:themeColor="text1"/>
          <w:sz w:val="28"/>
          <w:szCs w:val="28"/>
        </w:rPr>
        <w:t>«Найди картинке место»</w:t>
      </w:r>
    </w:p>
    <w:p w14:paraId="3BC04E3A" w14:textId="77777777" w:rsidR="00D4254B" w:rsidRPr="008906B0" w:rsidRDefault="00D4254B" w:rsidP="00FE7968">
      <w:pPr>
        <w:pStyle w:val="a6"/>
        <w:shd w:val="clear" w:color="auto" w:fill="FFFFFF"/>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Pr="008906B0">
        <w:rPr>
          <w:rStyle w:val="apple-converted-space"/>
          <w:color w:val="000000" w:themeColor="text1"/>
          <w:sz w:val="28"/>
          <w:szCs w:val="28"/>
        </w:rPr>
        <w:t> </w:t>
      </w:r>
      <w:r w:rsidRPr="008906B0">
        <w:rPr>
          <w:color w:val="000000" w:themeColor="text1"/>
          <w:sz w:val="28"/>
          <w:szCs w:val="28"/>
        </w:rPr>
        <w:t>Формирование умений составлять рассказ по картинкам с последовательно развивающимся действием.</w:t>
      </w:r>
    </w:p>
    <w:p w14:paraId="5B85DA77" w14:textId="77777777" w:rsidR="00D4254B" w:rsidRPr="008906B0" w:rsidRDefault="00D4254B" w:rsidP="00FE7968">
      <w:pPr>
        <w:pStyle w:val="a6"/>
        <w:shd w:val="clear" w:color="auto" w:fill="FFFFFF"/>
        <w:spacing w:before="0" w:beforeAutospacing="0" w:after="0" w:afterAutospacing="0" w:line="360" w:lineRule="auto"/>
        <w:jc w:val="both"/>
        <w:rPr>
          <w:color w:val="000000" w:themeColor="text1"/>
          <w:sz w:val="28"/>
          <w:szCs w:val="28"/>
        </w:rPr>
      </w:pPr>
      <w:r w:rsidRPr="008906B0">
        <w:rPr>
          <w:b/>
          <w:bCs/>
          <w:color w:val="000000" w:themeColor="text1"/>
          <w:sz w:val="28"/>
          <w:szCs w:val="28"/>
        </w:rPr>
        <w:t>Материал:</w:t>
      </w:r>
      <w:r w:rsidRPr="008906B0">
        <w:rPr>
          <w:rStyle w:val="apple-converted-space"/>
          <w:color w:val="000000" w:themeColor="text1"/>
          <w:sz w:val="28"/>
          <w:szCs w:val="28"/>
        </w:rPr>
        <w:t> </w:t>
      </w:r>
      <w:r w:rsidRPr="008906B0">
        <w:rPr>
          <w:color w:val="000000" w:themeColor="text1"/>
          <w:sz w:val="28"/>
          <w:szCs w:val="28"/>
        </w:rPr>
        <w:t>наборы серийных картинок для выкладывания.</w:t>
      </w:r>
    </w:p>
    <w:p w14:paraId="391AE770" w14:textId="77777777" w:rsidR="00D4254B" w:rsidRPr="008906B0" w:rsidRDefault="00D4254B" w:rsidP="00FE7968">
      <w:pPr>
        <w:pStyle w:val="a6"/>
        <w:shd w:val="clear" w:color="auto" w:fill="FFFFFF"/>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Pr="008906B0">
        <w:rPr>
          <w:rStyle w:val="apple-converted-space"/>
          <w:color w:val="000000" w:themeColor="text1"/>
          <w:sz w:val="28"/>
          <w:szCs w:val="28"/>
        </w:rPr>
        <w:t xml:space="preserve"> </w:t>
      </w:r>
      <w:r w:rsidRPr="008906B0">
        <w:rPr>
          <w:color w:val="000000" w:themeColor="text1"/>
          <w:sz w:val="28"/>
          <w:szCs w:val="28"/>
        </w:rPr>
        <w:t>Перед ребенком выкладывают серию картинок, но одну картинку не помещают в ряд, а дают ребёнку с тем, чтобы он нашёл ей нужное место. После этого просят ребёнка составить рассказ по восстановленной серии картинок.</w:t>
      </w:r>
    </w:p>
    <w:p w14:paraId="582D9638" w14:textId="77777777" w:rsidR="00D4254B" w:rsidRPr="008906B0" w:rsidRDefault="00D4254B" w:rsidP="00FE7968">
      <w:pPr>
        <w:pStyle w:val="a6"/>
        <w:shd w:val="clear" w:color="auto" w:fill="FFFFFF"/>
        <w:spacing w:before="0" w:beforeAutospacing="0" w:after="0" w:afterAutospacing="0" w:line="360" w:lineRule="auto"/>
        <w:rPr>
          <w:color w:val="000000" w:themeColor="text1"/>
          <w:sz w:val="28"/>
          <w:szCs w:val="28"/>
        </w:rPr>
      </w:pPr>
      <w:r w:rsidRPr="008906B0">
        <w:rPr>
          <w:b/>
          <w:bCs/>
          <w:color w:val="000000" w:themeColor="text1"/>
          <w:sz w:val="28"/>
          <w:szCs w:val="28"/>
        </w:rPr>
        <w:t>«Где начало рассказа?»</w:t>
      </w:r>
    </w:p>
    <w:p w14:paraId="67E8B6B6" w14:textId="77777777" w:rsidR="00D4254B" w:rsidRPr="008906B0" w:rsidRDefault="00D4254B" w:rsidP="00FE7968">
      <w:pPr>
        <w:pStyle w:val="a6"/>
        <w:shd w:val="clear" w:color="auto" w:fill="FFFFFF"/>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Pr="008906B0">
        <w:rPr>
          <w:rStyle w:val="apple-converted-space"/>
          <w:color w:val="000000" w:themeColor="text1"/>
          <w:sz w:val="28"/>
          <w:szCs w:val="28"/>
        </w:rPr>
        <w:t> </w:t>
      </w:r>
      <w:r w:rsidRPr="008906B0">
        <w:rPr>
          <w:color w:val="000000" w:themeColor="text1"/>
          <w:sz w:val="28"/>
          <w:szCs w:val="28"/>
        </w:rPr>
        <w:t>обучение передавать правильную временную и логическую последовательность рассказа с помощью серийных картинок.</w:t>
      </w:r>
    </w:p>
    <w:p w14:paraId="65B6522F" w14:textId="77777777" w:rsidR="00D4254B" w:rsidRPr="008906B0" w:rsidRDefault="00D4254B" w:rsidP="00FE7968">
      <w:pPr>
        <w:pStyle w:val="a6"/>
        <w:shd w:val="clear" w:color="auto" w:fill="FFFFFF"/>
        <w:spacing w:before="0" w:beforeAutospacing="0" w:after="0" w:afterAutospacing="0" w:line="360" w:lineRule="auto"/>
        <w:jc w:val="both"/>
        <w:rPr>
          <w:color w:val="000000" w:themeColor="text1"/>
          <w:sz w:val="28"/>
          <w:szCs w:val="28"/>
        </w:rPr>
      </w:pPr>
      <w:r w:rsidRPr="008906B0">
        <w:rPr>
          <w:b/>
          <w:bCs/>
          <w:color w:val="000000" w:themeColor="text1"/>
          <w:sz w:val="28"/>
          <w:szCs w:val="28"/>
        </w:rPr>
        <w:t>Материал:</w:t>
      </w:r>
      <w:r w:rsidRPr="008906B0">
        <w:rPr>
          <w:rStyle w:val="apple-converted-space"/>
          <w:b/>
          <w:bCs/>
          <w:color w:val="000000" w:themeColor="text1"/>
          <w:sz w:val="28"/>
          <w:szCs w:val="28"/>
        </w:rPr>
        <w:t> </w:t>
      </w:r>
      <w:r w:rsidRPr="008906B0">
        <w:rPr>
          <w:color w:val="000000" w:themeColor="text1"/>
          <w:sz w:val="28"/>
          <w:szCs w:val="28"/>
        </w:rPr>
        <w:t>серия сюжетных картинок.</w:t>
      </w:r>
    </w:p>
    <w:p w14:paraId="1E7BCEC3" w14:textId="77777777" w:rsidR="00D4254B" w:rsidRPr="008906B0" w:rsidRDefault="00D4254B" w:rsidP="00FE7968">
      <w:pPr>
        <w:pStyle w:val="a6"/>
        <w:shd w:val="clear" w:color="auto" w:fill="FFFFFF"/>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Pr="008906B0">
        <w:rPr>
          <w:color w:val="000000" w:themeColor="text1"/>
          <w:sz w:val="28"/>
          <w:szCs w:val="28"/>
        </w:rPr>
        <w:t xml:space="preserve"> Ребенку предлагается составить рассказ. Опираясь на картинки. Картинки служат своеобразным планом рассказа, позволяют точно передать сюжет, от начала до конца. По каждой картинке ребёнок составляет одно предложение и вместе они соединяются в связный рассказ.</w:t>
      </w:r>
    </w:p>
    <w:p w14:paraId="0EB7C1B8" w14:textId="77777777" w:rsidR="00D4254B" w:rsidRPr="008906B0" w:rsidRDefault="00D4254B" w:rsidP="00FE7968">
      <w:pPr>
        <w:pStyle w:val="a6"/>
        <w:spacing w:before="0" w:beforeAutospacing="0" w:after="0" w:afterAutospacing="0" w:line="360" w:lineRule="auto"/>
        <w:rPr>
          <w:color w:val="000000" w:themeColor="text1"/>
          <w:sz w:val="28"/>
          <w:szCs w:val="28"/>
        </w:rPr>
      </w:pPr>
      <w:r w:rsidRPr="008906B0">
        <w:rPr>
          <w:b/>
          <w:bCs/>
          <w:color w:val="000000" w:themeColor="text1"/>
          <w:sz w:val="28"/>
          <w:szCs w:val="28"/>
        </w:rPr>
        <w:t>«Какая картинка не нужна?»</w:t>
      </w:r>
    </w:p>
    <w:p w14:paraId="3A8F7022"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Pr="008906B0">
        <w:rPr>
          <w:color w:val="000000" w:themeColor="text1"/>
          <w:sz w:val="28"/>
          <w:szCs w:val="28"/>
        </w:rPr>
        <w:t> формирование умений находить лишние для данного рассказа детали.  </w:t>
      </w:r>
    </w:p>
    <w:p w14:paraId="2BCD9C59" w14:textId="77777777" w:rsidR="00D4254B" w:rsidRPr="008906B0" w:rsidRDefault="00D4254B" w:rsidP="00FE7968">
      <w:pPr>
        <w:pStyle w:val="a6"/>
        <w:spacing w:before="0" w:beforeAutospacing="0" w:after="0" w:afterAutospacing="0" w:line="360" w:lineRule="auto"/>
        <w:jc w:val="both"/>
        <w:rPr>
          <w:bCs/>
          <w:color w:val="000000" w:themeColor="text1"/>
          <w:sz w:val="28"/>
          <w:szCs w:val="28"/>
        </w:rPr>
      </w:pPr>
      <w:r w:rsidRPr="008906B0">
        <w:rPr>
          <w:b/>
          <w:bCs/>
          <w:color w:val="000000" w:themeColor="text1"/>
          <w:sz w:val="28"/>
          <w:szCs w:val="28"/>
        </w:rPr>
        <w:t xml:space="preserve">Материал: </w:t>
      </w:r>
      <w:r w:rsidRPr="008906B0">
        <w:rPr>
          <w:bCs/>
          <w:color w:val="000000" w:themeColor="text1"/>
          <w:sz w:val="28"/>
          <w:szCs w:val="28"/>
        </w:rPr>
        <w:t>серия картинок</w:t>
      </w:r>
    </w:p>
    <w:p w14:paraId="09F3CD90" w14:textId="77777777" w:rsidR="00D4254B" w:rsidRPr="008906B0" w:rsidRDefault="00D4254B" w:rsidP="00FE7968">
      <w:pPr>
        <w:pStyle w:val="a6"/>
        <w:spacing w:before="0" w:beforeAutospacing="0" w:after="0" w:afterAutospacing="0" w:line="360" w:lineRule="auto"/>
        <w:jc w:val="both"/>
        <w:rPr>
          <w:bCs/>
          <w:color w:val="000000" w:themeColor="text1"/>
          <w:sz w:val="28"/>
          <w:szCs w:val="28"/>
        </w:rPr>
      </w:pPr>
      <w:r w:rsidRPr="008906B0">
        <w:rPr>
          <w:b/>
          <w:bCs/>
          <w:color w:val="000000" w:themeColor="text1"/>
          <w:sz w:val="28"/>
          <w:szCs w:val="28"/>
        </w:rPr>
        <w:t>Ход игры.</w:t>
      </w:r>
      <w:r w:rsidRPr="008906B0">
        <w:rPr>
          <w:color w:val="000000" w:themeColor="text1"/>
          <w:sz w:val="28"/>
          <w:szCs w:val="28"/>
        </w:rPr>
        <w:t xml:space="preserve"> Перед ребёнком выкладывают серию картинок в правильной последовательности, но одну картинку берут из другого набора. Ребёнок должен найти ненужную картинку, убрать ее, а затем составить рассказ.  </w:t>
      </w:r>
    </w:p>
    <w:p w14:paraId="6921CEDF" w14:textId="77777777" w:rsidR="00D4254B" w:rsidRPr="008906B0" w:rsidRDefault="00D4254B" w:rsidP="008906B0">
      <w:pPr>
        <w:pStyle w:val="a6"/>
        <w:spacing w:before="0" w:beforeAutospacing="0" w:after="0" w:afterAutospacing="0" w:line="360" w:lineRule="auto"/>
        <w:ind w:firstLine="709"/>
        <w:jc w:val="both"/>
        <w:rPr>
          <w:color w:val="000000" w:themeColor="text1"/>
          <w:sz w:val="28"/>
          <w:szCs w:val="28"/>
        </w:rPr>
      </w:pPr>
    </w:p>
    <w:p w14:paraId="510A3EBE" w14:textId="77777777" w:rsidR="00D4254B" w:rsidRPr="008906B0" w:rsidRDefault="00D4254B" w:rsidP="00FE7968">
      <w:pPr>
        <w:pStyle w:val="a6"/>
        <w:spacing w:before="0" w:beforeAutospacing="0" w:after="0" w:afterAutospacing="0" w:line="360" w:lineRule="auto"/>
        <w:rPr>
          <w:color w:val="000000" w:themeColor="text1"/>
          <w:sz w:val="28"/>
          <w:szCs w:val="28"/>
        </w:rPr>
      </w:pPr>
      <w:r w:rsidRPr="008906B0">
        <w:rPr>
          <w:b/>
          <w:bCs/>
          <w:color w:val="000000" w:themeColor="text1"/>
          <w:sz w:val="28"/>
          <w:szCs w:val="28"/>
        </w:rPr>
        <w:t>«Составь два рассказа»</w:t>
      </w:r>
    </w:p>
    <w:p w14:paraId="1115D0EC"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00DD22B9" w:rsidRPr="008906B0">
        <w:rPr>
          <w:color w:val="000000" w:themeColor="text1"/>
          <w:sz w:val="28"/>
          <w:szCs w:val="28"/>
        </w:rPr>
        <w:t> формирование умений различать</w:t>
      </w:r>
      <w:r w:rsidRPr="008906B0">
        <w:rPr>
          <w:color w:val="000000" w:themeColor="text1"/>
          <w:sz w:val="28"/>
          <w:szCs w:val="28"/>
        </w:rPr>
        <w:t xml:space="preserve"> сюжеты разных рассказов.</w:t>
      </w:r>
    </w:p>
    <w:p w14:paraId="0CFCB5AB" w14:textId="77777777" w:rsidR="00DD22B9" w:rsidRPr="008906B0" w:rsidRDefault="00DD22B9" w:rsidP="00FE7968">
      <w:pPr>
        <w:pStyle w:val="a6"/>
        <w:spacing w:before="0" w:beforeAutospacing="0" w:after="0" w:afterAutospacing="0" w:line="360" w:lineRule="auto"/>
        <w:jc w:val="both"/>
        <w:rPr>
          <w:bCs/>
          <w:color w:val="000000" w:themeColor="text1"/>
          <w:sz w:val="28"/>
          <w:szCs w:val="28"/>
        </w:rPr>
      </w:pPr>
      <w:r w:rsidRPr="008906B0">
        <w:rPr>
          <w:b/>
          <w:bCs/>
          <w:color w:val="000000" w:themeColor="text1"/>
          <w:sz w:val="28"/>
          <w:szCs w:val="28"/>
        </w:rPr>
        <w:lastRenderedPageBreak/>
        <w:t xml:space="preserve">Материал: </w:t>
      </w:r>
      <w:r w:rsidRPr="008906B0">
        <w:rPr>
          <w:bCs/>
          <w:color w:val="000000" w:themeColor="text1"/>
          <w:sz w:val="28"/>
          <w:szCs w:val="28"/>
        </w:rPr>
        <w:t>два набора серийных картинок</w:t>
      </w:r>
    </w:p>
    <w:p w14:paraId="55D222FB"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00DD22B9" w:rsidRPr="008906B0">
        <w:rPr>
          <w:b/>
          <w:bCs/>
          <w:color w:val="000000" w:themeColor="text1"/>
          <w:sz w:val="28"/>
          <w:szCs w:val="28"/>
        </w:rPr>
        <w:t>.</w:t>
      </w:r>
      <w:r w:rsidR="00DD22B9" w:rsidRPr="008906B0">
        <w:rPr>
          <w:color w:val="000000" w:themeColor="text1"/>
          <w:sz w:val="28"/>
          <w:szCs w:val="28"/>
        </w:rPr>
        <w:t xml:space="preserve"> </w:t>
      </w:r>
      <w:r w:rsidRPr="008906B0">
        <w:rPr>
          <w:color w:val="000000" w:themeColor="text1"/>
          <w:sz w:val="28"/>
          <w:szCs w:val="28"/>
        </w:rPr>
        <w:t>Перед ребёнком кладут вперемешку два набора серийных картинок и просят выложить сразу две серии, а затем составить рассказы по каждой серии.</w:t>
      </w:r>
    </w:p>
    <w:p w14:paraId="7994EA6C" w14:textId="77777777" w:rsidR="00D4254B" w:rsidRPr="008906B0" w:rsidRDefault="00D4254B" w:rsidP="00FE7968">
      <w:pPr>
        <w:pStyle w:val="a6"/>
        <w:spacing w:before="0" w:beforeAutospacing="0" w:after="0" w:afterAutospacing="0" w:line="360" w:lineRule="auto"/>
        <w:rPr>
          <w:color w:val="000000" w:themeColor="text1"/>
          <w:sz w:val="28"/>
          <w:szCs w:val="28"/>
        </w:rPr>
      </w:pPr>
      <w:r w:rsidRPr="008906B0">
        <w:rPr>
          <w:b/>
          <w:bCs/>
          <w:color w:val="000000" w:themeColor="text1"/>
          <w:sz w:val="28"/>
          <w:szCs w:val="28"/>
        </w:rPr>
        <w:t>«Что изменилось?»</w:t>
      </w:r>
    </w:p>
    <w:p w14:paraId="60F21902"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Pr="008906B0">
        <w:rPr>
          <w:rStyle w:val="apple-converted-space"/>
          <w:color w:val="000000" w:themeColor="text1"/>
          <w:sz w:val="28"/>
          <w:szCs w:val="28"/>
        </w:rPr>
        <w:t> </w:t>
      </w:r>
      <w:r w:rsidR="00DD22B9" w:rsidRPr="008906B0">
        <w:rPr>
          <w:color w:val="000000" w:themeColor="text1"/>
          <w:sz w:val="28"/>
          <w:szCs w:val="28"/>
        </w:rPr>
        <w:t xml:space="preserve">развитие внимания, связной речи, умений </w:t>
      </w:r>
      <w:r w:rsidRPr="008906B0">
        <w:rPr>
          <w:color w:val="000000" w:themeColor="text1"/>
          <w:sz w:val="28"/>
          <w:szCs w:val="28"/>
        </w:rPr>
        <w:t>описывать предмет.</w:t>
      </w:r>
    </w:p>
    <w:p w14:paraId="42B65198" w14:textId="77777777" w:rsidR="00DD22B9" w:rsidRPr="008906B0" w:rsidRDefault="00DD22B9" w:rsidP="00FE7968">
      <w:pPr>
        <w:pStyle w:val="a6"/>
        <w:spacing w:before="0" w:beforeAutospacing="0" w:after="0" w:afterAutospacing="0" w:line="360" w:lineRule="auto"/>
        <w:jc w:val="both"/>
        <w:rPr>
          <w:b/>
          <w:bCs/>
          <w:color w:val="000000" w:themeColor="text1"/>
          <w:sz w:val="28"/>
          <w:szCs w:val="28"/>
        </w:rPr>
      </w:pPr>
      <w:r w:rsidRPr="008906B0">
        <w:rPr>
          <w:b/>
          <w:bCs/>
          <w:color w:val="000000" w:themeColor="text1"/>
          <w:sz w:val="28"/>
          <w:szCs w:val="28"/>
        </w:rPr>
        <w:t xml:space="preserve">Материал: </w:t>
      </w:r>
      <w:r w:rsidRPr="008906B0">
        <w:rPr>
          <w:color w:val="000000" w:themeColor="text1"/>
          <w:sz w:val="28"/>
          <w:szCs w:val="28"/>
        </w:rPr>
        <w:t>предметы в определенной последовательности</w:t>
      </w:r>
    </w:p>
    <w:p w14:paraId="67651553"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 xml:space="preserve">Ход </w:t>
      </w:r>
      <w:r w:rsidR="00CB2AD5" w:rsidRPr="008906B0">
        <w:rPr>
          <w:b/>
          <w:bCs/>
          <w:color w:val="000000" w:themeColor="text1"/>
          <w:sz w:val="28"/>
          <w:szCs w:val="28"/>
        </w:rPr>
        <w:t>игры.</w:t>
      </w:r>
      <w:r w:rsidR="00CB2AD5" w:rsidRPr="008906B0">
        <w:rPr>
          <w:color w:val="000000" w:themeColor="text1"/>
          <w:sz w:val="28"/>
          <w:szCs w:val="28"/>
        </w:rPr>
        <w:t xml:space="preserve"> На</w:t>
      </w:r>
      <w:r w:rsidRPr="008906B0">
        <w:rPr>
          <w:color w:val="000000" w:themeColor="text1"/>
          <w:sz w:val="28"/>
          <w:szCs w:val="28"/>
        </w:rPr>
        <w:t xml:space="preserve"> столе расположены предметы в определенной последовательности.</w:t>
      </w:r>
    </w:p>
    <w:p w14:paraId="2BEFFA94"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В: посмотрите внимательно на предметы, запомните, как они расположены. Потом, когда вы отвернетесь, я что-то изменю. Когда вы повернетесь обратно, вы должны внимательно посмотреть, как лежат предметы, и сказать мне что изменилось?</w:t>
      </w:r>
    </w:p>
    <w:p w14:paraId="306CC90C" w14:textId="77777777" w:rsidR="00D4254B" w:rsidRPr="008906B0" w:rsidRDefault="00D4254B" w:rsidP="00FE7968">
      <w:pPr>
        <w:pStyle w:val="a6"/>
        <w:spacing w:before="0" w:beforeAutospacing="0" w:after="0" w:afterAutospacing="0" w:line="360" w:lineRule="auto"/>
        <w:jc w:val="both"/>
        <w:rPr>
          <w:b/>
          <w:i/>
          <w:color w:val="000000" w:themeColor="text1"/>
          <w:sz w:val="28"/>
          <w:szCs w:val="28"/>
        </w:rPr>
      </w:pPr>
      <w:r w:rsidRPr="008906B0">
        <w:rPr>
          <w:b/>
          <w:i/>
          <w:color w:val="000000" w:themeColor="text1"/>
          <w:sz w:val="28"/>
          <w:szCs w:val="28"/>
        </w:rPr>
        <w:t>Усложнение:</w:t>
      </w:r>
    </w:p>
    <w:p w14:paraId="58699D8F"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rStyle w:val="a3"/>
          <w:i w:val="0"/>
          <w:iCs w:val="0"/>
          <w:color w:val="000000" w:themeColor="text1"/>
          <w:sz w:val="28"/>
          <w:szCs w:val="28"/>
        </w:rPr>
        <w:t>–</w:t>
      </w:r>
      <w:r w:rsidRPr="008906B0">
        <w:rPr>
          <w:color w:val="000000" w:themeColor="text1"/>
          <w:sz w:val="28"/>
          <w:szCs w:val="28"/>
        </w:rPr>
        <w:t xml:space="preserve"> Описать предмет, которого не стало</w:t>
      </w:r>
    </w:p>
    <w:p w14:paraId="66CE6CBC"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rStyle w:val="a3"/>
          <w:i w:val="0"/>
          <w:iCs w:val="0"/>
          <w:color w:val="000000" w:themeColor="text1"/>
          <w:sz w:val="28"/>
          <w:szCs w:val="28"/>
        </w:rPr>
        <w:t>–</w:t>
      </w:r>
      <w:r w:rsidRPr="008906B0">
        <w:rPr>
          <w:color w:val="000000" w:themeColor="text1"/>
          <w:sz w:val="28"/>
          <w:szCs w:val="28"/>
        </w:rPr>
        <w:t xml:space="preserve"> Рассказать о месте, где он стоял</w:t>
      </w:r>
    </w:p>
    <w:p w14:paraId="182E56D2"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rStyle w:val="a3"/>
          <w:i w:val="0"/>
          <w:iCs w:val="0"/>
          <w:color w:val="000000" w:themeColor="text1"/>
          <w:sz w:val="28"/>
          <w:szCs w:val="28"/>
        </w:rPr>
        <w:t>–</w:t>
      </w:r>
      <w:r w:rsidRPr="008906B0">
        <w:rPr>
          <w:color w:val="000000" w:themeColor="text1"/>
          <w:sz w:val="28"/>
          <w:szCs w:val="28"/>
        </w:rPr>
        <w:t xml:space="preserve"> На какой звук начиналось название этого предмет</w:t>
      </w:r>
    </w:p>
    <w:p w14:paraId="44C566B1" w14:textId="77777777" w:rsidR="00DD22B9" w:rsidRPr="008906B0" w:rsidRDefault="00D4254B" w:rsidP="00FE7968">
      <w:pPr>
        <w:pStyle w:val="a6"/>
        <w:spacing w:before="0" w:beforeAutospacing="0" w:after="0" w:afterAutospacing="0" w:line="360" w:lineRule="auto"/>
        <w:jc w:val="both"/>
        <w:rPr>
          <w:color w:val="000000" w:themeColor="text1"/>
          <w:sz w:val="28"/>
          <w:szCs w:val="28"/>
        </w:rPr>
      </w:pPr>
      <w:r w:rsidRPr="008906B0">
        <w:rPr>
          <w:rStyle w:val="a3"/>
          <w:i w:val="0"/>
          <w:iCs w:val="0"/>
          <w:color w:val="000000" w:themeColor="text1"/>
          <w:sz w:val="28"/>
          <w:szCs w:val="28"/>
        </w:rPr>
        <w:t>–</w:t>
      </w:r>
      <w:r w:rsidRPr="008906B0">
        <w:rPr>
          <w:color w:val="000000" w:themeColor="text1"/>
          <w:sz w:val="28"/>
          <w:szCs w:val="28"/>
        </w:rPr>
        <w:t xml:space="preserve"> В названии каких еще предметов есть этот звук?</w:t>
      </w:r>
    </w:p>
    <w:p w14:paraId="64017B2D" w14:textId="77777777" w:rsidR="0097453E" w:rsidRPr="008906B0" w:rsidRDefault="0097453E" w:rsidP="008906B0">
      <w:pPr>
        <w:pStyle w:val="a6"/>
        <w:spacing w:before="0" w:beforeAutospacing="0" w:after="0" w:afterAutospacing="0" w:line="360" w:lineRule="auto"/>
        <w:ind w:firstLine="709"/>
        <w:jc w:val="both"/>
        <w:rPr>
          <w:b/>
          <w:bCs/>
          <w:color w:val="000000" w:themeColor="text1"/>
          <w:sz w:val="28"/>
          <w:szCs w:val="28"/>
        </w:rPr>
      </w:pPr>
    </w:p>
    <w:p w14:paraId="27DF5640" w14:textId="77777777" w:rsidR="00D4254B" w:rsidRPr="008906B0" w:rsidRDefault="001756DF"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 xml:space="preserve"> </w:t>
      </w:r>
      <w:r w:rsidR="00D4254B" w:rsidRPr="008906B0">
        <w:rPr>
          <w:b/>
          <w:bCs/>
          <w:color w:val="000000" w:themeColor="text1"/>
          <w:sz w:val="28"/>
          <w:szCs w:val="28"/>
        </w:rPr>
        <w:t>«Если бы...»</w:t>
      </w:r>
    </w:p>
    <w:p w14:paraId="3DFC941E"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Pr="008906B0">
        <w:rPr>
          <w:rStyle w:val="apple-converted-space"/>
          <w:color w:val="000000" w:themeColor="text1"/>
          <w:sz w:val="28"/>
          <w:szCs w:val="28"/>
        </w:rPr>
        <w:t> </w:t>
      </w:r>
      <w:r w:rsidR="00DD22B9" w:rsidRPr="008906B0">
        <w:rPr>
          <w:color w:val="000000" w:themeColor="text1"/>
          <w:sz w:val="28"/>
          <w:szCs w:val="28"/>
        </w:rPr>
        <w:t>развитие</w:t>
      </w:r>
      <w:r w:rsidRPr="008906B0">
        <w:rPr>
          <w:color w:val="000000" w:themeColor="text1"/>
          <w:sz w:val="28"/>
          <w:szCs w:val="28"/>
        </w:rPr>
        <w:t xml:space="preserve"> </w:t>
      </w:r>
      <w:r w:rsidR="00DD22B9" w:rsidRPr="008906B0">
        <w:rPr>
          <w:color w:val="000000" w:themeColor="text1"/>
          <w:sz w:val="28"/>
          <w:szCs w:val="28"/>
        </w:rPr>
        <w:t>связной речи</w:t>
      </w:r>
      <w:r w:rsidRPr="008906B0">
        <w:rPr>
          <w:color w:val="000000" w:themeColor="text1"/>
          <w:sz w:val="28"/>
          <w:szCs w:val="28"/>
        </w:rPr>
        <w:t xml:space="preserve">, воображение, высших форм мышления </w:t>
      </w:r>
      <w:r w:rsidRPr="008906B0">
        <w:rPr>
          <w:rStyle w:val="a3"/>
          <w:i w:val="0"/>
          <w:iCs w:val="0"/>
          <w:color w:val="000000" w:themeColor="text1"/>
          <w:sz w:val="28"/>
          <w:szCs w:val="28"/>
        </w:rPr>
        <w:t>–</w:t>
      </w:r>
      <w:r w:rsidRPr="008906B0">
        <w:rPr>
          <w:color w:val="000000" w:themeColor="text1"/>
          <w:sz w:val="28"/>
          <w:szCs w:val="28"/>
        </w:rPr>
        <w:t xml:space="preserve"> синтез, прогнозирование, экспериментирование.</w:t>
      </w:r>
    </w:p>
    <w:p w14:paraId="1DCB0596" w14:textId="77777777" w:rsidR="00DD22B9"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00DD22B9" w:rsidRPr="008906B0">
        <w:rPr>
          <w:b/>
          <w:bCs/>
          <w:color w:val="000000" w:themeColor="text1"/>
          <w:sz w:val="28"/>
          <w:szCs w:val="28"/>
        </w:rPr>
        <w:t>.</w:t>
      </w:r>
    </w:p>
    <w:p w14:paraId="10A2184C" w14:textId="77777777" w:rsidR="00DD22B9"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Педагог предлагает детям пофа</w:t>
      </w:r>
      <w:r w:rsidR="00DD22B9" w:rsidRPr="008906B0">
        <w:rPr>
          <w:color w:val="000000" w:themeColor="text1"/>
          <w:sz w:val="28"/>
          <w:szCs w:val="28"/>
        </w:rPr>
        <w:t>нтазировать на такие темы, как:</w:t>
      </w:r>
    </w:p>
    <w:p w14:paraId="358AD60E"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«Если бы я был волшебником, то ...»</w:t>
      </w:r>
    </w:p>
    <w:p w14:paraId="2A42A4A3"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«Если бы я стал невидимым ...»</w:t>
      </w:r>
    </w:p>
    <w:p w14:paraId="59B2DAFA"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«Если весна не наступит никогда ...»</w:t>
      </w:r>
    </w:p>
    <w:p w14:paraId="3D8799E3" w14:textId="127B8F01" w:rsidR="00D4254B" w:rsidRDefault="00D4254B" w:rsidP="008906B0">
      <w:pPr>
        <w:pStyle w:val="a6"/>
        <w:spacing w:before="0" w:beforeAutospacing="0" w:after="0" w:afterAutospacing="0" w:line="360" w:lineRule="auto"/>
        <w:ind w:firstLine="709"/>
        <w:jc w:val="both"/>
        <w:rPr>
          <w:color w:val="000000" w:themeColor="text1"/>
          <w:sz w:val="28"/>
          <w:szCs w:val="28"/>
        </w:rPr>
      </w:pPr>
    </w:p>
    <w:p w14:paraId="2929CB58" w14:textId="77777777" w:rsidR="0055345C" w:rsidRPr="008906B0" w:rsidRDefault="0055345C" w:rsidP="008906B0">
      <w:pPr>
        <w:pStyle w:val="a6"/>
        <w:spacing w:before="0" w:beforeAutospacing="0" w:after="0" w:afterAutospacing="0" w:line="360" w:lineRule="auto"/>
        <w:ind w:firstLine="709"/>
        <w:jc w:val="both"/>
        <w:rPr>
          <w:color w:val="000000" w:themeColor="text1"/>
          <w:sz w:val="28"/>
          <w:szCs w:val="28"/>
        </w:rPr>
      </w:pPr>
    </w:p>
    <w:p w14:paraId="162776FA" w14:textId="77777777" w:rsidR="00DD22B9" w:rsidRPr="008906B0" w:rsidRDefault="00D4254B" w:rsidP="00FE7968">
      <w:pPr>
        <w:pStyle w:val="a6"/>
        <w:spacing w:before="0" w:beforeAutospacing="0" w:after="0" w:afterAutospacing="0" w:line="360" w:lineRule="auto"/>
        <w:jc w:val="both"/>
        <w:rPr>
          <w:b/>
          <w:bCs/>
          <w:color w:val="000000" w:themeColor="text1"/>
          <w:sz w:val="28"/>
          <w:szCs w:val="28"/>
        </w:rPr>
      </w:pPr>
      <w:r w:rsidRPr="008906B0">
        <w:rPr>
          <w:b/>
          <w:bCs/>
          <w:color w:val="000000" w:themeColor="text1"/>
          <w:sz w:val="28"/>
          <w:szCs w:val="28"/>
        </w:rPr>
        <w:lastRenderedPageBreak/>
        <w:t>«Составь рассказ»</w:t>
      </w:r>
    </w:p>
    <w:p w14:paraId="030C22AD" w14:textId="77777777" w:rsidR="00DD22B9" w:rsidRPr="008906B0" w:rsidRDefault="00DD22B9"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 xml:space="preserve">Материал: </w:t>
      </w:r>
      <w:r w:rsidRPr="008906B0">
        <w:rPr>
          <w:bCs/>
          <w:color w:val="000000" w:themeColor="text1"/>
          <w:sz w:val="28"/>
          <w:szCs w:val="28"/>
        </w:rPr>
        <w:t>картинки с профессиями</w:t>
      </w:r>
    </w:p>
    <w:p w14:paraId="039AEFC3"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shd w:val="clear" w:color="auto" w:fill="FFFFFF"/>
        </w:rPr>
        <w:t>Цель:</w:t>
      </w:r>
      <w:r w:rsidRPr="008906B0">
        <w:rPr>
          <w:rStyle w:val="apple-converted-space"/>
          <w:b/>
          <w:bCs/>
          <w:color w:val="000000" w:themeColor="text1"/>
          <w:sz w:val="28"/>
          <w:szCs w:val="28"/>
          <w:shd w:val="clear" w:color="auto" w:fill="FFFFFF"/>
        </w:rPr>
        <w:t> </w:t>
      </w:r>
      <w:r w:rsidR="00DD22B9" w:rsidRPr="008906B0">
        <w:rPr>
          <w:color w:val="000000" w:themeColor="text1"/>
          <w:sz w:val="28"/>
          <w:szCs w:val="28"/>
        </w:rPr>
        <w:t>обучение детей</w:t>
      </w:r>
      <w:r w:rsidRPr="008906B0">
        <w:rPr>
          <w:color w:val="000000" w:themeColor="text1"/>
          <w:sz w:val="28"/>
          <w:szCs w:val="28"/>
        </w:rPr>
        <w:t xml:space="preserve"> составлять небольшие рассказы о людях разных профессий;</w:t>
      </w:r>
    </w:p>
    <w:p w14:paraId="69ECC60F"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shd w:val="clear" w:color="auto" w:fill="FFFFFF"/>
        </w:rPr>
        <w:t>Ход игры</w:t>
      </w:r>
      <w:r w:rsidR="00DD22B9" w:rsidRPr="008906B0">
        <w:rPr>
          <w:b/>
          <w:bCs/>
          <w:color w:val="000000" w:themeColor="text1"/>
          <w:sz w:val="28"/>
          <w:szCs w:val="28"/>
          <w:shd w:val="clear" w:color="auto" w:fill="FFFFFF"/>
        </w:rPr>
        <w:t>.</w:t>
      </w:r>
    </w:p>
    <w:p w14:paraId="3B772374" w14:textId="77777777" w:rsidR="00DD22B9"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Дети учатся со</w:t>
      </w:r>
      <w:r w:rsidR="00DD22B9" w:rsidRPr="008906B0">
        <w:rPr>
          <w:color w:val="000000" w:themeColor="text1"/>
          <w:sz w:val="28"/>
          <w:szCs w:val="28"/>
        </w:rPr>
        <w:t>ставлять рассказы о профессиях.</w:t>
      </w:r>
    </w:p>
    <w:p w14:paraId="6497E6EA" w14:textId="77777777" w:rsidR="00DD22B9"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Педагог дает образец: «Это</w:t>
      </w:r>
      <w:r w:rsidRPr="008906B0">
        <w:rPr>
          <w:rStyle w:val="apple-converted-space"/>
          <w:i/>
          <w:iCs/>
          <w:color w:val="000000" w:themeColor="text1"/>
          <w:sz w:val="28"/>
          <w:szCs w:val="28"/>
        </w:rPr>
        <w:t> </w:t>
      </w:r>
      <w:r w:rsidRPr="008906B0">
        <w:rPr>
          <w:color w:val="000000" w:themeColor="text1"/>
          <w:sz w:val="28"/>
          <w:szCs w:val="28"/>
        </w:rPr>
        <w:t>доктор. Он лечит людей. Каждому больному он прописывает разные лекарства. Доктор смотрит горло, слушает, ме</w:t>
      </w:r>
      <w:r w:rsidR="00DD22B9" w:rsidRPr="008906B0">
        <w:rPr>
          <w:color w:val="000000" w:themeColor="text1"/>
          <w:sz w:val="28"/>
          <w:szCs w:val="28"/>
        </w:rPr>
        <w:t>ряет температуру, делает уколы.</w:t>
      </w:r>
    </w:p>
    <w:p w14:paraId="32828DAE"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Следуя образцу, дети составляют по картинкам короткие рассказы о профессии продавца, парикмахера, летчика и т.д.</w:t>
      </w:r>
    </w:p>
    <w:p w14:paraId="55820A8D" w14:textId="77777777" w:rsidR="00D4254B" w:rsidRPr="008906B0" w:rsidRDefault="00D4254B" w:rsidP="008906B0">
      <w:pPr>
        <w:pStyle w:val="a6"/>
        <w:spacing w:before="0" w:beforeAutospacing="0" w:after="0" w:afterAutospacing="0" w:line="360" w:lineRule="auto"/>
        <w:ind w:firstLine="709"/>
        <w:jc w:val="both"/>
        <w:rPr>
          <w:color w:val="000000" w:themeColor="text1"/>
          <w:sz w:val="28"/>
          <w:szCs w:val="28"/>
        </w:rPr>
      </w:pPr>
    </w:p>
    <w:p w14:paraId="78DBA1DB"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«Пойми меня»</w:t>
      </w:r>
    </w:p>
    <w:p w14:paraId="1CDD3836" w14:textId="77777777" w:rsidR="00D4254B" w:rsidRPr="008906B0" w:rsidRDefault="00D4254B" w:rsidP="00FE7968">
      <w:pPr>
        <w:pStyle w:val="a6"/>
        <w:shd w:val="clear" w:color="auto" w:fill="FFFFFF"/>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Pr="008906B0">
        <w:rPr>
          <w:rStyle w:val="apple-converted-space"/>
          <w:b/>
          <w:bCs/>
          <w:color w:val="000000" w:themeColor="text1"/>
          <w:sz w:val="28"/>
          <w:szCs w:val="28"/>
        </w:rPr>
        <w:t> </w:t>
      </w:r>
      <w:r w:rsidR="00DD22B9" w:rsidRPr="008906B0">
        <w:rPr>
          <w:color w:val="000000" w:themeColor="text1"/>
          <w:sz w:val="28"/>
          <w:szCs w:val="28"/>
        </w:rPr>
        <w:t>развитие</w:t>
      </w:r>
      <w:r w:rsidRPr="008906B0">
        <w:rPr>
          <w:color w:val="000000" w:themeColor="text1"/>
          <w:sz w:val="28"/>
          <w:szCs w:val="28"/>
        </w:rPr>
        <w:t xml:space="preserve"> </w:t>
      </w:r>
      <w:r w:rsidR="00DD22B9" w:rsidRPr="008906B0">
        <w:rPr>
          <w:color w:val="000000" w:themeColor="text1"/>
          <w:sz w:val="28"/>
          <w:szCs w:val="28"/>
        </w:rPr>
        <w:t>умений</w:t>
      </w:r>
      <w:r w:rsidRPr="008906B0">
        <w:rPr>
          <w:color w:val="000000" w:themeColor="text1"/>
          <w:sz w:val="28"/>
          <w:szCs w:val="28"/>
        </w:rPr>
        <w:t xml:space="preserve"> составлять короткий рассказ по картинке, используя разные характеристики предмета.</w:t>
      </w:r>
    </w:p>
    <w:p w14:paraId="6DC22796"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Материал:</w:t>
      </w:r>
      <w:r w:rsidRPr="008906B0">
        <w:rPr>
          <w:rStyle w:val="apple-converted-space"/>
          <w:b/>
          <w:bCs/>
          <w:color w:val="000000" w:themeColor="text1"/>
          <w:sz w:val="28"/>
          <w:szCs w:val="28"/>
        </w:rPr>
        <w:t> </w:t>
      </w:r>
      <w:r w:rsidRPr="008906B0">
        <w:rPr>
          <w:color w:val="000000" w:themeColor="text1"/>
          <w:sz w:val="28"/>
          <w:szCs w:val="28"/>
        </w:rPr>
        <w:t>коробка с сюжетными картинками.</w:t>
      </w:r>
    </w:p>
    <w:p w14:paraId="4C7599A1"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00DD22B9" w:rsidRPr="008906B0">
        <w:rPr>
          <w:b/>
          <w:bCs/>
          <w:color w:val="000000" w:themeColor="text1"/>
          <w:sz w:val="28"/>
          <w:szCs w:val="28"/>
        </w:rPr>
        <w:t>.</w:t>
      </w:r>
    </w:p>
    <w:p w14:paraId="5693A44E"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Педагог показывает детям красивую коробочку и говорит, что эта коробочка не простая, а волшебная. В ней приготовлены для детей разные подарки. Получить подарок может только тот, кто умеет хранить секреты.</w:t>
      </w:r>
    </w:p>
    <w:p w14:paraId="791336F9"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rStyle w:val="a3"/>
          <w:i w:val="0"/>
          <w:iCs w:val="0"/>
          <w:color w:val="000000" w:themeColor="text1"/>
          <w:sz w:val="28"/>
          <w:szCs w:val="28"/>
        </w:rPr>
        <w:t>–</w:t>
      </w:r>
      <w:r w:rsidRPr="008906B0">
        <w:rPr>
          <w:color w:val="000000" w:themeColor="text1"/>
          <w:sz w:val="28"/>
          <w:szCs w:val="28"/>
        </w:rPr>
        <w:t xml:space="preserve"> Что это значит? (Это значит, не рассказывать раньше времени).</w:t>
      </w:r>
    </w:p>
    <w:p w14:paraId="7130EB36"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 xml:space="preserve">Дальше педагог объясняет детям, что когда он подойдет к кому-то, то этот ребенок должен закрыть глаза и, не глядя, вытянуть из коробочки картинку, посмотреть на нее, но никому не показывать и не говорить, что на ней. Это нужно сохранить в секрете. После того, как все дети вытянут себе по одной картинке, педагог спрашивает детей, хочется ли им узнать, кому что досталось? Дети отвечают, что да. Тогда педагог говорит, что показывать подарки нельзя, но про них можно рассказать. Но слово-подарок тоже называть нельзя. Потом педагог рассказывает про свой подарок, показывая </w:t>
      </w:r>
      <w:r w:rsidRPr="008906B0">
        <w:rPr>
          <w:color w:val="000000" w:themeColor="text1"/>
          <w:sz w:val="28"/>
          <w:szCs w:val="28"/>
        </w:rPr>
        <w:lastRenderedPageBreak/>
        <w:t>детям, как это нужно делать правильно, а дети угадывают, что досталось педагог.</w:t>
      </w:r>
    </w:p>
    <w:p w14:paraId="7CBC6116"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После этого дети рассказывают про свои подарки по очереди и, когда подарок угадан, открывают свою картинку. Лучше эту игру проводить сидя на ковре в кругу.</w:t>
      </w:r>
    </w:p>
    <w:p w14:paraId="61E58D8A" w14:textId="77777777" w:rsidR="00D4254B" w:rsidRPr="008906B0" w:rsidRDefault="00D4254B" w:rsidP="008906B0">
      <w:pPr>
        <w:pStyle w:val="a6"/>
        <w:spacing w:before="0" w:beforeAutospacing="0" w:after="0" w:afterAutospacing="0" w:line="360" w:lineRule="auto"/>
        <w:ind w:firstLine="709"/>
        <w:jc w:val="both"/>
        <w:rPr>
          <w:color w:val="000000" w:themeColor="text1"/>
          <w:sz w:val="28"/>
          <w:szCs w:val="28"/>
        </w:rPr>
      </w:pPr>
    </w:p>
    <w:p w14:paraId="3E73CD69"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«Нарисуй сказку»</w:t>
      </w:r>
    </w:p>
    <w:p w14:paraId="7B9C0CA8"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00DD22B9" w:rsidRPr="008906B0">
        <w:rPr>
          <w:color w:val="000000" w:themeColor="text1"/>
          <w:sz w:val="28"/>
          <w:szCs w:val="28"/>
        </w:rPr>
        <w:t> </w:t>
      </w:r>
      <w:r w:rsidR="00DC7C99" w:rsidRPr="008906B0">
        <w:rPr>
          <w:color w:val="000000" w:themeColor="text1"/>
          <w:sz w:val="28"/>
          <w:szCs w:val="28"/>
        </w:rPr>
        <w:t>обучение детей</w:t>
      </w:r>
      <w:r w:rsidRPr="008906B0">
        <w:rPr>
          <w:color w:val="000000" w:themeColor="text1"/>
          <w:sz w:val="28"/>
          <w:szCs w:val="28"/>
        </w:rPr>
        <w:t xml:space="preserve"> составлять рисуночный план к те</w:t>
      </w:r>
      <w:r w:rsidR="00DD22B9" w:rsidRPr="008906B0">
        <w:rPr>
          <w:color w:val="000000" w:themeColor="text1"/>
          <w:sz w:val="28"/>
          <w:szCs w:val="28"/>
        </w:rPr>
        <w:t>к</w:t>
      </w:r>
      <w:r w:rsidRPr="008906B0">
        <w:rPr>
          <w:color w:val="000000" w:themeColor="text1"/>
          <w:sz w:val="28"/>
          <w:szCs w:val="28"/>
        </w:rPr>
        <w:t>сту, использовать его при рассказывании.</w:t>
      </w:r>
    </w:p>
    <w:p w14:paraId="2C9E8F3B" w14:textId="77777777" w:rsidR="00DC7C99" w:rsidRPr="008906B0" w:rsidRDefault="00DC7C99"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Материал: книги со сказками</w:t>
      </w:r>
    </w:p>
    <w:p w14:paraId="59E98A32"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00DC7C99" w:rsidRPr="008906B0">
        <w:rPr>
          <w:b/>
          <w:bCs/>
          <w:color w:val="000000" w:themeColor="text1"/>
          <w:sz w:val="28"/>
          <w:szCs w:val="28"/>
        </w:rPr>
        <w:t>.</w:t>
      </w:r>
      <w:r w:rsidR="001756DF" w:rsidRPr="008906B0">
        <w:rPr>
          <w:color w:val="000000" w:themeColor="text1"/>
          <w:sz w:val="28"/>
          <w:szCs w:val="28"/>
        </w:rPr>
        <w:t xml:space="preserve"> </w:t>
      </w:r>
      <w:r w:rsidRPr="008906B0">
        <w:rPr>
          <w:color w:val="000000" w:themeColor="text1"/>
          <w:sz w:val="28"/>
          <w:szCs w:val="28"/>
        </w:rPr>
        <w:t>Ребёнку читают текст сказки и предлагают ее записать с помощью рисунков. Таким образом, ребёнок сам изготавливает серию последовательных картинок, по которым потом рассказывает сказку. Сказка должна быть краткой. Конечно, можно ребёнку помочь, показать, как схематично нарисовать человека, домик, дорогу; определить вместе с ним, какие эпизоды сказки обязательно надо изобразить, т.е. выделить главные повороты сюжета.</w:t>
      </w:r>
    </w:p>
    <w:p w14:paraId="6F67901B"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«Пословицы, поговорки»</w:t>
      </w:r>
    </w:p>
    <w:p w14:paraId="731043E2"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Pr="008906B0">
        <w:rPr>
          <w:rStyle w:val="apple-converted-space"/>
          <w:color w:val="000000" w:themeColor="text1"/>
          <w:sz w:val="28"/>
          <w:szCs w:val="28"/>
        </w:rPr>
        <w:t> </w:t>
      </w:r>
      <w:r w:rsidR="00DC7C99" w:rsidRPr="008906B0">
        <w:rPr>
          <w:color w:val="000000" w:themeColor="text1"/>
          <w:sz w:val="28"/>
          <w:szCs w:val="28"/>
        </w:rPr>
        <w:t xml:space="preserve">развитие </w:t>
      </w:r>
      <w:r w:rsidR="00DC7C99" w:rsidRPr="008906B0">
        <w:rPr>
          <w:rStyle w:val="apple-converted-space"/>
          <w:color w:val="000000" w:themeColor="text1"/>
          <w:sz w:val="28"/>
          <w:szCs w:val="28"/>
        </w:rPr>
        <w:t>логического</w:t>
      </w:r>
      <w:r w:rsidR="00DC7C99" w:rsidRPr="008906B0">
        <w:rPr>
          <w:color w:val="000000" w:themeColor="text1"/>
          <w:sz w:val="28"/>
          <w:szCs w:val="28"/>
          <w:shd w:val="clear" w:color="auto" w:fill="FFFFFF"/>
        </w:rPr>
        <w:t xml:space="preserve"> мышления</w:t>
      </w:r>
      <w:r w:rsidRPr="008906B0">
        <w:rPr>
          <w:color w:val="000000" w:themeColor="text1"/>
          <w:sz w:val="28"/>
          <w:szCs w:val="28"/>
          <w:shd w:val="clear" w:color="auto" w:fill="FFFFFF"/>
        </w:rPr>
        <w:t>: умение наблюдать, сопоставлять, анализировать делать выводы; умение работать со словом.</w:t>
      </w:r>
    </w:p>
    <w:p w14:paraId="52091A7B" w14:textId="77777777" w:rsidR="00DC7C99" w:rsidRPr="008906B0" w:rsidRDefault="00DC7C99" w:rsidP="00FE7968">
      <w:pPr>
        <w:pStyle w:val="a6"/>
        <w:spacing w:before="0" w:beforeAutospacing="0" w:after="0" w:afterAutospacing="0" w:line="360" w:lineRule="auto"/>
        <w:jc w:val="both"/>
        <w:rPr>
          <w:bCs/>
          <w:color w:val="000000" w:themeColor="text1"/>
          <w:sz w:val="28"/>
          <w:szCs w:val="28"/>
        </w:rPr>
      </w:pPr>
      <w:r w:rsidRPr="008906B0">
        <w:rPr>
          <w:b/>
          <w:bCs/>
          <w:color w:val="000000" w:themeColor="text1"/>
          <w:sz w:val="28"/>
          <w:szCs w:val="28"/>
        </w:rPr>
        <w:t xml:space="preserve">Материал: </w:t>
      </w:r>
      <w:r w:rsidRPr="008906B0">
        <w:rPr>
          <w:bCs/>
          <w:color w:val="000000" w:themeColor="text1"/>
          <w:sz w:val="28"/>
          <w:szCs w:val="28"/>
        </w:rPr>
        <w:t>пословицы и поговорки</w:t>
      </w:r>
    </w:p>
    <w:p w14:paraId="4249B162"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00DC7C99" w:rsidRPr="008906B0">
        <w:rPr>
          <w:b/>
          <w:bCs/>
          <w:color w:val="000000" w:themeColor="text1"/>
          <w:sz w:val="28"/>
          <w:szCs w:val="28"/>
        </w:rPr>
        <w:t>.</w:t>
      </w:r>
      <w:r w:rsidR="001756DF" w:rsidRPr="008906B0">
        <w:rPr>
          <w:color w:val="000000" w:themeColor="text1"/>
          <w:sz w:val="28"/>
          <w:szCs w:val="28"/>
        </w:rPr>
        <w:t xml:space="preserve"> </w:t>
      </w:r>
      <w:r w:rsidRPr="008906B0">
        <w:rPr>
          <w:color w:val="000000" w:themeColor="text1"/>
          <w:sz w:val="28"/>
          <w:szCs w:val="28"/>
        </w:rPr>
        <w:t>Ребенок должен объяснить значение, смысл пословицы, поговорки, затем повторить ее четко, выразительно.</w:t>
      </w:r>
    </w:p>
    <w:p w14:paraId="2026C822" w14:textId="77777777" w:rsidR="00D4254B" w:rsidRPr="008906B0" w:rsidRDefault="00D4254B" w:rsidP="00FE7968">
      <w:pPr>
        <w:pStyle w:val="a6"/>
        <w:shd w:val="clear" w:color="auto" w:fill="FFFFFF"/>
        <w:spacing w:before="0" w:beforeAutospacing="0" w:after="0" w:afterAutospacing="0" w:line="360" w:lineRule="auto"/>
        <w:jc w:val="both"/>
        <w:rPr>
          <w:color w:val="000000" w:themeColor="text1"/>
          <w:sz w:val="28"/>
          <w:szCs w:val="28"/>
        </w:rPr>
      </w:pPr>
      <w:r w:rsidRPr="008906B0">
        <w:rPr>
          <w:rStyle w:val="a3"/>
          <w:i w:val="0"/>
          <w:iCs w:val="0"/>
          <w:color w:val="000000" w:themeColor="text1"/>
          <w:sz w:val="28"/>
          <w:szCs w:val="28"/>
        </w:rPr>
        <w:t>– Скучен день до вечера, коли делать нечего.</w:t>
      </w:r>
    </w:p>
    <w:p w14:paraId="0AD8776D" w14:textId="77777777" w:rsidR="00D4254B" w:rsidRPr="008906B0" w:rsidRDefault="00D4254B" w:rsidP="00FE7968">
      <w:pPr>
        <w:pStyle w:val="a6"/>
        <w:shd w:val="clear" w:color="auto" w:fill="FFFFFF"/>
        <w:spacing w:before="0" w:beforeAutospacing="0" w:after="0" w:afterAutospacing="0" w:line="360" w:lineRule="auto"/>
        <w:jc w:val="both"/>
        <w:rPr>
          <w:color w:val="000000" w:themeColor="text1"/>
          <w:sz w:val="28"/>
          <w:szCs w:val="28"/>
        </w:rPr>
      </w:pPr>
      <w:r w:rsidRPr="008906B0">
        <w:rPr>
          <w:rStyle w:val="a3"/>
          <w:i w:val="0"/>
          <w:iCs w:val="0"/>
          <w:color w:val="000000" w:themeColor="text1"/>
          <w:sz w:val="28"/>
          <w:szCs w:val="28"/>
        </w:rPr>
        <w:t>– Аккуратность человека красит.</w:t>
      </w:r>
    </w:p>
    <w:p w14:paraId="2D6A577B" w14:textId="77777777" w:rsidR="00D4254B" w:rsidRPr="008906B0" w:rsidRDefault="00D4254B" w:rsidP="00FE7968">
      <w:pPr>
        <w:pStyle w:val="a6"/>
        <w:shd w:val="clear" w:color="auto" w:fill="FFFFFF"/>
        <w:spacing w:before="0" w:beforeAutospacing="0" w:after="0" w:afterAutospacing="0" w:line="360" w:lineRule="auto"/>
        <w:jc w:val="both"/>
        <w:rPr>
          <w:color w:val="000000" w:themeColor="text1"/>
          <w:sz w:val="28"/>
          <w:szCs w:val="28"/>
        </w:rPr>
      </w:pPr>
      <w:r w:rsidRPr="008906B0">
        <w:rPr>
          <w:rStyle w:val="a3"/>
          <w:i w:val="0"/>
          <w:iCs w:val="0"/>
          <w:color w:val="000000" w:themeColor="text1"/>
          <w:sz w:val="28"/>
          <w:szCs w:val="28"/>
        </w:rPr>
        <w:t>– Маленькое дело лучше всякого безделья.</w:t>
      </w:r>
    </w:p>
    <w:p w14:paraId="63AADD14" w14:textId="77777777" w:rsidR="00D4254B" w:rsidRPr="008906B0" w:rsidRDefault="00D4254B" w:rsidP="00FE7968">
      <w:pPr>
        <w:pStyle w:val="a6"/>
        <w:shd w:val="clear" w:color="auto" w:fill="FFFFFF"/>
        <w:spacing w:before="0" w:beforeAutospacing="0" w:after="0" w:afterAutospacing="0" w:line="360" w:lineRule="auto"/>
        <w:jc w:val="both"/>
        <w:rPr>
          <w:color w:val="000000" w:themeColor="text1"/>
          <w:sz w:val="28"/>
          <w:szCs w:val="28"/>
        </w:rPr>
      </w:pPr>
      <w:r w:rsidRPr="008906B0">
        <w:rPr>
          <w:rStyle w:val="a3"/>
          <w:i w:val="0"/>
          <w:iCs w:val="0"/>
          <w:color w:val="000000" w:themeColor="text1"/>
          <w:sz w:val="28"/>
          <w:szCs w:val="28"/>
        </w:rPr>
        <w:t>– За двумя зайцами погонишься – ни одного не поймаешь.</w:t>
      </w:r>
    </w:p>
    <w:p w14:paraId="2CF0287A"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«А я бы…»</w:t>
      </w:r>
    </w:p>
    <w:p w14:paraId="144D8C7E" w14:textId="77777777" w:rsidR="00D4254B" w:rsidRPr="008906B0" w:rsidRDefault="00DC7C99"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Pr="008906B0">
        <w:rPr>
          <w:color w:val="000000" w:themeColor="text1"/>
          <w:sz w:val="28"/>
          <w:szCs w:val="28"/>
        </w:rPr>
        <w:t xml:space="preserve"> обучение детей</w:t>
      </w:r>
      <w:r w:rsidR="00D4254B" w:rsidRPr="008906B0">
        <w:rPr>
          <w:color w:val="000000" w:themeColor="text1"/>
          <w:sz w:val="28"/>
          <w:szCs w:val="28"/>
        </w:rPr>
        <w:t xml:space="preserve"> свободному рассказыванию.</w:t>
      </w:r>
    </w:p>
    <w:p w14:paraId="7E136BC7"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lastRenderedPageBreak/>
        <w:t>Ход игры</w:t>
      </w:r>
      <w:r w:rsidR="00DC7C99" w:rsidRPr="008906B0">
        <w:rPr>
          <w:b/>
          <w:bCs/>
          <w:color w:val="000000" w:themeColor="text1"/>
          <w:sz w:val="28"/>
          <w:szCs w:val="28"/>
        </w:rPr>
        <w:t>.</w:t>
      </w:r>
      <w:r w:rsidR="0097453E" w:rsidRPr="008906B0">
        <w:rPr>
          <w:color w:val="000000" w:themeColor="text1"/>
          <w:sz w:val="28"/>
          <w:szCs w:val="28"/>
        </w:rPr>
        <w:t xml:space="preserve"> </w:t>
      </w:r>
      <w:r w:rsidRPr="008906B0">
        <w:rPr>
          <w:color w:val="000000" w:themeColor="text1"/>
          <w:sz w:val="28"/>
          <w:szCs w:val="28"/>
        </w:rPr>
        <w:t>После прочтения ребёнку сказки предложите ему рассказать, что бы он сделал, если бы попал в данную сказку и стал бы одним из главных персонажей.</w:t>
      </w:r>
    </w:p>
    <w:p w14:paraId="4A1A9F5D"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«Закончи сам»</w:t>
      </w:r>
    </w:p>
    <w:p w14:paraId="7A60862D"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Pr="008906B0">
        <w:rPr>
          <w:rStyle w:val="apple-converted-space"/>
          <w:b/>
          <w:bCs/>
          <w:color w:val="000000" w:themeColor="text1"/>
          <w:sz w:val="28"/>
          <w:szCs w:val="28"/>
        </w:rPr>
        <w:t> </w:t>
      </w:r>
      <w:r w:rsidR="00DC7C99" w:rsidRPr="008906B0">
        <w:rPr>
          <w:color w:val="000000" w:themeColor="text1"/>
          <w:sz w:val="28"/>
          <w:szCs w:val="28"/>
        </w:rPr>
        <w:t>развитие связной речи.</w:t>
      </w:r>
    </w:p>
    <w:p w14:paraId="640872EB"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00DC7C99" w:rsidRPr="008906B0">
        <w:rPr>
          <w:b/>
          <w:bCs/>
          <w:color w:val="000000" w:themeColor="text1"/>
          <w:sz w:val="28"/>
          <w:szCs w:val="28"/>
        </w:rPr>
        <w:t>.</w:t>
      </w:r>
      <w:r w:rsidR="0097453E" w:rsidRPr="008906B0">
        <w:rPr>
          <w:color w:val="000000" w:themeColor="text1"/>
          <w:sz w:val="28"/>
          <w:szCs w:val="28"/>
        </w:rPr>
        <w:t xml:space="preserve"> </w:t>
      </w:r>
      <w:r w:rsidRPr="008906B0">
        <w:rPr>
          <w:color w:val="000000" w:themeColor="text1"/>
          <w:sz w:val="28"/>
          <w:szCs w:val="28"/>
        </w:rPr>
        <w:t>Педагог рассказывает детям начало сказки или рассказа, а детям дается задание продолжить или придумать концовку.</w:t>
      </w:r>
    </w:p>
    <w:p w14:paraId="332D83E7"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«Опиши-угадай»</w:t>
      </w:r>
    </w:p>
    <w:p w14:paraId="742A0949"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Pr="008906B0">
        <w:rPr>
          <w:rStyle w:val="apple-converted-space"/>
          <w:color w:val="000000" w:themeColor="text1"/>
          <w:sz w:val="28"/>
          <w:szCs w:val="28"/>
        </w:rPr>
        <w:t> </w:t>
      </w:r>
      <w:r w:rsidR="00DC7C99" w:rsidRPr="008906B0">
        <w:rPr>
          <w:color w:val="000000" w:themeColor="text1"/>
          <w:sz w:val="28"/>
          <w:szCs w:val="28"/>
        </w:rPr>
        <w:t>формирование умений</w:t>
      </w:r>
      <w:r w:rsidRPr="008906B0">
        <w:rPr>
          <w:color w:val="000000" w:themeColor="text1"/>
          <w:sz w:val="28"/>
          <w:szCs w:val="28"/>
        </w:rPr>
        <w:t xml:space="preserve"> составлять небольшие рассказы творческого характера на тему, предложенную воспитателем. Развивать монологическую форму речи.</w:t>
      </w:r>
    </w:p>
    <w:p w14:paraId="0BB32398"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00DC7C99" w:rsidRPr="008906B0">
        <w:rPr>
          <w:b/>
          <w:bCs/>
          <w:color w:val="000000" w:themeColor="text1"/>
          <w:sz w:val="28"/>
          <w:szCs w:val="28"/>
        </w:rPr>
        <w:t>.</w:t>
      </w:r>
      <w:r w:rsidR="0097453E" w:rsidRPr="008906B0">
        <w:rPr>
          <w:color w:val="000000" w:themeColor="text1"/>
          <w:sz w:val="28"/>
          <w:szCs w:val="28"/>
        </w:rPr>
        <w:t xml:space="preserve"> </w:t>
      </w:r>
      <w:r w:rsidRPr="008906B0">
        <w:rPr>
          <w:color w:val="000000" w:themeColor="text1"/>
          <w:sz w:val="28"/>
          <w:szCs w:val="28"/>
        </w:rPr>
        <w:t>Ребенок должен описать внешний вид другого ребенка, а остальные дети должны назвать, о ком говорил их товарищ.</w:t>
      </w:r>
    </w:p>
    <w:p w14:paraId="72692B3F" w14:textId="77777777" w:rsidR="0097453E" w:rsidRPr="008906B0" w:rsidRDefault="0097453E" w:rsidP="008906B0">
      <w:pPr>
        <w:pStyle w:val="a6"/>
        <w:spacing w:before="0" w:beforeAutospacing="0" w:after="0" w:afterAutospacing="0" w:line="360" w:lineRule="auto"/>
        <w:ind w:firstLine="709"/>
        <w:jc w:val="both"/>
        <w:rPr>
          <w:b/>
          <w:bCs/>
          <w:color w:val="000000" w:themeColor="text1"/>
          <w:sz w:val="28"/>
          <w:szCs w:val="28"/>
        </w:rPr>
      </w:pPr>
    </w:p>
    <w:p w14:paraId="47AD1675"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«Опиши игрушку»</w:t>
      </w:r>
    </w:p>
    <w:p w14:paraId="56436909"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Pr="008906B0">
        <w:rPr>
          <w:rStyle w:val="apple-converted-space"/>
          <w:color w:val="000000" w:themeColor="text1"/>
          <w:sz w:val="28"/>
          <w:szCs w:val="28"/>
        </w:rPr>
        <w:t> </w:t>
      </w:r>
      <w:r w:rsidR="00DC7C99" w:rsidRPr="008906B0">
        <w:rPr>
          <w:color w:val="000000" w:themeColor="text1"/>
          <w:sz w:val="28"/>
          <w:szCs w:val="28"/>
        </w:rPr>
        <w:t>развитие</w:t>
      </w:r>
      <w:r w:rsidRPr="008906B0">
        <w:rPr>
          <w:color w:val="000000" w:themeColor="text1"/>
          <w:sz w:val="28"/>
          <w:szCs w:val="28"/>
        </w:rPr>
        <w:t xml:space="preserve"> </w:t>
      </w:r>
      <w:r w:rsidR="00DC7C99" w:rsidRPr="008906B0">
        <w:rPr>
          <w:color w:val="000000" w:themeColor="text1"/>
          <w:sz w:val="28"/>
          <w:szCs w:val="28"/>
        </w:rPr>
        <w:t>умений</w:t>
      </w:r>
      <w:r w:rsidRPr="008906B0">
        <w:rPr>
          <w:color w:val="000000" w:themeColor="text1"/>
          <w:sz w:val="28"/>
          <w:szCs w:val="28"/>
        </w:rPr>
        <w:t xml:space="preserve"> строить предложения со словами-предметами, словами-признаками, словами-действиями.</w:t>
      </w:r>
    </w:p>
    <w:p w14:paraId="732152A3"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Материал:</w:t>
      </w:r>
      <w:r w:rsidRPr="008906B0">
        <w:rPr>
          <w:rStyle w:val="apple-converted-space"/>
          <w:b/>
          <w:bCs/>
          <w:color w:val="000000" w:themeColor="text1"/>
          <w:sz w:val="28"/>
          <w:szCs w:val="28"/>
        </w:rPr>
        <w:t> </w:t>
      </w:r>
      <w:r w:rsidRPr="008906B0">
        <w:rPr>
          <w:color w:val="000000" w:themeColor="text1"/>
          <w:sz w:val="28"/>
          <w:szCs w:val="28"/>
        </w:rPr>
        <w:t>игрушки животных.</w:t>
      </w:r>
    </w:p>
    <w:p w14:paraId="606C2548"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00DC7C99" w:rsidRPr="008906B0">
        <w:rPr>
          <w:b/>
          <w:bCs/>
          <w:color w:val="000000" w:themeColor="text1"/>
          <w:sz w:val="28"/>
          <w:szCs w:val="28"/>
        </w:rPr>
        <w:t>.</w:t>
      </w:r>
      <w:r w:rsidR="0097453E" w:rsidRPr="008906B0">
        <w:rPr>
          <w:color w:val="000000" w:themeColor="text1"/>
          <w:sz w:val="28"/>
          <w:szCs w:val="28"/>
        </w:rPr>
        <w:t xml:space="preserve"> </w:t>
      </w:r>
      <w:r w:rsidRPr="008906B0">
        <w:rPr>
          <w:color w:val="000000" w:themeColor="text1"/>
          <w:sz w:val="28"/>
          <w:szCs w:val="28"/>
        </w:rPr>
        <w:t>Постепенно упражнения можно усложнять, добавляя новые признаки предметов и расширяя их.</w:t>
      </w:r>
    </w:p>
    <w:p w14:paraId="2FDF34EB"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Перед ребенком следует поставить несколько игрушек животных и описать их.</w:t>
      </w:r>
    </w:p>
    <w:p w14:paraId="20FDD538"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Лиса – это животное, которое живет в лесу. У лисы рыжая шерсть и длинный хвост. Она ест других мелких животных.</w:t>
      </w:r>
    </w:p>
    <w:p w14:paraId="44E98183"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color w:val="000000" w:themeColor="text1"/>
          <w:sz w:val="28"/>
          <w:szCs w:val="28"/>
        </w:rPr>
        <w:t>Заяц – это небольшое животное, которое прыгает. Он любит морковку. У зайца длинные уши и очень маленький хвостик.</w:t>
      </w:r>
    </w:p>
    <w:p w14:paraId="4D1A52F5" w14:textId="77777777" w:rsidR="00DC7C99" w:rsidRPr="008906B0" w:rsidRDefault="00D4254B" w:rsidP="00FE7968">
      <w:pPr>
        <w:pStyle w:val="a6"/>
        <w:spacing w:before="0" w:beforeAutospacing="0" w:after="0" w:afterAutospacing="0" w:line="360" w:lineRule="auto"/>
        <w:jc w:val="both"/>
        <w:rPr>
          <w:b/>
          <w:bCs/>
          <w:color w:val="000000" w:themeColor="text1"/>
          <w:sz w:val="28"/>
          <w:szCs w:val="28"/>
        </w:rPr>
      </w:pPr>
      <w:r w:rsidRPr="008906B0">
        <w:rPr>
          <w:b/>
          <w:bCs/>
          <w:color w:val="000000" w:themeColor="text1"/>
          <w:sz w:val="28"/>
          <w:szCs w:val="28"/>
        </w:rPr>
        <w:t>«Волшебный мешочек»</w:t>
      </w:r>
    </w:p>
    <w:p w14:paraId="05ED6F14"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lastRenderedPageBreak/>
        <w:t>Цель:</w:t>
      </w:r>
      <w:r w:rsidRPr="008906B0">
        <w:rPr>
          <w:rStyle w:val="apple-converted-space"/>
          <w:color w:val="000000" w:themeColor="text1"/>
          <w:sz w:val="28"/>
          <w:szCs w:val="28"/>
        </w:rPr>
        <w:t> </w:t>
      </w:r>
      <w:r w:rsidR="00DC7C99" w:rsidRPr="008906B0">
        <w:rPr>
          <w:color w:val="000000" w:themeColor="text1"/>
          <w:sz w:val="28"/>
          <w:szCs w:val="28"/>
          <w:shd w:val="clear" w:color="auto" w:fill="FFFFFF"/>
        </w:rPr>
        <w:t>развитие</w:t>
      </w:r>
      <w:r w:rsidRPr="008906B0">
        <w:rPr>
          <w:color w:val="000000" w:themeColor="text1"/>
          <w:sz w:val="28"/>
          <w:szCs w:val="28"/>
          <w:shd w:val="clear" w:color="auto" w:fill="FFFFFF"/>
        </w:rPr>
        <w:t xml:space="preserve"> </w:t>
      </w:r>
      <w:r w:rsidR="00DC7C99" w:rsidRPr="008906B0">
        <w:rPr>
          <w:color w:val="000000" w:themeColor="text1"/>
          <w:sz w:val="28"/>
          <w:szCs w:val="28"/>
          <w:shd w:val="clear" w:color="auto" w:fill="FFFFFF"/>
        </w:rPr>
        <w:t>умений</w:t>
      </w:r>
      <w:r w:rsidRPr="008906B0">
        <w:rPr>
          <w:color w:val="000000" w:themeColor="text1"/>
          <w:sz w:val="28"/>
          <w:szCs w:val="28"/>
          <w:shd w:val="clear" w:color="auto" w:fill="FFFFFF"/>
        </w:rPr>
        <w:t xml:space="preserve"> рассказывать о характерных свойствах описываемых предметов, их предназначении, материалах, из которых они сделаны, определять тематическую группу, к которой относятся предметы.</w:t>
      </w:r>
    </w:p>
    <w:p w14:paraId="00CAFF3A"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Материал:</w:t>
      </w:r>
      <w:r w:rsidRPr="008906B0">
        <w:rPr>
          <w:rStyle w:val="apple-converted-space"/>
          <w:b/>
          <w:bCs/>
          <w:color w:val="000000" w:themeColor="text1"/>
          <w:sz w:val="28"/>
          <w:szCs w:val="28"/>
        </w:rPr>
        <w:t> </w:t>
      </w:r>
      <w:r w:rsidRPr="008906B0">
        <w:rPr>
          <w:color w:val="000000" w:themeColor="text1"/>
          <w:sz w:val="28"/>
          <w:szCs w:val="28"/>
        </w:rPr>
        <w:t>коробка с предметом.</w:t>
      </w:r>
    </w:p>
    <w:p w14:paraId="06AE06F3"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00DC7C99" w:rsidRPr="008906B0">
        <w:rPr>
          <w:b/>
          <w:bCs/>
          <w:color w:val="000000" w:themeColor="text1"/>
          <w:sz w:val="28"/>
          <w:szCs w:val="28"/>
        </w:rPr>
        <w:t>.</w:t>
      </w:r>
      <w:r w:rsidR="0097453E" w:rsidRPr="008906B0">
        <w:rPr>
          <w:color w:val="000000" w:themeColor="text1"/>
          <w:sz w:val="28"/>
          <w:szCs w:val="28"/>
        </w:rPr>
        <w:t xml:space="preserve"> </w:t>
      </w:r>
      <w:r w:rsidRPr="008906B0">
        <w:rPr>
          <w:color w:val="000000" w:themeColor="text1"/>
          <w:sz w:val="28"/>
          <w:szCs w:val="28"/>
          <w:shd w:val="clear" w:color="auto" w:fill="FFFFFF"/>
        </w:rPr>
        <w:t>В мешочек или коробку кладется предмет (можно картинку).</w:t>
      </w:r>
      <w:r w:rsidR="0097453E" w:rsidRPr="008906B0">
        <w:rPr>
          <w:color w:val="000000" w:themeColor="text1"/>
          <w:sz w:val="28"/>
          <w:szCs w:val="28"/>
        </w:rPr>
        <w:t xml:space="preserve"> </w:t>
      </w:r>
      <w:r w:rsidRPr="008906B0">
        <w:rPr>
          <w:color w:val="000000" w:themeColor="text1"/>
          <w:sz w:val="28"/>
          <w:szCs w:val="28"/>
        </w:rPr>
        <w:t>Дети постепенно определяют, что лежит в мешочке (ящике), задавая вопросы об определенных свойствах и признаках предметов: «Это игрушка? Она деревянная? Она пластмассовая? Ее можно катать? И т.д.».</w:t>
      </w:r>
    </w:p>
    <w:p w14:paraId="5D4D5891" w14:textId="77777777" w:rsidR="00DC7C99" w:rsidRPr="008906B0" w:rsidRDefault="00DC7C99" w:rsidP="008906B0">
      <w:pPr>
        <w:pStyle w:val="a6"/>
        <w:spacing w:before="0" w:beforeAutospacing="0" w:after="0" w:afterAutospacing="0" w:line="360" w:lineRule="auto"/>
        <w:ind w:firstLine="709"/>
        <w:jc w:val="both"/>
        <w:rPr>
          <w:b/>
          <w:bCs/>
          <w:color w:val="000000" w:themeColor="text1"/>
          <w:sz w:val="28"/>
          <w:szCs w:val="28"/>
        </w:rPr>
      </w:pPr>
    </w:p>
    <w:p w14:paraId="7B4B922B" w14:textId="77777777" w:rsidR="00D4254B" w:rsidRPr="008906B0" w:rsidRDefault="00D4254B" w:rsidP="00FE7968">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«Отгадай-ка»</w:t>
      </w:r>
    </w:p>
    <w:p w14:paraId="1D337BE7" w14:textId="77777777" w:rsidR="00D4254B" w:rsidRPr="008906B0" w:rsidRDefault="00D4254B" w:rsidP="00D52BB5">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Pr="008906B0">
        <w:rPr>
          <w:rStyle w:val="apple-converted-space"/>
          <w:color w:val="000000" w:themeColor="text1"/>
          <w:sz w:val="28"/>
          <w:szCs w:val="28"/>
        </w:rPr>
        <w:t> </w:t>
      </w:r>
      <w:r w:rsidR="00DC7C99" w:rsidRPr="008906B0">
        <w:rPr>
          <w:color w:val="000000" w:themeColor="text1"/>
          <w:sz w:val="28"/>
          <w:szCs w:val="28"/>
        </w:rPr>
        <w:t>обучение</w:t>
      </w:r>
      <w:r w:rsidRPr="008906B0">
        <w:rPr>
          <w:color w:val="000000" w:themeColor="text1"/>
          <w:sz w:val="28"/>
          <w:szCs w:val="28"/>
        </w:rPr>
        <w:t xml:space="preserve"> детей описывать предмет, не глядя на него, находить в нем существенные признаки; по описанию узнавать предмет.</w:t>
      </w:r>
    </w:p>
    <w:p w14:paraId="5B24FF32" w14:textId="77777777" w:rsidR="00D4254B" w:rsidRPr="008906B0" w:rsidRDefault="00D4254B" w:rsidP="00D52BB5">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00DC7C99" w:rsidRPr="008906B0">
        <w:rPr>
          <w:b/>
          <w:bCs/>
          <w:color w:val="000000" w:themeColor="text1"/>
          <w:sz w:val="28"/>
          <w:szCs w:val="28"/>
        </w:rPr>
        <w:t>.</w:t>
      </w:r>
      <w:r w:rsidR="00DC7C99" w:rsidRPr="008906B0">
        <w:rPr>
          <w:color w:val="000000" w:themeColor="text1"/>
          <w:sz w:val="28"/>
          <w:szCs w:val="28"/>
        </w:rPr>
        <w:t xml:space="preserve"> </w:t>
      </w:r>
      <w:r w:rsidRPr="008906B0">
        <w:rPr>
          <w:color w:val="000000" w:themeColor="text1"/>
          <w:sz w:val="28"/>
          <w:szCs w:val="28"/>
        </w:rPr>
        <w:t>Воспитатель напоминает детям, как они рассказали о знакомых предметах, загадывали и отгадывали о них загадки и предлагает: «Давайте поиграем. Пусть предметы нашей комнаты расскажут о себе, а мы по описанию отгадаем, какой предмет говорит. Надо соблюдать правила игры: когда будете рассказывать о предмете, не смотрите на него, чтобы мы сразу не отгадали. Говорите только о тех предметах, которые находятся в комнате». После небольшой паузы (дети должны выбрать предмет для описания, приготовиться к ответу) воспитатель кладет камешек на колени любому играющему. Ребёнок встает и дает описание предмета, а затем передает камешек тому, кто будет отгадывать. Отгадав, ребёнок описывает свой предмет и передаёт камешек другому играющему, чтобы тот отгадал.</w:t>
      </w:r>
    </w:p>
    <w:p w14:paraId="355EF66F" w14:textId="77777777" w:rsidR="00D4254B" w:rsidRPr="008906B0" w:rsidRDefault="00D4254B" w:rsidP="008906B0">
      <w:pPr>
        <w:pStyle w:val="a6"/>
        <w:spacing w:before="0" w:beforeAutospacing="0" w:after="0" w:afterAutospacing="0" w:line="360" w:lineRule="auto"/>
        <w:ind w:firstLine="709"/>
        <w:jc w:val="both"/>
        <w:rPr>
          <w:color w:val="000000" w:themeColor="text1"/>
          <w:sz w:val="28"/>
          <w:szCs w:val="28"/>
        </w:rPr>
      </w:pPr>
      <w:r w:rsidRPr="008906B0">
        <w:rPr>
          <w:color w:val="000000" w:themeColor="text1"/>
          <w:sz w:val="28"/>
          <w:szCs w:val="28"/>
        </w:rPr>
        <w:t>План описания предмета: Он разноцветный, круглой формы. Его можно бросать вверх, катать по земле, а в группе нельзя им играть, так как можно разбить стекло.</w:t>
      </w:r>
    </w:p>
    <w:p w14:paraId="1720CEED" w14:textId="77777777" w:rsidR="0097453E" w:rsidRPr="008906B0" w:rsidRDefault="00D4254B" w:rsidP="00D52BB5">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«Как ты узнал?»</w:t>
      </w:r>
    </w:p>
    <w:p w14:paraId="60AF2254" w14:textId="77777777" w:rsidR="00D4254B" w:rsidRPr="008906B0" w:rsidRDefault="00D4254B" w:rsidP="00D52BB5">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00DC7C99" w:rsidRPr="008906B0">
        <w:rPr>
          <w:color w:val="000000" w:themeColor="text1"/>
          <w:sz w:val="28"/>
          <w:szCs w:val="28"/>
        </w:rPr>
        <w:t> обучение детей</w:t>
      </w:r>
      <w:r w:rsidRPr="008906B0">
        <w:rPr>
          <w:color w:val="000000" w:themeColor="text1"/>
          <w:sz w:val="28"/>
          <w:szCs w:val="28"/>
        </w:rPr>
        <w:t xml:space="preserve"> подбирать доказательства при составлении рассказов, выбирая существенные признаки.</w:t>
      </w:r>
    </w:p>
    <w:p w14:paraId="39C4CE40" w14:textId="77777777" w:rsidR="00D4254B" w:rsidRPr="008906B0" w:rsidRDefault="00D4254B" w:rsidP="00D52BB5">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lastRenderedPageBreak/>
        <w:t>Материал:</w:t>
      </w:r>
      <w:r w:rsidRPr="008906B0">
        <w:rPr>
          <w:rStyle w:val="apple-converted-space"/>
          <w:b/>
          <w:bCs/>
          <w:color w:val="000000" w:themeColor="text1"/>
          <w:sz w:val="28"/>
          <w:szCs w:val="28"/>
        </w:rPr>
        <w:t> </w:t>
      </w:r>
      <w:r w:rsidRPr="008906B0">
        <w:rPr>
          <w:color w:val="000000" w:themeColor="text1"/>
          <w:sz w:val="28"/>
          <w:szCs w:val="28"/>
        </w:rPr>
        <w:t>предметные картинки.</w:t>
      </w:r>
    </w:p>
    <w:p w14:paraId="4E295001" w14:textId="77777777" w:rsidR="00D4254B" w:rsidRPr="008906B0" w:rsidRDefault="00D4254B" w:rsidP="00D52BB5">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00DC7C99" w:rsidRPr="008906B0">
        <w:rPr>
          <w:b/>
          <w:bCs/>
          <w:color w:val="000000" w:themeColor="text1"/>
          <w:sz w:val="28"/>
          <w:szCs w:val="28"/>
        </w:rPr>
        <w:t>.</w:t>
      </w:r>
      <w:r w:rsidR="00DC7C99" w:rsidRPr="008906B0">
        <w:rPr>
          <w:color w:val="000000" w:themeColor="text1"/>
          <w:sz w:val="28"/>
          <w:szCs w:val="28"/>
        </w:rPr>
        <w:t xml:space="preserve"> </w:t>
      </w:r>
      <w:r w:rsidRPr="008906B0">
        <w:rPr>
          <w:color w:val="000000" w:themeColor="text1"/>
          <w:sz w:val="28"/>
          <w:szCs w:val="28"/>
        </w:rPr>
        <w:t>Перед детьми находятся предметы или картинки, которые им предстоит описывать. Ребёнок выбирает любой предмет и называет его. Ведущий спрашивает: «Как ты узнал, что это телевизор?» Играющий должен описать предмет, выбирая только существенные признаки, отличающие этот предмет от остальных. За каждый правильно названный признак получает фишку. Выиграет тот, кто наберёт больше всего фишек.</w:t>
      </w:r>
    </w:p>
    <w:p w14:paraId="21EF1FA4" w14:textId="77777777" w:rsidR="00D4254B" w:rsidRPr="008906B0" w:rsidRDefault="00D4254B" w:rsidP="00D52BB5">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«Чего на свете не бывает»</w:t>
      </w:r>
    </w:p>
    <w:p w14:paraId="6D9D91EB" w14:textId="77777777" w:rsidR="00DC7C99" w:rsidRPr="008906B0" w:rsidRDefault="00D4254B" w:rsidP="00D52BB5">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Цель:</w:t>
      </w:r>
      <w:r w:rsidR="00DC7C99" w:rsidRPr="008906B0">
        <w:rPr>
          <w:color w:val="000000" w:themeColor="text1"/>
          <w:sz w:val="28"/>
          <w:szCs w:val="28"/>
        </w:rPr>
        <w:t> обучение детей</w:t>
      </w:r>
      <w:r w:rsidRPr="008906B0">
        <w:rPr>
          <w:color w:val="000000" w:themeColor="text1"/>
          <w:sz w:val="28"/>
          <w:szCs w:val="28"/>
        </w:rPr>
        <w:t xml:space="preserve"> находить и обсуждать ошибки, при ра</w:t>
      </w:r>
      <w:r w:rsidR="00DC7C99" w:rsidRPr="008906B0">
        <w:rPr>
          <w:color w:val="000000" w:themeColor="text1"/>
          <w:sz w:val="28"/>
          <w:szCs w:val="28"/>
        </w:rPr>
        <w:t>ссматривании картинки-нелепицы.</w:t>
      </w:r>
    </w:p>
    <w:p w14:paraId="50F3DF2E" w14:textId="77777777" w:rsidR="00D4254B" w:rsidRPr="008906B0" w:rsidRDefault="00D4254B" w:rsidP="00D52BB5">
      <w:pPr>
        <w:pStyle w:val="a6"/>
        <w:spacing w:before="0" w:beforeAutospacing="0" w:after="0" w:afterAutospacing="0" w:line="360" w:lineRule="auto"/>
        <w:jc w:val="both"/>
        <w:rPr>
          <w:color w:val="000000" w:themeColor="text1"/>
          <w:sz w:val="28"/>
          <w:szCs w:val="28"/>
        </w:rPr>
      </w:pPr>
      <w:r w:rsidRPr="008906B0">
        <w:rPr>
          <w:b/>
          <w:bCs/>
          <w:color w:val="000000" w:themeColor="text1"/>
          <w:sz w:val="28"/>
          <w:szCs w:val="28"/>
        </w:rPr>
        <w:t>Ход игры</w:t>
      </w:r>
      <w:r w:rsidR="00DC7C99" w:rsidRPr="008906B0">
        <w:rPr>
          <w:b/>
          <w:bCs/>
          <w:color w:val="000000" w:themeColor="text1"/>
          <w:sz w:val="28"/>
          <w:szCs w:val="28"/>
        </w:rPr>
        <w:t>.</w:t>
      </w:r>
      <w:r w:rsidR="00DC7C99" w:rsidRPr="008906B0">
        <w:rPr>
          <w:color w:val="000000" w:themeColor="text1"/>
          <w:sz w:val="28"/>
          <w:szCs w:val="28"/>
        </w:rPr>
        <w:t xml:space="preserve"> </w:t>
      </w:r>
      <w:r w:rsidRPr="008906B0">
        <w:rPr>
          <w:color w:val="000000" w:themeColor="text1"/>
          <w:sz w:val="28"/>
          <w:szCs w:val="28"/>
        </w:rPr>
        <w:t>Рассмотрев картинки-нелепицы, попросить ребёнка не просто перечислить неправильные места, но и доказать, почему данное изображение ошибочное. Тогда получится полное описание картины, да еще и с элементами рассуждения.</w:t>
      </w:r>
    </w:p>
    <w:p w14:paraId="36C5B676" w14:textId="77777777" w:rsidR="008E6754" w:rsidRPr="008906B0" w:rsidRDefault="008E6754" w:rsidP="008906B0">
      <w:pPr>
        <w:pStyle w:val="a6"/>
        <w:spacing w:before="0" w:beforeAutospacing="0" w:after="0" w:afterAutospacing="0" w:line="360" w:lineRule="auto"/>
        <w:ind w:firstLine="709"/>
        <w:jc w:val="both"/>
        <w:rPr>
          <w:color w:val="000000" w:themeColor="text1"/>
          <w:sz w:val="28"/>
          <w:szCs w:val="28"/>
        </w:rPr>
      </w:pPr>
      <w:r w:rsidRPr="008906B0">
        <w:rPr>
          <w:color w:val="000000" w:themeColor="text1"/>
          <w:sz w:val="28"/>
          <w:szCs w:val="28"/>
        </w:rPr>
        <w:t xml:space="preserve"> </w:t>
      </w:r>
    </w:p>
    <w:p w14:paraId="59F5A309" w14:textId="77777777" w:rsidR="008E6754" w:rsidRPr="008906B0" w:rsidRDefault="008E6754" w:rsidP="008906B0">
      <w:pPr>
        <w:pStyle w:val="a6"/>
        <w:spacing w:before="0" w:beforeAutospacing="0" w:after="0" w:afterAutospacing="0" w:line="360" w:lineRule="auto"/>
        <w:ind w:firstLine="709"/>
        <w:jc w:val="both"/>
        <w:rPr>
          <w:color w:val="000000" w:themeColor="text1"/>
          <w:sz w:val="28"/>
          <w:szCs w:val="28"/>
        </w:rPr>
      </w:pPr>
    </w:p>
    <w:p w14:paraId="3F7C65C3" w14:textId="77777777" w:rsidR="00C807CE" w:rsidRPr="008906B0" w:rsidRDefault="00C807CE" w:rsidP="008906B0">
      <w:pPr>
        <w:pStyle w:val="a6"/>
        <w:spacing w:before="0" w:beforeAutospacing="0" w:after="0" w:afterAutospacing="0" w:line="360" w:lineRule="auto"/>
        <w:ind w:firstLine="709"/>
        <w:jc w:val="both"/>
        <w:rPr>
          <w:color w:val="000000" w:themeColor="text1"/>
          <w:sz w:val="28"/>
          <w:szCs w:val="28"/>
        </w:rPr>
      </w:pPr>
    </w:p>
    <w:p w14:paraId="2258CD59" w14:textId="77777777" w:rsidR="00C807CE" w:rsidRPr="008906B0" w:rsidRDefault="00C807CE" w:rsidP="008906B0">
      <w:pPr>
        <w:pStyle w:val="a6"/>
        <w:spacing w:before="0" w:beforeAutospacing="0" w:after="0" w:afterAutospacing="0" w:line="360" w:lineRule="auto"/>
        <w:ind w:firstLine="709"/>
        <w:jc w:val="both"/>
        <w:rPr>
          <w:color w:val="000000" w:themeColor="text1"/>
          <w:sz w:val="28"/>
          <w:szCs w:val="28"/>
        </w:rPr>
      </w:pPr>
    </w:p>
    <w:p w14:paraId="43CA8B33" w14:textId="77777777" w:rsidR="00C807CE" w:rsidRDefault="00C807CE" w:rsidP="008906B0">
      <w:pPr>
        <w:pStyle w:val="a6"/>
        <w:spacing w:before="0" w:beforeAutospacing="0" w:after="0" w:afterAutospacing="0" w:line="360" w:lineRule="auto"/>
        <w:ind w:firstLine="709"/>
        <w:jc w:val="both"/>
        <w:rPr>
          <w:color w:val="000000" w:themeColor="text1"/>
          <w:sz w:val="28"/>
          <w:szCs w:val="28"/>
        </w:rPr>
      </w:pPr>
    </w:p>
    <w:p w14:paraId="6DF8047F" w14:textId="77777777" w:rsidR="008906B0" w:rsidRDefault="008906B0" w:rsidP="008906B0">
      <w:pPr>
        <w:pStyle w:val="a6"/>
        <w:spacing w:before="0" w:beforeAutospacing="0" w:after="0" w:afterAutospacing="0" w:line="360" w:lineRule="auto"/>
        <w:ind w:firstLine="709"/>
        <w:jc w:val="both"/>
        <w:rPr>
          <w:color w:val="000000" w:themeColor="text1"/>
          <w:sz w:val="28"/>
          <w:szCs w:val="28"/>
        </w:rPr>
      </w:pPr>
    </w:p>
    <w:p w14:paraId="21ED11C6" w14:textId="77777777" w:rsidR="008906B0" w:rsidRDefault="008906B0" w:rsidP="008906B0">
      <w:pPr>
        <w:pStyle w:val="a6"/>
        <w:spacing w:before="0" w:beforeAutospacing="0" w:after="0" w:afterAutospacing="0" w:line="360" w:lineRule="auto"/>
        <w:ind w:firstLine="709"/>
        <w:jc w:val="both"/>
        <w:rPr>
          <w:color w:val="000000" w:themeColor="text1"/>
          <w:sz w:val="28"/>
          <w:szCs w:val="28"/>
        </w:rPr>
      </w:pPr>
    </w:p>
    <w:p w14:paraId="1D9D48AF" w14:textId="77777777" w:rsidR="008906B0" w:rsidRDefault="008906B0" w:rsidP="008906B0">
      <w:pPr>
        <w:pStyle w:val="a6"/>
        <w:spacing w:before="0" w:beforeAutospacing="0" w:after="0" w:afterAutospacing="0" w:line="360" w:lineRule="auto"/>
        <w:ind w:firstLine="709"/>
        <w:jc w:val="both"/>
        <w:rPr>
          <w:color w:val="000000" w:themeColor="text1"/>
          <w:sz w:val="28"/>
          <w:szCs w:val="28"/>
        </w:rPr>
      </w:pPr>
    </w:p>
    <w:p w14:paraId="5A59139A" w14:textId="77777777" w:rsidR="008906B0" w:rsidRDefault="008906B0" w:rsidP="008906B0">
      <w:pPr>
        <w:pStyle w:val="a6"/>
        <w:spacing w:before="0" w:beforeAutospacing="0" w:after="0" w:afterAutospacing="0" w:line="360" w:lineRule="auto"/>
        <w:ind w:firstLine="709"/>
        <w:jc w:val="both"/>
        <w:rPr>
          <w:color w:val="000000" w:themeColor="text1"/>
          <w:sz w:val="28"/>
          <w:szCs w:val="28"/>
        </w:rPr>
      </w:pPr>
    </w:p>
    <w:p w14:paraId="2FFD6AEC" w14:textId="77777777" w:rsidR="008906B0" w:rsidRDefault="008906B0" w:rsidP="008906B0">
      <w:pPr>
        <w:pStyle w:val="a6"/>
        <w:spacing w:before="0" w:beforeAutospacing="0" w:after="0" w:afterAutospacing="0" w:line="360" w:lineRule="auto"/>
        <w:ind w:firstLine="709"/>
        <w:jc w:val="both"/>
        <w:rPr>
          <w:color w:val="000000" w:themeColor="text1"/>
          <w:sz w:val="28"/>
          <w:szCs w:val="28"/>
        </w:rPr>
      </w:pPr>
    </w:p>
    <w:p w14:paraId="7AF79D04" w14:textId="77777777" w:rsidR="008906B0" w:rsidRDefault="008906B0" w:rsidP="008906B0">
      <w:pPr>
        <w:pStyle w:val="a6"/>
        <w:spacing w:before="0" w:beforeAutospacing="0" w:after="0" w:afterAutospacing="0" w:line="360" w:lineRule="auto"/>
        <w:ind w:firstLine="709"/>
        <w:jc w:val="both"/>
        <w:rPr>
          <w:color w:val="000000" w:themeColor="text1"/>
          <w:sz w:val="28"/>
          <w:szCs w:val="28"/>
        </w:rPr>
      </w:pPr>
    </w:p>
    <w:p w14:paraId="7205FA04" w14:textId="77777777" w:rsidR="008906B0" w:rsidRDefault="008906B0" w:rsidP="008906B0">
      <w:pPr>
        <w:pStyle w:val="a6"/>
        <w:spacing w:before="0" w:beforeAutospacing="0" w:after="0" w:afterAutospacing="0" w:line="360" w:lineRule="auto"/>
        <w:ind w:firstLine="709"/>
        <w:jc w:val="both"/>
        <w:rPr>
          <w:color w:val="000000" w:themeColor="text1"/>
          <w:sz w:val="28"/>
          <w:szCs w:val="28"/>
        </w:rPr>
      </w:pPr>
    </w:p>
    <w:p w14:paraId="6624AAFC" w14:textId="77777777" w:rsidR="008906B0" w:rsidRDefault="008906B0" w:rsidP="008906B0">
      <w:pPr>
        <w:pStyle w:val="a6"/>
        <w:spacing w:before="0" w:beforeAutospacing="0" w:after="0" w:afterAutospacing="0" w:line="360" w:lineRule="auto"/>
        <w:ind w:firstLine="709"/>
        <w:jc w:val="both"/>
        <w:rPr>
          <w:color w:val="000000" w:themeColor="text1"/>
          <w:sz w:val="28"/>
          <w:szCs w:val="28"/>
        </w:rPr>
      </w:pPr>
    </w:p>
    <w:p w14:paraId="1EEF12E6" w14:textId="77777777" w:rsidR="008906B0" w:rsidRPr="008906B0" w:rsidRDefault="008906B0" w:rsidP="008906B0">
      <w:pPr>
        <w:pStyle w:val="a6"/>
        <w:spacing w:before="0" w:beforeAutospacing="0" w:after="0" w:afterAutospacing="0" w:line="360" w:lineRule="auto"/>
        <w:ind w:firstLine="709"/>
        <w:jc w:val="both"/>
        <w:rPr>
          <w:color w:val="000000" w:themeColor="text1"/>
          <w:sz w:val="28"/>
          <w:szCs w:val="28"/>
        </w:rPr>
      </w:pPr>
    </w:p>
    <w:p w14:paraId="4C4B0263" w14:textId="77777777" w:rsidR="00C807CE" w:rsidRPr="008906B0" w:rsidRDefault="00C807CE" w:rsidP="008906B0">
      <w:pPr>
        <w:pStyle w:val="a6"/>
        <w:spacing w:before="0" w:beforeAutospacing="0" w:after="0" w:afterAutospacing="0" w:line="360" w:lineRule="auto"/>
        <w:ind w:firstLine="709"/>
        <w:jc w:val="both"/>
        <w:rPr>
          <w:color w:val="000000" w:themeColor="text1"/>
          <w:sz w:val="28"/>
          <w:szCs w:val="28"/>
        </w:rPr>
      </w:pPr>
    </w:p>
    <w:p w14:paraId="74A76827" w14:textId="77777777" w:rsidR="00D4254B" w:rsidRPr="0055345C" w:rsidRDefault="00147E58" w:rsidP="004F6700">
      <w:pPr>
        <w:pStyle w:val="a6"/>
        <w:spacing w:before="0" w:beforeAutospacing="0" w:after="0" w:afterAutospacing="0" w:line="360" w:lineRule="auto"/>
        <w:ind w:firstLine="709"/>
        <w:jc w:val="right"/>
        <w:rPr>
          <w:b/>
          <w:color w:val="000000" w:themeColor="text1"/>
          <w:sz w:val="28"/>
          <w:szCs w:val="28"/>
        </w:rPr>
      </w:pPr>
      <w:r w:rsidRPr="0055345C">
        <w:rPr>
          <w:b/>
          <w:color w:val="000000" w:themeColor="text1"/>
          <w:sz w:val="28"/>
          <w:szCs w:val="28"/>
        </w:rPr>
        <w:lastRenderedPageBreak/>
        <w:t>Приложение 5</w:t>
      </w:r>
    </w:p>
    <w:p w14:paraId="5553985A" w14:textId="77777777" w:rsidR="00E11CD3" w:rsidRPr="008906B0" w:rsidRDefault="008E6754" w:rsidP="008906B0">
      <w:pPr>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Перспективный план</w:t>
      </w:r>
      <w:r w:rsidR="00C807CE" w:rsidRPr="008906B0">
        <w:rPr>
          <w:rFonts w:ascii="Times New Roman" w:eastAsia="Times New Roman" w:hAnsi="Times New Roman" w:cs="Times New Roman"/>
          <w:color w:val="000000"/>
          <w:sz w:val="28"/>
          <w:szCs w:val="28"/>
          <w:lang w:eastAsia="ru-RU"/>
        </w:rPr>
        <w:t xml:space="preserve"> </w:t>
      </w:r>
      <w:r w:rsidR="00B85B69" w:rsidRPr="008906B0">
        <w:rPr>
          <w:rFonts w:ascii="Times New Roman" w:eastAsia="Times New Roman" w:hAnsi="Times New Roman" w:cs="Times New Roman"/>
          <w:color w:val="000000"/>
          <w:sz w:val="28"/>
          <w:szCs w:val="28"/>
          <w:lang w:eastAsia="ru-RU"/>
        </w:rPr>
        <w:t>работы по</w:t>
      </w:r>
      <w:r w:rsidRPr="008906B0">
        <w:rPr>
          <w:rFonts w:ascii="Times New Roman" w:eastAsia="Times New Roman" w:hAnsi="Times New Roman" w:cs="Times New Roman"/>
          <w:color w:val="000000"/>
          <w:sz w:val="28"/>
          <w:szCs w:val="28"/>
          <w:lang w:eastAsia="ru-RU"/>
        </w:rPr>
        <w:t xml:space="preserve"> развитию связной речи</w:t>
      </w:r>
      <w:r w:rsidR="00C807CE" w:rsidRPr="008906B0">
        <w:rPr>
          <w:rFonts w:ascii="Times New Roman" w:eastAsia="Times New Roman" w:hAnsi="Times New Roman" w:cs="Times New Roman"/>
          <w:color w:val="000000"/>
          <w:sz w:val="28"/>
          <w:szCs w:val="28"/>
          <w:lang w:eastAsia="ru-RU"/>
        </w:rPr>
        <w:t xml:space="preserve"> в процессе обучения рассказыванию по </w:t>
      </w:r>
      <w:r w:rsidR="00B85B69" w:rsidRPr="008906B0">
        <w:rPr>
          <w:rFonts w:ascii="Times New Roman" w:eastAsia="Times New Roman" w:hAnsi="Times New Roman" w:cs="Times New Roman"/>
          <w:color w:val="000000"/>
          <w:sz w:val="28"/>
          <w:szCs w:val="28"/>
          <w:lang w:eastAsia="ru-RU"/>
        </w:rPr>
        <w:t>картинам в</w:t>
      </w:r>
      <w:r w:rsidRPr="008906B0">
        <w:rPr>
          <w:rFonts w:ascii="Times New Roman" w:eastAsia="Times New Roman" w:hAnsi="Times New Roman" w:cs="Times New Roman"/>
          <w:color w:val="000000"/>
          <w:sz w:val="28"/>
          <w:szCs w:val="28"/>
          <w:lang w:eastAsia="ru-RU"/>
        </w:rPr>
        <w:t xml:space="preserve"> старшей </w:t>
      </w:r>
      <w:r w:rsidR="00B85B69" w:rsidRPr="008906B0">
        <w:rPr>
          <w:rFonts w:ascii="Times New Roman" w:eastAsia="Times New Roman" w:hAnsi="Times New Roman" w:cs="Times New Roman"/>
          <w:color w:val="000000"/>
          <w:sz w:val="28"/>
          <w:szCs w:val="28"/>
          <w:lang w:eastAsia="ru-RU"/>
        </w:rPr>
        <w:t>группе.</w:t>
      </w:r>
    </w:p>
    <w:p w14:paraId="03089C07" w14:textId="77777777" w:rsidR="00C807CE" w:rsidRPr="008906B0" w:rsidRDefault="00C807CE" w:rsidP="008906B0">
      <w:pPr>
        <w:spacing w:after="0" w:line="360" w:lineRule="auto"/>
        <w:ind w:firstLine="709"/>
        <w:jc w:val="both"/>
        <w:rPr>
          <w:rFonts w:ascii="Times New Roman" w:hAnsi="Times New Roman" w:cs="Times New Roman"/>
          <w:color w:val="000000"/>
          <w:sz w:val="28"/>
          <w:szCs w:val="28"/>
          <w:shd w:val="clear" w:color="auto" w:fill="FFFFFF"/>
        </w:rPr>
      </w:pPr>
      <w:r w:rsidRPr="008906B0">
        <w:rPr>
          <w:rFonts w:ascii="Times New Roman" w:hAnsi="Times New Roman" w:cs="Times New Roman"/>
          <w:color w:val="000000"/>
          <w:sz w:val="28"/>
          <w:szCs w:val="28"/>
          <w:shd w:val="clear" w:color="auto" w:fill="FFFFFF"/>
        </w:rPr>
        <w:t>Срок реализации плана: с сентября 2023 года по апрель 2024 года.</w:t>
      </w:r>
    </w:p>
    <w:p w14:paraId="7C565829" w14:textId="77777777" w:rsidR="00C807CE" w:rsidRPr="008906B0" w:rsidRDefault="00C807CE" w:rsidP="008906B0">
      <w:pPr>
        <w:spacing w:after="0" w:line="360" w:lineRule="auto"/>
        <w:ind w:firstLine="709"/>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1643"/>
        <w:gridCol w:w="2761"/>
        <w:gridCol w:w="2534"/>
        <w:gridCol w:w="2407"/>
      </w:tblGrid>
      <w:tr w:rsidR="008E6754" w:rsidRPr="008906B0" w14:paraId="23C08DAE" w14:textId="77777777" w:rsidTr="00CB2AD5">
        <w:tc>
          <w:tcPr>
            <w:tcW w:w="2183" w:type="dxa"/>
          </w:tcPr>
          <w:p w14:paraId="17810FC4" w14:textId="77777777" w:rsidR="00E13997" w:rsidRPr="008906B0" w:rsidRDefault="00E13997"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месяц</w:t>
            </w:r>
          </w:p>
        </w:tc>
        <w:tc>
          <w:tcPr>
            <w:tcW w:w="2279" w:type="dxa"/>
          </w:tcPr>
          <w:p w14:paraId="4D4687C7" w14:textId="77777777" w:rsidR="00E13997" w:rsidRPr="008906B0" w:rsidRDefault="00E13997"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Образовательная деятельность</w:t>
            </w:r>
          </w:p>
        </w:tc>
        <w:tc>
          <w:tcPr>
            <w:tcW w:w="2612" w:type="dxa"/>
          </w:tcPr>
          <w:p w14:paraId="25D3B243" w14:textId="77777777" w:rsidR="00E13997" w:rsidRPr="008906B0" w:rsidRDefault="00E13997"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цель</w:t>
            </w:r>
          </w:p>
        </w:tc>
        <w:tc>
          <w:tcPr>
            <w:tcW w:w="2271" w:type="dxa"/>
          </w:tcPr>
          <w:p w14:paraId="456A8D6E" w14:textId="77777777" w:rsidR="00E13997" w:rsidRPr="008906B0" w:rsidRDefault="00E13997"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Форма организации</w:t>
            </w:r>
          </w:p>
        </w:tc>
      </w:tr>
      <w:tr w:rsidR="008E6754" w:rsidRPr="008906B0" w14:paraId="0A620561" w14:textId="77777777" w:rsidTr="00CB2AD5">
        <w:tc>
          <w:tcPr>
            <w:tcW w:w="2183" w:type="dxa"/>
          </w:tcPr>
          <w:p w14:paraId="2D080216" w14:textId="77777777" w:rsidR="00E13997" w:rsidRPr="008906B0" w:rsidRDefault="00E13997"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сентябрь</w:t>
            </w:r>
          </w:p>
        </w:tc>
        <w:tc>
          <w:tcPr>
            <w:tcW w:w="2279" w:type="dxa"/>
          </w:tcPr>
          <w:p w14:paraId="2744D079" w14:textId="77777777" w:rsidR="00E13997" w:rsidRPr="008906B0" w:rsidRDefault="00E13997" w:rsidP="00D52BB5">
            <w:pPr>
              <w:spacing w:after="0" w:line="360" w:lineRule="auto"/>
              <w:jc w:val="both"/>
              <w:rPr>
                <w:rFonts w:ascii="Times New Roman" w:eastAsia="Calibri" w:hAnsi="Times New Roman" w:cs="Times New Roman"/>
                <w:color w:val="1A1A1A"/>
                <w:sz w:val="28"/>
                <w:szCs w:val="28"/>
                <w:shd w:val="clear" w:color="auto" w:fill="FFFFFF"/>
              </w:rPr>
            </w:pPr>
            <w:r w:rsidRPr="008906B0">
              <w:rPr>
                <w:rFonts w:ascii="Times New Roman" w:eastAsia="Calibri" w:hAnsi="Times New Roman" w:cs="Times New Roman"/>
                <w:color w:val="1A1A1A"/>
                <w:sz w:val="28"/>
                <w:szCs w:val="28"/>
                <w:shd w:val="clear" w:color="auto" w:fill="FFFFFF"/>
              </w:rPr>
              <w:t>Рассматривание и беседа по картине «Осенний день»</w:t>
            </w:r>
          </w:p>
          <w:p w14:paraId="15FE7A91" w14:textId="77777777" w:rsidR="00E13997" w:rsidRPr="008906B0" w:rsidRDefault="00E13997" w:rsidP="008906B0">
            <w:pPr>
              <w:spacing w:after="0" w:line="360" w:lineRule="auto"/>
              <w:ind w:firstLine="709"/>
              <w:jc w:val="both"/>
              <w:rPr>
                <w:rFonts w:ascii="Times New Roman" w:hAnsi="Times New Roman" w:cs="Times New Roman"/>
                <w:sz w:val="28"/>
                <w:szCs w:val="28"/>
              </w:rPr>
            </w:pPr>
          </w:p>
        </w:tc>
        <w:tc>
          <w:tcPr>
            <w:tcW w:w="2612" w:type="dxa"/>
          </w:tcPr>
          <w:p w14:paraId="5EB0C086" w14:textId="0F9DFC6A" w:rsidR="00E13997" w:rsidRPr="008906B0" w:rsidRDefault="00D52BB5" w:rsidP="00D52BB5">
            <w:pPr>
              <w:spacing w:after="0" w:line="360" w:lineRule="auto"/>
              <w:jc w:val="both"/>
              <w:rPr>
                <w:rFonts w:ascii="Times New Roman" w:eastAsia="Calibri" w:hAnsi="Times New Roman" w:cs="Times New Roman"/>
                <w:color w:val="000000" w:themeColor="text1"/>
                <w:sz w:val="28"/>
                <w:szCs w:val="28"/>
                <w:shd w:val="clear" w:color="auto" w:fill="FFFFFF"/>
              </w:rPr>
            </w:pPr>
            <w:r>
              <w:rPr>
                <w:rFonts w:ascii="Times New Roman" w:eastAsia="Calibri" w:hAnsi="Times New Roman" w:cs="Times New Roman"/>
                <w:color w:val="000000" w:themeColor="text1"/>
                <w:sz w:val="28"/>
                <w:szCs w:val="28"/>
              </w:rPr>
              <w:t>З</w:t>
            </w:r>
            <w:r w:rsidR="00E13997" w:rsidRPr="008906B0">
              <w:rPr>
                <w:rFonts w:ascii="Times New Roman" w:eastAsia="Calibri" w:hAnsi="Times New Roman" w:cs="Times New Roman"/>
                <w:color w:val="000000" w:themeColor="text1"/>
                <w:sz w:val="28"/>
                <w:szCs w:val="28"/>
              </w:rPr>
              <w:t>акрепление умений внимательно</w:t>
            </w:r>
            <w:r w:rsidR="00E13997" w:rsidRPr="008906B0">
              <w:rPr>
                <w:rFonts w:ascii="Times New Roman" w:eastAsia="Calibri" w:hAnsi="Times New Roman" w:cs="Times New Roman"/>
                <w:color w:val="000000" w:themeColor="text1"/>
                <w:sz w:val="28"/>
                <w:szCs w:val="28"/>
                <w:shd w:val="clear" w:color="auto" w:fill="FFFFFF"/>
              </w:rPr>
              <w:t xml:space="preserve"> рассматривать картину, рассуждать над её содержанием и выделять ее главные характеристики.</w:t>
            </w:r>
          </w:p>
          <w:p w14:paraId="3DD6C932" w14:textId="77777777" w:rsidR="00E13997" w:rsidRPr="008906B0" w:rsidRDefault="00E13997" w:rsidP="008906B0">
            <w:pPr>
              <w:spacing w:after="0" w:line="360" w:lineRule="auto"/>
              <w:ind w:firstLine="709"/>
              <w:jc w:val="both"/>
              <w:rPr>
                <w:rFonts w:ascii="Times New Roman" w:hAnsi="Times New Roman" w:cs="Times New Roman"/>
                <w:sz w:val="28"/>
                <w:szCs w:val="28"/>
              </w:rPr>
            </w:pPr>
          </w:p>
        </w:tc>
        <w:tc>
          <w:tcPr>
            <w:tcW w:w="2271" w:type="dxa"/>
          </w:tcPr>
          <w:p w14:paraId="73F147F2" w14:textId="77777777" w:rsidR="00E13997" w:rsidRPr="008906B0" w:rsidRDefault="00E13997"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групповая</w:t>
            </w:r>
          </w:p>
        </w:tc>
      </w:tr>
      <w:tr w:rsidR="008E6754" w:rsidRPr="008906B0" w14:paraId="700EFB63" w14:textId="77777777" w:rsidTr="00CB2AD5">
        <w:tc>
          <w:tcPr>
            <w:tcW w:w="2183" w:type="dxa"/>
          </w:tcPr>
          <w:p w14:paraId="6D751475" w14:textId="77777777" w:rsidR="00E13997" w:rsidRPr="008906B0" w:rsidRDefault="00E13997" w:rsidP="008906B0">
            <w:pPr>
              <w:spacing w:after="0" w:line="360" w:lineRule="auto"/>
              <w:ind w:firstLine="709"/>
              <w:jc w:val="both"/>
              <w:rPr>
                <w:rFonts w:ascii="Times New Roman" w:hAnsi="Times New Roman" w:cs="Times New Roman"/>
                <w:sz w:val="28"/>
                <w:szCs w:val="28"/>
              </w:rPr>
            </w:pPr>
          </w:p>
        </w:tc>
        <w:tc>
          <w:tcPr>
            <w:tcW w:w="2279" w:type="dxa"/>
          </w:tcPr>
          <w:p w14:paraId="3F9EAB83" w14:textId="77777777" w:rsidR="00E13997" w:rsidRPr="008906B0" w:rsidRDefault="00E13997" w:rsidP="00D52BB5">
            <w:pPr>
              <w:spacing w:after="0" w:line="360" w:lineRule="auto"/>
              <w:jc w:val="both"/>
              <w:rPr>
                <w:rFonts w:ascii="Times New Roman" w:eastAsia="Calibri" w:hAnsi="Times New Roman" w:cs="Times New Roman"/>
                <w:color w:val="1A1A1A"/>
                <w:sz w:val="28"/>
                <w:szCs w:val="28"/>
                <w:shd w:val="clear" w:color="auto" w:fill="FFFFFF"/>
              </w:rPr>
            </w:pPr>
            <w:r w:rsidRPr="008906B0">
              <w:rPr>
                <w:rFonts w:ascii="Times New Roman" w:eastAsia="Calibri" w:hAnsi="Times New Roman" w:cs="Times New Roman"/>
                <w:color w:val="1A1A1A"/>
                <w:sz w:val="28"/>
                <w:szCs w:val="28"/>
                <w:shd w:val="clear" w:color="auto" w:fill="FFFFFF"/>
              </w:rPr>
              <w:t>Д</w:t>
            </w:r>
            <w:r w:rsidRPr="008906B0">
              <w:rPr>
                <w:rFonts w:ascii="Times New Roman" w:eastAsia="Calibri" w:hAnsi="Times New Roman" w:cs="Times New Roman"/>
                <w:sz w:val="28"/>
                <w:szCs w:val="28"/>
              </w:rPr>
              <w:t>идактическая игра «Кто больше назовет предметов, изображенных на картине</w:t>
            </w:r>
          </w:p>
          <w:p w14:paraId="4526A6B8" w14:textId="77777777" w:rsidR="00E13997" w:rsidRPr="008906B0" w:rsidRDefault="00E13997" w:rsidP="008906B0">
            <w:pPr>
              <w:spacing w:after="0" w:line="360" w:lineRule="auto"/>
              <w:ind w:firstLine="709"/>
              <w:jc w:val="both"/>
              <w:rPr>
                <w:rFonts w:ascii="Times New Roman" w:eastAsia="Calibri" w:hAnsi="Times New Roman" w:cs="Times New Roman"/>
                <w:color w:val="1A1A1A"/>
                <w:sz w:val="28"/>
                <w:szCs w:val="28"/>
                <w:shd w:val="clear" w:color="auto" w:fill="FFFFFF"/>
              </w:rPr>
            </w:pPr>
          </w:p>
          <w:p w14:paraId="76D6AA6C" w14:textId="77777777" w:rsidR="00E13997" w:rsidRPr="008906B0" w:rsidRDefault="00E13997" w:rsidP="008906B0">
            <w:pPr>
              <w:spacing w:after="0" w:line="360" w:lineRule="auto"/>
              <w:ind w:firstLine="709"/>
              <w:jc w:val="both"/>
              <w:rPr>
                <w:rFonts w:ascii="Times New Roman" w:eastAsia="Calibri" w:hAnsi="Times New Roman" w:cs="Times New Roman"/>
                <w:color w:val="1A1A1A"/>
                <w:sz w:val="28"/>
                <w:szCs w:val="28"/>
                <w:shd w:val="clear" w:color="auto" w:fill="FFFFFF"/>
              </w:rPr>
            </w:pPr>
          </w:p>
        </w:tc>
        <w:tc>
          <w:tcPr>
            <w:tcW w:w="2612" w:type="dxa"/>
          </w:tcPr>
          <w:p w14:paraId="2454D950" w14:textId="77777777" w:rsidR="00E13997" w:rsidRPr="008906B0" w:rsidRDefault="00E13997" w:rsidP="00D52BB5">
            <w:pPr>
              <w:spacing w:after="0" w:line="360" w:lineRule="auto"/>
              <w:jc w:val="both"/>
              <w:rPr>
                <w:rFonts w:ascii="Times New Roman" w:eastAsia="Calibri" w:hAnsi="Times New Roman" w:cs="Times New Roman"/>
                <w:color w:val="000000" w:themeColor="text1"/>
                <w:sz w:val="28"/>
                <w:szCs w:val="28"/>
                <w:shd w:val="clear" w:color="auto" w:fill="FFFFFF"/>
              </w:rPr>
            </w:pPr>
            <w:r w:rsidRPr="008906B0">
              <w:rPr>
                <w:rFonts w:ascii="Times New Roman" w:eastAsia="Calibri" w:hAnsi="Times New Roman" w:cs="Times New Roman"/>
                <w:color w:val="000000" w:themeColor="text1"/>
                <w:sz w:val="28"/>
                <w:szCs w:val="28"/>
                <w:shd w:val="clear" w:color="auto" w:fill="FFFFFF"/>
              </w:rPr>
              <w:t>Обогащение словарного запаса</w:t>
            </w:r>
          </w:p>
          <w:p w14:paraId="66219113" w14:textId="77777777" w:rsidR="00E13997" w:rsidRPr="008906B0" w:rsidRDefault="00E13997" w:rsidP="008906B0">
            <w:pPr>
              <w:spacing w:after="0" w:line="360" w:lineRule="auto"/>
              <w:ind w:firstLine="709"/>
              <w:jc w:val="both"/>
              <w:rPr>
                <w:rFonts w:ascii="Times New Roman" w:eastAsia="Calibri" w:hAnsi="Times New Roman" w:cs="Times New Roman"/>
                <w:color w:val="000000" w:themeColor="text1"/>
                <w:sz w:val="28"/>
                <w:szCs w:val="28"/>
              </w:rPr>
            </w:pPr>
          </w:p>
        </w:tc>
        <w:tc>
          <w:tcPr>
            <w:tcW w:w="2271" w:type="dxa"/>
          </w:tcPr>
          <w:p w14:paraId="30C77CE4" w14:textId="77777777" w:rsidR="00E13997" w:rsidRPr="008906B0" w:rsidRDefault="00E13997"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групповая</w:t>
            </w:r>
          </w:p>
        </w:tc>
      </w:tr>
      <w:tr w:rsidR="008E6754" w:rsidRPr="008906B0" w14:paraId="49EA1BD1" w14:textId="77777777" w:rsidTr="00CB2AD5">
        <w:tc>
          <w:tcPr>
            <w:tcW w:w="2183" w:type="dxa"/>
          </w:tcPr>
          <w:p w14:paraId="09CEE686" w14:textId="77777777" w:rsidR="00E13997" w:rsidRPr="008906B0" w:rsidRDefault="00E13997" w:rsidP="008906B0">
            <w:pPr>
              <w:spacing w:after="0" w:line="360" w:lineRule="auto"/>
              <w:ind w:firstLine="709"/>
              <w:jc w:val="both"/>
              <w:rPr>
                <w:rFonts w:ascii="Times New Roman" w:hAnsi="Times New Roman" w:cs="Times New Roman"/>
                <w:sz w:val="28"/>
                <w:szCs w:val="28"/>
              </w:rPr>
            </w:pPr>
          </w:p>
        </w:tc>
        <w:tc>
          <w:tcPr>
            <w:tcW w:w="2279" w:type="dxa"/>
          </w:tcPr>
          <w:p w14:paraId="616E6956" w14:textId="77777777" w:rsidR="00E13997" w:rsidRPr="008906B0" w:rsidRDefault="00D76F2A" w:rsidP="00D52BB5">
            <w:pPr>
              <w:spacing w:after="0" w:line="360" w:lineRule="auto"/>
              <w:jc w:val="both"/>
              <w:rPr>
                <w:rFonts w:ascii="Times New Roman" w:eastAsia="Calibri" w:hAnsi="Times New Roman" w:cs="Times New Roman"/>
                <w:color w:val="1A1A1A"/>
                <w:sz w:val="28"/>
                <w:szCs w:val="28"/>
                <w:shd w:val="clear" w:color="auto" w:fill="FFFFFF"/>
              </w:rPr>
            </w:pPr>
            <w:r w:rsidRPr="008906B0">
              <w:rPr>
                <w:rFonts w:ascii="Times New Roman" w:hAnsi="Times New Roman" w:cs="Times New Roman"/>
                <w:color w:val="000000" w:themeColor="text1"/>
                <w:sz w:val="28"/>
                <w:szCs w:val="28"/>
                <w:shd w:val="clear" w:color="auto" w:fill="FFFFFF"/>
              </w:rPr>
              <w:t>Рассматривание картины</w:t>
            </w:r>
            <w:r w:rsidR="00E13997" w:rsidRPr="008906B0">
              <w:rPr>
                <w:rFonts w:ascii="Times New Roman" w:hAnsi="Times New Roman" w:cs="Times New Roman"/>
                <w:color w:val="000000" w:themeColor="text1"/>
                <w:sz w:val="28"/>
                <w:szCs w:val="28"/>
                <w:shd w:val="clear" w:color="auto" w:fill="FFFFFF"/>
              </w:rPr>
              <w:t xml:space="preserve"> «Кошка с котятами»</w:t>
            </w:r>
            <w:r w:rsidR="00E13997" w:rsidRPr="008906B0">
              <w:rPr>
                <w:rFonts w:ascii="Times New Roman" w:hAnsi="Times New Roman" w:cs="Times New Roman"/>
                <w:color w:val="000000" w:themeColor="text1"/>
                <w:sz w:val="28"/>
                <w:szCs w:val="28"/>
              </w:rPr>
              <w:br/>
            </w:r>
            <w:r w:rsidR="00E13997" w:rsidRPr="008906B0">
              <w:rPr>
                <w:rFonts w:ascii="Times New Roman" w:hAnsi="Times New Roman" w:cs="Times New Roman"/>
                <w:color w:val="333333"/>
                <w:sz w:val="28"/>
                <w:szCs w:val="28"/>
              </w:rPr>
              <w:lastRenderedPageBreak/>
              <w:br/>
            </w:r>
          </w:p>
        </w:tc>
        <w:tc>
          <w:tcPr>
            <w:tcW w:w="2612" w:type="dxa"/>
          </w:tcPr>
          <w:p w14:paraId="63CBED18" w14:textId="77777777" w:rsidR="00D76F2A" w:rsidRPr="008906B0" w:rsidRDefault="00D76F2A" w:rsidP="00D52BB5">
            <w:pPr>
              <w:spacing w:after="0" w:line="360" w:lineRule="auto"/>
              <w:jc w:val="both"/>
              <w:rPr>
                <w:rFonts w:ascii="Times New Roman" w:eastAsia="Calibri" w:hAnsi="Times New Roman" w:cs="Times New Roman"/>
                <w:color w:val="000000" w:themeColor="text1"/>
                <w:sz w:val="28"/>
                <w:szCs w:val="28"/>
                <w:shd w:val="clear" w:color="auto" w:fill="FFFFFF"/>
              </w:rPr>
            </w:pPr>
            <w:r w:rsidRPr="008906B0">
              <w:rPr>
                <w:rFonts w:ascii="Times New Roman" w:eastAsia="Calibri" w:hAnsi="Times New Roman" w:cs="Times New Roman"/>
                <w:color w:val="000000" w:themeColor="text1"/>
                <w:sz w:val="28"/>
                <w:szCs w:val="28"/>
              </w:rPr>
              <w:lastRenderedPageBreak/>
              <w:t>Закрепление умений внимательно</w:t>
            </w:r>
            <w:r w:rsidRPr="008906B0">
              <w:rPr>
                <w:rFonts w:ascii="Times New Roman" w:eastAsia="Calibri" w:hAnsi="Times New Roman" w:cs="Times New Roman"/>
                <w:color w:val="000000" w:themeColor="text1"/>
                <w:sz w:val="28"/>
                <w:szCs w:val="28"/>
                <w:shd w:val="clear" w:color="auto" w:fill="FFFFFF"/>
              </w:rPr>
              <w:t xml:space="preserve"> рассматривать </w:t>
            </w:r>
            <w:r w:rsidRPr="008906B0">
              <w:rPr>
                <w:rFonts w:ascii="Times New Roman" w:eastAsia="Calibri" w:hAnsi="Times New Roman" w:cs="Times New Roman"/>
                <w:color w:val="000000" w:themeColor="text1"/>
                <w:sz w:val="28"/>
                <w:szCs w:val="28"/>
                <w:shd w:val="clear" w:color="auto" w:fill="FFFFFF"/>
              </w:rPr>
              <w:lastRenderedPageBreak/>
              <w:t>картину, рассуждать над её содержанием и выделять ее главные характеристики.</w:t>
            </w:r>
          </w:p>
          <w:p w14:paraId="21539E4B" w14:textId="77777777" w:rsidR="00E13997" w:rsidRPr="008906B0" w:rsidRDefault="00E13997" w:rsidP="008906B0">
            <w:pPr>
              <w:spacing w:after="0" w:line="360" w:lineRule="auto"/>
              <w:ind w:firstLine="709"/>
              <w:jc w:val="both"/>
              <w:rPr>
                <w:rFonts w:ascii="Times New Roman" w:eastAsia="Calibri" w:hAnsi="Times New Roman" w:cs="Times New Roman"/>
                <w:color w:val="000000" w:themeColor="text1"/>
                <w:sz w:val="28"/>
                <w:szCs w:val="28"/>
                <w:shd w:val="clear" w:color="auto" w:fill="FFFFFF"/>
              </w:rPr>
            </w:pPr>
          </w:p>
        </w:tc>
        <w:tc>
          <w:tcPr>
            <w:tcW w:w="2271" w:type="dxa"/>
          </w:tcPr>
          <w:p w14:paraId="1FEC5E4B" w14:textId="77777777" w:rsidR="00E13997" w:rsidRPr="008906B0" w:rsidRDefault="00E13997"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lastRenderedPageBreak/>
              <w:t>подгрупповая</w:t>
            </w:r>
          </w:p>
        </w:tc>
      </w:tr>
      <w:tr w:rsidR="008E6754" w:rsidRPr="008906B0" w14:paraId="59AA9FFC" w14:textId="77777777" w:rsidTr="00CB2AD5">
        <w:tc>
          <w:tcPr>
            <w:tcW w:w="2183" w:type="dxa"/>
          </w:tcPr>
          <w:p w14:paraId="353A0016" w14:textId="77777777" w:rsidR="00E13997" w:rsidRPr="008906B0" w:rsidRDefault="00D76F2A"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lastRenderedPageBreak/>
              <w:t>октябрь</w:t>
            </w:r>
          </w:p>
        </w:tc>
        <w:tc>
          <w:tcPr>
            <w:tcW w:w="2279" w:type="dxa"/>
          </w:tcPr>
          <w:p w14:paraId="0D2219B2" w14:textId="77777777" w:rsidR="00E13997" w:rsidRPr="008906B0" w:rsidRDefault="00D76F2A" w:rsidP="00D52BB5">
            <w:pPr>
              <w:spacing w:after="0" w:line="360" w:lineRule="auto"/>
              <w:jc w:val="both"/>
              <w:rPr>
                <w:rFonts w:ascii="Times New Roman" w:hAnsi="Times New Roman" w:cs="Times New Roman"/>
                <w:color w:val="000000" w:themeColor="text1"/>
                <w:sz w:val="28"/>
                <w:szCs w:val="28"/>
                <w:shd w:val="clear" w:color="auto" w:fill="FFFFFF"/>
              </w:rPr>
            </w:pPr>
            <w:r w:rsidRPr="008906B0">
              <w:rPr>
                <w:rFonts w:ascii="Times New Roman" w:eastAsia="Calibri" w:hAnsi="Times New Roman" w:cs="Times New Roman"/>
                <w:color w:val="000000" w:themeColor="text1"/>
                <w:sz w:val="28"/>
                <w:szCs w:val="28"/>
                <w:shd w:val="clear" w:color="auto" w:fill="FFFFFF"/>
              </w:rPr>
              <w:t>Беседа по картине «Ледоход на реке</w:t>
            </w:r>
          </w:p>
        </w:tc>
        <w:tc>
          <w:tcPr>
            <w:tcW w:w="2612" w:type="dxa"/>
          </w:tcPr>
          <w:p w14:paraId="70408300" w14:textId="77777777" w:rsidR="00E13997" w:rsidRPr="008906B0" w:rsidRDefault="00D76F2A" w:rsidP="00D52BB5">
            <w:pPr>
              <w:spacing w:after="0" w:line="360" w:lineRule="auto"/>
              <w:jc w:val="both"/>
              <w:rPr>
                <w:rFonts w:ascii="Times New Roman" w:eastAsia="Calibri" w:hAnsi="Times New Roman" w:cs="Times New Roman"/>
                <w:color w:val="000000" w:themeColor="text1"/>
                <w:sz w:val="28"/>
                <w:szCs w:val="28"/>
                <w:shd w:val="clear" w:color="auto" w:fill="FFFFFF"/>
              </w:rPr>
            </w:pPr>
            <w:r w:rsidRPr="008906B0">
              <w:rPr>
                <w:rFonts w:ascii="Times New Roman" w:eastAsia="Calibri" w:hAnsi="Times New Roman" w:cs="Times New Roman"/>
                <w:color w:val="000000" w:themeColor="text1"/>
                <w:sz w:val="28"/>
                <w:szCs w:val="28"/>
                <w:shd w:val="clear" w:color="auto" w:fill="FFFFFF"/>
              </w:rPr>
              <w:t>Обучение детей выделять признаки, раскрывающие сюжет</w:t>
            </w:r>
          </w:p>
        </w:tc>
        <w:tc>
          <w:tcPr>
            <w:tcW w:w="2271" w:type="dxa"/>
          </w:tcPr>
          <w:p w14:paraId="75EE7FD2" w14:textId="77777777" w:rsidR="00E13997" w:rsidRPr="008906B0" w:rsidRDefault="00D76F2A"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подгрупповая</w:t>
            </w:r>
          </w:p>
        </w:tc>
      </w:tr>
      <w:tr w:rsidR="008E6754" w:rsidRPr="008906B0" w14:paraId="5A2D40B3" w14:textId="77777777" w:rsidTr="00CB2AD5">
        <w:tc>
          <w:tcPr>
            <w:tcW w:w="2183" w:type="dxa"/>
          </w:tcPr>
          <w:p w14:paraId="01C87AC4" w14:textId="77777777" w:rsidR="00D76F2A" w:rsidRPr="008906B0" w:rsidRDefault="00D76F2A" w:rsidP="008906B0">
            <w:pPr>
              <w:spacing w:after="0" w:line="360" w:lineRule="auto"/>
              <w:ind w:firstLine="709"/>
              <w:jc w:val="both"/>
              <w:rPr>
                <w:rFonts w:ascii="Times New Roman" w:hAnsi="Times New Roman" w:cs="Times New Roman"/>
                <w:sz w:val="28"/>
                <w:szCs w:val="28"/>
              </w:rPr>
            </w:pPr>
          </w:p>
        </w:tc>
        <w:tc>
          <w:tcPr>
            <w:tcW w:w="2279" w:type="dxa"/>
          </w:tcPr>
          <w:p w14:paraId="031A5A1E" w14:textId="77777777" w:rsidR="00D76F2A" w:rsidRPr="008906B0" w:rsidRDefault="00860EE4" w:rsidP="00D52BB5">
            <w:pPr>
              <w:spacing w:after="0" w:line="360" w:lineRule="auto"/>
              <w:jc w:val="both"/>
              <w:rPr>
                <w:rFonts w:ascii="Times New Roman" w:eastAsia="Calibri" w:hAnsi="Times New Roman" w:cs="Times New Roman"/>
                <w:color w:val="000000" w:themeColor="text1"/>
                <w:sz w:val="28"/>
                <w:szCs w:val="28"/>
                <w:shd w:val="clear" w:color="auto" w:fill="FFFFFF"/>
              </w:rPr>
            </w:pPr>
            <w:r w:rsidRPr="008906B0">
              <w:rPr>
                <w:rFonts w:ascii="Times New Roman" w:hAnsi="Times New Roman" w:cs="Times New Roman"/>
                <w:color w:val="000000" w:themeColor="text1"/>
                <w:sz w:val="28"/>
                <w:szCs w:val="28"/>
                <w:shd w:val="clear" w:color="auto" w:fill="FFFFFF"/>
              </w:rPr>
              <w:t>Дидактическое упражнение «Подбери слова, близкие по значению» по  картине «Купание медвежат»</w:t>
            </w:r>
          </w:p>
        </w:tc>
        <w:tc>
          <w:tcPr>
            <w:tcW w:w="2612" w:type="dxa"/>
          </w:tcPr>
          <w:p w14:paraId="24FFEB1F" w14:textId="77777777" w:rsidR="00D76F2A" w:rsidRPr="008906B0" w:rsidRDefault="00860EE4" w:rsidP="00D52BB5">
            <w:pPr>
              <w:spacing w:after="0" w:line="360" w:lineRule="auto"/>
              <w:jc w:val="both"/>
              <w:rPr>
                <w:rFonts w:ascii="Times New Roman" w:eastAsia="Calibri" w:hAnsi="Times New Roman" w:cs="Times New Roman"/>
                <w:color w:val="000000" w:themeColor="text1"/>
                <w:sz w:val="28"/>
                <w:szCs w:val="28"/>
                <w:shd w:val="clear" w:color="auto" w:fill="FFFFFF"/>
              </w:rPr>
            </w:pPr>
            <w:r w:rsidRPr="008906B0">
              <w:rPr>
                <w:rFonts w:ascii="Times New Roman" w:hAnsi="Times New Roman" w:cs="Times New Roman"/>
                <w:color w:val="000000" w:themeColor="text1"/>
                <w:sz w:val="28"/>
                <w:szCs w:val="28"/>
                <w:shd w:val="clear" w:color="auto" w:fill="FFFFFF"/>
              </w:rPr>
              <w:t>Формирование умений подбирать слова, близкие по значению и слова, обозначающие действия предметов</w:t>
            </w:r>
          </w:p>
        </w:tc>
        <w:tc>
          <w:tcPr>
            <w:tcW w:w="2271" w:type="dxa"/>
          </w:tcPr>
          <w:p w14:paraId="08EBD3E9" w14:textId="532FF8E9" w:rsidR="00D76F2A" w:rsidRPr="008906B0" w:rsidRDefault="00D52BB5"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подгрупповая</w:t>
            </w:r>
          </w:p>
        </w:tc>
      </w:tr>
      <w:tr w:rsidR="008E6754" w:rsidRPr="008906B0" w14:paraId="42884B39" w14:textId="77777777" w:rsidTr="00CB2AD5">
        <w:tc>
          <w:tcPr>
            <w:tcW w:w="2183" w:type="dxa"/>
          </w:tcPr>
          <w:p w14:paraId="1517EF91" w14:textId="77777777" w:rsidR="00860EE4" w:rsidRPr="008906B0" w:rsidRDefault="00860EE4" w:rsidP="008906B0">
            <w:pPr>
              <w:spacing w:after="0" w:line="360" w:lineRule="auto"/>
              <w:ind w:firstLine="709"/>
              <w:jc w:val="both"/>
              <w:rPr>
                <w:rFonts w:ascii="Times New Roman" w:hAnsi="Times New Roman" w:cs="Times New Roman"/>
                <w:sz w:val="28"/>
                <w:szCs w:val="28"/>
              </w:rPr>
            </w:pPr>
          </w:p>
        </w:tc>
        <w:tc>
          <w:tcPr>
            <w:tcW w:w="2279" w:type="dxa"/>
          </w:tcPr>
          <w:p w14:paraId="524E4DAA" w14:textId="77777777" w:rsidR="00860EE4" w:rsidRPr="008906B0" w:rsidRDefault="00860EE4" w:rsidP="008906B0">
            <w:pPr>
              <w:spacing w:after="0" w:line="360" w:lineRule="auto"/>
              <w:ind w:firstLine="709"/>
              <w:jc w:val="both"/>
              <w:rPr>
                <w:rFonts w:ascii="Times New Roman" w:hAnsi="Times New Roman" w:cs="Times New Roman"/>
                <w:color w:val="000000" w:themeColor="text1"/>
                <w:sz w:val="28"/>
                <w:szCs w:val="28"/>
                <w:shd w:val="clear" w:color="auto" w:fill="FFFFFF"/>
              </w:rPr>
            </w:pPr>
            <w:r w:rsidRPr="008906B0">
              <w:rPr>
                <w:rFonts w:ascii="Times New Roman" w:hAnsi="Times New Roman" w:cs="Times New Roman"/>
                <w:color w:val="1A1A1A"/>
                <w:sz w:val="28"/>
                <w:szCs w:val="28"/>
                <w:shd w:val="clear" w:color="auto" w:fill="FFFFFF"/>
              </w:rPr>
              <w:t>Составление с детьми рассказов по картине « Купание медвежат»</w:t>
            </w:r>
          </w:p>
        </w:tc>
        <w:tc>
          <w:tcPr>
            <w:tcW w:w="2612" w:type="dxa"/>
          </w:tcPr>
          <w:p w14:paraId="2106513F" w14:textId="77777777" w:rsidR="00860EE4" w:rsidRPr="008906B0" w:rsidRDefault="009E69EC" w:rsidP="008906B0">
            <w:pPr>
              <w:spacing w:after="0" w:line="360" w:lineRule="auto"/>
              <w:ind w:firstLine="709"/>
              <w:jc w:val="both"/>
              <w:rPr>
                <w:rFonts w:ascii="Times New Roman" w:hAnsi="Times New Roman" w:cs="Times New Roman"/>
                <w:color w:val="000000" w:themeColor="text1"/>
                <w:sz w:val="28"/>
                <w:szCs w:val="28"/>
                <w:shd w:val="clear" w:color="auto" w:fill="FFFFFF"/>
              </w:rPr>
            </w:pPr>
            <w:r w:rsidRPr="008906B0">
              <w:rPr>
                <w:rFonts w:ascii="Times New Roman" w:hAnsi="Times New Roman" w:cs="Times New Roman"/>
                <w:color w:val="000000" w:themeColor="text1"/>
                <w:sz w:val="28"/>
                <w:szCs w:val="28"/>
                <w:shd w:val="clear" w:color="auto" w:fill="FFFFFF"/>
              </w:rPr>
              <w:t>Формирование умений составлять рассказ по картине с помощью вопросов воспитателя</w:t>
            </w:r>
          </w:p>
        </w:tc>
        <w:tc>
          <w:tcPr>
            <w:tcW w:w="2271" w:type="dxa"/>
          </w:tcPr>
          <w:p w14:paraId="0A67933D" w14:textId="121BFE24" w:rsidR="00860EE4" w:rsidRPr="008906B0" w:rsidRDefault="004F6700" w:rsidP="00D52B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групповая</w:t>
            </w:r>
          </w:p>
        </w:tc>
      </w:tr>
      <w:tr w:rsidR="008E6754" w:rsidRPr="008906B0" w14:paraId="3F0A2D6E" w14:textId="77777777" w:rsidTr="00CB2AD5">
        <w:tc>
          <w:tcPr>
            <w:tcW w:w="2183" w:type="dxa"/>
          </w:tcPr>
          <w:p w14:paraId="01BAAF2A" w14:textId="77777777" w:rsidR="009E69EC" w:rsidRPr="008906B0" w:rsidRDefault="009E69EC"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ноябрь</w:t>
            </w:r>
          </w:p>
        </w:tc>
        <w:tc>
          <w:tcPr>
            <w:tcW w:w="2279" w:type="dxa"/>
          </w:tcPr>
          <w:p w14:paraId="71DE8F7C" w14:textId="77777777" w:rsidR="009E69EC" w:rsidRPr="008906B0" w:rsidRDefault="009E69EC" w:rsidP="008906B0">
            <w:pPr>
              <w:pStyle w:val="4"/>
              <w:keepNext/>
              <w:keepLines/>
              <w:spacing w:before="0" w:beforeAutospacing="0" w:after="0" w:afterAutospacing="0" w:line="360" w:lineRule="auto"/>
              <w:ind w:firstLine="709"/>
              <w:jc w:val="both"/>
              <w:rPr>
                <w:rFonts w:ascii="Times New Roman" w:eastAsia="Microsoft Sans Serif" w:hAnsi="Times New Roman" w:cs="Times New Roman"/>
                <w:i w:val="0"/>
                <w:sz w:val="28"/>
                <w:szCs w:val="28"/>
              </w:rPr>
            </w:pPr>
            <w:r w:rsidRPr="008906B0">
              <w:rPr>
                <w:rFonts w:ascii="Times New Roman" w:eastAsia="Microsoft Sans Serif" w:hAnsi="Times New Roman" w:cs="Times New Roman"/>
                <w:i w:val="0"/>
                <w:sz w:val="28"/>
                <w:szCs w:val="28"/>
              </w:rPr>
              <w:t>Составление рассказа по картине «Река замерзла»</w:t>
            </w:r>
          </w:p>
          <w:p w14:paraId="02336EDB" w14:textId="77777777" w:rsidR="009E69EC" w:rsidRPr="008906B0" w:rsidRDefault="009E69EC" w:rsidP="008906B0">
            <w:pPr>
              <w:spacing w:after="0" w:line="360" w:lineRule="auto"/>
              <w:ind w:firstLine="709"/>
              <w:jc w:val="both"/>
              <w:rPr>
                <w:rFonts w:ascii="Times New Roman" w:hAnsi="Times New Roman" w:cs="Times New Roman"/>
                <w:color w:val="1A1A1A"/>
                <w:sz w:val="28"/>
                <w:szCs w:val="28"/>
                <w:shd w:val="clear" w:color="auto" w:fill="FFFFFF"/>
              </w:rPr>
            </w:pPr>
          </w:p>
        </w:tc>
        <w:tc>
          <w:tcPr>
            <w:tcW w:w="2612" w:type="dxa"/>
          </w:tcPr>
          <w:p w14:paraId="0A3073D8" w14:textId="77777777" w:rsidR="009E69EC" w:rsidRPr="008906B0" w:rsidRDefault="009E69EC" w:rsidP="008906B0">
            <w:pPr>
              <w:spacing w:after="0" w:line="360" w:lineRule="auto"/>
              <w:ind w:firstLine="709"/>
              <w:jc w:val="both"/>
              <w:rPr>
                <w:rFonts w:ascii="Times New Roman" w:hAnsi="Times New Roman" w:cs="Times New Roman"/>
                <w:color w:val="000000" w:themeColor="text1"/>
                <w:sz w:val="28"/>
                <w:szCs w:val="28"/>
                <w:shd w:val="clear" w:color="auto" w:fill="FFFFFF"/>
              </w:rPr>
            </w:pPr>
            <w:r w:rsidRPr="008906B0">
              <w:rPr>
                <w:rFonts w:ascii="Times New Roman" w:hAnsi="Times New Roman" w:cs="Times New Roman"/>
                <w:color w:val="000000" w:themeColor="text1"/>
                <w:sz w:val="28"/>
                <w:szCs w:val="28"/>
                <w:shd w:val="clear" w:color="auto" w:fill="FFFFFF"/>
              </w:rPr>
              <w:t>Формирование умений  детей составлять рассказ по образцу</w:t>
            </w:r>
          </w:p>
        </w:tc>
        <w:tc>
          <w:tcPr>
            <w:tcW w:w="2271" w:type="dxa"/>
          </w:tcPr>
          <w:p w14:paraId="7FD8E65B" w14:textId="77777777" w:rsidR="009E69EC" w:rsidRPr="008906B0" w:rsidRDefault="009E69EC"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подгрупповая</w:t>
            </w:r>
          </w:p>
        </w:tc>
      </w:tr>
      <w:tr w:rsidR="008E6754" w:rsidRPr="008906B0" w14:paraId="09DC056B" w14:textId="77777777" w:rsidTr="00CB2AD5">
        <w:tc>
          <w:tcPr>
            <w:tcW w:w="2183" w:type="dxa"/>
          </w:tcPr>
          <w:p w14:paraId="047DB3C0" w14:textId="77777777" w:rsidR="009E69EC" w:rsidRPr="008906B0" w:rsidRDefault="009E69EC" w:rsidP="008906B0">
            <w:pPr>
              <w:spacing w:after="0" w:line="360" w:lineRule="auto"/>
              <w:ind w:firstLine="709"/>
              <w:jc w:val="both"/>
              <w:rPr>
                <w:rFonts w:ascii="Times New Roman" w:hAnsi="Times New Roman" w:cs="Times New Roman"/>
                <w:sz w:val="28"/>
                <w:szCs w:val="28"/>
              </w:rPr>
            </w:pPr>
          </w:p>
        </w:tc>
        <w:tc>
          <w:tcPr>
            <w:tcW w:w="2279" w:type="dxa"/>
          </w:tcPr>
          <w:p w14:paraId="6565779B" w14:textId="77777777" w:rsidR="009E69EC" w:rsidRPr="008906B0" w:rsidRDefault="00C807CE" w:rsidP="00D52BB5">
            <w:pPr>
              <w:pStyle w:val="100"/>
              <w:spacing w:before="0" w:beforeAutospacing="0" w:after="0" w:afterAutospacing="0" w:line="360" w:lineRule="auto"/>
              <w:jc w:val="both"/>
              <w:rPr>
                <w:rFonts w:ascii="Times New Roman" w:eastAsia="Microsoft Sans Serif" w:hAnsi="Times New Roman" w:cs="Times New Roman"/>
                <w:i w:val="0"/>
                <w:sz w:val="28"/>
                <w:szCs w:val="28"/>
              </w:rPr>
            </w:pPr>
            <w:r w:rsidRPr="008906B0">
              <w:rPr>
                <w:rFonts w:ascii="Times New Roman" w:eastAsia="Microsoft Sans Serif" w:hAnsi="Times New Roman" w:cs="Times New Roman"/>
                <w:i w:val="0"/>
                <w:sz w:val="28"/>
                <w:szCs w:val="28"/>
              </w:rPr>
              <w:t xml:space="preserve">НОД: </w:t>
            </w:r>
            <w:r w:rsidR="009E69EC" w:rsidRPr="008906B0">
              <w:rPr>
                <w:rFonts w:ascii="Times New Roman" w:eastAsia="Microsoft Sans Serif" w:hAnsi="Times New Roman" w:cs="Times New Roman"/>
                <w:i w:val="0"/>
                <w:sz w:val="28"/>
                <w:szCs w:val="28"/>
              </w:rPr>
              <w:t>Составление рассказа</w:t>
            </w:r>
            <w:r w:rsidR="009E69EC" w:rsidRPr="008906B0">
              <w:rPr>
                <w:rFonts w:ascii="Times New Roman" w:eastAsia="Microsoft Sans Serif" w:hAnsi="Times New Roman" w:cs="Times New Roman"/>
                <w:i w:val="0"/>
                <w:sz w:val="28"/>
                <w:szCs w:val="28"/>
              </w:rPr>
              <w:br/>
              <w:t>по картине «Северные олени»</w:t>
            </w:r>
            <w:r w:rsidRPr="008906B0">
              <w:rPr>
                <w:rFonts w:ascii="Times New Roman" w:eastAsia="Microsoft Sans Serif" w:hAnsi="Times New Roman" w:cs="Times New Roman"/>
                <w:i w:val="0"/>
                <w:sz w:val="28"/>
                <w:szCs w:val="28"/>
              </w:rPr>
              <w:t xml:space="preserve">. </w:t>
            </w:r>
          </w:p>
        </w:tc>
        <w:tc>
          <w:tcPr>
            <w:tcW w:w="2612" w:type="dxa"/>
          </w:tcPr>
          <w:p w14:paraId="00AA719E" w14:textId="77777777" w:rsidR="009E69EC" w:rsidRPr="008906B0" w:rsidRDefault="009E69EC" w:rsidP="00D52BB5">
            <w:pPr>
              <w:spacing w:after="0" w:line="360" w:lineRule="auto"/>
              <w:jc w:val="both"/>
              <w:rPr>
                <w:rFonts w:ascii="Times New Roman" w:hAnsi="Times New Roman" w:cs="Times New Roman"/>
                <w:color w:val="000000" w:themeColor="text1"/>
                <w:sz w:val="28"/>
                <w:szCs w:val="28"/>
                <w:shd w:val="clear" w:color="auto" w:fill="FFFFFF"/>
              </w:rPr>
            </w:pPr>
            <w:r w:rsidRPr="008906B0">
              <w:rPr>
                <w:rFonts w:ascii="Times New Roman" w:hAnsi="Times New Roman" w:cs="Times New Roman"/>
                <w:color w:val="000000" w:themeColor="text1"/>
                <w:sz w:val="28"/>
                <w:szCs w:val="28"/>
                <w:shd w:val="clear" w:color="auto" w:fill="FFFFFF"/>
              </w:rPr>
              <w:t xml:space="preserve">Формирование умений  детей составлять рассказ </w:t>
            </w:r>
            <w:r w:rsidR="001756DF" w:rsidRPr="008906B0">
              <w:rPr>
                <w:rFonts w:ascii="Times New Roman" w:hAnsi="Times New Roman" w:cs="Times New Roman"/>
                <w:color w:val="000000" w:themeColor="text1"/>
                <w:sz w:val="28"/>
                <w:szCs w:val="28"/>
                <w:shd w:val="clear" w:color="auto" w:fill="FFFFFF"/>
              </w:rPr>
              <w:t xml:space="preserve">по </w:t>
            </w:r>
            <w:r w:rsidR="00DF16F9" w:rsidRPr="008906B0">
              <w:rPr>
                <w:rFonts w:ascii="Times New Roman" w:hAnsi="Times New Roman" w:cs="Times New Roman"/>
                <w:color w:val="000000" w:themeColor="text1"/>
                <w:sz w:val="28"/>
                <w:szCs w:val="28"/>
                <w:shd w:val="clear" w:color="auto" w:fill="FFFFFF"/>
              </w:rPr>
              <w:t>образцу</w:t>
            </w:r>
          </w:p>
        </w:tc>
        <w:tc>
          <w:tcPr>
            <w:tcW w:w="2271" w:type="dxa"/>
          </w:tcPr>
          <w:p w14:paraId="25D57AFD" w14:textId="77777777" w:rsidR="009E69EC" w:rsidRPr="008906B0" w:rsidRDefault="009E69EC"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подгрупповая</w:t>
            </w:r>
          </w:p>
        </w:tc>
      </w:tr>
      <w:tr w:rsidR="008E6754" w:rsidRPr="008906B0" w14:paraId="1C08CC91" w14:textId="77777777" w:rsidTr="00CB2AD5">
        <w:tc>
          <w:tcPr>
            <w:tcW w:w="2183" w:type="dxa"/>
          </w:tcPr>
          <w:p w14:paraId="58C8A01D" w14:textId="77777777" w:rsidR="009E69EC" w:rsidRPr="008906B0" w:rsidRDefault="009E69EC" w:rsidP="008906B0">
            <w:pPr>
              <w:spacing w:after="0" w:line="360" w:lineRule="auto"/>
              <w:ind w:firstLine="709"/>
              <w:jc w:val="both"/>
              <w:rPr>
                <w:rFonts w:ascii="Times New Roman" w:hAnsi="Times New Roman" w:cs="Times New Roman"/>
                <w:sz w:val="28"/>
                <w:szCs w:val="28"/>
              </w:rPr>
            </w:pPr>
          </w:p>
        </w:tc>
        <w:tc>
          <w:tcPr>
            <w:tcW w:w="2279" w:type="dxa"/>
          </w:tcPr>
          <w:p w14:paraId="23B3709C" w14:textId="77777777" w:rsidR="009E69EC" w:rsidRPr="008906B0" w:rsidRDefault="009E69EC" w:rsidP="00D52BB5">
            <w:pPr>
              <w:pStyle w:val="100"/>
              <w:spacing w:before="0" w:beforeAutospacing="0" w:after="0" w:afterAutospacing="0" w:line="360" w:lineRule="auto"/>
              <w:jc w:val="both"/>
              <w:rPr>
                <w:rFonts w:ascii="Times New Roman" w:eastAsia="Microsoft Sans Serif" w:hAnsi="Times New Roman" w:cs="Times New Roman"/>
                <w:i w:val="0"/>
                <w:sz w:val="28"/>
                <w:szCs w:val="28"/>
              </w:rPr>
            </w:pPr>
            <w:r w:rsidRPr="008906B0">
              <w:rPr>
                <w:rFonts w:ascii="Times New Roman" w:eastAsia="Microsoft Sans Serif" w:hAnsi="Times New Roman" w:cs="Times New Roman"/>
                <w:i w:val="0"/>
                <w:sz w:val="28"/>
                <w:szCs w:val="28"/>
              </w:rPr>
              <w:t xml:space="preserve">Составление рассказа на тему «Игры зимой» (по картинам «Не </w:t>
            </w:r>
            <w:r w:rsidR="00D258F9" w:rsidRPr="008906B0">
              <w:rPr>
                <w:rFonts w:ascii="Times New Roman" w:eastAsia="Microsoft Sans Serif" w:hAnsi="Times New Roman" w:cs="Times New Roman"/>
                <w:i w:val="0"/>
                <w:sz w:val="28"/>
                <w:szCs w:val="28"/>
              </w:rPr>
              <w:t>боимся мороза» и «Как мишка варежку потерял</w:t>
            </w:r>
            <w:r w:rsidRPr="008906B0">
              <w:rPr>
                <w:rFonts w:ascii="Times New Roman" w:eastAsia="Microsoft Sans Serif" w:hAnsi="Times New Roman" w:cs="Times New Roman"/>
                <w:i w:val="0"/>
                <w:sz w:val="28"/>
                <w:szCs w:val="28"/>
              </w:rPr>
              <w:t>»</w:t>
            </w:r>
          </w:p>
          <w:p w14:paraId="35F3DA67" w14:textId="77777777" w:rsidR="009E69EC" w:rsidRPr="008906B0" w:rsidRDefault="009E69EC" w:rsidP="008906B0">
            <w:pPr>
              <w:pStyle w:val="100"/>
              <w:spacing w:before="0" w:beforeAutospacing="0" w:after="0" w:afterAutospacing="0" w:line="360" w:lineRule="auto"/>
              <w:ind w:firstLine="709"/>
              <w:jc w:val="both"/>
              <w:rPr>
                <w:rFonts w:ascii="Times New Roman" w:eastAsia="Microsoft Sans Serif" w:hAnsi="Times New Roman" w:cs="Times New Roman"/>
                <w:i w:val="0"/>
                <w:sz w:val="28"/>
                <w:szCs w:val="28"/>
              </w:rPr>
            </w:pPr>
          </w:p>
        </w:tc>
        <w:tc>
          <w:tcPr>
            <w:tcW w:w="2612" w:type="dxa"/>
          </w:tcPr>
          <w:p w14:paraId="670E7111" w14:textId="77777777" w:rsidR="009E69EC" w:rsidRPr="008906B0" w:rsidRDefault="009E69EC" w:rsidP="00D52BB5">
            <w:pPr>
              <w:spacing w:after="0" w:line="360" w:lineRule="auto"/>
              <w:jc w:val="both"/>
              <w:rPr>
                <w:rFonts w:ascii="Times New Roman" w:hAnsi="Times New Roman" w:cs="Times New Roman"/>
                <w:color w:val="000000" w:themeColor="text1"/>
                <w:sz w:val="28"/>
                <w:szCs w:val="28"/>
                <w:shd w:val="clear" w:color="auto" w:fill="FFFFFF"/>
              </w:rPr>
            </w:pPr>
            <w:r w:rsidRPr="008906B0">
              <w:rPr>
                <w:rFonts w:ascii="Times New Roman" w:hAnsi="Times New Roman" w:cs="Times New Roman"/>
                <w:color w:val="000000" w:themeColor="text1"/>
                <w:sz w:val="28"/>
                <w:szCs w:val="28"/>
                <w:shd w:val="clear" w:color="auto" w:fill="FFFFFF"/>
              </w:rPr>
              <w:t>Закрепление умений составлять рассказ по образцу</w:t>
            </w:r>
          </w:p>
        </w:tc>
        <w:tc>
          <w:tcPr>
            <w:tcW w:w="2271" w:type="dxa"/>
          </w:tcPr>
          <w:p w14:paraId="3014763D" w14:textId="77777777" w:rsidR="009E69EC" w:rsidRPr="008906B0" w:rsidRDefault="009E69EC"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групповая</w:t>
            </w:r>
          </w:p>
        </w:tc>
      </w:tr>
      <w:tr w:rsidR="008E6754" w:rsidRPr="008906B0" w14:paraId="5CC0C44C" w14:textId="77777777" w:rsidTr="00CB2AD5">
        <w:tc>
          <w:tcPr>
            <w:tcW w:w="2183" w:type="dxa"/>
          </w:tcPr>
          <w:p w14:paraId="189C9851" w14:textId="77777777" w:rsidR="00C53B19" w:rsidRPr="008906B0" w:rsidRDefault="00C53B19"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декабрь</w:t>
            </w:r>
          </w:p>
        </w:tc>
        <w:tc>
          <w:tcPr>
            <w:tcW w:w="2279" w:type="dxa"/>
          </w:tcPr>
          <w:p w14:paraId="4A8C1366" w14:textId="77777777" w:rsidR="00C53B19" w:rsidRPr="008906B0" w:rsidRDefault="00C53B19" w:rsidP="00D52BB5">
            <w:pPr>
              <w:pStyle w:val="100"/>
              <w:spacing w:before="0" w:beforeAutospacing="0" w:after="0" w:afterAutospacing="0" w:line="360" w:lineRule="auto"/>
              <w:jc w:val="both"/>
              <w:rPr>
                <w:rFonts w:ascii="Times New Roman" w:eastAsia="Microsoft Sans Serif" w:hAnsi="Times New Roman" w:cs="Times New Roman"/>
                <w:i w:val="0"/>
                <w:sz w:val="28"/>
                <w:szCs w:val="28"/>
              </w:rPr>
            </w:pPr>
            <w:r w:rsidRPr="008906B0">
              <w:rPr>
                <w:rFonts w:ascii="Times New Roman" w:eastAsia="Microsoft Sans Serif" w:hAnsi="Times New Roman" w:cs="Times New Roman"/>
                <w:i w:val="0"/>
                <w:sz w:val="28"/>
                <w:szCs w:val="28"/>
              </w:rPr>
              <w:t>Составление рассказа по картине</w:t>
            </w:r>
            <w:r w:rsidRPr="008906B0">
              <w:rPr>
                <w:rFonts w:ascii="Times New Roman" w:eastAsia="Microsoft Sans Serif" w:hAnsi="Times New Roman" w:cs="Times New Roman"/>
                <w:i w:val="0"/>
                <w:sz w:val="28"/>
                <w:szCs w:val="28"/>
              </w:rPr>
              <w:br/>
              <w:t>«Лошадь с Жеребенком</w:t>
            </w:r>
          </w:p>
        </w:tc>
        <w:tc>
          <w:tcPr>
            <w:tcW w:w="2612" w:type="dxa"/>
          </w:tcPr>
          <w:p w14:paraId="7AD0FDD4" w14:textId="77777777" w:rsidR="00C53B19" w:rsidRPr="008906B0" w:rsidRDefault="00C53B19" w:rsidP="00D52BB5">
            <w:pPr>
              <w:pStyle w:val="21"/>
              <w:spacing w:before="0" w:beforeAutospacing="0" w:after="0" w:afterAutospacing="0" w:line="360" w:lineRule="auto"/>
              <w:rPr>
                <w:rFonts w:ascii="Times New Roman" w:eastAsia="Cambria" w:hAnsi="Times New Roman"/>
                <w:sz w:val="28"/>
                <w:szCs w:val="28"/>
              </w:rPr>
            </w:pPr>
            <w:r w:rsidRPr="008906B0">
              <w:rPr>
                <w:rFonts w:ascii="Times New Roman" w:hAnsi="Times New Roman"/>
                <w:color w:val="000000" w:themeColor="text1"/>
                <w:sz w:val="28"/>
                <w:szCs w:val="28"/>
                <w:shd w:val="clear" w:color="auto" w:fill="FFFFFF"/>
              </w:rPr>
              <w:t>Формирование умений составлять описательный рассказ,</w:t>
            </w:r>
            <w:r w:rsidRPr="008906B0">
              <w:rPr>
                <w:rFonts w:ascii="Times New Roman" w:eastAsia="Cambria" w:hAnsi="Times New Roman"/>
                <w:sz w:val="28"/>
                <w:szCs w:val="28"/>
              </w:rPr>
              <w:t xml:space="preserve"> используя наиболее точные слова для обозначения цвета, величины; придерживаясь плана</w:t>
            </w:r>
          </w:p>
          <w:p w14:paraId="3EA69CAF" w14:textId="77777777" w:rsidR="00C53B19" w:rsidRPr="008906B0" w:rsidRDefault="00C53B19" w:rsidP="008906B0">
            <w:pPr>
              <w:spacing w:after="0" w:line="360" w:lineRule="auto"/>
              <w:ind w:firstLine="709"/>
              <w:jc w:val="both"/>
              <w:rPr>
                <w:rFonts w:ascii="Times New Roman" w:hAnsi="Times New Roman" w:cs="Times New Roman"/>
                <w:color w:val="000000" w:themeColor="text1"/>
                <w:sz w:val="28"/>
                <w:szCs w:val="28"/>
                <w:shd w:val="clear" w:color="auto" w:fill="FFFFFF"/>
              </w:rPr>
            </w:pPr>
          </w:p>
        </w:tc>
        <w:tc>
          <w:tcPr>
            <w:tcW w:w="2271" w:type="dxa"/>
          </w:tcPr>
          <w:p w14:paraId="18D5CA5B" w14:textId="77777777" w:rsidR="00C53B19" w:rsidRPr="008906B0" w:rsidRDefault="001756DF"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групповая</w:t>
            </w:r>
          </w:p>
        </w:tc>
      </w:tr>
      <w:tr w:rsidR="008E6754" w:rsidRPr="008906B0" w14:paraId="45C19FC4" w14:textId="77777777" w:rsidTr="00CB2AD5">
        <w:tc>
          <w:tcPr>
            <w:tcW w:w="2183" w:type="dxa"/>
          </w:tcPr>
          <w:p w14:paraId="6A377D23" w14:textId="77777777" w:rsidR="00C53B19" w:rsidRPr="008906B0" w:rsidRDefault="00C53B19" w:rsidP="008906B0">
            <w:pPr>
              <w:spacing w:after="0" w:line="360" w:lineRule="auto"/>
              <w:ind w:firstLine="709"/>
              <w:jc w:val="both"/>
              <w:rPr>
                <w:rFonts w:ascii="Times New Roman" w:hAnsi="Times New Roman" w:cs="Times New Roman"/>
                <w:sz w:val="28"/>
                <w:szCs w:val="28"/>
              </w:rPr>
            </w:pPr>
          </w:p>
        </w:tc>
        <w:tc>
          <w:tcPr>
            <w:tcW w:w="2279" w:type="dxa"/>
          </w:tcPr>
          <w:p w14:paraId="6DC88646" w14:textId="77777777" w:rsidR="00C53B19" w:rsidRPr="008906B0" w:rsidRDefault="00C53B19" w:rsidP="00D52BB5">
            <w:pPr>
              <w:pStyle w:val="100"/>
              <w:spacing w:before="0" w:beforeAutospacing="0" w:after="0" w:afterAutospacing="0" w:line="360" w:lineRule="auto"/>
              <w:jc w:val="both"/>
              <w:rPr>
                <w:rFonts w:ascii="Times New Roman" w:eastAsia="Microsoft Sans Serif" w:hAnsi="Times New Roman" w:cs="Times New Roman"/>
                <w:i w:val="0"/>
                <w:sz w:val="28"/>
                <w:szCs w:val="28"/>
              </w:rPr>
            </w:pPr>
            <w:r w:rsidRPr="008906B0">
              <w:rPr>
                <w:rFonts w:ascii="Times New Roman" w:eastAsia="Microsoft Sans Serif" w:hAnsi="Times New Roman" w:cs="Times New Roman"/>
                <w:i w:val="0"/>
                <w:sz w:val="28"/>
                <w:szCs w:val="28"/>
              </w:rPr>
              <w:t>Дидактическая игра «Как ты узнал?»</w:t>
            </w:r>
          </w:p>
        </w:tc>
        <w:tc>
          <w:tcPr>
            <w:tcW w:w="2612" w:type="dxa"/>
          </w:tcPr>
          <w:p w14:paraId="40D40E1C" w14:textId="1587705C" w:rsidR="00C53B19" w:rsidRPr="008906B0" w:rsidRDefault="00D52BB5" w:rsidP="00D52BB5">
            <w:pPr>
              <w:pStyle w:val="a6"/>
              <w:spacing w:before="0" w:beforeAutospacing="0" w:after="0" w:afterAutospacing="0" w:line="360" w:lineRule="auto"/>
              <w:jc w:val="both"/>
              <w:rPr>
                <w:color w:val="000000" w:themeColor="text1"/>
                <w:sz w:val="28"/>
                <w:szCs w:val="28"/>
              </w:rPr>
            </w:pPr>
            <w:r>
              <w:rPr>
                <w:color w:val="000000" w:themeColor="text1"/>
                <w:sz w:val="28"/>
                <w:szCs w:val="28"/>
              </w:rPr>
              <w:t> О</w:t>
            </w:r>
            <w:r w:rsidR="00C53B19" w:rsidRPr="008906B0">
              <w:rPr>
                <w:color w:val="000000" w:themeColor="text1"/>
                <w:sz w:val="28"/>
                <w:szCs w:val="28"/>
              </w:rPr>
              <w:t xml:space="preserve">бучение детей подбирать доказательства при составлении рассказов, выбирая </w:t>
            </w:r>
            <w:r w:rsidR="00C53B19" w:rsidRPr="008906B0">
              <w:rPr>
                <w:color w:val="000000" w:themeColor="text1"/>
                <w:sz w:val="28"/>
                <w:szCs w:val="28"/>
              </w:rPr>
              <w:lastRenderedPageBreak/>
              <w:t>существенные признаки.</w:t>
            </w:r>
          </w:p>
          <w:p w14:paraId="222E2A8E" w14:textId="77777777" w:rsidR="00C53B19" w:rsidRPr="008906B0" w:rsidRDefault="00C53B19" w:rsidP="008906B0">
            <w:pPr>
              <w:pStyle w:val="21"/>
              <w:spacing w:before="0" w:beforeAutospacing="0" w:after="0" w:afterAutospacing="0" w:line="360" w:lineRule="auto"/>
              <w:ind w:firstLine="709"/>
              <w:rPr>
                <w:rFonts w:ascii="Times New Roman" w:hAnsi="Times New Roman"/>
                <w:color w:val="000000" w:themeColor="text1"/>
                <w:sz w:val="28"/>
                <w:szCs w:val="28"/>
                <w:shd w:val="clear" w:color="auto" w:fill="FFFFFF"/>
              </w:rPr>
            </w:pPr>
          </w:p>
        </w:tc>
        <w:tc>
          <w:tcPr>
            <w:tcW w:w="2271" w:type="dxa"/>
          </w:tcPr>
          <w:p w14:paraId="60235004" w14:textId="77777777" w:rsidR="00C53B19" w:rsidRPr="008906B0" w:rsidRDefault="00C53B19"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lastRenderedPageBreak/>
              <w:t>подгрупповая</w:t>
            </w:r>
          </w:p>
        </w:tc>
      </w:tr>
      <w:tr w:rsidR="008E6754" w:rsidRPr="008906B0" w14:paraId="4DB2E5E3" w14:textId="77777777" w:rsidTr="00CB2AD5">
        <w:tc>
          <w:tcPr>
            <w:tcW w:w="2183" w:type="dxa"/>
          </w:tcPr>
          <w:p w14:paraId="301AF4C7" w14:textId="77777777" w:rsidR="00C53B19" w:rsidRPr="008906B0" w:rsidRDefault="00C53B19" w:rsidP="008906B0">
            <w:pPr>
              <w:spacing w:after="0" w:line="360" w:lineRule="auto"/>
              <w:ind w:firstLine="709"/>
              <w:jc w:val="both"/>
              <w:rPr>
                <w:rFonts w:ascii="Times New Roman" w:hAnsi="Times New Roman" w:cs="Times New Roman"/>
                <w:sz w:val="28"/>
                <w:szCs w:val="28"/>
              </w:rPr>
            </w:pPr>
          </w:p>
        </w:tc>
        <w:tc>
          <w:tcPr>
            <w:tcW w:w="2279" w:type="dxa"/>
          </w:tcPr>
          <w:p w14:paraId="152D3037" w14:textId="77777777" w:rsidR="00C53B19" w:rsidRPr="008906B0" w:rsidRDefault="00C53B19" w:rsidP="00D52BB5">
            <w:pPr>
              <w:pStyle w:val="100"/>
              <w:spacing w:before="0" w:beforeAutospacing="0" w:after="0" w:afterAutospacing="0" w:line="360" w:lineRule="auto"/>
              <w:jc w:val="both"/>
              <w:rPr>
                <w:rFonts w:ascii="Times New Roman" w:eastAsia="Microsoft Sans Serif" w:hAnsi="Times New Roman" w:cs="Times New Roman"/>
                <w:i w:val="0"/>
                <w:sz w:val="28"/>
                <w:szCs w:val="28"/>
              </w:rPr>
            </w:pPr>
            <w:r w:rsidRPr="008906B0">
              <w:rPr>
                <w:rFonts w:ascii="Times New Roman" w:eastAsia="Microsoft Sans Serif" w:hAnsi="Times New Roman" w:cs="Times New Roman"/>
                <w:i w:val="0"/>
                <w:sz w:val="28"/>
                <w:szCs w:val="28"/>
              </w:rPr>
              <w:t>Состав</w:t>
            </w:r>
            <w:r w:rsidR="00D258F9" w:rsidRPr="008906B0">
              <w:rPr>
                <w:rFonts w:ascii="Times New Roman" w:eastAsia="Microsoft Sans Serif" w:hAnsi="Times New Roman" w:cs="Times New Roman"/>
                <w:i w:val="0"/>
                <w:sz w:val="28"/>
                <w:szCs w:val="28"/>
              </w:rPr>
              <w:t>ление рассказа по картине «Кролики</w:t>
            </w:r>
            <w:r w:rsidRPr="008906B0">
              <w:rPr>
                <w:rFonts w:ascii="Times New Roman" w:eastAsia="Microsoft Sans Serif" w:hAnsi="Times New Roman" w:cs="Times New Roman"/>
                <w:i w:val="0"/>
                <w:sz w:val="28"/>
                <w:szCs w:val="28"/>
              </w:rPr>
              <w:t>»</w:t>
            </w:r>
          </w:p>
        </w:tc>
        <w:tc>
          <w:tcPr>
            <w:tcW w:w="2612" w:type="dxa"/>
          </w:tcPr>
          <w:p w14:paraId="019F711F" w14:textId="77777777" w:rsidR="00C53B19" w:rsidRPr="008906B0" w:rsidRDefault="00C53B19" w:rsidP="00D52BB5">
            <w:pPr>
              <w:pStyle w:val="a6"/>
              <w:spacing w:before="0" w:beforeAutospacing="0" w:after="0" w:afterAutospacing="0" w:line="360" w:lineRule="auto"/>
              <w:jc w:val="both"/>
              <w:rPr>
                <w:color w:val="000000" w:themeColor="text1"/>
                <w:sz w:val="28"/>
                <w:szCs w:val="28"/>
              </w:rPr>
            </w:pPr>
            <w:r w:rsidRPr="008906B0">
              <w:rPr>
                <w:rFonts w:eastAsia="Cambria"/>
                <w:sz w:val="28"/>
                <w:szCs w:val="28"/>
              </w:rPr>
              <w:t>Обучение детей составлять рассказ по картине по пред</w:t>
            </w:r>
            <w:r w:rsidRPr="008906B0">
              <w:rPr>
                <w:rFonts w:eastAsia="Cambria"/>
                <w:sz w:val="28"/>
                <w:szCs w:val="28"/>
              </w:rPr>
              <w:softHyphen/>
              <w:t>ложенному плану, включать в рассказ описание внешнего вида</w:t>
            </w:r>
          </w:p>
        </w:tc>
        <w:tc>
          <w:tcPr>
            <w:tcW w:w="2271" w:type="dxa"/>
          </w:tcPr>
          <w:p w14:paraId="5CC35C25" w14:textId="77777777" w:rsidR="00C53B19" w:rsidRPr="008906B0" w:rsidRDefault="001756DF"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И</w:t>
            </w:r>
            <w:r w:rsidR="00C53B19" w:rsidRPr="008906B0">
              <w:rPr>
                <w:rFonts w:ascii="Times New Roman" w:hAnsi="Times New Roman" w:cs="Times New Roman"/>
                <w:sz w:val="28"/>
                <w:szCs w:val="28"/>
              </w:rPr>
              <w:t>ндивидуальная</w:t>
            </w:r>
            <w:r w:rsidRPr="008906B0">
              <w:rPr>
                <w:rFonts w:ascii="Times New Roman" w:hAnsi="Times New Roman" w:cs="Times New Roman"/>
                <w:sz w:val="28"/>
                <w:szCs w:val="28"/>
              </w:rPr>
              <w:t xml:space="preserve"> (Лерой, Богданом)</w:t>
            </w:r>
          </w:p>
        </w:tc>
      </w:tr>
      <w:tr w:rsidR="008E6754" w:rsidRPr="008906B0" w14:paraId="456E29CC" w14:textId="77777777" w:rsidTr="00CB2AD5">
        <w:tc>
          <w:tcPr>
            <w:tcW w:w="2183" w:type="dxa"/>
          </w:tcPr>
          <w:p w14:paraId="632A10BA" w14:textId="77777777" w:rsidR="00C53B19" w:rsidRPr="008906B0" w:rsidRDefault="00C53B19"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январь</w:t>
            </w:r>
          </w:p>
        </w:tc>
        <w:tc>
          <w:tcPr>
            <w:tcW w:w="2279" w:type="dxa"/>
          </w:tcPr>
          <w:p w14:paraId="5FD0928D" w14:textId="77777777" w:rsidR="00FF4A26" w:rsidRPr="008906B0" w:rsidRDefault="00FF4A26" w:rsidP="00D52BB5">
            <w:pPr>
              <w:pStyle w:val="100"/>
              <w:spacing w:before="0" w:beforeAutospacing="0" w:after="0" w:afterAutospacing="0" w:line="360" w:lineRule="auto"/>
              <w:jc w:val="both"/>
              <w:rPr>
                <w:rFonts w:ascii="Times New Roman" w:eastAsia="Microsoft Sans Serif" w:hAnsi="Times New Roman" w:cs="Times New Roman"/>
                <w:i w:val="0"/>
                <w:sz w:val="28"/>
                <w:szCs w:val="28"/>
              </w:rPr>
            </w:pPr>
            <w:r w:rsidRPr="008906B0">
              <w:rPr>
                <w:rFonts w:ascii="Times New Roman" w:eastAsia="Microsoft Sans Serif" w:hAnsi="Times New Roman" w:cs="Times New Roman"/>
                <w:i w:val="0"/>
                <w:sz w:val="28"/>
                <w:szCs w:val="28"/>
              </w:rPr>
              <w:t>Составление рассказа</w:t>
            </w:r>
            <w:r w:rsidRPr="008906B0">
              <w:rPr>
                <w:rFonts w:ascii="Times New Roman" w:eastAsia="Microsoft Sans Serif" w:hAnsi="Times New Roman" w:cs="Times New Roman"/>
                <w:i w:val="0"/>
                <w:sz w:val="28"/>
                <w:szCs w:val="28"/>
              </w:rPr>
              <w:br/>
              <w:t>на предложенную тему (к иллюстрации сказки «Белоснежка и семь гномов»</w:t>
            </w:r>
          </w:p>
          <w:p w14:paraId="5F930309" w14:textId="77777777" w:rsidR="00C53B19" w:rsidRPr="008906B0" w:rsidRDefault="00C53B19" w:rsidP="008906B0">
            <w:pPr>
              <w:pStyle w:val="100"/>
              <w:spacing w:before="0" w:beforeAutospacing="0" w:after="0" w:afterAutospacing="0" w:line="360" w:lineRule="auto"/>
              <w:ind w:firstLine="709"/>
              <w:jc w:val="both"/>
              <w:rPr>
                <w:rFonts w:ascii="Times New Roman" w:eastAsia="Microsoft Sans Serif" w:hAnsi="Times New Roman" w:cs="Times New Roman"/>
                <w:i w:val="0"/>
                <w:sz w:val="28"/>
                <w:szCs w:val="28"/>
              </w:rPr>
            </w:pPr>
          </w:p>
        </w:tc>
        <w:tc>
          <w:tcPr>
            <w:tcW w:w="2612" w:type="dxa"/>
          </w:tcPr>
          <w:p w14:paraId="25E86BFA" w14:textId="77777777" w:rsidR="00FF4A26" w:rsidRPr="008906B0" w:rsidRDefault="00FF4A26" w:rsidP="00D52BB5">
            <w:pPr>
              <w:pStyle w:val="21"/>
              <w:spacing w:before="0" w:beforeAutospacing="0" w:after="0" w:afterAutospacing="0" w:line="360" w:lineRule="auto"/>
              <w:rPr>
                <w:rFonts w:ascii="Times New Roman" w:eastAsia="Cambria" w:hAnsi="Times New Roman"/>
                <w:sz w:val="28"/>
                <w:szCs w:val="28"/>
              </w:rPr>
            </w:pPr>
            <w:r w:rsidRPr="008906B0">
              <w:rPr>
                <w:rFonts w:ascii="Times New Roman" w:eastAsia="Cambria" w:hAnsi="Times New Roman"/>
                <w:sz w:val="28"/>
                <w:szCs w:val="28"/>
              </w:rPr>
              <w:t>Обучение детей составлять рассказ, используя предложенный сказочный сюжет</w:t>
            </w:r>
          </w:p>
          <w:p w14:paraId="60832B63" w14:textId="77777777" w:rsidR="00C53B19" w:rsidRPr="008906B0" w:rsidRDefault="00C53B19" w:rsidP="008906B0">
            <w:pPr>
              <w:pStyle w:val="a6"/>
              <w:spacing w:before="0" w:beforeAutospacing="0" w:after="0" w:afterAutospacing="0" w:line="360" w:lineRule="auto"/>
              <w:ind w:firstLine="709"/>
              <w:jc w:val="both"/>
              <w:rPr>
                <w:rFonts w:eastAsia="Cambria"/>
                <w:sz w:val="28"/>
                <w:szCs w:val="28"/>
              </w:rPr>
            </w:pPr>
          </w:p>
        </w:tc>
        <w:tc>
          <w:tcPr>
            <w:tcW w:w="2271" w:type="dxa"/>
          </w:tcPr>
          <w:p w14:paraId="23245F71" w14:textId="77777777" w:rsidR="00C53B19" w:rsidRPr="008906B0" w:rsidRDefault="00FF4A26"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подгрупповая</w:t>
            </w:r>
          </w:p>
        </w:tc>
      </w:tr>
      <w:tr w:rsidR="008E6754" w:rsidRPr="008906B0" w14:paraId="72982EE2" w14:textId="77777777" w:rsidTr="00CB2AD5">
        <w:trPr>
          <w:trHeight w:val="4248"/>
        </w:trPr>
        <w:tc>
          <w:tcPr>
            <w:tcW w:w="2183" w:type="dxa"/>
          </w:tcPr>
          <w:p w14:paraId="2E465658" w14:textId="77777777" w:rsidR="00FF4A26" w:rsidRPr="008906B0" w:rsidRDefault="00FF4A26" w:rsidP="008906B0">
            <w:pPr>
              <w:spacing w:after="0" w:line="360" w:lineRule="auto"/>
              <w:ind w:firstLine="709"/>
              <w:jc w:val="both"/>
              <w:rPr>
                <w:rFonts w:ascii="Times New Roman" w:hAnsi="Times New Roman" w:cs="Times New Roman"/>
                <w:sz w:val="28"/>
                <w:szCs w:val="28"/>
              </w:rPr>
            </w:pPr>
          </w:p>
        </w:tc>
        <w:tc>
          <w:tcPr>
            <w:tcW w:w="2279" w:type="dxa"/>
          </w:tcPr>
          <w:p w14:paraId="5B6B42A3" w14:textId="77777777" w:rsidR="00FF4A26" w:rsidRPr="008906B0" w:rsidRDefault="00FF4A26" w:rsidP="00D52BB5">
            <w:pPr>
              <w:pStyle w:val="100"/>
              <w:spacing w:before="0" w:beforeAutospacing="0" w:after="0" w:afterAutospacing="0" w:line="360" w:lineRule="auto"/>
              <w:jc w:val="both"/>
              <w:rPr>
                <w:rFonts w:ascii="Times New Roman" w:eastAsia="Microsoft Sans Serif" w:hAnsi="Times New Roman" w:cs="Times New Roman"/>
                <w:i w:val="0"/>
                <w:sz w:val="28"/>
                <w:szCs w:val="28"/>
              </w:rPr>
            </w:pPr>
            <w:r w:rsidRPr="008906B0">
              <w:rPr>
                <w:rFonts w:ascii="Times New Roman" w:eastAsia="Microsoft Sans Serif" w:hAnsi="Times New Roman" w:cs="Times New Roman"/>
                <w:i w:val="0"/>
                <w:sz w:val="28"/>
                <w:szCs w:val="28"/>
              </w:rPr>
              <w:t>Составление сюжетного рассказа по картине «Мы играем в кубики. Строим дом»</w:t>
            </w:r>
          </w:p>
          <w:p w14:paraId="3CE84ACC" w14:textId="77777777" w:rsidR="00FF4A26" w:rsidRPr="008906B0" w:rsidRDefault="00FF4A26" w:rsidP="008906B0">
            <w:pPr>
              <w:spacing w:after="0" w:line="360" w:lineRule="auto"/>
              <w:ind w:firstLine="709"/>
              <w:jc w:val="both"/>
              <w:rPr>
                <w:rFonts w:ascii="Times New Roman" w:eastAsia="Calibri" w:hAnsi="Times New Roman" w:cs="Times New Roman"/>
                <w:sz w:val="28"/>
                <w:szCs w:val="28"/>
              </w:rPr>
            </w:pPr>
          </w:p>
          <w:p w14:paraId="368A36F2" w14:textId="77777777" w:rsidR="00FF4A26" w:rsidRPr="008906B0" w:rsidRDefault="00FF4A26" w:rsidP="008906B0">
            <w:pPr>
              <w:spacing w:after="0" w:line="360" w:lineRule="auto"/>
              <w:ind w:firstLine="709"/>
              <w:jc w:val="both"/>
              <w:rPr>
                <w:rFonts w:ascii="Times New Roman" w:eastAsia="Calibri" w:hAnsi="Times New Roman" w:cs="Times New Roman"/>
                <w:sz w:val="28"/>
                <w:szCs w:val="28"/>
              </w:rPr>
            </w:pPr>
          </w:p>
          <w:p w14:paraId="6F6ABCA6" w14:textId="77777777" w:rsidR="00FF4A26" w:rsidRPr="008906B0" w:rsidRDefault="00FF4A26" w:rsidP="008906B0">
            <w:pPr>
              <w:spacing w:after="0" w:line="360" w:lineRule="auto"/>
              <w:ind w:firstLine="709"/>
              <w:jc w:val="both"/>
              <w:rPr>
                <w:rFonts w:ascii="Times New Roman" w:eastAsia="Calibri" w:hAnsi="Times New Roman" w:cs="Times New Roman"/>
                <w:sz w:val="28"/>
                <w:szCs w:val="28"/>
              </w:rPr>
            </w:pPr>
          </w:p>
          <w:p w14:paraId="6CD42B3B" w14:textId="77777777" w:rsidR="00FF4A26" w:rsidRPr="008906B0" w:rsidRDefault="00FF4A26" w:rsidP="008906B0">
            <w:pPr>
              <w:spacing w:after="0" w:line="360" w:lineRule="auto"/>
              <w:ind w:firstLine="709"/>
              <w:jc w:val="both"/>
              <w:rPr>
                <w:rFonts w:ascii="Times New Roman" w:eastAsia="Calibri" w:hAnsi="Times New Roman" w:cs="Times New Roman"/>
                <w:sz w:val="28"/>
                <w:szCs w:val="28"/>
              </w:rPr>
            </w:pPr>
          </w:p>
          <w:p w14:paraId="228B6B40" w14:textId="77777777" w:rsidR="00FF4A26" w:rsidRPr="008906B0" w:rsidRDefault="00FF4A26" w:rsidP="008906B0">
            <w:pPr>
              <w:pStyle w:val="100"/>
              <w:spacing w:before="0" w:beforeAutospacing="0" w:after="0" w:afterAutospacing="0" w:line="360" w:lineRule="auto"/>
              <w:ind w:firstLine="709"/>
              <w:jc w:val="both"/>
              <w:rPr>
                <w:rFonts w:ascii="Times New Roman" w:eastAsia="Cambria" w:hAnsi="Times New Roman" w:cs="Times New Roman"/>
                <w:i w:val="0"/>
                <w:sz w:val="28"/>
                <w:szCs w:val="28"/>
              </w:rPr>
            </w:pPr>
          </w:p>
        </w:tc>
        <w:tc>
          <w:tcPr>
            <w:tcW w:w="2612" w:type="dxa"/>
          </w:tcPr>
          <w:p w14:paraId="599E309E" w14:textId="77777777" w:rsidR="00FF4A26" w:rsidRPr="008906B0" w:rsidRDefault="00FF4A26" w:rsidP="00D52BB5">
            <w:pPr>
              <w:pStyle w:val="21"/>
              <w:spacing w:before="0" w:beforeAutospacing="0" w:after="0" w:afterAutospacing="0" w:line="360" w:lineRule="auto"/>
              <w:rPr>
                <w:rFonts w:ascii="Times New Roman" w:eastAsia="Cambria" w:hAnsi="Times New Roman"/>
                <w:sz w:val="28"/>
                <w:szCs w:val="28"/>
              </w:rPr>
            </w:pPr>
            <w:r w:rsidRPr="008906B0">
              <w:rPr>
                <w:rFonts w:ascii="Times New Roman" w:eastAsia="Cambria" w:hAnsi="Times New Roman"/>
                <w:sz w:val="28"/>
                <w:szCs w:val="28"/>
              </w:rPr>
              <w:t>Обучение детей составлять сюжетный рассказ по карти</w:t>
            </w:r>
            <w:r w:rsidRPr="008906B0">
              <w:rPr>
                <w:rFonts w:ascii="Times New Roman" w:eastAsia="Cambria" w:hAnsi="Times New Roman"/>
                <w:sz w:val="28"/>
                <w:szCs w:val="28"/>
              </w:rPr>
              <w:softHyphen/>
              <w:t xml:space="preserve">не; </w:t>
            </w:r>
          </w:p>
          <w:p w14:paraId="24BC0A59" w14:textId="77777777" w:rsidR="00FF4A26" w:rsidRPr="008906B0" w:rsidRDefault="00FF4A26" w:rsidP="004F6700">
            <w:pPr>
              <w:pStyle w:val="21"/>
              <w:spacing w:before="0" w:beforeAutospacing="0" w:after="0" w:afterAutospacing="0" w:line="360" w:lineRule="auto"/>
              <w:rPr>
                <w:rFonts w:ascii="Times New Roman" w:eastAsia="Cambria" w:hAnsi="Times New Roman"/>
                <w:sz w:val="28"/>
                <w:szCs w:val="28"/>
              </w:rPr>
            </w:pPr>
            <w:r w:rsidRPr="008906B0">
              <w:rPr>
                <w:rFonts w:ascii="Times New Roman" w:eastAsia="Cambria" w:hAnsi="Times New Roman"/>
                <w:sz w:val="28"/>
                <w:szCs w:val="28"/>
              </w:rPr>
              <w:t>придумывать продолжение сюжета, название картины;</w:t>
            </w:r>
          </w:p>
        </w:tc>
        <w:tc>
          <w:tcPr>
            <w:tcW w:w="2271" w:type="dxa"/>
          </w:tcPr>
          <w:p w14:paraId="5CE5AFDA" w14:textId="77777777" w:rsidR="00FF4A26" w:rsidRPr="008906B0" w:rsidRDefault="00024AB6"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подгрупповая</w:t>
            </w:r>
          </w:p>
        </w:tc>
      </w:tr>
      <w:tr w:rsidR="008E6754" w:rsidRPr="008906B0" w14:paraId="433B779A" w14:textId="77777777" w:rsidTr="00CB2AD5">
        <w:trPr>
          <w:trHeight w:val="4248"/>
        </w:trPr>
        <w:tc>
          <w:tcPr>
            <w:tcW w:w="2183" w:type="dxa"/>
          </w:tcPr>
          <w:p w14:paraId="534B9B7F" w14:textId="77777777" w:rsidR="00FF4A26" w:rsidRPr="008906B0" w:rsidRDefault="00FF4A26" w:rsidP="008906B0">
            <w:pPr>
              <w:spacing w:after="0" w:line="360" w:lineRule="auto"/>
              <w:ind w:firstLine="709"/>
              <w:jc w:val="both"/>
              <w:rPr>
                <w:rFonts w:ascii="Times New Roman" w:hAnsi="Times New Roman" w:cs="Times New Roman"/>
                <w:sz w:val="28"/>
                <w:szCs w:val="28"/>
              </w:rPr>
            </w:pPr>
          </w:p>
        </w:tc>
        <w:tc>
          <w:tcPr>
            <w:tcW w:w="2279" w:type="dxa"/>
          </w:tcPr>
          <w:p w14:paraId="169939AC" w14:textId="77777777" w:rsidR="00FF4A26" w:rsidRPr="008906B0" w:rsidRDefault="00FF4A26" w:rsidP="00D52BB5">
            <w:pPr>
              <w:pStyle w:val="100"/>
              <w:spacing w:before="0" w:beforeAutospacing="0" w:after="0" w:afterAutospacing="0" w:line="360" w:lineRule="auto"/>
              <w:jc w:val="both"/>
              <w:rPr>
                <w:rFonts w:ascii="Times New Roman" w:eastAsia="Microsoft Sans Serif" w:hAnsi="Times New Roman" w:cs="Times New Roman"/>
                <w:i w:val="0"/>
                <w:sz w:val="28"/>
                <w:szCs w:val="28"/>
              </w:rPr>
            </w:pPr>
            <w:r w:rsidRPr="008906B0">
              <w:rPr>
                <w:rFonts w:ascii="Times New Roman" w:eastAsia="Microsoft Sans Serif" w:hAnsi="Times New Roman" w:cs="Times New Roman"/>
                <w:i w:val="0"/>
                <w:sz w:val="28"/>
                <w:szCs w:val="28"/>
              </w:rPr>
              <w:t>Дидактическая  игра «Составь два рассказа»</w:t>
            </w:r>
          </w:p>
        </w:tc>
        <w:tc>
          <w:tcPr>
            <w:tcW w:w="2612" w:type="dxa"/>
          </w:tcPr>
          <w:p w14:paraId="0F46297E" w14:textId="5B27DD10" w:rsidR="00FF4A26" w:rsidRPr="008906B0" w:rsidRDefault="00D52BB5" w:rsidP="00D52BB5">
            <w:pPr>
              <w:pStyle w:val="a6"/>
              <w:spacing w:before="0" w:beforeAutospacing="0" w:after="0" w:afterAutospacing="0" w:line="360" w:lineRule="auto"/>
              <w:jc w:val="both"/>
              <w:rPr>
                <w:color w:val="000000" w:themeColor="text1"/>
                <w:sz w:val="28"/>
                <w:szCs w:val="28"/>
              </w:rPr>
            </w:pPr>
            <w:r>
              <w:rPr>
                <w:color w:val="000000" w:themeColor="text1"/>
                <w:sz w:val="28"/>
                <w:szCs w:val="28"/>
              </w:rPr>
              <w:t>Ф</w:t>
            </w:r>
            <w:r w:rsidR="00FF4A26" w:rsidRPr="008906B0">
              <w:rPr>
                <w:color w:val="000000" w:themeColor="text1"/>
                <w:sz w:val="28"/>
                <w:szCs w:val="28"/>
              </w:rPr>
              <w:t>ормирование умений различать сюжеты разных рассказов.</w:t>
            </w:r>
          </w:p>
          <w:p w14:paraId="11B28E7C" w14:textId="77777777" w:rsidR="00FF4A26" w:rsidRPr="008906B0" w:rsidRDefault="00FF4A26" w:rsidP="008906B0">
            <w:pPr>
              <w:pStyle w:val="21"/>
              <w:spacing w:before="0" w:beforeAutospacing="0" w:after="0" w:afterAutospacing="0" w:line="360" w:lineRule="auto"/>
              <w:ind w:firstLine="709"/>
              <w:rPr>
                <w:rFonts w:ascii="Times New Roman" w:eastAsia="Cambria" w:hAnsi="Times New Roman"/>
                <w:sz w:val="28"/>
                <w:szCs w:val="28"/>
              </w:rPr>
            </w:pPr>
          </w:p>
        </w:tc>
        <w:tc>
          <w:tcPr>
            <w:tcW w:w="2271" w:type="dxa"/>
          </w:tcPr>
          <w:p w14:paraId="0A10D802" w14:textId="77777777" w:rsidR="00FF4A26" w:rsidRPr="008906B0" w:rsidRDefault="001756DF"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Индивидуальная (Лидия)</w:t>
            </w:r>
          </w:p>
        </w:tc>
      </w:tr>
      <w:tr w:rsidR="008E6754" w:rsidRPr="008906B0" w14:paraId="6BD655E4" w14:textId="77777777" w:rsidTr="00CB2AD5">
        <w:trPr>
          <w:trHeight w:val="4248"/>
        </w:trPr>
        <w:tc>
          <w:tcPr>
            <w:tcW w:w="2183" w:type="dxa"/>
          </w:tcPr>
          <w:p w14:paraId="5B683599" w14:textId="77777777" w:rsidR="00FF4A26" w:rsidRPr="008906B0" w:rsidRDefault="00FF4A26"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февраль</w:t>
            </w:r>
          </w:p>
        </w:tc>
        <w:tc>
          <w:tcPr>
            <w:tcW w:w="2279" w:type="dxa"/>
          </w:tcPr>
          <w:p w14:paraId="47DD0294" w14:textId="77777777" w:rsidR="00FF4A26" w:rsidRPr="008906B0" w:rsidRDefault="00C807CE" w:rsidP="00D52BB5">
            <w:pPr>
              <w:pStyle w:val="100"/>
              <w:spacing w:before="0" w:beforeAutospacing="0" w:after="0" w:afterAutospacing="0" w:line="360" w:lineRule="auto"/>
              <w:jc w:val="both"/>
              <w:rPr>
                <w:rFonts w:ascii="Times New Roman" w:eastAsia="Microsoft Sans Serif" w:hAnsi="Times New Roman" w:cs="Times New Roman"/>
                <w:i w:val="0"/>
                <w:sz w:val="28"/>
                <w:szCs w:val="28"/>
              </w:rPr>
            </w:pPr>
            <w:r w:rsidRPr="008906B0">
              <w:rPr>
                <w:rFonts w:ascii="Times New Roman" w:eastAsia="Calibri" w:hAnsi="Times New Roman" w:cs="Times New Roman"/>
                <w:i w:val="0"/>
                <w:sz w:val="28"/>
                <w:szCs w:val="28"/>
              </w:rPr>
              <w:t xml:space="preserve">НОД: </w:t>
            </w:r>
            <w:r w:rsidR="00024AB6" w:rsidRPr="008906B0">
              <w:rPr>
                <w:rFonts w:ascii="Times New Roman" w:eastAsia="Calibri" w:hAnsi="Times New Roman" w:cs="Times New Roman"/>
                <w:i w:val="0"/>
                <w:sz w:val="28"/>
                <w:szCs w:val="28"/>
              </w:rPr>
              <w:t>Составление рассказа по картинкам «Купили щенка</w:t>
            </w:r>
          </w:p>
        </w:tc>
        <w:tc>
          <w:tcPr>
            <w:tcW w:w="2612" w:type="dxa"/>
          </w:tcPr>
          <w:p w14:paraId="04B8B2FF" w14:textId="373ABCFD" w:rsidR="00FF4A26" w:rsidRPr="008906B0" w:rsidRDefault="00D52BB5" w:rsidP="00D52BB5">
            <w:pPr>
              <w:pStyle w:val="a6"/>
              <w:spacing w:before="0" w:beforeAutospacing="0" w:after="0" w:afterAutospacing="0" w:line="360" w:lineRule="auto"/>
              <w:jc w:val="both"/>
              <w:rPr>
                <w:color w:val="000000" w:themeColor="text1"/>
                <w:sz w:val="28"/>
                <w:szCs w:val="28"/>
              </w:rPr>
            </w:pPr>
            <w:r>
              <w:rPr>
                <w:rFonts w:eastAsia="Calibri"/>
                <w:sz w:val="28"/>
                <w:szCs w:val="28"/>
              </w:rPr>
              <w:t>О</w:t>
            </w:r>
            <w:r w:rsidR="00024AB6" w:rsidRPr="008906B0">
              <w:rPr>
                <w:rFonts w:eastAsia="Calibri"/>
                <w:sz w:val="28"/>
                <w:szCs w:val="28"/>
              </w:rPr>
              <w:t>бучение детей составлять рассказ по картинкам с последовательно развивающими событиями</w:t>
            </w:r>
          </w:p>
        </w:tc>
        <w:tc>
          <w:tcPr>
            <w:tcW w:w="2271" w:type="dxa"/>
          </w:tcPr>
          <w:p w14:paraId="3CB7A233" w14:textId="77777777" w:rsidR="00FF4A26" w:rsidRPr="008906B0" w:rsidRDefault="00024AB6"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подгрупповая</w:t>
            </w:r>
          </w:p>
        </w:tc>
      </w:tr>
      <w:tr w:rsidR="008E6754" w:rsidRPr="008906B0" w14:paraId="37B27C52" w14:textId="77777777" w:rsidTr="00CB2AD5">
        <w:trPr>
          <w:trHeight w:val="4248"/>
        </w:trPr>
        <w:tc>
          <w:tcPr>
            <w:tcW w:w="2183" w:type="dxa"/>
          </w:tcPr>
          <w:p w14:paraId="18AA0417" w14:textId="77777777" w:rsidR="00024AB6" w:rsidRPr="008906B0" w:rsidRDefault="00024AB6" w:rsidP="008906B0">
            <w:pPr>
              <w:spacing w:after="0" w:line="360" w:lineRule="auto"/>
              <w:ind w:firstLine="709"/>
              <w:jc w:val="both"/>
              <w:rPr>
                <w:rFonts w:ascii="Times New Roman" w:hAnsi="Times New Roman" w:cs="Times New Roman"/>
                <w:sz w:val="28"/>
                <w:szCs w:val="28"/>
              </w:rPr>
            </w:pPr>
          </w:p>
        </w:tc>
        <w:tc>
          <w:tcPr>
            <w:tcW w:w="2279" w:type="dxa"/>
          </w:tcPr>
          <w:p w14:paraId="4D6BAE5C" w14:textId="77777777" w:rsidR="00024AB6" w:rsidRPr="008906B0" w:rsidRDefault="00024AB6" w:rsidP="00D52BB5">
            <w:pPr>
              <w:pStyle w:val="100"/>
              <w:spacing w:before="0" w:beforeAutospacing="0" w:after="0" w:afterAutospacing="0" w:line="360" w:lineRule="auto"/>
              <w:jc w:val="both"/>
              <w:rPr>
                <w:rFonts w:ascii="Times New Roman" w:eastAsia="Calibri" w:hAnsi="Times New Roman" w:cs="Times New Roman"/>
                <w:i w:val="0"/>
                <w:sz w:val="28"/>
                <w:szCs w:val="28"/>
              </w:rPr>
            </w:pPr>
            <w:r w:rsidRPr="008906B0">
              <w:rPr>
                <w:rFonts w:ascii="Times New Roman" w:eastAsia="Calibri" w:hAnsi="Times New Roman" w:cs="Times New Roman"/>
                <w:i w:val="0"/>
                <w:sz w:val="28"/>
                <w:szCs w:val="28"/>
              </w:rPr>
              <w:t>Дидактическая игра «Где начало рассказа?»</w:t>
            </w:r>
          </w:p>
        </w:tc>
        <w:tc>
          <w:tcPr>
            <w:tcW w:w="2612" w:type="dxa"/>
          </w:tcPr>
          <w:p w14:paraId="370CEE9E" w14:textId="485F49D5" w:rsidR="00024AB6" w:rsidRPr="008906B0" w:rsidRDefault="00D52BB5" w:rsidP="00D52BB5">
            <w:pPr>
              <w:pStyle w:val="a6"/>
              <w:spacing w:before="0" w:beforeAutospacing="0" w:after="0" w:afterAutospacing="0" w:line="360" w:lineRule="auto"/>
              <w:jc w:val="both"/>
              <w:rPr>
                <w:rFonts w:eastAsia="Calibri"/>
                <w:sz w:val="28"/>
                <w:szCs w:val="28"/>
              </w:rPr>
            </w:pPr>
            <w:r>
              <w:rPr>
                <w:color w:val="000000" w:themeColor="text1"/>
                <w:sz w:val="28"/>
                <w:szCs w:val="28"/>
              </w:rPr>
              <w:t>О</w:t>
            </w:r>
            <w:r w:rsidR="00024AB6" w:rsidRPr="008906B0">
              <w:rPr>
                <w:color w:val="000000" w:themeColor="text1"/>
                <w:sz w:val="28"/>
                <w:szCs w:val="28"/>
              </w:rPr>
              <w:t>бучение передавать правильную временную и логическую последовательность рассказа с помощью серийных картинок.</w:t>
            </w:r>
          </w:p>
        </w:tc>
        <w:tc>
          <w:tcPr>
            <w:tcW w:w="2271" w:type="dxa"/>
          </w:tcPr>
          <w:p w14:paraId="062AEC28" w14:textId="77777777" w:rsidR="00024AB6" w:rsidRPr="008906B0" w:rsidRDefault="00024AB6"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подгрупповая</w:t>
            </w:r>
          </w:p>
        </w:tc>
      </w:tr>
      <w:tr w:rsidR="008E6754" w:rsidRPr="008906B0" w14:paraId="2926C3F2" w14:textId="77777777" w:rsidTr="005B4DB2">
        <w:trPr>
          <w:trHeight w:val="2997"/>
        </w:trPr>
        <w:tc>
          <w:tcPr>
            <w:tcW w:w="2183" w:type="dxa"/>
          </w:tcPr>
          <w:p w14:paraId="55581BB2" w14:textId="77777777" w:rsidR="00024AB6" w:rsidRPr="008906B0" w:rsidRDefault="00024AB6" w:rsidP="008906B0">
            <w:pPr>
              <w:spacing w:after="0" w:line="360" w:lineRule="auto"/>
              <w:ind w:firstLine="709"/>
              <w:jc w:val="both"/>
              <w:rPr>
                <w:rFonts w:ascii="Times New Roman" w:hAnsi="Times New Roman" w:cs="Times New Roman"/>
                <w:sz w:val="28"/>
                <w:szCs w:val="28"/>
              </w:rPr>
            </w:pPr>
          </w:p>
        </w:tc>
        <w:tc>
          <w:tcPr>
            <w:tcW w:w="2279" w:type="dxa"/>
          </w:tcPr>
          <w:p w14:paraId="0C30C85F" w14:textId="26984093" w:rsidR="00024AB6" w:rsidRPr="008906B0" w:rsidRDefault="00024AB6" w:rsidP="00D52BB5">
            <w:pPr>
              <w:spacing w:after="0" w:line="360" w:lineRule="auto"/>
              <w:jc w:val="both"/>
              <w:rPr>
                <w:rFonts w:ascii="Times New Roman" w:eastAsia="Calibri" w:hAnsi="Times New Roman" w:cs="Times New Roman"/>
                <w:i/>
                <w:sz w:val="28"/>
                <w:szCs w:val="28"/>
              </w:rPr>
            </w:pPr>
            <w:r w:rsidRPr="008906B0">
              <w:rPr>
                <w:rFonts w:ascii="Times New Roman" w:eastAsia="Calibri" w:hAnsi="Times New Roman" w:cs="Times New Roman"/>
                <w:color w:val="000000"/>
                <w:sz w:val="28"/>
                <w:szCs w:val="28"/>
                <w:shd w:val="clear" w:color="auto" w:fill="FFFFFF"/>
              </w:rPr>
              <w:t>Составление рассказов по серии сюжетных картинок «Как подружки котёнка спасли»:</w:t>
            </w:r>
          </w:p>
        </w:tc>
        <w:tc>
          <w:tcPr>
            <w:tcW w:w="2612" w:type="dxa"/>
          </w:tcPr>
          <w:p w14:paraId="46839BCF" w14:textId="77777777" w:rsidR="00024AB6" w:rsidRPr="008906B0" w:rsidRDefault="00024AB6" w:rsidP="00D52BB5">
            <w:pPr>
              <w:pStyle w:val="a6"/>
              <w:spacing w:before="0" w:beforeAutospacing="0" w:after="0" w:afterAutospacing="0" w:line="360" w:lineRule="auto"/>
              <w:jc w:val="both"/>
              <w:rPr>
                <w:color w:val="000000" w:themeColor="text1"/>
                <w:sz w:val="28"/>
                <w:szCs w:val="28"/>
              </w:rPr>
            </w:pPr>
            <w:r w:rsidRPr="008906B0">
              <w:rPr>
                <w:color w:val="000000"/>
                <w:sz w:val="28"/>
                <w:szCs w:val="28"/>
              </w:rPr>
              <w:t>Обучение выстраивать последовательность событий в соответствии с логикой</w:t>
            </w:r>
          </w:p>
        </w:tc>
        <w:tc>
          <w:tcPr>
            <w:tcW w:w="2271" w:type="dxa"/>
          </w:tcPr>
          <w:p w14:paraId="41FD2FFD" w14:textId="77777777" w:rsidR="00024AB6" w:rsidRPr="008906B0" w:rsidRDefault="001756DF"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И</w:t>
            </w:r>
            <w:r w:rsidR="00024AB6" w:rsidRPr="008906B0">
              <w:rPr>
                <w:rFonts w:ascii="Times New Roman" w:hAnsi="Times New Roman" w:cs="Times New Roman"/>
                <w:sz w:val="28"/>
                <w:szCs w:val="28"/>
              </w:rPr>
              <w:t>ндивидуальная</w:t>
            </w:r>
            <w:r w:rsidR="003B48DA" w:rsidRPr="008906B0">
              <w:rPr>
                <w:rFonts w:ascii="Times New Roman" w:hAnsi="Times New Roman" w:cs="Times New Roman"/>
                <w:sz w:val="28"/>
                <w:szCs w:val="28"/>
              </w:rPr>
              <w:t xml:space="preserve"> (Семен</w:t>
            </w:r>
            <w:r w:rsidRPr="008906B0">
              <w:rPr>
                <w:rFonts w:ascii="Times New Roman" w:hAnsi="Times New Roman" w:cs="Times New Roman"/>
                <w:sz w:val="28"/>
                <w:szCs w:val="28"/>
              </w:rPr>
              <w:t>)</w:t>
            </w:r>
          </w:p>
        </w:tc>
      </w:tr>
      <w:tr w:rsidR="008E6754" w:rsidRPr="008906B0" w14:paraId="69C3F01F" w14:textId="77777777" w:rsidTr="00CB2AD5">
        <w:trPr>
          <w:trHeight w:val="4248"/>
        </w:trPr>
        <w:tc>
          <w:tcPr>
            <w:tcW w:w="2183" w:type="dxa"/>
          </w:tcPr>
          <w:p w14:paraId="4F37D5E2" w14:textId="77777777" w:rsidR="00CB2AD5" w:rsidRPr="008906B0" w:rsidRDefault="00CB2AD5"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март</w:t>
            </w:r>
          </w:p>
        </w:tc>
        <w:tc>
          <w:tcPr>
            <w:tcW w:w="2279" w:type="dxa"/>
          </w:tcPr>
          <w:p w14:paraId="2C151712" w14:textId="77777777" w:rsidR="00CB2AD5" w:rsidRPr="008906B0" w:rsidRDefault="00CB2AD5" w:rsidP="00D52BB5">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Составление рассказа по картине «Мы для милой мамочки»</w:t>
            </w:r>
          </w:p>
          <w:p w14:paraId="3755B519" w14:textId="77777777" w:rsidR="005B4DB2" w:rsidRPr="008906B0" w:rsidRDefault="005B4DB2" w:rsidP="005B4DB2">
            <w:pPr>
              <w:spacing w:after="0" w:line="360" w:lineRule="auto"/>
              <w:jc w:val="both"/>
              <w:rPr>
                <w:rFonts w:ascii="Times New Roman" w:eastAsia="Calibri" w:hAnsi="Times New Roman" w:cs="Times New Roman"/>
                <w:sz w:val="28"/>
                <w:szCs w:val="28"/>
              </w:rPr>
            </w:pPr>
          </w:p>
        </w:tc>
        <w:tc>
          <w:tcPr>
            <w:tcW w:w="2612" w:type="dxa"/>
          </w:tcPr>
          <w:p w14:paraId="2ADEA278" w14:textId="77F25448" w:rsidR="00CB2AD5" w:rsidRPr="008906B0" w:rsidRDefault="00CB2AD5" w:rsidP="00D52BB5">
            <w:pPr>
              <w:spacing w:after="0" w:line="360" w:lineRule="auto"/>
              <w:jc w:val="both"/>
              <w:rPr>
                <w:rFonts w:ascii="Times New Roman" w:eastAsia="Calibri" w:hAnsi="Times New Roman" w:cs="Times New Roman"/>
                <w:sz w:val="28"/>
                <w:szCs w:val="28"/>
              </w:rPr>
            </w:pPr>
            <w:r w:rsidRPr="008906B0">
              <w:rPr>
                <w:rFonts w:ascii="Times New Roman" w:eastAsia="Calibri" w:hAnsi="Times New Roman" w:cs="Times New Roman"/>
                <w:sz w:val="28"/>
                <w:szCs w:val="28"/>
              </w:rPr>
              <w:t>Обучение детей составлять рассказы по картинкам с последовательно развивающим действием</w:t>
            </w:r>
          </w:p>
        </w:tc>
        <w:tc>
          <w:tcPr>
            <w:tcW w:w="2271" w:type="dxa"/>
          </w:tcPr>
          <w:p w14:paraId="3A0B979B" w14:textId="77777777" w:rsidR="00CB2AD5" w:rsidRPr="008906B0" w:rsidRDefault="00CB2AD5" w:rsidP="008906B0">
            <w:pPr>
              <w:spacing w:after="0" w:line="360" w:lineRule="auto"/>
              <w:ind w:firstLine="709"/>
              <w:jc w:val="both"/>
              <w:rPr>
                <w:rFonts w:ascii="Times New Roman" w:hAnsi="Times New Roman" w:cs="Times New Roman"/>
                <w:sz w:val="28"/>
                <w:szCs w:val="28"/>
              </w:rPr>
            </w:pPr>
          </w:p>
        </w:tc>
      </w:tr>
      <w:tr w:rsidR="00CB2AD5" w:rsidRPr="008906B0" w14:paraId="791004F6" w14:textId="77777777" w:rsidTr="005B4DB2">
        <w:trPr>
          <w:trHeight w:val="2588"/>
        </w:trPr>
        <w:tc>
          <w:tcPr>
            <w:tcW w:w="2183" w:type="dxa"/>
          </w:tcPr>
          <w:p w14:paraId="1CDFB4CC" w14:textId="77777777" w:rsidR="00CB2AD5" w:rsidRPr="008906B0" w:rsidRDefault="00CB2AD5" w:rsidP="008906B0">
            <w:pPr>
              <w:spacing w:after="0" w:line="360" w:lineRule="auto"/>
              <w:ind w:firstLine="709"/>
              <w:jc w:val="both"/>
              <w:rPr>
                <w:rFonts w:ascii="Times New Roman" w:hAnsi="Times New Roman" w:cs="Times New Roman"/>
                <w:sz w:val="28"/>
                <w:szCs w:val="28"/>
              </w:rPr>
            </w:pPr>
          </w:p>
        </w:tc>
        <w:tc>
          <w:tcPr>
            <w:tcW w:w="2279" w:type="dxa"/>
          </w:tcPr>
          <w:p w14:paraId="4D27C04A" w14:textId="77777777" w:rsidR="00CB2AD5" w:rsidRPr="008906B0" w:rsidRDefault="00CB2AD5" w:rsidP="00D52BB5">
            <w:pPr>
              <w:pStyle w:val="a6"/>
              <w:spacing w:before="0" w:beforeAutospacing="0" w:after="0" w:afterAutospacing="0" w:line="360" w:lineRule="auto"/>
              <w:jc w:val="both"/>
              <w:rPr>
                <w:color w:val="000000" w:themeColor="text1"/>
                <w:sz w:val="28"/>
                <w:szCs w:val="28"/>
              </w:rPr>
            </w:pPr>
            <w:r w:rsidRPr="008906B0">
              <w:rPr>
                <w:bCs/>
                <w:color w:val="000000" w:themeColor="text1"/>
                <w:sz w:val="28"/>
                <w:szCs w:val="28"/>
              </w:rPr>
              <w:t>Дидактическая игра «Какая картинка не нужна?»</w:t>
            </w:r>
          </w:p>
          <w:p w14:paraId="0908A9FB" w14:textId="77777777" w:rsidR="00CB2AD5" w:rsidRPr="008906B0" w:rsidRDefault="00CB2AD5" w:rsidP="008906B0">
            <w:pPr>
              <w:spacing w:after="0" w:line="360" w:lineRule="auto"/>
              <w:ind w:firstLine="709"/>
              <w:jc w:val="both"/>
              <w:rPr>
                <w:rFonts w:ascii="Times New Roman" w:eastAsia="Calibri" w:hAnsi="Times New Roman" w:cs="Times New Roman"/>
                <w:sz w:val="28"/>
                <w:szCs w:val="28"/>
              </w:rPr>
            </w:pPr>
          </w:p>
        </w:tc>
        <w:tc>
          <w:tcPr>
            <w:tcW w:w="2612" w:type="dxa"/>
          </w:tcPr>
          <w:p w14:paraId="2C6DC685" w14:textId="62F88E87" w:rsidR="00CB2AD5" w:rsidRPr="008906B0" w:rsidRDefault="00D52BB5" w:rsidP="004F6700">
            <w:pPr>
              <w:spacing w:after="0" w:line="360" w:lineRule="auto"/>
              <w:jc w:val="both"/>
              <w:rPr>
                <w:rFonts w:ascii="Times New Roman" w:eastAsia="Calibri" w:hAnsi="Times New Roman" w:cs="Times New Roman"/>
                <w:sz w:val="28"/>
                <w:szCs w:val="28"/>
              </w:rPr>
            </w:pPr>
            <w:r>
              <w:rPr>
                <w:rFonts w:ascii="Times New Roman" w:hAnsi="Times New Roman" w:cs="Times New Roman"/>
                <w:color w:val="000000" w:themeColor="text1"/>
                <w:sz w:val="28"/>
                <w:szCs w:val="28"/>
              </w:rPr>
              <w:t>Ф</w:t>
            </w:r>
            <w:r w:rsidR="00CB2AD5" w:rsidRPr="008906B0">
              <w:rPr>
                <w:rFonts w:ascii="Times New Roman" w:hAnsi="Times New Roman" w:cs="Times New Roman"/>
                <w:color w:val="000000" w:themeColor="text1"/>
                <w:sz w:val="28"/>
                <w:szCs w:val="28"/>
              </w:rPr>
              <w:t>ормирование умений находить лишние для данного рассказа детали</w:t>
            </w:r>
          </w:p>
        </w:tc>
        <w:tc>
          <w:tcPr>
            <w:tcW w:w="2271" w:type="dxa"/>
          </w:tcPr>
          <w:p w14:paraId="0A65A8F9" w14:textId="77777777" w:rsidR="00CB2AD5" w:rsidRPr="008906B0" w:rsidRDefault="00CB2AD5"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подгрупповая</w:t>
            </w:r>
          </w:p>
        </w:tc>
      </w:tr>
      <w:tr w:rsidR="00CB2AD5" w:rsidRPr="008906B0" w14:paraId="04C53171" w14:textId="77777777" w:rsidTr="005B4DB2">
        <w:trPr>
          <w:trHeight w:val="3404"/>
        </w:trPr>
        <w:tc>
          <w:tcPr>
            <w:tcW w:w="2183" w:type="dxa"/>
          </w:tcPr>
          <w:p w14:paraId="769B4D85" w14:textId="77777777" w:rsidR="00CB2AD5" w:rsidRPr="008906B0" w:rsidRDefault="00CB2AD5" w:rsidP="008906B0">
            <w:pPr>
              <w:spacing w:after="0" w:line="360" w:lineRule="auto"/>
              <w:ind w:firstLine="709"/>
              <w:jc w:val="both"/>
              <w:rPr>
                <w:rFonts w:ascii="Times New Roman" w:hAnsi="Times New Roman" w:cs="Times New Roman"/>
                <w:sz w:val="28"/>
                <w:szCs w:val="28"/>
              </w:rPr>
            </w:pPr>
          </w:p>
        </w:tc>
        <w:tc>
          <w:tcPr>
            <w:tcW w:w="2279" w:type="dxa"/>
          </w:tcPr>
          <w:p w14:paraId="3EF9E6C5" w14:textId="77777777" w:rsidR="00CB2AD5" w:rsidRPr="008906B0" w:rsidRDefault="00CB2AD5" w:rsidP="00D52BB5">
            <w:pPr>
              <w:spacing w:after="0" w:line="360" w:lineRule="auto"/>
              <w:jc w:val="both"/>
              <w:rPr>
                <w:rFonts w:ascii="Times New Roman" w:hAnsi="Times New Roman" w:cs="Times New Roman"/>
                <w:color w:val="000000" w:themeColor="text1"/>
                <w:sz w:val="28"/>
                <w:szCs w:val="28"/>
                <w:lang w:eastAsia="ru-RU"/>
              </w:rPr>
            </w:pPr>
            <w:r w:rsidRPr="008906B0">
              <w:rPr>
                <w:rFonts w:ascii="Times New Roman" w:eastAsia="Calibri" w:hAnsi="Times New Roman" w:cs="Times New Roman"/>
                <w:color w:val="000000" w:themeColor="text1"/>
                <w:sz w:val="28"/>
                <w:szCs w:val="28"/>
                <w:shd w:val="clear" w:color="auto" w:fill="FFFFFF"/>
              </w:rPr>
              <w:t>Составление рассказа по серии сюжетных картин «Путешествие в зонтике»</w:t>
            </w:r>
            <w:r w:rsidRPr="008906B0">
              <w:rPr>
                <w:rFonts w:ascii="Times New Roman" w:eastAsia="Calibri" w:hAnsi="Times New Roman" w:cs="Times New Roman"/>
                <w:color w:val="000000" w:themeColor="text1"/>
                <w:sz w:val="28"/>
                <w:szCs w:val="28"/>
              </w:rPr>
              <w:br/>
            </w:r>
          </w:p>
          <w:p w14:paraId="1416EC5C" w14:textId="77777777" w:rsidR="00CB2AD5" w:rsidRPr="008906B0" w:rsidRDefault="00CB2AD5" w:rsidP="008906B0">
            <w:pPr>
              <w:pStyle w:val="a6"/>
              <w:spacing w:before="0" w:beforeAutospacing="0" w:after="0" w:afterAutospacing="0" w:line="360" w:lineRule="auto"/>
              <w:ind w:firstLine="709"/>
              <w:jc w:val="both"/>
              <w:rPr>
                <w:bCs/>
                <w:color w:val="000000" w:themeColor="text1"/>
                <w:sz w:val="28"/>
                <w:szCs w:val="28"/>
              </w:rPr>
            </w:pPr>
          </w:p>
        </w:tc>
        <w:tc>
          <w:tcPr>
            <w:tcW w:w="2612" w:type="dxa"/>
          </w:tcPr>
          <w:p w14:paraId="29D8F110" w14:textId="04854251" w:rsidR="00CB2AD5" w:rsidRPr="008906B0" w:rsidRDefault="00CB2AD5" w:rsidP="004F6700">
            <w:pPr>
              <w:spacing w:after="0" w:line="360" w:lineRule="auto"/>
              <w:jc w:val="both"/>
              <w:rPr>
                <w:rFonts w:ascii="Times New Roman" w:hAnsi="Times New Roman" w:cs="Times New Roman"/>
                <w:color w:val="000000" w:themeColor="text1"/>
                <w:sz w:val="28"/>
                <w:szCs w:val="28"/>
              </w:rPr>
            </w:pPr>
            <w:r w:rsidRPr="008906B0">
              <w:rPr>
                <w:rFonts w:ascii="Times New Roman" w:eastAsia="Calibri" w:hAnsi="Times New Roman" w:cs="Times New Roman"/>
                <w:color w:val="000000" w:themeColor="text1"/>
                <w:sz w:val="28"/>
                <w:szCs w:val="28"/>
                <w:shd w:val="clear" w:color="auto" w:fill="FFFFFF"/>
              </w:rPr>
              <w:t>Закрепление умений детей составлять рассказ по серии сюжетных картин;</w:t>
            </w:r>
            <w:r w:rsidRPr="008906B0">
              <w:rPr>
                <w:rFonts w:ascii="Times New Roman" w:eastAsia="Calibri" w:hAnsi="Times New Roman" w:cs="Times New Roman"/>
                <w:color w:val="000000" w:themeColor="text1"/>
                <w:sz w:val="28"/>
                <w:szCs w:val="28"/>
              </w:rPr>
              <w:br/>
            </w:r>
          </w:p>
        </w:tc>
        <w:tc>
          <w:tcPr>
            <w:tcW w:w="2271" w:type="dxa"/>
          </w:tcPr>
          <w:p w14:paraId="02A4BBCC" w14:textId="77777777" w:rsidR="00CB2AD5" w:rsidRPr="008906B0" w:rsidRDefault="00CB2AD5"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подг</w:t>
            </w:r>
            <w:r w:rsidR="00F25B3D" w:rsidRPr="008906B0">
              <w:rPr>
                <w:rFonts w:ascii="Times New Roman" w:hAnsi="Times New Roman" w:cs="Times New Roman"/>
                <w:sz w:val="28"/>
                <w:szCs w:val="28"/>
              </w:rPr>
              <w:t>р</w:t>
            </w:r>
            <w:r w:rsidRPr="008906B0">
              <w:rPr>
                <w:rFonts w:ascii="Times New Roman" w:hAnsi="Times New Roman" w:cs="Times New Roman"/>
                <w:sz w:val="28"/>
                <w:szCs w:val="28"/>
              </w:rPr>
              <w:t>упповая</w:t>
            </w:r>
          </w:p>
        </w:tc>
      </w:tr>
      <w:tr w:rsidR="00CB2AD5" w:rsidRPr="008906B0" w14:paraId="6288CFAC" w14:textId="77777777" w:rsidTr="0055345C">
        <w:trPr>
          <w:trHeight w:val="2021"/>
        </w:trPr>
        <w:tc>
          <w:tcPr>
            <w:tcW w:w="2183" w:type="dxa"/>
          </w:tcPr>
          <w:p w14:paraId="1C06759A" w14:textId="77777777" w:rsidR="00CB2AD5" w:rsidRPr="008906B0" w:rsidRDefault="00CB2AD5"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lastRenderedPageBreak/>
              <w:t>апрель</w:t>
            </w:r>
          </w:p>
        </w:tc>
        <w:tc>
          <w:tcPr>
            <w:tcW w:w="2279" w:type="dxa"/>
          </w:tcPr>
          <w:p w14:paraId="57AB6656" w14:textId="75D300C8" w:rsidR="00CB2AD5" w:rsidRPr="008906B0" w:rsidRDefault="00D52BB5" w:rsidP="00D52BB5">
            <w:pPr>
              <w:spacing w:after="0" w:line="360" w:lineRule="auto"/>
              <w:jc w:val="both"/>
              <w:rPr>
                <w:rFonts w:ascii="Times New Roman" w:eastAsia="Calibri" w:hAnsi="Times New Roman" w:cs="Times New Roman"/>
                <w:color w:val="000000" w:themeColor="text1"/>
                <w:sz w:val="28"/>
                <w:szCs w:val="28"/>
                <w:shd w:val="clear" w:color="auto" w:fill="FFFFFF"/>
                <w:lang w:eastAsia="ru-RU"/>
              </w:rPr>
            </w:pPr>
            <w:r>
              <w:rPr>
                <w:rFonts w:ascii="Times New Roman" w:eastAsia="Calibri" w:hAnsi="Times New Roman" w:cs="Times New Roman"/>
                <w:color w:val="000000" w:themeColor="text1"/>
                <w:sz w:val="28"/>
                <w:szCs w:val="28"/>
                <w:shd w:val="clear" w:color="auto" w:fill="FFFFFF"/>
              </w:rPr>
              <w:t>С</w:t>
            </w:r>
            <w:r w:rsidR="00CB2AD5" w:rsidRPr="008906B0">
              <w:rPr>
                <w:rFonts w:ascii="Times New Roman" w:eastAsia="Calibri" w:hAnsi="Times New Roman" w:cs="Times New Roman"/>
                <w:color w:val="000000" w:themeColor="text1"/>
                <w:sz w:val="28"/>
                <w:szCs w:val="28"/>
                <w:shd w:val="clear" w:color="auto" w:fill="FFFFFF"/>
              </w:rPr>
              <w:t>оставление с</w:t>
            </w:r>
            <w:r w:rsidR="00D258F9" w:rsidRPr="008906B0">
              <w:rPr>
                <w:rFonts w:ascii="Times New Roman" w:eastAsia="Calibri" w:hAnsi="Times New Roman" w:cs="Times New Roman"/>
                <w:color w:val="000000" w:themeColor="text1"/>
                <w:sz w:val="28"/>
                <w:szCs w:val="28"/>
                <w:shd w:val="clear" w:color="auto" w:fill="FFFFFF"/>
              </w:rPr>
              <w:t xml:space="preserve"> детьм</w:t>
            </w:r>
            <w:r w:rsidR="003B48DA" w:rsidRPr="008906B0">
              <w:rPr>
                <w:rFonts w:ascii="Times New Roman" w:eastAsia="Calibri" w:hAnsi="Times New Roman" w:cs="Times New Roman"/>
                <w:color w:val="000000" w:themeColor="text1"/>
                <w:sz w:val="28"/>
                <w:szCs w:val="28"/>
                <w:shd w:val="clear" w:color="auto" w:fill="FFFFFF"/>
              </w:rPr>
              <w:t>и рассказов по картине «Верблюды</w:t>
            </w:r>
            <w:r w:rsidR="00D258F9" w:rsidRPr="008906B0">
              <w:rPr>
                <w:rFonts w:ascii="Times New Roman" w:eastAsia="Calibri" w:hAnsi="Times New Roman" w:cs="Times New Roman"/>
                <w:color w:val="000000" w:themeColor="text1"/>
                <w:sz w:val="28"/>
                <w:szCs w:val="28"/>
                <w:shd w:val="clear" w:color="auto" w:fill="FFFFFF"/>
              </w:rPr>
              <w:t>»</w:t>
            </w:r>
          </w:p>
        </w:tc>
        <w:tc>
          <w:tcPr>
            <w:tcW w:w="2612" w:type="dxa"/>
          </w:tcPr>
          <w:p w14:paraId="3F9AD354" w14:textId="2A5E02BA" w:rsidR="00CB2AD5" w:rsidRPr="008906B0" w:rsidRDefault="004F6700" w:rsidP="004F6700">
            <w:pPr>
              <w:spacing w:after="0" w:line="360" w:lineRule="auto"/>
              <w:jc w:val="both"/>
              <w:rPr>
                <w:rFonts w:ascii="Times New Roman" w:eastAsia="Calibri" w:hAnsi="Times New Roman" w:cs="Times New Roman"/>
                <w:color w:val="000000" w:themeColor="text1"/>
                <w:sz w:val="28"/>
                <w:szCs w:val="28"/>
                <w:shd w:val="clear" w:color="auto" w:fill="FFFFFF"/>
              </w:rPr>
            </w:pPr>
            <w:r>
              <w:rPr>
                <w:rFonts w:ascii="Times New Roman" w:eastAsia="Calibri" w:hAnsi="Times New Roman" w:cs="Times New Roman"/>
                <w:color w:val="000000" w:themeColor="text1"/>
                <w:sz w:val="28"/>
                <w:szCs w:val="28"/>
              </w:rPr>
              <w:t xml:space="preserve">Закрепление умений </w:t>
            </w:r>
            <w:r w:rsidR="008E6754" w:rsidRPr="008906B0">
              <w:rPr>
                <w:rFonts w:ascii="Times New Roman" w:eastAsia="Calibri" w:hAnsi="Times New Roman" w:cs="Times New Roman"/>
                <w:color w:val="000000" w:themeColor="text1"/>
                <w:sz w:val="28"/>
                <w:szCs w:val="28"/>
              </w:rPr>
              <w:t>составлять рассказ по картинам</w:t>
            </w:r>
          </w:p>
        </w:tc>
        <w:tc>
          <w:tcPr>
            <w:tcW w:w="2271" w:type="dxa"/>
          </w:tcPr>
          <w:p w14:paraId="31AA04D9" w14:textId="77777777" w:rsidR="00CB2AD5" w:rsidRPr="008906B0" w:rsidRDefault="003B48DA"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групповая</w:t>
            </w:r>
          </w:p>
        </w:tc>
      </w:tr>
      <w:tr w:rsidR="008E6754" w:rsidRPr="008906B0" w14:paraId="3E7954DD" w14:textId="77777777" w:rsidTr="00F25B3D">
        <w:trPr>
          <w:trHeight w:val="2541"/>
        </w:trPr>
        <w:tc>
          <w:tcPr>
            <w:tcW w:w="2183" w:type="dxa"/>
          </w:tcPr>
          <w:p w14:paraId="3593E755" w14:textId="77777777" w:rsidR="008E6754" w:rsidRPr="008906B0" w:rsidRDefault="008E6754" w:rsidP="008906B0">
            <w:pPr>
              <w:spacing w:after="0" w:line="360" w:lineRule="auto"/>
              <w:ind w:firstLine="709"/>
              <w:jc w:val="both"/>
              <w:rPr>
                <w:rFonts w:ascii="Times New Roman" w:hAnsi="Times New Roman" w:cs="Times New Roman"/>
                <w:sz w:val="28"/>
                <w:szCs w:val="28"/>
              </w:rPr>
            </w:pPr>
          </w:p>
        </w:tc>
        <w:tc>
          <w:tcPr>
            <w:tcW w:w="2279" w:type="dxa"/>
          </w:tcPr>
          <w:p w14:paraId="061E664C" w14:textId="77777777" w:rsidR="008E6754" w:rsidRPr="008906B0" w:rsidRDefault="008E6754" w:rsidP="00D52BB5">
            <w:pPr>
              <w:pStyle w:val="a6"/>
              <w:spacing w:before="0" w:beforeAutospacing="0" w:after="0" w:afterAutospacing="0" w:line="360" w:lineRule="auto"/>
              <w:jc w:val="both"/>
              <w:rPr>
                <w:color w:val="000000" w:themeColor="text1"/>
                <w:sz w:val="28"/>
                <w:szCs w:val="28"/>
              </w:rPr>
            </w:pPr>
            <w:r w:rsidRPr="008906B0">
              <w:rPr>
                <w:bCs/>
                <w:color w:val="000000" w:themeColor="text1"/>
                <w:sz w:val="28"/>
                <w:szCs w:val="28"/>
              </w:rPr>
              <w:t>Дидактическая игра «Найди картинке место»</w:t>
            </w:r>
          </w:p>
          <w:p w14:paraId="574730D9" w14:textId="77777777" w:rsidR="008E6754" w:rsidRPr="008906B0" w:rsidRDefault="008E6754" w:rsidP="008906B0">
            <w:pPr>
              <w:pStyle w:val="a6"/>
              <w:shd w:val="clear" w:color="auto" w:fill="FFFFFF"/>
              <w:spacing w:before="0" w:beforeAutospacing="0" w:after="0" w:afterAutospacing="0" w:line="360" w:lineRule="auto"/>
              <w:ind w:firstLine="709"/>
              <w:jc w:val="both"/>
              <w:rPr>
                <w:rFonts w:eastAsia="Calibri"/>
                <w:color w:val="1A1A1A"/>
                <w:sz w:val="28"/>
                <w:szCs w:val="28"/>
                <w:shd w:val="clear" w:color="auto" w:fill="FFFFFF"/>
              </w:rPr>
            </w:pPr>
          </w:p>
        </w:tc>
        <w:tc>
          <w:tcPr>
            <w:tcW w:w="2612" w:type="dxa"/>
          </w:tcPr>
          <w:p w14:paraId="6129DA5C" w14:textId="5F1281B4" w:rsidR="008E6754" w:rsidRPr="008906B0" w:rsidRDefault="008E6754" w:rsidP="00D52BB5">
            <w:pPr>
              <w:pStyle w:val="a6"/>
              <w:shd w:val="clear" w:color="auto" w:fill="FFFFFF"/>
              <w:spacing w:before="0" w:beforeAutospacing="0" w:after="0" w:afterAutospacing="0" w:line="360" w:lineRule="auto"/>
              <w:jc w:val="both"/>
              <w:rPr>
                <w:color w:val="000000" w:themeColor="text1"/>
                <w:sz w:val="28"/>
                <w:szCs w:val="28"/>
              </w:rPr>
            </w:pPr>
            <w:r w:rsidRPr="008906B0">
              <w:rPr>
                <w:sz w:val="28"/>
                <w:szCs w:val="28"/>
              </w:rPr>
              <w:t xml:space="preserve">Закрепление </w:t>
            </w:r>
            <w:r w:rsidRPr="008906B0">
              <w:rPr>
                <w:color w:val="000000" w:themeColor="text1"/>
                <w:sz w:val="28"/>
                <w:szCs w:val="28"/>
              </w:rPr>
              <w:t>умений составлять рассказ по картинкам с последова</w:t>
            </w:r>
            <w:r w:rsidR="00F25B3D" w:rsidRPr="008906B0">
              <w:rPr>
                <w:color w:val="000000" w:themeColor="text1"/>
                <w:sz w:val="28"/>
                <w:szCs w:val="28"/>
              </w:rPr>
              <w:t>тельно развивающимся действием.</w:t>
            </w:r>
          </w:p>
        </w:tc>
        <w:tc>
          <w:tcPr>
            <w:tcW w:w="2271" w:type="dxa"/>
          </w:tcPr>
          <w:p w14:paraId="1DAAD9FC" w14:textId="77777777" w:rsidR="008E6754" w:rsidRPr="008906B0" w:rsidRDefault="003B48DA"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И</w:t>
            </w:r>
            <w:r w:rsidR="008E6754" w:rsidRPr="008906B0">
              <w:rPr>
                <w:rFonts w:ascii="Times New Roman" w:hAnsi="Times New Roman" w:cs="Times New Roman"/>
                <w:sz w:val="28"/>
                <w:szCs w:val="28"/>
              </w:rPr>
              <w:t>ндивидуальная</w:t>
            </w:r>
            <w:r w:rsidRPr="008906B0">
              <w:rPr>
                <w:rFonts w:ascii="Times New Roman" w:hAnsi="Times New Roman" w:cs="Times New Roman"/>
                <w:sz w:val="28"/>
                <w:szCs w:val="28"/>
              </w:rPr>
              <w:t xml:space="preserve"> (Полиной Б)</w:t>
            </w:r>
          </w:p>
        </w:tc>
      </w:tr>
      <w:tr w:rsidR="008E6754" w:rsidRPr="008906B0" w14:paraId="7A92F8D2" w14:textId="77777777" w:rsidTr="00CB2AD5">
        <w:trPr>
          <w:trHeight w:val="4248"/>
        </w:trPr>
        <w:tc>
          <w:tcPr>
            <w:tcW w:w="2183" w:type="dxa"/>
          </w:tcPr>
          <w:p w14:paraId="4FB98497" w14:textId="77777777" w:rsidR="008E6754" w:rsidRPr="008906B0" w:rsidRDefault="008E6754" w:rsidP="008906B0">
            <w:pPr>
              <w:spacing w:after="0" w:line="360" w:lineRule="auto"/>
              <w:ind w:firstLine="709"/>
              <w:jc w:val="both"/>
              <w:rPr>
                <w:rFonts w:ascii="Times New Roman" w:hAnsi="Times New Roman" w:cs="Times New Roman"/>
                <w:sz w:val="28"/>
                <w:szCs w:val="28"/>
              </w:rPr>
            </w:pPr>
          </w:p>
        </w:tc>
        <w:tc>
          <w:tcPr>
            <w:tcW w:w="2279" w:type="dxa"/>
          </w:tcPr>
          <w:p w14:paraId="1B207AB0" w14:textId="77777777" w:rsidR="008E6754" w:rsidRPr="008906B0" w:rsidRDefault="009610F4" w:rsidP="00D52BB5">
            <w:pPr>
              <w:spacing w:after="0" w:line="360" w:lineRule="auto"/>
              <w:jc w:val="both"/>
              <w:rPr>
                <w:rFonts w:ascii="Times New Roman" w:hAnsi="Times New Roman" w:cs="Times New Roman"/>
                <w:sz w:val="28"/>
                <w:szCs w:val="28"/>
                <w:lang w:eastAsia="ru-RU"/>
              </w:rPr>
            </w:pPr>
            <w:r w:rsidRPr="008906B0">
              <w:rPr>
                <w:rFonts w:ascii="Times New Roman" w:eastAsia="Calibri" w:hAnsi="Times New Roman" w:cs="Times New Roman"/>
                <w:color w:val="1A1A1A"/>
                <w:sz w:val="28"/>
                <w:szCs w:val="28"/>
                <w:shd w:val="clear" w:color="auto" w:fill="FFFFFF"/>
              </w:rPr>
              <w:t xml:space="preserve">НОД: </w:t>
            </w:r>
            <w:r w:rsidR="008E6754" w:rsidRPr="008906B0">
              <w:rPr>
                <w:rFonts w:ascii="Times New Roman" w:eastAsia="Calibri" w:hAnsi="Times New Roman" w:cs="Times New Roman"/>
                <w:color w:val="1A1A1A"/>
                <w:sz w:val="28"/>
                <w:szCs w:val="28"/>
                <w:shd w:val="clear" w:color="auto" w:fill="FFFFFF"/>
              </w:rPr>
              <w:t xml:space="preserve">Составление </w:t>
            </w:r>
            <w:r w:rsidRPr="008906B0">
              <w:rPr>
                <w:rFonts w:ascii="Times New Roman" w:eastAsia="Calibri" w:hAnsi="Times New Roman" w:cs="Times New Roman"/>
                <w:color w:val="1A1A1A"/>
                <w:sz w:val="28"/>
                <w:szCs w:val="28"/>
                <w:shd w:val="clear" w:color="auto" w:fill="FFFFFF"/>
              </w:rPr>
              <w:t>рассказа</w:t>
            </w:r>
            <w:r w:rsidR="008E6754" w:rsidRPr="008906B0">
              <w:rPr>
                <w:rFonts w:ascii="Times New Roman" w:eastAsia="Calibri" w:hAnsi="Times New Roman" w:cs="Times New Roman"/>
                <w:color w:val="1A1A1A"/>
                <w:sz w:val="28"/>
                <w:szCs w:val="28"/>
                <w:shd w:val="clear" w:color="auto" w:fill="FFFFFF"/>
              </w:rPr>
              <w:t xml:space="preserve"> по серии сюжетных картинок «Девочка и ёж».</w:t>
            </w:r>
          </w:p>
          <w:p w14:paraId="480F5FA5" w14:textId="77777777" w:rsidR="008E6754" w:rsidRPr="008906B0" w:rsidRDefault="008E6754" w:rsidP="008906B0">
            <w:pPr>
              <w:pStyle w:val="a6"/>
              <w:spacing w:before="0" w:beforeAutospacing="0" w:after="0" w:afterAutospacing="0" w:line="360" w:lineRule="auto"/>
              <w:ind w:firstLine="709"/>
              <w:jc w:val="both"/>
              <w:rPr>
                <w:bCs/>
                <w:color w:val="000000" w:themeColor="text1"/>
                <w:sz w:val="28"/>
                <w:szCs w:val="28"/>
              </w:rPr>
            </w:pPr>
          </w:p>
        </w:tc>
        <w:tc>
          <w:tcPr>
            <w:tcW w:w="2612" w:type="dxa"/>
          </w:tcPr>
          <w:p w14:paraId="10D50F24" w14:textId="77777777" w:rsidR="008E6754" w:rsidRPr="008906B0" w:rsidRDefault="008E6754" w:rsidP="004F6700">
            <w:pPr>
              <w:pStyle w:val="c4"/>
              <w:shd w:val="clear" w:color="auto" w:fill="FFFFFF"/>
              <w:spacing w:before="0" w:beforeAutospacing="0" w:after="0" w:afterAutospacing="0" w:line="360" w:lineRule="auto"/>
              <w:jc w:val="both"/>
              <w:rPr>
                <w:color w:val="000000"/>
                <w:sz w:val="28"/>
                <w:szCs w:val="28"/>
              </w:rPr>
            </w:pPr>
            <w:r w:rsidRPr="008906B0">
              <w:rPr>
                <w:rStyle w:val="15"/>
                <w:rFonts w:ascii="Times New Roman" w:hAnsi="Times New Roman" w:cs="Times New Roman"/>
                <w:color w:val="000000"/>
                <w:sz w:val="28"/>
                <w:szCs w:val="28"/>
              </w:rPr>
              <w:t>Закрепление умений составлять целостный рассказ по сюжетным картинкам, пользуясь разными видами предложений;</w:t>
            </w:r>
            <w:r w:rsidR="003B48DA" w:rsidRPr="008906B0">
              <w:rPr>
                <w:rStyle w:val="15"/>
                <w:rFonts w:ascii="Times New Roman" w:hAnsi="Times New Roman" w:cs="Times New Roman"/>
                <w:color w:val="000000"/>
                <w:sz w:val="28"/>
                <w:szCs w:val="28"/>
              </w:rPr>
              <w:t xml:space="preserve"> </w:t>
            </w:r>
            <w:r w:rsidRPr="008906B0">
              <w:rPr>
                <w:rStyle w:val="15"/>
                <w:rFonts w:ascii="Times New Roman" w:hAnsi="Times New Roman" w:cs="Times New Roman"/>
                <w:color w:val="000000"/>
                <w:sz w:val="28"/>
                <w:szCs w:val="28"/>
              </w:rPr>
              <w:t>пр</w:t>
            </w:r>
            <w:r w:rsidR="003B48DA" w:rsidRPr="008906B0">
              <w:rPr>
                <w:rStyle w:val="15"/>
                <w:rFonts w:ascii="Times New Roman" w:hAnsi="Times New Roman" w:cs="Times New Roman"/>
                <w:color w:val="000000"/>
                <w:sz w:val="28"/>
                <w:szCs w:val="28"/>
              </w:rPr>
              <w:t xml:space="preserve">идумывать окончание рассказа; </w:t>
            </w:r>
            <w:r w:rsidRPr="008906B0">
              <w:rPr>
                <w:rStyle w:val="15"/>
                <w:rFonts w:ascii="Times New Roman" w:hAnsi="Times New Roman" w:cs="Times New Roman"/>
                <w:color w:val="000000"/>
                <w:sz w:val="28"/>
                <w:szCs w:val="28"/>
              </w:rPr>
              <w:t>подбирать слова на заданную тему;</w:t>
            </w:r>
            <w:r w:rsidR="003B48DA" w:rsidRPr="008906B0">
              <w:rPr>
                <w:rStyle w:val="15"/>
                <w:rFonts w:ascii="Times New Roman" w:hAnsi="Times New Roman" w:cs="Times New Roman"/>
                <w:color w:val="000000"/>
                <w:sz w:val="28"/>
                <w:szCs w:val="28"/>
              </w:rPr>
              <w:t xml:space="preserve"> </w:t>
            </w:r>
            <w:r w:rsidRPr="008906B0">
              <w:rPr>
                <w:rStyle w:val="15"/>
                <w:rFonts w:ascii="Times New Roman" w:hAnsi="Times New Roman" w:cs="Times New Roman"/>
                <w:color w:val="000000"/>
                <w:sz w:val="28"/>
                <w:szCs w:val="28"/>
              </w:rPr>
              <w:t xml:space="preserve">выслушивать друг друга, не перебивать во время выполнения </w:t>
            </w:r>
            <w:r w:rsidRPr="008906B0">
              <w:rPr>
                <w:rStyle w:val="15"/>
                <w:rFonts w:ascii="Times New Roman" w:hAnsi="Times New Roman" w:cs="Times New Roman"/>
                <w:color w:val="000000"/>
                <w:sz w:val="28"/>
                <w:szCs w:val="28"/>
              </w:rPr>
              <w:lastRenderedPageBreak/>
              <w:t>задания; договариваться и приходить к общему мнению.</w:t>
            </w:r>
          </w:p>
          <w:p w14:paraId="58B29585" w14:textId="77777777" w:rsidR="008E6754" w:rsidRPr="008906B0" w:rsidRDefault="008E6754" w:rsidP="008906B0">
            <w:pPr>
              <w:pStyle w:val="a6"/>
              <w:shd w:val="clear" w:color="auto" w:fill="FFFFFF"/>
              <w:spacing w:before="0" w:beforeAutospacing="0" w:after="0" w:afterAutospacing="0" w:line="360" w:lineRule="auto"/>
              <w:ind w:firstLine="709"/>
              <w:jc w:val="both"/>
              <w:rPr>
                <w:rStyle w:val="apple-converted-space"/>
                <w:color w:val="000000" w:themeColor="text1"/>
                <w:sz w:val="28"/>
                <w:szCs w:val="28"/>
              </w:rPr>
            </w:pPr>
          </w:p>
        </w:tc>
        <w:tc>
          <w:tcPr>
            <w:tcW w:w="2271" w:type="dxa"/>
          </w:tcPr>
          <w:p w14:paraId="561EE70E" w14:textId="77777777" w:rsidR="008E6754" w:rsidRPr="008906B0" w:rsidRDefault="008E6754" w:rsidP="00D52BB5">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lastRenderedPageBreak/>
              <w:t>групповая</w:t>
            </w:r>
          </w:p>
        </w:tc>
      </w:tr>
    </w:tbl>
    <w:p w14:paraId="73609057" w14:textId="77777777" w:rsidR="00B94E00" w:rsidRPr="008906B0" w:rsidRDefault="00B94E00" w:rsidP="008906B0">
      <w:pPr>
        <w:spacing w:after="0" w:line="360" w:lineRule="auto"/>
        <w:ind w:firstLine="709"/>
        <w:jc w:val="both"/>
        <w:rPr>
          <w:rFonts w:ascii="Times New Roman" w:hAnsi="Times New Roman" w:cs="Times New Roman"/>
          <w:sz w:val="28"/>
          <w:szCs w:val="28"/>
        </w:rPr>
      </w:pPr>
    </w:p>
    <w:p w14:paraId="5A8E43C7" w14:textId="77777777" w:rsidR="00B94E00" w:rsidRPr="008906B0" w:rsidRDefault="00B94E00" w:rsidP="008906B0">
      <w:pPr>
        <w:spacing w:after="0" w:line="360" w:lineRule="auto"/>
        <w:ind w:firstLine="709"/>
        <w:jc w:val="both"/>
        <w:rPr>
          <w:rFonts w:ascii="Times New Roman" w:hAnsi="Times New Roman" w:cs="Times New Roman"/>
          <w:sz w:val="28"/>
          <w:szCs w:val="28"/>
        </w:rPr>
      </w:pPr>
    </w:p>
    <w:p w14:paraId="1ECB11F8" w14:textId="77777777" w:rsidR="00E13997" w:rsidRPr="008906B0" w:rsidRDefault="00E13997" w:rsidP="008906B0">
      <w:pPr>
        <w:spacing w:after="0" w:line="360" w:lineRule="auto"/>
        <w:ind w:firstLine="709"/>
        <w:jc w:val="both"/>
        <w:rPr>
          <w:rFonts w:ascii="Times New Roman" w:hAnsi="Times New Roman" w:cs="Times New Roman"/>
          <w:sz w:val="28"/>
          <w:szCs w:val="28"/>
        </w:rPr>
      </w:pPr>
    </w:p>
    <w:p w14:paraId="6F7D276A" w14:textId="77777777" w:rsidR="00E13997" w:rsidRPr="008906B0" w:rsidRDefault="00E13997" w:rsidP="008906B0">
      <w:pPr>
        <w:spacing w:after="0" w:line="360" w:lineRule="auto"/>
        <w:ind w:firstLine="709"/>
        <w:jc w:val="both"/>
        <w:rPr>
          <w:rFonts w:ascii="Times New Roman" w:hAnsi="Times New Roman" w:cs="Times New Roman"/>
          <w:sz w:val="28"/>
          <w:szCs w:val="28"/>
        </w:rPr>
      </w:pPr>
    </w:p>
    <w:p w14:paraId="45DECB51" w14:textId="77777777" w:rsidR="00D52BB5" w:rsidRDefault="00D52BB5" w:rsidP="004F6700">
      <w:pPr>
        <w:spacing w:after="0" w:line="360" w:lineRule="auto"/>
        <w:ind w:firstLine="709"/>
        <w:jc w:val="right"/>
        <w:rPr>
          <w:rFonts w:ascii="Times New Roman" w:hAnsi="Times New Roman" w:cs="Times New Roman"/>
          <w:sz w:val="28"/>
          <w:szCs w:val="28"/>
        </w:rPr>
      </w:pPr>
    </w:p>
    <w:p w14:paraId="4BC1E564" w14:textId="77777777" w:rsidR="00D52BB5" w:rsidRDefault="00D52BB5" w:rsidP="004F6700">
      <w:pPr>
        <w:spacing w:after="0" w:line="360" w:lineRule="auto"/>
        <w:ind w:firstLine="709"/>
        <w:jc w:val="right"/>
        <w:rPr>
          <w:rFonts w:ascii="Times New Roman" w:hAnsi="Times New Roman" w:cs="Times New Roman"/>
          <w:sz w:val="28"/>
          <w:szCs w:val="28"/>
        </w:rPr>
      </w:pPr>
    </w:p>
    <w:p w14:paraId="02DF9F20" w14:textId="77777777" w:rsidR="00D52BB5" w:rsidRDefault="00D52BB5" w:rsidP="004F6700">
      <w:pPr>
        <w:spacing w:after="0" w:line="360" w:lineRule="auto"/>
        <w:ind w:firstLine="709"/>
        <w:jc w:val="right"/>
        <w:rPr>
          <w:rFonts w:ascii="Times New Roman" w:hAnsi="Times New Roman" w:cs="Times New Roman"/>
          <w:sz w:val="28"/>
          <w:szCs w:val="28"/>
        </w:rPr>
      </w:pPr>
    </w:p>
    <w:p w14:paraId="730A75FB" w14:textId="77777777" w:rsidR="00D52BB5" w:rsidRDefault="00D52BB5" w:rsidP="004F6700">
      <w:pPr>
        <w:spacing w:after="0" w:line="360" w:lineRule="auto"/>
        <w:ind w:firstLine="709"/>
        <w:jc w:val="right"/>
        <w:rPr>
          <w:rFonts w:ascii="Times New Roman" w:hAnsi="Times New Roman" w:cs="Times New Roman"/>
          <w:sz w:val="28"/>
          <w:szCs w:val="28"/>
        </w:rPr>
      </w:pPr>
    </w:p>
    <w:p w14:paraId="150761C8" w14:textId="77777777" w:rsidR="00D52BB5" w:rsidRDefault="00D52BB5" w:rsidP="004F6700">
      <w:pPr>
        <w:spacing w:after="0" w:line="360" w:lineRule="auto"/>
        <w:ind w:firstLine="709"/>
        <w:jc w:val="right"/>
        <w:rPr>
          <w:rFonts w:ascii="Times New Roman" w:hAnsi="Times New Roman" w:cs="Times New Roman"/>
          <w:sz w:val="28"/>
          <w:szCs w:val="28"/>
        </w:rPr>
      </w:pPr>
    </w:p>
    <w:p w14:paraId="7C119143" w14:textId="77777777" w:rsidR="00D52BB5" w:rsidRDefault="00D52BB5" w:rsidP="004F6700">
      <w:pPr>
        <w:spacing w:after="0" w:line="360" w:lineRule="auto"/>
        <w:ind w:firstLine="709"/>
        <w:jc w:val="right"/>
        <w:rPr>
          <w:rFonts w:ascii="Times New Roman" w:hAnsi="Times New Roman" w:cs="Times New Roman"/>
          <w:sz w:val="28"/>
          <w:szCs w:val="28"/>
        </w:rPr>
      </w:pPr>
    </w:p>
    <w:p w14:paraId="13C777EF" w14:textId="77777777" w:rsidR="00D52BB5" w:rsidRDefault="00D52BB5" w:rsidP="004F6700">
      <w:pPr>
        <w:spacing w:after="0" w:line="360" w:lineRule="auto"/>
        <w:ind w:firstLine="709"/>
        <w:jc w:val="right"/>
        <w:rPr>
          <w:rFonts w:ascii="Times New Roman" w:hAnsi="Times New Roman" w:cs="Times New Roman"/>
          <w:sz w:val="28"/>
          <w:szCs w:val="28"/>
        </w:rPr>
      </w:pPr>
    </w:p>
    <w:p w14:paraId="62D8DD95" w14:textId="77777777" w:rsidR="00D52BB5" w:rsidRDefault="00D52BB5" w:rsidP="004F6700">
      <w:pPr>
        <w:spacing w:after="0" w:line="360" w:lineRule="auto"/>
        <w:ind w:firstLine="709"/>
        <w:jc w:val="right"/>
        <w:rPr>
          <w:rFonts w:ascii="Times New Roman" w:hAnsi="Times New Roman" w:cs="Times New Roman"/>
          <w:sz w:val="28"/>
          <w:szCs w:val="28"/>
        </w:rPr>
      </w:pPr>
    </w:p>
    <w:p w14:paraId="5B766248" w14:textId="77777777" w:rsidR="00D52BB5" w:rsidRDefault="00D52BB5" w:rsidP="004F6700">
      <w:pPr>
        <w:spacing w:after="0" w:line="360" w:lineRule="auto"/>
        <w:ind w:firstLine="709"/>
        <w:jc w:val="right"/>
        <w:rPr>
          <w:rFonts w:ascii="Times New Roman" w:hAnsi="Times New Roman" w:cs="Times New Roman"/>
          <w:sz w:val="28"/>
          <w:szCs w:val="28"/>
        </w:rPr>
      </w:pPr>
    </w:p>
    <w:p w14:paraId="76A330D8" w14:textId="77777777" w:rsidR="00D52BB5" w:rsidRDefault="00D52BB5" w:rsidP="004F6700">
      <w:pPr>
        <w:spacing w:after="0" w:line="360" w:lineRule="auto"/>
        <w:ind w:firstLine="709"/>
        <w:jc w:val="right"/>
        <w:rPr>
          <w:rFonts w:ascii="Times New Roman" w:hAnsi="Times New Roman" w:cs="Times New Roman"/>
          <w:sz w:val="28"/>
          <w:szCs w:val="28"/>
        </w:rPr>
      </w:pPr>
    </w:p>
    <w:p w14:paraId="0EFCA42D" w14:textId="77777777" w:rsidR="00D52BB5" w:rsidRDefault="00D52BB5" w:rsidP="004F6700">
      <w:pPr>
        <w:spacing w:after="0" w:line="360" w:lineRule="auto"/>
        <w:ind w:firstLine="709"/>
        <w:jc w:val="right"/>
        <w:rPr>
          <w:rFonts w:ascii="Times New Roman" w:hAnsi="Times New Roman" w:cs="Times New Roman"/>
          <w:sz w:val="28"/>
          <w:szCs w:val="28"/>
        </w:rPr>
      </w:pPr>
    </w:p>
    <w:p w14:paraId="6C86B4AD" w14:textId="77777777" w:rsidR="00D52BB5" w:rsidRDefault="00D52BB5" w:rsidP="004F6700">
      <w:pPr>
        <w:spacing w:after="0" w:line="360" w:lineRule="auto"/>
        <w:ind w:firstLine="709"/>
        <w:jc w:val="right"/>
        <w:rPr>
          <w:rFonts w:ascii="Times New Roman" w:hAnsi="Times New Roman" w:cs="Times New Roman"/>
          <w:sz w:val="28"/>
          <w:szCs w:val="28"/>
        </w:rPr>
      </w:pPr>
    </w:p>
    <w:p w14:paraId="24788D0B" w14:textId="77777777" w:rsidR="00D52BB5" w:rsidRDefault="00D52BB5" w:rsidP="004F6700">
      <w:pPr>
        <w:spacing w:after="0" w:line="360" w:lineRule="auto"/>
        <w:ind w:firstLine="709"/>
        <w:jc w:val="right"/>
        <w:rPr>
          <w:rFonts w:ascii="Times New Roman" w:hAnsi="Times New Roman" w:cs="Times New Roman"/>
          <w:sz w:val="28"/>
          <w:szCs w:val="28"/>
        </w:rPr>
      </w:pPr>
    </w:p>
    <w:p w14:paraId="6C571BF7" w14:textId="77777777" w:rsidR="00D52BB5" w:rsidRDefault="00D52BB5" w:rsidP="004F6700">
      <w:pPr>
        <w:spacing w:after="0" w:line="360" w:lineRule="auto"/>
        <w:ind w:firstLine="709"/>
        <w:jc w:val="right"/>
        <w:rPr>
          <w:rFonts w:ascii="Times New Roman" w:hAnsi="Times New Roman" w:cs="Times New Roman"/>
          <w:sz w:val="28"/>
          <w:szCs w:val="28"/>
        </w:rPr>
      </w:pPr>
    </w:p>
    <w:p w14:paraId="69826667" w14:textId="77777777" w:rsidR="00D52BB5" w:rsidRDefault="00D52BB5" w:rsidP="004F6700">
      <w:pPr>
        <w:spacing w:after="0" w:line="360" w:lineRule="auto"/>
        <w:ind w:firstLine="709"/>
        <w:jc w:val="right"/>
        <w:rPr>
          <w:rFonts w:ascii="Times New Roman" w:hAnsi="Times New Roman" w:cs="Times New Roman"/>
          <w:sz w:val="28"/>
          <w:szCs w:val="28"/>
        </w:rPr>
      </w:pPr>
    </w:p>
    <w:p w14:paraId="5632F0D8" w14:textId="77777777" w:rsidR="00D52BB5" w:rsidRDefault="00D52BB5" w:rsidP="004F6700">
      <w:pPr>
        <w:spacing w:after="0" w:line="360" w:lineRule="auto"/>
        <w:ind w:firstLine="709"/>
        <w:jc w:val="right"/>
        <w:rPr>
          <w:rFonts w:ascii="Times New Roman" w:hAnsi="Times New Roman" w:cs="Times New Roman"/>
          <w:sz w:val="28"/>
          <w:szCs w:val="28"/>
        </w:rPr>
      </w:pPr>
    </w:p>
    <w:p w14:paraId="2614FCD9" w14:textId="66333988" w:rsidR="00886050" w:rsidRPr="0055345C" w:rsidRDefault="003B48DA" w:rsidP="004F6700">
      <w:pPr>
        <w:spacing w:after="0" w:line="360" w:lineRule="auto"/>
        <w:ind w:firstLine="709"/>
        <w:jc w:val="right"/>
        <w:rPr>
          <w:rFonts w:ascii="Times New Roman" w:hAnsi="Times New Roman" w:cs="Times New Roman"/>
          <w:b/>
          <w:sz w:val="28"/>
          <w:szCs w:val="28"/>
        </w:rPr>
      </w:pPr>
      <w:r w:rsidRPr="0055345C">
        <w:rPr>
          <w:rFonts w:ascii="Times New Roman" w:hAnsi="Times New Roman" w:cs="Times New Roman"/>
          <w:b/>
          <w:sz w:val="28"/>
          <w:szCs w:val="28"/>
        </w:rPr>
        <w:lastRenderedPageBreak/>
        <w:t>Приложение 6</w:t>
      </w:r>
    </w:p>
    <w:p w14:paraId="0E34E55B" w14:textId="77777777" w:rsidR="00886050" w:rsidRPr="008906B0" w:rsidRDefault="00886050"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Конспект НОД в старшей группе</w:t>
      </w:r>
    </w:p>
    <w:p w14:paraId="1E4F8357" w14:textId="77777777" w:rsidR="00886050" w:rsidRPr="008906B0" w:rsidRDefault="00886050" w:rsidP="004F670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Образовательная область «Речевое развитие»</w:t>
      </w:r>
    </w:p>
    <w:p w14:paraId="1740CB77" w14:textId="77777777" w:rsidR="004F6700" w:rsidRDefault="00886050" w:rsidP="004F670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bCs/>
          <w:color w:val="000000"/>
          <w:sz w:val="28"/>
          <w:szCs w:val="28"/>
          <w:lang w:eastAsia="ru-RU"/>
        </w:rPr>
        <w:t>Тема: «Составление рассказа по картине «Северные олени»</w:t>
      </w:r>
    </w:p>
    <w:p w14:paraId="03C9BD05" w14:textId="77777777" w:rsidR="004F6700" w:rsidRDefault="003B48DA" w:rsidP="004F670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bCs/>
          <w:color w:val="000000"/>
          <w:sz w:val="28"/>
          <w:szCs w:val="28"/>
          <w:lang w:eastAsia="ru-RU"/>
        </w:rPr>
        <w:t xml:space="preserve"> </w:t>
      </w:r>
      <w:r w:rsidR="003B6F15" w:rsidRPr="008906B0">
        <w:rPr>
          <w:rFonts w:ascii="Times New Roman" w:eastAsia="Times New Roman" w:hAnsi="Times New Roman" w:cs="Times New Roman"/>
          <w:bCs/>
          <w:color w:val="000000"/>
          <w:sz w:val="28"/>
          <w:szCs w:val="28"/>
          <w:lang w:eastAsia="ru-RU"/>
        </w:rPr>
        <w:t>Цель: формирование</w:t>
      </w:r>
      <w:r w:rsidR="003B6F15" w:rsidRPr="008906B0">
        <w:rPr>
          <w:rFonts w:ascii="Times New Roman" w:eastAsia="Times New Roman" w:hAnsi="Times New Roman" w:cs="Times New Roman"/>
          <w:color w:val="000000"/>
          <w:sz w:val="28"/>
          <w:szCs w:val="28"/>
          <w:lang w:eastAsia="ru-RU"/>
        </w:rPr>
        <w:t xml:space="preserve"> умений</w:t>
      </w:r>
      <w:r w:rsidR="00886050" w:rsidRPr="008906B0">
        <w:rPr>
          <w:rFonts w:ascii="Times New Roman" w:eastAsia="Times New Roman" w:hAnsi="Times New Roman" w:cs="Times New Roman"/>
          <w:color w:val="000000"/>
          <w:sz w:val="28"/>
          <w:szCs w:val="28"/>
          <w:lang w:eastAsia="ru-RU"/>
        </w:rPr>
        <w:t xml:space="preserve"> составлять сюжетный рассказ по картине, используя свои знания внешнем виде и жизни животных.</w:t>
      </w:r>
    </w:p>
    <w:p w14:paraId="78D75DFE" w14:textId="1154F864" w:rsidR="00886050" w:rsidRPr="008906B0" w:rsidRDefault="00886050" w:rsidP="004F670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bCs/>
          <w:color w:val="000000"/>
          <w:sz w:val="28"/>
          <w:szCs w:val="28"/>
          <w:lang w:eastAsia="ru-RU"/>
        </w:rPr>
        <w:t>Задачи:</w:t>
      </w:r>
    </w:p>
    <w:p w14:paraId="793DD7C0" w14:textId="77777777" w:rsidR="00886050" w:rsidRPr="008906B0" w:rsidRDefault="00886050" w:rsidP="008906B0">
      <w:pPr>
        <w:numPr>
          <w:ilvl w:val="0"/>
          <w:numId w:val="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lang w:eastAsia="ru-RU"/>
        </w:rPr>
        <w:t>Образовательные:</w:t>
      </w:r>
      <w:r w:rsidR="003B6F15" w:rsidRPr="008906B0">
        <w:rPr>
          <w:rFonts w:ascii="Times New Roman" w:eastAsia="Times New Roman" w:hAnsi="Times New Roman" w:cs="Times New Roman"/>
          <w:color w:val="000000"/>
          <w:sz w:val="28"/>
          <w:szCs w:val="28"/>
          <w:lang w:eastAsia="ru-RU"/>
        </w:rPr>
        <w:t xml:space="preserve"> учить детей составлять связный </w:t>
      </w:r>
      <w:r w:rsidRPr="008906B0">
        <w:rPr>
          <w:rFonts w:ascii="Times New Roman" w:eastAsia="Times New Roman" w:hAnsi="Times New Roman" w:cs="Times New Roman"/>
          <w:color w:val="000000"/>
          <w:sz w:val="28"/>
          <w:szCs w:val="28"/>
          <w:lang w:eastAsia="ru-RU"/>
        </w:rPr>
        <w:t>рассказа по картине.</w:t>
      </w:r>
    </w:p>
    <w:p w14:paraId="548AD1F7" w14:textId="77777777" w:rsidR="00886050" w:rsidRPr="008906B0" w:rsidRDefault="00886050" w:rsidP="008906B0">
      <w:pPr>
        <w:numPr>
          <w:ilvl w:val="0"/>
          <w:numId w:val="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lang w:eastAsia="ru-RU"/>
        </w:rPr>
        <w:t>Развивающие:</w:t>
      </w:r>
      <w:r w:rsidR="003B6F15" w:rsidRPr="008906B0">
        <w:rPr>
          <w:rFonts w:ascii="Times New Roman" w:eastAsia="Times New Roman" w:hAnsi="Times New Roman" w:cs="Times New Roman"/>
          <w:i/>
          <w:iCs/>
          <w:color w:val="000000"/>
          <w:sz w:val="28"/>
          <w:szCs w:val="28"/>
          <w:lang w:eastAsia="ru-RU"/>
        </w:rPr>
        <w:t xml:space="preserve"> </w:t>
      </w:r>
      <w:r w:rsidR="003B6F15" w:rsidRPr="008906B0">
        <w:rPr>
          <w:rFonts w:ascii="Times New Roman" w:eastAsia="Times New Roman" w:hAnsi="Times New Roman" w:cs="Times New Roman"/>
          <w:color w:val="000000"/>
          <w:sz w:val="28"/>
          <w:szCs w:val="28"/>
          <w:lang w:eastAsia="ru-RU"/>
        </w:rPr>
        <w:t>р</w:t>
      </w:r>
      <w:r w:rsidR="003B48DA" w:rsidRPr="008906B0">
        <w:rPr>
          <w:rFonts w:ascii="Times New Roman" w:eastAsia="Times New Roman" w:hAnsi="Times New Roman" w:cs="Times New Roman"/>
          <w:color w:val="000000"/>
          <w:sz w:val="28"/>
          <w:szCs w:val="28"/>
          <w:lang w:eastAsia="ru-RU"/>
        </w:rPr>
        <w:t>азвивать связную</w:t>
      </w:r>
      <w:r w:rsidRPr="008906B0">
        <w:rPr>
          <w:rFonts w:ascii="Times New Roman" w:eastAsia="Times New Roman" w:hAnsi="Times New Roman" w:cs="Times New Roman"/>
          <w:color w:val="000000"/>
          <w:sz w:val="28"/>
          <w:szCs w:val="28"/>
          <w:lang w:eastAsia="ru-RU"/>
        </w:rPr>
        <w:t xml:space="preserve"> речь детей;</w:t>
      </w:r>
    </w:p>
    <w:p w14:paraId="6CA5DC40" w14:textId="77777777" w:rsidR="00886050" w:rsidRPr="008906B0" w:rsidRDefault="00886050" w:rsidP="008906B0">
      <w:pPr>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lang w:eastAsia="ru-RU"/>
        </w:rPr>
        <w:t>Воспитательные:</w:t>
      </w:r>
      <w:r w:rsidR="003B6F15" w:rsidRPr="008906B0">
        <w:rPr>
          <w:rFonts w:ascii="Times New Roman" w:eastAsia="Times New Roman" w:hAnsi="Times New Roman" w:cs="Times New Roman"/>
          <w:color w:val="000000"/>
          <w:sz w:val="28"/>
          <w:szCs w:val="28"/>
          <w:lang w:eastAsia="ru-RU"/>
        </w:rPr>
        <w:t xml:space="preserve"> в</w:t>
      </w:r>
      <w:r w:rsidRPr="008906B0">
        <w:rPr>
          <w:rFonts w:ascii="Times New Roman" w:eastAsia="Times New Roman" w:hAnsi="Times New Roman" w:cs="Times New Roman"/>
          <w:color w:val="000000"/>
          <w:sz w:val="28"/>
          <w:szCs w:val="28"/>
          <w:lang w:eastAsia="ru-RU"/>
        </w:rPr>
        <w:t>оспитывать умение выслушивать рассказ сверстника, оценивать рассказы товарищей, аргументируя свой выбор.</w:t>
      </w:r>
    </w:p>
    <w:p w14:paraId="31FF7631" w14:textId="77777777" w:rsidR="00886050" w:rsidRPr="008906B0" w:rsidRDefault="00886050" w:rsidP="004F670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F6700">
        <w:rPr>
          <w:rFonts w:ascii="Times New Roman" w:eastAsia="Times New Roman" w:hAnsi="Times New Roman" w:cs="Times New Roman"/>
          <w:bCs/>
          <w:color w:val="000000"/>
          <w:sz w:val="28"/>
          <w:szCs w:val="28"/>
          <w:lang w:eastAsia="ru-RU"/>
        </w:rPr>
        <w:t>Предварительная работа.</w:t>
      </w:r>
      <w:r w:rsidRPr="008906B0">
        <w:rPr>
          <w:rFonts w:ascii="Times New Roman" w:eastAsia="Times New Roman" w:hAnsi="Times New Roman" w:cs="Times New Roman"/>
          <w:color w:val="000000"/>
          <w:sz w:val="28"/>
          <w:szCs w:val="28"/>
          <w:lang w:eastAsia="ru-RU"/>
        </w:rPr>
        <w:t xml:space="preserve">  Просмотр фильма «Животный мир Севера», сюжетное рисование “Северный олень”, чтение рассказов </w:t>
      </w:r>
      <w:proofErr w:type="spellStart"/>
      <w:r w:rsidRPr="008906B0">
        <w:rPr>
          <w:rFonts w:ascii="Times New Roman" w:eastAsia="Times New Roman" w:hAnsi="Times New Roman" w:cs="Times New Roman"/>
          <w:color w:val="000000"/>
          <w:sz w:val="28"/>
          <w:szCs w:val="28"/>
          <w:lang w:eastAsia="ru-RU"/>
        </w:rPr>
        <w:t>Чаплиной</w:t>
      </w:r>
      <w:proofErr w:type="spellEnd"/>
      <w:r w:rsidRPr="008906B0">
        <w:rPr>
          <w:rFonts w:ascii="Times New Roman" w:eastAsia="Times New Roman" w:hAnsi="Times New Roman" w:cs="Times New Roman"/>
          <w:color w:val="000000"/>
          <w:sz w:val="28"/>
          <w:szCs w:val="28"/>
          <w:lang w:eastAsia="ru-RU"/>
        </w:rPr>
        <w:t xml:space="preserve"> В.В. «Фомка белый медвежонок»; Н. Сладков «Плясунья», А. Толстой «Заяц»; Б. Житков «Рассказы о животных».</w:t>
      </w:r>
    </w:p>
    <w:p w14:paraId="306601DB" w14:textId="77777777" w:rsidR="00886050" w:rsidRPr="008B01B2" w:rsidRDefault="00886050"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B01B2">
        <w:rPr>
          <w:rFonts w:ascii="Times New Roman" w:eastAsia="Times New Roman" w:hAnsi="Times New Roman" w:cs="Times New Roman"/>
          <w:bCs/>
          <w:color w:val="000000"/>
          <w:sz w:val="28"/>
          <w:szCs w:val="28"/>
          <w:lang w:eastAsia="ru-RU"/>
        </w:rPr>
        <w:t>Словарная работа:</w:t>
      </w:r>
    </w:p>
    <w:p w14:paraId="5461F00C" w14:textId="77777777" w:rsidR="00886050" w:rsidRPr="008906B0" w:rsidRDefault="00886050"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u w:val="single"/>
          <w:lang w:eastAsia="ru-RU"/>
        </w:rPr>
        <w:t>Чум</w:t>
      </w:r>
      <w:r w:rsidRPr="008906B0">
        <w:rPr>
          <w:rFonts w:ascii="Times New Roman" w:eastAsia="Times New Roman" w:hAnsi="Times New Roman" w:cs="Times New Roman"/>
          <w:color w:val="000000"/>
          <w:sz w:val="28"/>
          <w:szCs w:val="28"/>
          <w:lang w:eastAsia="ru-RU"/>
        </w:rPr>
        <w:t> – разборное жилище, покрытое оленьими шкурами;</w:t>
      </w:r>
    </w:p>
    <w:p w14:paraId="4C42CCC2" w14:textId="77777777" w:rsidR="00886050" w:rsidRPr="008906B0" w:rsidRDefault="00886050"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u w:val="single"/>
          <w:lang w:eastAsia="ru-RU"/>
        </w:rPr>
        <w:t>Нарты, сани</w:t>
      </w:r>
      <w:r w:rsidRPr="008906B0">
        <w:rPr>
          <w:rFonts w:ascii="Times New Roman" w:eastAsia="Times New Roman" w:hAnsi="Times New Roman" w:cs="Times New Roman"/>
          <w:color w:val="000000"/>
          <w:sz w:val="28"/>
          <w:szCs w:val="28"/>
          <w:lang w:eastAsia="ru-RU"/>
        </w:rPr>
        <w:t> – лёгкие сани для езды на собаках или оленях;</w:t>
      </w:r>
    </w:p>
    <w:p w14:paraId="39B6047F" w14:textId="77777777" w:rsidR="00886050" w:rsidRPr="008906B0" w:rsidRDefault="00886050"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u w:val="single"/>
          <w:lang w:eastAsia="ru-RU"/>
        </w:rPr>
        <w:t>Ягель</w:t>
      </w:r>
      <w:r w:rsidRPr="008906B0">
        <w:rPr>
          <w:rFonts w:ascii="Times New Roman" w:eastAsia="Times New Roman" w:hAnsi="Times New Roman" w:cs="Times New Roman"/>
          <w:color w:val="000000"/>
          <w:sz w:val="28"/>
          <w:szCs w:val="28"/>
          <w:lang w:eastAsia="ru-RU"/>
        </w:rPr>
        <w:t> – мох, который служит кормом северным оленям.</w:t>
      </w:r>
    </w:p>
    <w:p w14:paraId="16D743B2" w14:textId="77777777" w:rsidR="00886050" w:rsidRPr="008906B0" w:rsidRDefault="00886050"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8906B0">
        <w:rPr>
          <w:rFonts w:ascii="Times New Roman" w:eastAsia="Times New Roman" w:hAnsi="Times New Roman" w:cs="Times New Roman"/>
          <w:i/>
          <w:iCs/>
          <w:color w:val="000000"/>
          <w:sz w:val="28"/>
          <w:szCs w:val="28"/>
          <w:u w:val="single"/>
          <w:lang w:eastAsia="ru-RU"/>
        </w:rPr>
        <w:t>Олениха</w:t>
      </w:r>
      <w:proofErr w:type="spellEnd"/>
      <w:r w:rsidRPr="008906B0">
        <w:rPr>
          <w:rFonts w:ascii="Times New Roman" w:eastAsia="Times New Roman" w:hAnsi="Times New Roman" w:cs="Times New Roman"/>
          <w:color w:val="000000"/>
          <w:sz w:val="28"/>
          <w:szCs w:val="28"/>
          <w:lang w:eastAsia="ru-RU"/>
        </w:rPr>
        <w:t> – мать оленёнка;</w:t>
      </w:r>
    </w:p>
    <w:p w14:paraId="5B4CC90C" w14:textId="77777777" w:rsidR="00886050" w:rsidRPr="008906B0" w:rsidRDefault="00886050"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u w:val="single"/>
          <w:lang w:eastAsia="ru-RU"/>
        </w:rPr>
        <w:t>Оленёнок (или телёнок)</w:t>
      </w:r>
      <w:r w:rsidRPr="008906B0">
        <w:rPr>
          <w:rFonts w:ascii="Times New Roman" w:eastAsia="Times New Roman" w:hAnsi="Times New Roman" w:cs="Times New Roman"/>
          <w:color w:val="000000"/>
          <w:sz w:val="28"/>
          <w:szCs w:val="28"/>
          <w:lang w:eastAsia="ru-RU"/>
        </w:rPr>
        <w:t> – детёныш оленя;</w:t>
      </w:r>
    </w:p>
    <w:p w14:paraId="2BC9B2D8" w14:textId="77777777" w:rsidR="00886050" w:rsidRPr="008B01B2" w:rsidRDefault="00886050"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B01B2">
        <w:rPr>
          <w:rFonts w:ascii="Times New Roman" w:eastAsia="Times New Roman" w:hAnsi="Times New Roman" w:cs="Times New Roman"/>
          <w:bCs/>
          <w:color w:val="000000"/>
          <w:sz w:val="28"/>
          <w:szCs w:val="28"/>
          <w:lang w:eastAsia="ru-RU"/>
        </w:rPr>
        <w:t>Методы и приемы:</w:t>
      </w:r>
    </w:p>
    <w:p w14:paraId="73DEC801" w14:textId="77777777" w:rsidR="00A829AF" w:rsidRPr="008906B0" w:rsidRDefault="00886050" w:rsidP="008906B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lang w:eastAsia="ru-RU"/>
        </w:rPr>
        <w:t xml:space="preserve">Словесный метод: </w:t>
      </w:r>
      <w:r w:rsidRPr="008906B0">
        <w:rPr>
          <w:rFonts w:ascii="Times New Roman" w:eastAsia="Times New Roman" w:hAnsi="Times New Roman" w:cs="Times New Roman"/>
          <w:iCs/>
          <w:color w:val="000000"/>
          <w:sz w:val="28"/>
          <w:szCs w:val="28"/>
          <w:lang w:eastAsia="ru-RU"/>
        </w:rPr>
        <w:t>б</w:t>
      </w:r>
      <w:r w:rsidRPr="008906B0">
        <w:rPr>
          <w:rFonts w:ascii="Times New Roman" w:eastAsia="Times New Roman" w:hAnsi="Times New Roman" w:cs="Times New Roman"/>
          <w:color w:val="000000"/>
          <w:sz w:val="28"/>
          <w:szCs w:val="28"/>
          <w:lang w:eastAsia="ru-RU"/>
        </w:rPr>
        <w:t xml:space="preserve">еседа; вопросы по картине; </w:t>
      </w:r>
    </w:p>
    <w:p w14:paraId="44ABCFC4" w14:textId="77777777" w:rsidR="00886050" w:rsidRPr="008906B0" w:rsidRDefault="00886050" w:rsidP="008906B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lang w:eastAsia="ru-RU"/>
        </w:rPr>
        <w:t xml:space="preserve">Наглядный метод: </w:t>
      </w:r>
      <w:r w:rsidRPr="008906B0">
        <w:rPr>
          <w:rFonts w:ascii="Times New Roman" w:eastAsia="Times New Roman" w:hAnsi="Times New Roman" w:cs="Times New Roman"/>
          <w:iCs/>
          <w:color w:val="000000"/>
          <w:sz w:val="28"/>
          <w:szCs w:val="28"/>
          <w:lang w:eastAsia="ru-RU"/>
        </w:rPr>
        <w:t>д</w:t>
      </w:r>
      <w:r w:rsidRPr="008906B0">
        <w:rPr>
          <w:rFonts w:ascii="Times New Roman" w:eastAsia="Times New Roman" w:hAnsi="Times New Roman" w:cs="Times New Roman"/>
          <w:color w:val="000000"/>
          <w:sz w:val="28"/>
          <w:szCs w:val="28"/>
          <w:lang w:eastAsia="ru-RU"/>
        </w:rPr>
        <w:t>емонстрация (рассматривание) картин.</w:t>
      </w:r>
    </w:p>
    <w:p w14:paraId="0E4E605B" w14:textId="77777777" w:rsidR="00886050" w:rsidRPr="008906B0" w:rsidRDefault="00886050" w:rsidP="008906B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lang w:eastAsia="ru-RU"/>
        </w:rPr>
        <w:t>Практический</w:t>
      </w:r>
      <w:r w:rsidRPr="008906B0">
        <w:rPr>
          <w:rFonts w:ascii="Times New Roman" w:eastAsia="Times New Roman" w:hAnsi="Times New Roman" w:cs="Times New Roman"/>
          <w:iCs/>
          <w:color w:val="000000"/>
          <w:sz w:val="28"/>
          <w:szCs w:val="28"/>
          <w:lang w:eastAsia="ru-RU"/>
        </w:rPr>
        <w:t>: у</w:t>
      </w:r>
      <w:r w:rsidRPr="008906B0">
        <w:rPr>
          <w:rFonts w:ascii="Times New Roman" w:eastAsia="Times New Roman" w:hAnsi="Times New Roman" w:cs="Times New Roman"/>
          <w:color w:val="000000"/>
          <w:sz w:val="28"/>
          <w:szCs w:val="28"/>
          <w:lang w:eastAsia="ru-RU"/>
        </w:rPr>
        <w:t>пражнения (в составление рассказов).</w:t>
      </w:r>
    </w:p>
    <w:p w14:paraId="6FD347D7" w14:textId="77777777" w:rsidR="00886050" w:rsidRPr="008906B0" w:rsidRDefault="00886050" w:rsidP="008906B0">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lang w:eastAsia="ru-RU"/>
        </w:rPr>
        <w:t xml:space="preserve">Игровой метод: </w:t>
      </w:r>
      <w:r w:rsidRPr="008906B0">
        <w:rPr>
          <w:rFonts w:ascii="Times New Roman" w:eastAsia="Times New Roman" w:hAnsi="Times New Roman" w:cs="Times New Roman"/>
          <w:iCs/>
          <w:color w:val="000000"/>
          <w:sz w:val="28"/>
          <w:szCs w:val="28"/>
          <w:lang w:eastAsia="ru-RU"/>
        </w:rPr>
        <w:t>з</w:t>
      </w:r>
      <w:r w:rsidRPr="008906B0">
        <w:rPr>
          <w:rFonts w:ascii="Times New Roman" w:eastAsia="Times New Roman" w:hAnsi="Times New Roman" w:cs="Times New Roman"/>
          <w:color w:val="000000"/>
          <w:sz w:val="28"/>
          <w:szCs w:val="28"/>
          <w:lang w:eastAsia="ru-RU"/>
        </w:rPr>
        <w:t>агадывание и отгадывание загадки.</w:t>
      </w:r>
    </w:p>
    <w:p w14:paraId="1777F992" w14:textId="77777777" w:rsidR="00A829AF" w:rsidRPr="008906B0" w:rsidRDefault="00A829AF" w:rsidP="008B01B2">
      <w:pPr>
        <w:shd w:val="clear" w:color="auto" w:fill="FFFFFF"/>
        <w:spacing w:after="0" w:line="360" w:lineRule="auto"/>
        <w:jc w:val="both"/>
        <w:rPr>
          <w:rFonts w:ascii="Times New Roman" w:eastAsia="Times New Roman" w:hAnsi="Times New Roman" w:cs="Times New Roman"/>
          <w:iCs/>
          <w:color w:val="000000"/>
          <w:sz w:val="28"/>
          <w:szCs w:val="28"/>
          <w:lang w:eastAsia="ru-RU"/>
        </w:rPr>
      </w:pPr>
      <w:r w:rsidRPr="008906B0">
        <w:rPr>
          <w:rFonts w:ascii="Times New Roman" w:eastAsia="Times New Roman" w:hAnsi="Times New Roman" w:cs="Times New Roman"/>
          <w:iCs/>
          <w:color w:val="000000"/>
          <w:sz w:val="28"/>
          <w:szCs w:val="28"/>
          <w:lang w:eastAsia="ru-RU"/>
        </w:rPr>
        <w:t>Прогнозируемые результаты:</w:t>
      </w:r>
    </w:p>
    <w:p w14:paraId="70AE1041" w14:textId="77777777" w:rsidR="00A829AF" w:rsidRPr="008906B0" w:rsidRDefault="00A829AF" w:rsidP="008B01B2">
      <w:pPr>
        <w:shd w:val="clear" w:color="auto" w:fill="FFFFFF"/>
        <w:spacing w:after="0" w:line="360" w:lineRule="auto"/>
        <w:jc w:val="both"/>
        <w:rPr>
          <w:rFonts w:ascii="Times New Roman" w:eastAsia="Times New Roman" w:hAnsi="Times New Roman" w:cs="Times New Roman"/>
          <w:iCs/>
          <w:color w:val="000000"/>
          <w:sz w:val="28"/>
          <w:szCs w:val="28"/>
          <w:lang w:eastAsia="ru-RU"/>
        </w:rPr>
      </w:pPr>
      <w:r w:rsidRPr="008906B0">
        <w:rPr>
          <w:rFonts w:ascii="Times New Roman" w:eastAsia="Times New Roman" w:hAnsi="Times New Roman" w:cs="Times New Roman"/>
          <w:iCs/>
          <w:color w:val="000000"/>
          <w:sz w:val="28"/>
          <w:szCs w:val="28"/>
          <w:lang w:eastAsia="ru-RU"/>
        </w:rPr>
        <w:t>Знать: особенности северных оленей</w:t>
      </w:r>
    </w:p>
    <w:p w14:paraId="60B292FC" w14:textId="77777777" w:rsidR="00A829AF" w:rsidRPr="008906B0" w:rsidRDefault="00A829AF" w:rsidP="008B01B2">
      <w:pPr>
        <w:shd w:val="clear" w:color="auto" w:fill="FFFFFF"/>
        <w:spacing w:after="0" w:line="360" w:lineRule="auto"/>
        <w:jc w:val="both"/>
        <w:rPr>
          <w:rFonts w:ascii="Times New Roman" w:eastAsia="Times New Roman" w:hAnsi="Times New Roman" w:cs="Times New Roman"/>
          <w:iCs/>
          <w:color w:val="000000"/>
          <w:sz w:val="28"/>
          <w:szCs w:val="28"/>
          <w:lang w:eastAsia="ru-RU"/>
        </w:rPr>
      </w:pPr>
      <w:r w:rsidRPr="008906B0">
        <w:rPr>
          <w:rFonts w:ascii="Times New Roman" w:eastAsia="Times New Roman" w:hAnsi="Times New Roman" w:cs="Times New Roman"/>
          <w:iCs/>
          <w:color w:val="000000"/>
          <w:sz w:val="28"/>
          <w:szCs w:val="28"/>
          <w:lang w:eastAsia="ru-RU"/>
        </w:rPr>
        <w:lastRenderedPageBreak/>
        <w:t>Уметь: составлять связный рассказ по картине</w:t>
      </w:r>
    </w:p>
    <w:p w14:paraId="3DBDB3AD" w14:textId="77777777" w:rsidR="00547EF3" w:rsidRPr="008906B0" w:rsidRDefault="00A829AF"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Cs/>
          <w:color w:val="000000"/>
          <w:sz w:val="28"/>
          <w:szCs w:val="28"/>
          <w:lang w:eastAsia="ru-RU"/>
        </w:rPr>
        <w:t xml:space="preserve">Иметь </w:t>
      </w:r>
      <w:r w:rsidR="003B48DA" w:rsidRPr="008906B0">
        <w:rPr>
          <w:rFonts w:ascii="Times New Roman" w:eastAsia="Times New Roman" w:hAnsi="Times New Roman" w:cs="Times New Roman"/>
          <w:iCs/>
          <w:color w:val="000000"/>
          <w:sz w:val="28"/>
          <w:szCs w:val="28"/>
          <w:lang w:eastAsia="ru-RU"/>
        </w:rPr>
        <w:t>опыт: в</w:t>
      </w:r>
      <w:r w:rsidR="00547EF3" w:rsidRPr="008906B0">
        <w:rPr>
          <w:rFonts w:ascii="Times New Roman" w:eastAsia="Times New Roman" w:hAnsi="Times New Roman" w:cs="Times New Roman"/>
          <w:iCs/>
          <w:color w:val="000000"/>
          <w:sz w:val="28"/>
          <w:szCs w:val="28"/>
          <w:lang w:eastAsia="ru-RU"/>
        </w:rPr>
        <w:t xml:space="preserve"> </w:t>
      </w:r>
      <w:r w:rsidR="00547EF3" w:rsidRPr="008906B0">
        <w:rPr>
          <w:rFonts w:ascii="Times New Roman" w:eastAsia="Times New Roman" w:hAnsi="Times New Roman" w:cs="Times New Roman"/>
          <w:color w:val="000000"/>
          <w:sz w:val="28"/>
          <w:szCs w:val="28"/>
          <w:lang w:eastAsia="ru-RU"/>
        </w:rPr>
        <w:t>оценивании рассказов товарищей, аргументируя свой выбор.</w:t>
      </w:r>
    </w:p>
    <w:p w14:paraId="4B49E6AC" w14:textId="77777777" w:rsidR="00886050" w:rsidRPr="008906B0" w:rsidRDefault="00886050"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B01B2">
        <w:rPr>
          <w:rFonts w:ascii="Times New Roman" w:eastAsia="Times New Roman" w:hAnsi="Times New Roman" w:cs="Times New Roman"/>
          <w:bCs/>
          <w:color w:val="000000"/>
          <w:sz w:val="28"/>
          <w:szCs w:val="28"/>
          <w:lang w:eastAsia="ru-RU"/>
        </w:rPr>
        <w:t>Оборудование:</w:t>
      </w:r>
      <w:r w:rsidRPr="008906B0">
        <w:rPr>
          <w:rFonts w:ascii="Times New Roman" w:eastAsia="Times New Roman" w:hAnsi="Times New Roman" w:cs="Times New Roman"/>
          <w:color w:val="000000"/>
          <w:sz w:val="28"/>
          <w:szCs w:val="28"/>
          <w:lang w:eastAsia="ru-RU"/>
        </w:rPr>
        <w:t xml:space="preserve"> картина «Северные олени», разрезные картинки с изображением </w:t>
      </w:r>
      <w:r w:rsidR="003B48DA" w:rsidRPr="008906B0">
        <w:rPr>
          <w:rFonts w:ascii="Times New Roman" w:eastAsia="Times New Roman" w:hAnsi="Times New Roman" w:cs="Times New Roman"/>
          <w:color w:val="000000"/>
          <w:sz w:val="28"/>
          <w:szCs w:val="28"/>
          <w:lang w:eastAsia="ru-RU"/>
        </w:rPr>
        <w:t>животным, ИКТ</w:t>
      </w:r>
      <w:r w:rsidR="003B6F15" w:rsidRPr="008906B0">
        <w:rPr>
          <w:rFonts w:ascii="Times New Roman" w:eastAsia="Times New Roman" w:hAnsi="Times New Roman" w:cs="Times New Roman"/>
          <w:color w:val="000000"/>
          <w:sz w:val="28"/>
          <w:szCs w:val="28"/>
          <w:lang w:eastAsia="ru-RU"/>
        </w:rPr>
        <w:t xml:space="preserve"> оснащение.</w:t>
      </w:r>
    </w:p>
    <w:p w14:paraId="6D2339C9" w14:textId="77777777" w:rsidR="00886050" w:rsidRPr="008906B0" w:rsidRDefault="00886050"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B01B2">
        <w:rPr>
          <w:rFonts w:ascii="Times New Roman" w:eastAsia="Times New Roman" w:hAnsi="Times New Roman" w:cs="Times New Roman"/>
          <w:bCs/>
          <w:color w:val="000000"/>
          <w:sz w:val="28"/>
          <w:szCs w:val="28"/>
          <w:lang w:eastAsia="ru-RU"/>
        </w:rPr>
        <w:t>Раздаточный материал:</w:t>
      </w:r>
      <w:r w:rsidRPr="008906B0">
        <w:rPr>
          <w:rFonts w:ascii="Times New Roman" w:eastAsia="Times New Roman" w:hAnsi="Times New Roman" w:cs="Times New Roman"/>
          <w:color w:val="000000"/>
          <w:sz w:val="28"/>
          <w:szCs w:val="28"/>
          <w:lang w:eastAsia="ru-RU"/>
        </w:rPr>
        <w:t> </w:t>
      </w:r>
      <w:r w:rsidR="00A829AF" w:rsidRPr="008906B0">
        <w:rPr>
          <w:rFonts w:ascii="Times New Roman" w:eastAsia="Times New Roman" w:hAnsi="Times New Roman" w:cs="Times New Roman"/>
          <w:color w:val="000000"/>
          <w:sz w:val="28"/>
          <w:szCs w:val="28"/>
          <w:lang w:eastAsia="ru-RU"/>
        </w:rPr>
        <w:t>картинки северных</w:t>
      </w:r>
      <w:r w:rsidR="003B6F15" w:rsidRPr="008906B0">
        <w:rPr>
          <w:rFonts w:ascii="Times New Roman" w:eastAsia="Times New Roman" w:hAnsi="Times New Roman" w:cs="Times New Roman"/>
          <w:color w:val="000000"/>
          <w:sz w:val="28"/>
          <w:szCs w:val="28"/>
          <w:lang w:eastAsia="ru-RU"/>
        </w:rPr>
        <w:t xml:space="preserve"> </w:t>
      </w:r>
      <w:r w:rsidRPr="008906B0">
        <w:rPr>
          <w:rFonts w:ascii="Times New Roman" w:eastAsia="Times New Roman" w:hAnsi="Times New Roman" w:cs="Times New Roman"/>
          <w:color w:val="000000"/>
          <w:sz w:val="28"/>
          <w:szCs w:val="28"/>
          <w:lang w:eastAsia="ru-RU"/>
        </w:rPr>
        <w:t>домашних животных на каждого ребёнка.</w:t>
      </w:r>
    </w:p>
    <w:p w14:paraId="7B6CC409" w14:textId="60A9FADE" w:rsidR="00886050" w:rsidRPr="008906B0" w:rsidRDefault="008B01B2"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Ход</w:t>
      </w:r>
    </w:p>
    <w:tbl>
      <w:tblPr>
        <w:tblStyle w:val="a7"/>
        <w:tblW w:w="0" w:type="auto"/>
        <w:tblLook w:val="04A0" w:firstRow="1" w:lastRow="0" w:firstColumn="1" w:lastColumn="0" w:noHBand="0" w:noVBand="1"/>
      </w:tblPr>
      <w:tblGrid>
        <w:gridCol w:w="3115"/>
        <w:gridCol w:w="3115"/>
        <w:gridCol w:w="3115"/>
      </w:tblGrid>
      <w:tr w:rsidR="00886050" w:rsidRPr="008906B0" w14:paraId="030D82C7" w14:textId="77777777" w:rsidTr="00886050">
        <w:tc>
          <w:tcPr>
            <w:tcW w:w="3115" w:type="dxa"/>
          </w:tcPr>
          <w:p w14:paraId="16A97C64" w14:textId="77777777" w:rsidR="00886050" w:rsidRPr="008906B0" w:rsidRDefault="00886050"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Название этапа </w:t>
            </w:r>
          </w:p>
        </w:tc>
        <w:tc>
          <w:tcPr>
            <w:tcW w:w="3115" w:type="dxa"/>
          </w:tcPr>
          <w:p w14:paraId="7F15CA30" w14:textId="77777777" w:rsidR="00886050" w:rsidRPr="008906B0" w:rsidRDefault="00886050"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Действия воспитателя</w:t>
            </w:r>
          </w:p>
        </w:tc>
        <w:tc>
          <w:tcPr>
            <w:tcW w:w="3115" w:type="dxa"/>
          </w:tcPr>
          <w:p w14:paraId="01FA86AE" w14:textId="77777777" w:rsidR="00886050" w:rsidRPr="008906B0" w:rsidRDefault="00886050"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Действия детей</w:t>
            </w:r>
          </w:p>
        </w:tc>
      </w:tr>
      <w:tr w:rsidR="00886050" w:rsidRPr="008906B0" w14:paraId="1EBCD4F2" w14:textId="77777777" w:rsidTr="00886050">
        <w:tc>
          <w:tcPr>
            <w:tcW w:w="3115" w:type="dxa"/>
          </w:tcPr>
          <w:p w14:paraId="385EBD4D" w14:textId="77777777" w:rsidR="00886050" w:rsidRPr="008906B0" w:rsidRDefault="00106310"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Мотивационно-побудительный</w:t>
            </w:r>
          </w:p>
        </w:tc>
        <w:tc>
          <w:tcPr>
            <w:tcW w:w="3115" w:type="dxa"/>
          </w:tcPr>
          <w:p w14:paraId="2590F582" w14:textId="77777777" w:rsidR="003B48DA" w:rsidRPr="008906B0" w:rsidRDefault="00106310"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Воспитатель собирает детей около себя. Воспитатель: Сегодня мы с вами отправимся путешествовать на самолёте в очень холодный край. Для этого нам надо одеться. Одеваем валенки, шубы, шапки, варежки. </w:t>
            </w:r>
            <w:r w:rsidR="00A829AF" w:rsidRPr="008906B0">
              <w:rPr>
                <w:rFonts w:ascii="Times New Roman" w:hAnsi="Times New Roman" w:cs="Times New Roman"/>
                <w:sz w:val="28"/>
                <w:szCs w:val="28"/>
              </w:rPr>
              <w:t>(Воспитатель</w:t>
            </w:r>
            <w:r w:rsidRPr="008906B0">
              <w:rPr>
                <w:rFonts w:ascii="Times New Roman" w:hAnsi="Times New Roman" w:cs="Times New Roman"/>
                <w:sz w:val="28"/>
                <w:szCs w:val="28"/>
              </w:rPr>
              <w:t xml:space="preserve"> проговаривает и имитирует движения, дети повторяют за ней). Воспитатель: Заводим мотор и </w:t>
            </w:r>
            <w:r w:rsidR="003B48DA" w:rsidRPr="008906B0">
              <w:rPr>
                <w:rFonts w:ascii="Times New Roman" w:hAnsi="Times New Roman" w:cs="Times New Roman"/>
                <w:sz w:val="28"/>
                <w:szCs w:val="28"/>
              </w:rPr>
              <w:t>полетели (</w:t>
            </w:r>
            <w:r w:rsidR="003B6F15" w:rsidRPr="008906B0">
              <w:rPr>
                <w:rFonts w:ascii="Times New Roman" w:hAnsi="Times New Roman" w:cs="Times New Roman"/>
                <w:sz w:val="28"/>
                <w:szCs w:val="28"/>
              </w:rPr>
              <w:t>имитация</w:t>
            </w:r>
            <w:r w:rsidRPr="008906B0">
              <w:rPr>
                <w:rFonts w:ascii="Times New Roman" w:hAnsi="Times New Roman" w:cs="Times New Roman"/>
                <w:sz w:val="28"/>
                <w:szCs w:val="28"/>
              </w:rPr>
              <w:t xml:space="preserve"> движений). На экране появляется сюжеты Севера. </w:t>
            </w:r>
            <w:r w:rsidRPr="008906B0">
              <w:rPr>
                <w:rFonts w:ascii="Times New Roman" w:hAnsi="Times New Roman" w:cs="Times New Roman"/>
                <w:sz w:val="28"/>
                <w:szCs w:val="28"/>
              </w:rPr>
              <w:lastRenderedPageBreak/>
              <w:t xml:space="preserve">Воспитатель: Наш самолет летит низко, посмотрите какие прекрасные животные с огромными и красивыми рогами. </w:t>
            </w:r>
          </w:p>
          <w:p w14:paraId="45273373" w14:textId="77777777" w:rsidR="00886050" w:rsidRPr="008906B0" w:rsidRDefault="00106310"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От рогов ветвистых, стройных на снега упала тень. Кто бежит к нам, с ветром споря? Это северный… (олень).</w:t>
            </w:r>
          </w:p>
          <w:p w14:paraId="0BED979A" w14:textId="77777777" w:rsidR="00106310" w:rsidRPr="008906B0" w:rsidRDefault="00106310"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Воспитатель: Прилетели. Садимся. Мы прилетели на Север, где живут... </w:t>
            </w:r>
          </w:p>
        </w:tc>
        <w:tc>
          <w:tcPr>
            <w:tcW w:w="3115" w:type="dxa"/>
          </w:tcPr>
          <w:p w14:paraId="34DD93BC" w14:textId="77777777" w:rsidR="00886050" w:rsidRPr="008906B0" w:rsidRDefault="00886050" w:rsidP="008906B0">
            <w:pPr>
              <w:spacing w:after="0" w:line="360" w:lineRule="auto"/>
              <w:ind w:firstLine="709"/>
              <w:jc w:val="both"/>
              <w:rPr>
                <w:rFonts w:ascii="Times New Roman" w:hAnsi="Times New Roman" w:cs="Times New Roman"/>
                <w:sz w:val="28"/>
                <w:szCs w:val="28"/>
              </w:rPr>
            </w:pPr>
          </w:p>
          <w:p w14:paraId="33797441"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556DBD1A"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6DFC5FF7"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05FA788D"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74EF6966"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1FAB6664"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0D83D962" w14:textId="77777777" w:rsidR="00A829AF" w:rsidRPr="008906B0" w:rsidRDefault="00A829AF"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Дети повторяют за воспитателем</w:t>
            </w:r>
          </w:p>
          <w:p w14:paraId="163729EB" w14:textId="77777777" w:rsidR="00106310" w:rsidRPr="008906B0" w:rsidRDefault="00106310" w:rsidP="008906B0">
            <w:pPr>
              <w:spacing w:after="0" w:line="360" w:lineRule="auto"/>
              <w:ind w:firstLine="709"/>
              <w:jc w:val="both"/>
              <w:rPr>
                <w:rFonts w:ascii="Times New Roman" w:hAnsi="Times New Roman" w:cs="Times New Roman"/>
                <w:sz w:val="28"/>
                <w:szCs w:val="28"/>
              </w:rPr>
            </w:pPr>
          </w:p>
          <w:p w14:paraId="5D4FE161" w14:textId="77777777" w:rsidR="00106310" w:rsidRPr="008906B0" w:rsidRDefault="00106310" w:rsidP="008906B0">
            <w:pPr>
              <w:spacing w:after="0" w:line="360" w:lineRule="auto"/>
              <w:ind w:firstLine="709"/>
              <w:jc w:val="both"/>
              <w:rPr>
                <w:rFonts w:ascii="Times New Roman" w:hAnsi="Times New Roman" w:cs="Times New Roman"/>
                <w:sz w:val="28"/>
                <w:szCs w:val="28"/>
              </w:rPr>
            </w:pPr>
          </w:p>
          <w:p w14:paraId="5C862B3D" w14:textId="77777777" w:rsidR="00106310" w:rsidRPr="008906B0" w:rsidRDefault="00106310" w:rsidP="008906B0">
            <w:pPr>
              <w:spacing w:after="0" w:line="360" w:lineRule="auto"/>
              <w:ind w:firstLine="709"/>
              <w:jc w:val="both"/>
              <w:rPr>
                <w:rFonts w:ascii="Times New Roman" w:hAnsi="Times New Roman" w:cs="Times New Roman"/>
                <w:sz w:val="28"/>
                <w:szCs w:val="28"/>
              </w:rPr>
            </w:pPr>
          </w:p>
          <w:p w14:paraId="2235BDAC" w14:textId="77777777" w:rsidR="00106310" w:rsidRPr="008906B0" w:rsidRDefault="00106310" w:rsidP="008906B0">
            <w:pPr>
              <w:spacing w:after="0" w:line="360" w:lineRule="auto"/>
              <w:ind w:firstLine="709"/>
              <w:jc w:val="both"/>
              <w:rPr>
                <w:rFonts w:ascii="Times New Roman" w:hAnsi="Times New Roman" w:cs="Times New Roman"/>
                <w:sz w:val="28"/>
                <w:szCs w:val="28"/>
              </w:rPr>
            </w:pPr>
          </w:p>
          <w:p w14:paraId="02BA224A" w14:textId="77777777" w:rsidR="00106310" w:rsidRPr="008906B0" w:rsidRDefault="00106310" w:rsidP="008906B0">
            <w:pPr>
              <w:spacing w:after="0" w:line="360" w:lineRule="auto"/>
              <w:ind w:firstLine="709"/>
              <w:jc w:val="both"/>
              <w:rPr>
                <w:rFonts w:ascii="Times New Roman" w:hAnsi="Times New Roman" w:cs="Times New Roman"/>
                <w:sz w:val="28"/>
                <w:szCs w:val="28"/>
              </w:rPr>
            </w:pPr>
          </w:p>
          <w:p w14:paraId="39C22A34" w14:textId="77777777" w:rsidR="00106310" w:rsidRPr="008906B0" w:rsidRDefault="00106310" w:rsidP="008906B0">
            <w:pPr>
              <w:spacing w:after="0" w:line="360" w:lineRule="auto"/>
              <w:ind w:firstLine="709"/>
              <w:jc w:val="both"/>
              <w:rPr>
                <w:rFonts w:ascii="Times New Roman" w:hAnsi="Times New Roman" w:cs="Times New Roman"/>
                <w:sz w:val="28"/>
                <w:szCs w:val="28"/>
              </w:rPr>
            </w:pPr>
          </w:p>
          <w:p w14:paraId="68D9E502" w14:textId="77777777" w:rsidR="00106310" w:rsidRPr="008906B0" w:rsidRDefault="00106310" w:rsidP="008906B0">
            <w:pPr>
              <w:spacing w:after="0" w:line="360" w:lineRule="auto"/>
              <w:ind w:firstLine="709"/>
              <w:jc w:val="both"/>
              <w:rPr>
                <w:rFonts w:ascii="Times New Roman" w:hAnsi="Times New Roman" w:cs="Times New Roman"/>
                <w:sz w:val="28"/>
                <w:szCs w:val="28"/>
              </w:rPr>
            </w:pPr>
          </w:p>
          <w:p w14:paraId="0A335F96" w14:textId="77777777" w:rsidR="00106310" w:rsidRPr="008906B0" w:rsidRDefault="00106310" w:rsidP="008906B0">
            <w:pPr>
              <w:spacing w:after="0" w:line="360" w:lineRule="auto"/>
              <w:ind w:firstLine="709"/>
              <w:jc w:val="both"/>
              <w:rPr>
                <w:rFonts w:ascii="Times New Roman" w:hAnsi="Times New Roman" w:cs="Times New Roman"/>
                <w:sz w:val="28"/>
                <w:szCs w:val="28"/>
              </w:rPr>
            </w:pPr>
          </w:p>
          <w:p w14:paraId="6FE6B982" w14:textId="77777777" w:rsidR="00106310" w:rsidRPr="008906B0" w:rsidRDefault="00106310" w:rsidP="008906B0">
            <w:pPr>
              <w:spacing w:after="0" w:line="360" w:lineRule="auto"/>
              <w:ind w:firstLine="709"/>
              <w:jc w:val="both"/>
              <w:rPr>
                <w:rFonts w:ascii="Times New Roman" w:hAnsi="Times New Roman" w:cs="Times New Roman"/>
                <w:sz w:val="28"/>
                <w:szCs w:val="28"/>
              </w:rPr>
            </w:pPr>
          </w:p>
          <w:p w14:paraId="01679D07" w14:textId="77777777" w:rsidR="00106310" w:rsidRPr="008906B0" w:rsidRDefault="00106310" w:rsidP="008906B0">
            <w:pPr>
              <w:spacing w:after="0" w:line="360" w:lineRule="auto"/>
              <w:ind w:firstLine="709"/>
              <w:jc w:val="both"/>
              <w:rPr>
                <w:rFonts w:ascii="Times New Roman" w:hAnsi="Times New Roman" w:cs="Times New Roman"/>
                <w:sz w:val="28"/>
                <w:szCs w:val="28"/>
              </w:rPr>
            </w:pPr>
          </w:p>
          <w:p w14:paraId="7EFFBF20" w14:textId="77777777" w:rsidR="003B48DA" w:rsidRPr="008906B0" w:rsidRDefault="003B48DA" w:rsidP="008906B0">
            <w:pPr>
              <w:spacing w:after="0" w:line="360" w:lineRule="auto"/>
              <w:ind w:firstLine="709"/>
              <w:jc w:val="both"/>
              <w:rPr>
                <w:rFonts w:ascii="Times New Roman" w:hAnsi="Times New Roman" w:cs="Times New Roman"/>
                <w:sz w:val="28"/>
                <w:szCs w:val="28"/>
              </w:rPr>
            </w:pPr>
          </w:p>
          <w:p w14:paraId="34542790" w14:textId="77777777" w:rsidR="003B48DA" w:rsidRPr="008906B0" w:rsidRDefault="003B48DA" w:rsidP="008906B0">
            <w:pPr>
              <w:spacing w:after="0" w:line="360" w:lineRule="auto"/>
              <w:ind w:firstLine="709"/>
              <w:jc w:val="both"/>
              <w:rPr>
                <w:rFonts w:ascii="Times New Roman" w:hAnsi="Times New Roman" w:cs="Times New Roman"/>
                <w:sz w:val="28"/>
                <w:szCs w:val="28"/>
              </w:rPr>
            </w:pPr>
          </w:p>
          <w:p w14:paraId="1B7E84C6" w14:textId="77777777" w:rsidR="00106310" w:rsidRPr="008906B0" w:rsidRDefault="00106310"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Ответы детей</w:t>
            </w:r>
          </w:p>
          <w:p w14:paraId="5FB86204" w14:textId="77777777" w:rsidR="003B48DA" w:rsidRPr="008906B0" w:rsidRDefault="003B48DA" w:rsidP="008906B0">
            <w:pPr>
              <w:spacing w:after="0" w:line="360" w:lineRule="auto"/>
              <w:ind w:firstLine="709"/>
              <w:jc w:val="both"/>
              <w:rPr>
                <w:rFonts w:ascii="Times New Roman" w:hAnsi="Times New Roman" w:cs="Times New Roman"/>
                <w:sz w:val="28"/>
                <w:szCs w:val="28"/>
              </w:rPr>
            </w:pPr>
          </w:p>
          <w:p w14:paraId="3F95153C" w14:textId="77777777" w:rsidR="003B48DA" w:rsidRPr="008906B0" w:rsidRDefault="003B48DA" w:rsidP="008906B0">
            <w:pPr>
              <w:spacing w:after="0" w:line="360" w:lineRule="auto"/>
              <w:ind w:firstLine="709"/>
              <w:jc w:val="both"/>
              <w:rPr>
                <w:rFonts w:ascii="Times New Roman" w:hAnsi="Times New Roman" w:cs="Times New Roman"/>
                <w:sz w:val="28"/>
                <w:szCs w:val="28"/>
              </w:rPr>
            </w:pPr>
          </w:p>
          <w:p w14:paraId="555C7A35" w14:textId="77777777" w:rsidR="003B48DA" w:rsidRPr="008906B0" w:rsidRDefault="003B48DA" w:rsidP="008906B0">
            <w:pPr>
              <w:spacing w:after="0" w:line="360" w:lineRule="auto"/>
              <w:ind w:firstLine="709"/>
              <w:jc w:val="both"/>
              <w:rPr>
                <w:rFonts w:ascii="Times New Roman" w:hAnsi="Times New Roman" w:cs="Times New Roman"/>
                <w:sz w:val="28"/>
                <w:szCs w:val="28"/>
              </w:rPr>
            </w:pPr>
          </w:p>
          <w:p w14:paraId="57C9342B" w14:textId="77777777" w:rsidR="003B48DA" w:rsidRPr="008906B0" w:rsidRDefault="003B48DA" w:rsidP="008906B0">
            <w:pPr>
              <w:spacing w:after="0" w:line="360" w:lineRule="auto"/>
              <w:ind w:firstLine="709"/>
              <w:jc w:val="both"/>
              <w:rPr>
                <w:rFonts w:ascii="Times New Roman" w:hAnsi="Times New Roman" w:cs="Times New Roman"/>
                <w:sz w:val="28"/>
                <w:szCs w:val="28"/>
              </w:rPr>
            </w:pPr>
          </w:p>
          <w:p w14:paraId="5CE34B8F" w14:textId="77777777" w:rsidR="003B48DA" w:rsidRPr="008906B0" w:rsidRDefault="003B48DA" w:rsidP="008906B0">
            <w:pPr>
              <w:spacing w:after="0" w:line="360" w:lineRule="auto"/>
              <w:ind w:firstLine="709"/>
              <w:jc w:val="both"/>
              <w:rPr>
                <w:rFonts w:ascii="Times New Roman" w:hAnsi="Times New Roman" w:cs="Times New Roman"/>
                <w:sz w:val="28"/>
                <w:szCs w:val="28"/>
              </w:rPr>
            </w:pPr>
          </w:p>
          <w:p w14:paraId="16D6830B" w14:textId="77777777" w:rsidR="003B48DA" w:rsidRPr="008906B0" w:rsidRDefault="003B48D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Предполагаемый ответ детей: Олени…</w:t>
            </w:r>
          </w:p>
          <w:p w14:paraId="3E6E0B85" w14:textId="77777777" w:rsidR="00106310" w:rsidRPr="008906B0" w:rsidRDefault="00106310" w:rsidP="008906B0">
            <w:pPr>
              <w:spacing w:after="0" w:line="360" w:lineRule="auto"/>
              <w:ind w:firstLine="709"/>
              <w:jc w:val="both"/>
              <w:rPr>
                <w:rFonts w:ascii="Times New Roman" w:hAnsi="Times New Roman" w:cs="Times New Roman"/>
                <w:sz w:val="28"/>
                <w:szCs w:val="28"/>
              </w:rPr>
            </w:pPr>
          </w:p>
        </w:tc>
      </w:tr>
      <w:tr w:rsidR="00886050" w:rsidRPr="008906B0" w14:paraId="66B36A10" w14:textId="77777777" w:rsidTr="00886050">
        <w:tc>
          <w:tcPr>
            <w:tcW w:w="3115" w:type="dxa"/>
          </w:tcPr>
          <w:p w14:paraId="4D420368" w14:textId="77777777" w:rsidR="00886050" w:rsidRPr="008906B0" w:rsidRDefault="0018495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lastRenderedPageBreak/>
              <w:t>Организационно-поисковый</w:t>
            </w:r>
          </w:p>
        </w:tc>
        <w:tc>
          <w:tcPr>
            <w:tcW w:w="3115" w:type="dxa"/>
          </w:tcPr>
          <w:p w14:paraId="78898F29" w14:textId="77777777" w:rsidR="00886050" w:rsidRPr="008906B0" w:rsidRDefault="0018495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Воспитатель вывешивает картину «Северные Олени».</w:t>
            </w:r>
          </w:p>
          <w:p w14:paraId="504604B1" w14:textId="77777777" w:rsidR="0059102D" w:rsidRPr="008906B0" w:rsidRDefault="0018495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Задает вопросы: Воспитатель: Кто нарисован на этой картине? </w:t>
            </w:r>
          </w:p>
          <w:p w14:paraId="292ECA40" w14:textId="77777777" w:rsidR="0018495A" w:rsidRPr="008906B0" w:rsidRDefault="0018495A"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 xml:space="preserve">Воспитатель: Что делает </w:t>
            </w:r>
            <w:proofErr w:type="spellStart"/>
            <w:r w:rsidRPr="008906B0">
              <w:rPr>
                <w:rFonts w:ascii="Times New Roman" w:hAnsi="Times New Roman" w:cs="Times New Roman"/>
                <w:sz w:val="28"/>
                <w:szCs w:val="28"/>
              </w:rPr>
              <w:t>оленуха</w:t>
            </w:r>
            <w:proofErr w:type="spellEnd"/>
            <w:r w:rsidRPr="008906B0">
              <w:rPr>
                <w:rFonts w:ascii="Times New Roman" w:hAnsi="Times New Roman" w:cs="Times New Roman"/>
                <w:sz w:val="28"/>
                <w:szCs w:val="28"/>
              </w:rPr>
              <w:t>?</w:t>
            </w:r>
          </w:p>
          <w:p w14:paraId="0311CBD3"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5CC51792"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230299D5" w14:textId="77777777" w:rsidR="008B01B2" w:rsidRDefault="008B01B2" w:rsidP="008B01B2">
            <w:pPr>
              <w:spacing w:after="0" w:line="360" w:lineRule="auto"/>
              <w:jc w:val="both"/>
              <w:rPr>
                <w:rFonts w:ascii="Times New Roman" w:hAnsi="Times New Roman" w:cs="Times New Roman"/>
                <w:sz w:val="28"/>
                <w:szCs w:val="28"/>
              </w:rPr>
            </w:pPr>
          </w:p>
          <w:p w14:paraId="1026258B" w14:textId="6F6F7C5B" w:rsidR="0018495A" w:rsidRPr="008906B0" w:rsidRDefault="0018495A"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lastRenderedPageBreak/>
              <w:t xml:space="preserve">Воспитатель: Что делает </w:t>
            </w:r>
            <w:r w:rsidR="00A829AF" w:rsidRPr="008906B0">
              <w:rPr>
                <w:rFonts w:ascii="Times New Roman" w:hAnsi="Times New Roman" w:cs="Times New Roman"/>
                <w:sz w:val="28"/>
                <w:szCs w:val="28"/>
              </w:rPr>
              <w:t>олененок?</w:t>
            </w:r>
          </w:p>
          <w:p w14:paraId="295E9F04" w14:textId="77777777" w:rsidR="008B01B2" w:rsidRDefault="008B01B2" w:rsidP="008B01B2">
            <w:pPr>
              <w:spacing w:after="0" w:line="360" w:lineRule="auto"/>
              <w:jc w:val="both"/>
              <w:rPr>
                <w:rFonts w:ascii="Times New Roman" w:hAnsi="Times New Roman" w:cs="Times New Roman"/>
                <w:sz w:val="28"/>
                <w:szCs w:val="28"/>
              </w:rPr>
            </w:pPr>
          </w:p>
          <w:p w14:paraId="5700128F" w14:textId="77777777" w:rsidR="008B01B2" w:rsidRDefault="008B01B2" w:rsidP="008B01B2">
            <w:pPr>
              <w:spacing w:after="0" w:line="360" w:lineRule="auto"/>
              <w:jc w:val="both"/>
              <w:rPr>
                <w:rFonts w:ascii="Times New Roman" w:hAnsi="Times New Roman" w:cs="Times New Roman"/>
                <w:sz w:val="28"/>
                <w:szCs w:val="28"/>
              </w:rPr>
            </w:pPr>
          </w:p>
          <w:p w14:paraId="64B0C2FA" w14:textId="0A721E46" w:rsidR="0059102D" w:rsidRPr="008906B0" w:rsidRDefault="0018495A"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 xml:space="preserve">Воспитатель: Чем </w:t>
            </w:r>
            <w:r w:rsidR="0059102D" w:rsidRPr="008906B0">
              <w:rPr>
                <w:rFonts w:ascii="Times New Roman" w:hAnsi="Times New Roman" w:cs="Times New Roman"/>
                <w:sz w:val="28"/>
                <w:szCs w:val="28"/>
              </w:rPr>
              <w:t xml:space="preserve">отличаются </w:t>
            </w:r>
            <w:proofErr w:type="spellStart"/>
            <w:r w:rsidR="0059102D" w:rsidRPr="008906B0">
              <w:rPr>
                <w:rFonts w:ascii="Times New Roman" w:hAnsi="Times New Roman" w:cs="Times New Roman"/>
                <w:sz w:val="28"/>
                <w:szCs w:val="28"/>
              </w:rPr>
              <w:t>оленуха</w:t>
            </w:r>
            <w:proofErr w:type="spellEnd"/>
            <w:r w:rsidR="0059102D" w:rsidRPr="008906B0">
              <w:rPr>
                <w:rFonts w:ascii="Times New Roman" w:hAnsi="Times New Roman" w:cs="Times New Roman"/>
                <w:sz w:val="28"/>
                <w:szCs w:val="28"/>
              </w:rPr>
              <w:t xml:space="preserve"> и олененок </w:t>
            </w:r>
          </w:p>
          <w:p w14:paraId="6C34E7CE"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44ADB4C2"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56FC581B"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29CCF7A6"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37456E1A"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7D9DAA44"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2499F634"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284DE19C" w14:textId="77777777" w:rsidR="008B01B2" w:rsidRDefault="008B01B2" w:rsidP="008B01B2">
            <w:pPr>
              <w:spacing w:after="0" w:line="360" w:lineRule="auto"/>
              <w:jc w:val="both"/>
              <w:rPr>
                <w:rFonts w:ascii="Times New Roman" w:hAnsi="Times New Roman" w:cs="Times New Roman"/>
                <w:sz w:val="28"/>
                <w:szCs w:val="28"/>
              </w:rPr>
            </w:pPr>
          </w:p>
          <w:p w14:paraId="24167E9A" w14:textId="77777777" w:rsidR="008B01B2" w:rsidRDefault="008B01B2" w:rsidP="008B01B2">
            <w:pPr>
              <w:spacing w:after="0" w:line="360" w:lineRule="auto"/>
              <w:jc w:val="both"/>
              <w:rPr>
                <w:rFonts w:ascii="Times New Roman" w:hAnsi="Times New Roman" w:cs="Times New Roman"/>
                <w:sz w:val="28"/>
                <w:szCs w:val="28"/>
              </w:rPr>
            </w:pPr>
          </w:p>
          <w:p w14:paraId="532CA183" w14:textId="77777777" w:rsidR="008B01B2" w:rsidRDefault="008B01B2" w:rsidP="008B01B2">
            <w:pPr>
              <w:spacing w:after="0" w:line="360" w:lineRule="auto"/>
              <w:jc w:val="both"/>
              <w:rPr>
                <w:rFonts w:ascii="Times New Roman" w:hAnsi="Times New Roman" w:cs="Times New Roman"/>
                <w:sz w:val="28"/>
                <w:szCs w:val="28"/>
              </w:rPr>
            </w:pPr>
          </w:p>
          <w:p w14:paraId="4186FA57" w14:textId="1B9235F4" w:rsidR="0059102D" w:rsidRPr="008906B0" w:rsidRDefault="0018495A"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 xml:space="preserve">Воспитатель: </w:t>
            </w:r>
            <w:r w:rsidR="0059102D" w:rsidRPr="008906B0">
              <w:rPr>
                <w:rFonts w:ascii="Times New Roman" w:hAnsi="Times New Roman" w:cs="Times New Roman"/>
                <w:sz w:val="28"/>
                <w:szCs w:val="28"/>
              </w:rPr>
              <w:t xml:space="preserve">Чем похожи </w:t>
            </w:r>
            <w:proofErr w:type="spellStart"/>
            <w:r w:rsidR="0059102D" w:rsidRPr="008906B0">
              <w:rPr>
                <w:rFonts w:ascii="Times New Roman" w:hAnsi="Times New Roman" w:cs="Times New Roman"/>
                <w:sz w:val="28"/>
                <w:szCs w:val="28"/>
              </w:rPr>
              <w:t>оленуха</w:t>
            </w:r>
            <w:proofErr w:type="spellEnd"/>
            <w:r w:rsidR="0059102D" w:rsidRPr="008906B0">
              <w:rPr>
                <w:rFonts w:ascii="Times New Roman" w:hAnsi="Times New Roman" w:cs="Times New Roman"/>
                <w:sz w:val="28"/>
                <w:szCs w:val="28"/>
              </w:rPr>
              <w:t xml:space="preserve"> и оленёнок? </w:t>
            </w:r>
          </w:p>
          <w:p w14:paraId="5D043147" w14:textId="77777777" w:rsidR="008B01B2" w:rsidRDefault="008B01B2" w:rsidP="008B01B2">
            <w:pPr>
              <w:spacing w:after="0" w:line="360" w:lineRule="auto"/>
              <w:jc w:val="both"/>
              <w:rPr>
                <w:rFonts w:ascii="Times New Roman" w:hAnsi="Times New Roman" w:cs="Times New Roman"/>
                <w:sz w:val="28"/>
                <w:szCs w:val="28"/>
              </w:rPr>
            </w:pPr>
          </w:p>
          <w:p w14:paraId="723EA016" w14:textId="7E60A76E" w:rsidR="0059102D" w:rsidRPr="008906B0" w:rsidRDefault="0018495A"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 xml:space="preserve">Воспитатель: Что ещё изображено на </w:t>
            </w:r>
            <w:proofErr w:type="gramStart"/>
            <w:r w:rsidRPr="008906B0">
              <w:rPr>
                <w:rFonts w:ascii="Times New Roman" w:hAnsi="Times New Roman" w:cs="Times New Roman"/>
                <w:sz w:val="28"/>
                <w:szCs w:val="28"/>
              </w:rPr>
              <w:t>картинке?.</w:t>
            </w:r>
            <w:proofErr w:type="gramEnd"/>
            <w:r w:rsidRPr="008906B0">
              <w:rPr>
                <w:rFonts w:ascii="Times New Roman" w:hAnsi="Times New Roman" w:cs="Times New Roman"/>
                <w:sz w:val="28"/>
                <w:szCs w:val="28"/>
              </w:rPr>
              <w:t xml:space="preserve"> </w:t>
            </w:r>
          </w:p>
          <w:p w14:paraId="67906CF1"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7B99B799" w14:textId="77777777" w:rsidR="008B01B2" w:rsidRDefault="008B01B2" w:rsidP="008B01B2">
            <w:pPr>
              <w:spacing w:after="0" w:line="360" w:lineRule="auto"/>
              <w:jc w:val="both"/>
              <w:rPr>
                <w:rFonts w:ascii="Times New Roman" w:hAnsi="Times New Roman" w:cs="Times New Roman"/>
                <w:sz w:val="28"/>
                <w:szCs w:val="28"/>
              </w:rPr>
            </w:pPr>
          </w:p>
          <w:p w14:paraId="0F20C87E" w14:textId="77777777" w:rsidR="008B01B2" w:rsidRDefault="008B01B2" w:rsidP="008B01B2">
            <w:pPr>
              <w:spacing w:after="0" w:line="360" w:lineRule="auto"/>
              <w:jc w:val="both"/>
              <w:rPr>
                <w:rFonts w:ascii="Times New Roman" w:hAnsi="Times New Roman" w:cs="Times New Roman"/>
                <w:sz w:val="28"/>
                <w:szCs w:val="28"/>
              </w:rPr>
            </w:pPr>
          </w:p>
          <w:p w14:paraId="2AB04A9F" w14:textId="4480754C" w:rsidR="0018495A" w:rsidRPr="008906B0" w:rsidRDefault="0018495A"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 xml:space="preserve">Воспитатель: обобщает ответы детей. </w:t>
            </w:r>
            <w:proofErr w:type="spellStart"/>
            <w:r w:rsidRPr="008906B0">
              <w:rPr>
                <w:rFonts w:ascii="Times New Roman" w:hAnsi="Times New Roman" w:cs="Times New Roman"/>
                <w:sz w:val="28"/>
                <w:szCs w:val="28"/>
              </w:rPr>
              <w:t>Оленуха</w:t>
            </w:r>
            <w:proofErr w:type="spellEnd"/>
            <w:r w:rsidRPr="008906B0">
              <w:rPr>
                <w:rFonts w:ascii="Times New Roman" w:hAnsi="Times New Roman" w:cs="Times New Roman"/>
                <w:sz w:val="28"/>
                <w:szCs w:val="28"/>
              </w:rPr>
              <w:t xml:space="preserve"> с </w:t>
            </w:r>
            <w:r w:rsidRPr="008906B0">
              <w:rPr>
                <w:rFonts w:ascii="Times New Roman" w:hAnsi="Times New Roman" w:cs="Times New Roman"/>
                <w:sz w:val="28"/>
                <w:szCs w:val="28"/>
              </w:rPr>
              <w:lastRenderedPageBreak/>
              <w:t xml:space="preserve">олененком живут на Севере. У них густая тёплая шерсть. На голове рога. На ногах копыта. Они достают из-под снега олений мох – ягель </w:t>
            </w:r>
          </w:p>
          <w:p w14:paraId="482B6CE9" w14:textId="77777777" w:rsidR="0018495A" w:rsidRPr="008906B0" w:rsidRDefault="0018495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Физминутка: «У Оленя дом большой». У оленя дом большой, Он сидит, глядит в окошко. Зайка по полю бежит, </w:t>
            </w:r>
            <w:proofErr w:type="gramStart"/>
            <w:r w:rsidRPr="008906B0">
              <w:rPr>
                <w:rFonts w:ascii="Times New Roman" w:hAnsi="Times New Roman" w:cs="Times New Roman"/>
                <w:sz w:val="28"/>
                <w:szCs w:val="28"/>
              </w:rPr>
              <w:t>В</w:t>
            </w:r>
            <w:proofErr w:type="gramEnd"/>
            <w:r w:rsidRPr="008906B0">
              <w:rPr>
                <w:rFonts w:ascii="Times New Roman" w:hAnsi="Times New Roman" w:cs="Times New Roman"/>
                <w:sz w:val="28"/>
                <w:szCs w:val="28"/>
              </w:rPr>
              <w:t xml:space="preserve"> дверь к нему стучит: «Тук-тук, дверь открой, Там в лесу охотник злой». «Зайка, зайка, забегай! Лапку мне давай». Руки над головой – изображаем крышу дома. Правым кулачком подпираем щёчку, левой рукой поддерживаем правую. Бег на месте. Топот ногами, руки на поясе. Имитация стука в дверь поочерёдно каждой рукой. Руки на поясе, поворачиваемся вправо </w:t>
            </w:r>
            <w:r w:rsidRPr="008906B0">
              <w:rPr>
                <w:rFonts w:ascii="Times New Roman" w:hAnsi="Times New Roman" w:cs="Times New Roman"/>
                <w:sz w:val="28"/>
                <w:szCs w:val="28"/>
              </w:rPr>
              <w:lastRenderedPageBreak/>
              <w:t xml:space="preserve">и влево. Зазывание движения рукой. Протягиваем руки с открытой ладонью </w:t>
            </w:r>
          </w:p>
          <w:p w14:paraId="44FDF47F" w14:textId="77777777" w:rsidR="0018495A" w:rsidRPr="008906B0" w:rsidRDefault="0018495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Воспитатель: Как вы думаете, что с ними происходило до того, что изображено на картине? </w:t>
            </w:r>
          </w:p>
          <w:p w14:paraId="5D997B69"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64204BBA" w14:textId="77777777" w:rsidR="0018495A" w:rsidRPr="008906B0" w:rsidRDefault="0018495A"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 xml:space="preserve">Воспитатель: Подумайте, что может произойти с ними быть </w:t>
            </w:r>
            <w:proofErr w:type="gramStart"/>
            <w:r w:rsidR="00BB74D9" w:rsidRPr="008906B0">
              <w:rPr>
                <w:rFonts w:ascii="Times New Roman" w:hAnsi="Times New Roman" w:cs="Times New Roman"/>
                <w:sz w:val="28"/>
                <w:szCs w:val="28"/>
              </w:rPr>
              <w:t>после?</w:t>
            </w:r>
            <w:r w:rsidRPr="008906B0">
              <w:rPr>
                <w:rFonts w:ascii="Times New Roman" w:hAnsi="Times New Roman" w:cs="Times New Roman"/>
                <w:sz w:val="28"/>
                <w:szCs w:val="28"/>
              </w:rPr>
              <w:t>.</w:t>
            </w:r>
            <w:proofErr w:type="gramEnd"/>
            <w:r w:rsidRPr="008906B0">
              <w:rPr>
                <w:rFonts w:ascii="Times New Roman" w:hAnsi="Times New Roman" w:cs="Times New Roman"/>
                <w:sz w:val="28"/>
                <w:szCs w:val="28"/>
              </w:rPr>
              <w:t xml:space="preserve"> </w:t>
            </w:r>
          </w:p>
          <w:p w14:paraId="4605FD94"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6EDDFCE4"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553BA6C5"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6C79BBCA" w14:textId="77777777" w:rsidR="0018495A" w:rsidRPr="008906B0" w:rsidRDefault="0018495A"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 xml:space="preserve">Составление рассказов детьми. Мы с вами внимательно рассмотрели картину и, теперь будем составлять по ней рассказ. Схема рассказа: Название своего рассказа. Кто изображён на картине? (Герои). Внешний вид животного, части его </w:t>
            </w:r>
            <w:r w:rsidRPr="008906B0">
              <w:rPr>
                <w:rFonts w:ascii="Times New Roman" w:hAnsi="Times New Roman" w:cs="Times New Roman"/>
                <w:sz w:val="28"/>
                <w:szCs w:val="28"/>
              </w:rPr>
              <w:lastRenderedPageBreak/>
              <w:t xml:space="preserve">тела. Где живет? Чем питается? Какую пользу приносит человеку. Кто хочет рассказать о Северных оленях? Вариант рассказа образца. «На картине изображён оленёнок со своей мамой – </w:t>
            </w:r>
            <w:proofErr w:type="spellStart"/>
            <w:r w:rsidRPr="008906B0">
              <w:rPr>
                <w:rFonts w:ascii="Times New Roman" w:hAnsi="Times New Roman" w:cs="Times New Roman"/>
                <w:sz w:val="28"/>
                <w:szCs w:val="28"/>
              </w:rPr>
              <w:t>Оленухой</w:t>
            </w:r>
            <w:proofErr w:type="spellEnd"/>
            <w:r w:rsidRPr="008906B0">
              <w:rPr>
                <w:rFonts w:ascii="Times New Roman" w:hAnsi="Times New Roman" w:cs="Times New Roman"/>
                <w:sz w:val="28"/>
                <w:szCs w:val="28"/>
              </w:rPr>
              <w:t xml:space="preserve">. </w:t>
            </w:r>
            <w:proofErr w:type="spellStart"/>
            <w:r w:rsidRPr="008906B0">
              <w:rPr>
                <w:rFonts w:ascii="Times New Roman" w:hAnsi="Times New Roman" w:cs="Times New Roman"/>
                <w:sz w:val="28"/>
                <w:szCs w:val="28"/>
              </w:rPr>
              <w:t>Оленуха</w:t>
            </w:r>
            <w:proofErr w:type="spellEnd"/>
            <w:r w:rsidRPr="008906B0">
              <w:rPr>
                <w:rFonts w:ascii="Times New Roman" w:hAnsi="Times New Roman" w:cs="Times New Roman"/>
                <w:sz w:val="28"/>
                <w:szCs w:val="28"/>
              </w:rPr>
              <w:t xml:space="preserve"> большая, у неё серая густая шерсть, большие ветвистые рога, которые служат ей защитой от врагов. У матери оленёнка широкие копыта. С помощью их она откапывает себе ягель в суровую холодную зиму, и они позволяют ей не проваливаться на снегу. Рядом с </w:t>
            </w:r>
            <w:proofErr w:type="spellStart"/>
            <w:r w:rsidRPr="008906B0">
              <w:rPr>
                <w:rFonts w:ascii="Times New Roman" w:hAnsi="Times New Roman" w:cs="Times New Roman"/>
                <w:sz w:val="28"/>
                <w:szCs w:val="28"/>
              </w:rPr>
              <w:t>Оленухой</w:t>
            </w:r>
            <w:proofErr w:type="spellEnd"/>
            <w:r w:rsidRPr="008906B0">
              <w:rPr>
                <w:rFonts w:ascii="Times New Roman" w:hAnsi="Times New Roman" w:cs="Times New Roman"/>
                <w:sz w:val="28"/>
                <w:szCs w:val="28"/>
              </w:rPr>
              <w:t xml:space="preserve"> стоит Оленёнок. Он намного меньше своей мамы, но его тело также покрыто густой коричневой шерстью. Оленёнок </w:t>
            </w:r>
            <w:r w:rsidRPr="008906B0">
              <w:rPr>
                <w:rFonts w:ascii="Times New Roman" w:hAnsi="Times New Roman" w:cs="Times New Roman"/>
                <w:sz w:val="28"/>
                <w:szCs w:val="28"/>
              </w:rPr>
              <w:lastRenderedPageBreak/>
              <w:t xml:space="preserve">совсем ещё маленький, рожки у него только немножко выросли. Он неуверенно стоит на своих длинноногих, тоненьких, слабых ногах и смотрит на свою маму, как она добывает и ест ягель. Сзади оленей стоит чум и по дороге едет оленья упряжка. Домашние олени служат для людей, живущих в тундре средством передвижения». </w:t>
            </w:r>
          </w:p>
          <w:p w14:paraId="152627A0" w14:textId="77777777" w:rsidR="0018495A" w:rsidRPr="008906B0" w:rsidRDefault="0018495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Погостили на Севере, узнали много новых слов </w:t>
            </w:r>
            <w:r w:rsidR="00BB74D9" w:rsidRPr="008906B0">
              <w:rPr>
                <w:rFonts w:ascii="Times New Roman" w:hAnsi="Times New Roman" w:cs="Times New Roman"/>
                <w:sz w:val="28"/>
                <w:szCs w:val="28"/>
              </w:rPr>
              <w:t>(ягель</w:t>
            </w:r>
            <w:r w:rsidRPr="008906B0">
              <w:rPr>
                <w:rFonts w:ascii="Times New Roman" w:hAnsi="Times New Roman" w:cs="Times New Roman"/>
                <w:sz w:val="28"/>
                <w:szCs w:val="28"/>
              </w:rPr>
              <w:t xml:space="preserve">, чум, </w:t>
            </w:r>
            <w:proofErr w:type="spellStart"/>
            <w:r w:rsidRPr="008906B0">
              <w:rPr>
                <w:rFonts w:ascii="Times New Roman" w:hAnsi="Times New Roman" w:cs="Times New Roman"/>
                <w:sz w:val="28"/>
                <w:szCs w:val="28"/>
              </w:rPr>
              <w:t>оленуха</w:t>
            </w:r>
            <w:proofErr w:type="spellEnd"/>
            <w:r w:rsidRPr="008906B0">
              <w:rPr>
                <w:rFonts w:ascii="Times New Roman" w:hAnsi="Times New Roman" w:cs="Times New Roman"/>
                <w:sz w:val="28"/>
                <w:szCs w:val="28"/>
              </w:rPr>
              <w:t>, чум, упряжка). Воспитатель: Мне, кажется, надо собираться в детский сад. Заводим моторы, полетели имитация движений). - Вот и прилетели, здесь тепло, можно раздеться.</w:t>
            </w:r>
          </w:p>
        </w:tc>
        <w:tc>
          <w:tcPr>
            <w:tcW w:w="3115" w:type="dxa"/>
          </w:tcPr>
          <w:p w14:paraId="73CAE6AF" w14:textId="77777777" w:rsidR="00886050" w:rsidRPr="008906B0" w:rsidRDefault="003B48D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lastRenderedPageBreak/>
              <w:t>Дети рассматривают её некоторое время</w:t>
            </w:r>
          </w:p>
          <w:p w14:paraId="4A00C54E"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1A9E1363" w14:textId="77777777" w:rsidR="003B48DA" w:rsidRPr="008906B0" w:rsidRDefault="003B48D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Предполагаемый ответ детей: Олени. </w:t>
            </w:r>
            <w:proofErr w:type="spellStart"/>
            <w:r w:rsidRPr="008906B0">
              <w:rPr>
                <w:rFonts w:ascii="Times New Roman" w:hAnsi="Times New Roman" w:cs="Times New Roman"/>
                <w:sz w:val="28"/>
                <w:szCs w:val="28"/>
              </w:rPr>
              <w:t>Оленуха</w:t>
            </w:r>
            <w:proofErr w:type="spellEnd"/>
            <w:r w:rsidRPr="008906B0">
              <w:rPr>
                <w:rFonts w:ascii="Times New Roman" w:hAnsi="Times New Roman" w:cs="Times New Roman"/>
                <w:sz w:val="28"/>
                <w:szCs w:val="28"/>
              </w:rPr>
              <w:t xml:space="preserve"> с олененком.</w:t>
            </w:r>
          </w:p>
          <w:p w14:paraId="3E6984C2" w14:textId="77777777" w:rsidR="008B01B2" w:rsidRDefault="0018495A"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Предпол</w:t>
            </w:r>
            <w:r w:rsidR="003B48DA" w:rsidRPr="008906B0">
              <w:rPr>
                <w:rFonts w:ascii="Times New Roman" w:hAnsi="Times New Roman" w:cs="Times New Roman"/>
                <w:sz w:val="28"/>
                <w:szCs w:val="28"/>
              </w:rPr>
              <w:t xml:space="preserve">агаемый ответ детей: </w:t>
            </w:r>
            <w:proofErr w:type="spellStart"/>
            <w:r w:rsidRPr="008906B0">
              <w:rPr>
                <w:rFonts w:ascii="Times New Roman" w:hAnsi="Times New Roman" w:cs="Times New Roman"/>
                <w:sz w:val="28"/>
                <w:szCs w:val="28"/>
              </w:rPr>
              <w:t>Оленуха</w:t>
            </w:r>
            <w:proofErr w:type="spellEnd"/>
            <w:r w:rsidRPr="008906B0">
              <w:rPr>
                <w:rFonts w:ascii="Times New Roman" w:hAnsi="Times New Roman" w:cs="Times New Roman"/>
                <w:sz w:val="28"/>
                <w:szCs w:val="28"/>
              </w:rPr>
              <w:t xml:space="preserve"> наклонила голову и ест ягель- олений мох</w:t>
            </w:r>
            <w:r w:rsidR="008B01B2">
              <w:rPr>
                <w:rFonts w:ascii="Times New Roman" w:hAnsi="Times New Roman" w:cs="Times New Roman"/>
                <w:sz w:val="28"/>
                <w:szCs w:val="28"/>
              </w:rPr>
              <w:t>.</w:t>
            </w:r>
          </w:p>
          <w:p w14:paraId="63A73341" w14:textId="01AF5556" w:rsidR="008B01B2" w:rsidRPr="008906B0" w:rsidRDefault="008B01B2"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lastRenderedPageBreak/>
              <w:t>Предполагаемый ответ детей: Он стоит рядом и смотрит на неё.</w:t>
            </w:r>
          </w:p>
          <w:p w14:paraId="37AF00F0" w14:textId="77777777" w:rsidR="008B01B2" w:rsidRDefault="008B01B2" w:rsidP="008B01B2">
            <w:pPr>
              <w:spacing w:after="0" w:line="360" w:lineRule="auto"/>
              <w:ind w:firstLine="709"/>
              <w:rPr>
                <w:rFonts w:ascii="Times New Roman" w:hAnsi="Times New Roman" w:cs="Times New Roman"/>
                <w:sz w:val="28"/>
                <w:szCs w:val="28"/>
              </w:rPr>
            </w:pPr>
          </w:p>
          <w:p w14:paraId="19BAFB66" w14:textId="5AD1A4E0" w:rsidR="0018495A" w:rsidRPr="008906B0" w:rsidRDefault="00A829AF" w:rsidP="008B01B2">
            <w:pPr>
              <w:spacing w:after="0" w:line="360" w:lineRule="auto"/>
              <w:jc w:val="both"/>
              <w:rPr>
                <w:rFonts w:ascii="Times New Roman" w:hAnsi="Times New Roman" w:cs="Times New Roman"/>
                <w:sz w:val="28"/>
                <w:szCs w:val="28"/>
              </w:rPr>
            </w:pPr>
            <w:proofErr w:type="spellStart"/>
            <w:r w:rsidRPr="008906B0">
              <w:rPr>
                <w:rFonts w:ascii="Times New Roman" w:hAnsi="Times New Roman" w:cs="Times New Roman"/>
                <w:sz w:val="28"/>
                <w:szCs w:val="28"/>
              </w:rPr>
              <w:t>Предполагемый</w:t>
            </w:r>
            <w:proofErr w:type="spellEnd"/>
            <w:r w:rsidRPr="008906B0">
              <w:rPr>
                <w:rFonts w:ascii="Times New Roman" w:hAnsi="Times New Roman" w:cs="Times New Roman"/>
                <w:sz w:val="28"/>
                <w:szCs w:val="28"/>
              </w:rPr>
              <w:t xml:space="preserve"> ответ детей: У олененка шерсть темная, у </w:t>
            </w:r>
            <w:proofErr w:type="spellStart"/>
            <w:r w:rsidRPr="008906B0">
              <w:rPr>
                <w:rFonts w:ascii="Times New Roman" w:hAnsi="Times New Roman" w:cs="Times New Roman"/>
                <w:sz w:val="28"/>
                <w:szCs w:val="28"/>
              </w:rPr>
              <w:t>оленухи</w:t>
            </w:r>
            <w:proofErr w:type="spellEnd"/>
            <w:r w:rsidRPr="008906B0">
              <w:rPr>
                <w:rFonts w:ascii="Times New Roman" w:hAnsi="Times New Roman" w:cs="Times New Roman"/>
                <w:sz w:val="28"/>
                <w:szCs w:val="28"/>
              </w:rPr>
              <w:t xml:space="preserve">- серая. У олененка копыта маленькие и слабые, у </w:t>
            </w:r>
            <w:proofErr w:type="spellStart"/>
            <w:r w:rsidRPr="008906B0">
              <w:rPr>
                <w:rFonts w:ascii="Times New Roman" w:hAnsi="Times New Roman" w:cs="Times New Roman"/>
                <w:sz w:val="28"/>
                <w:szCs w:val="28"/>
              </w:rPr>
              <w:t>оленухи</w:t>
            </w:r>
            <w:proofErr w:type="spellEnd"/>
            <w:r w:rsidRPr="008906B0">
              <w:rPr>
                <w:rFonts w:ascii="Times New Roman" w:hAnsi="Times New Roman" w:cs="Times New Roman"/>
                <w:sz w:val="28"/>
                <w:szCs w:val="28"/>
              </w:rPr>
              <w:t xml:space="preserve">- крепкие, сильные, </w:t>
            </w:r>
            <w:proofErr w:type="spellStart"/>
            <w:r w:rsidRPr="008906B0">
              <w:rPr>
                <w:rFonts w:ascii="Times New Roman" w:hAnsi="Times New Roman" w:cs="Times New Roman"/>
                <w:sz w:val="28"/>
                <w:szCs w:val="28"/>
              </w:rPr>
              <w:t>Оленуха</w:t>
            </w:r>
            <w:proofErr w:type="spellEnd"/>
            <w:r w:rsidRPr="008906B0">
              <w:rPr>
                <w:rFonts w:ascii="Times New Roman" w:hAnsi="Times New Roman" w:cs="Times New Roman"/>
                <w:sz w:val="28"/>
                <w:szCs w:val="28"/>
              </w:rPr>
              <w:t xml:space="preserve"> большая и сильная, а оленёнок маленький, и слабый. Рожки у оленёнка маленькие, у </w:t>
            </w:r>
            <w:proofErr w:type="spellStart"/>
            <w:r w:rsidRPr="008906B0">
              <w:rPr>
                <w:rFonts w:ascii="Times New Roman" w:hAnsi="Times New Roman" w:cs="Times New Roman"/>
                <w:sz w:val="28"/>
                <w:szCs w:val="28"/>
              </w:rPr>
              <w:t>оленухи</w:t>
            </w:r>
            <w:proofErr w:type="spellEnd"/>
            <w:r w:rsidRPr="008906B0">
              <w:rPr>
                <w:rFonts w:ascii="Times New Roman" w:hAnsi="Times New Roman" w:cs="Times New Roman"/>
                <w:sz w:val="28"/>
                <w:szCs w:val="28"/>
              </w:rPr>
              <w:t xml:space="preserve"> большие </w:t>
            </w:r>
          </w:p>
          <w:p w14:paraId="354B2FBA" w14:textId="77777777" w:rsidR="0018495A" w:rsidRPr="008906B0" w:rsidRDefault="0018495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Предполагаемый ответ детей: Шерсть густая, тёплая, на ногах копыта</w:t>
            </w:r>
          </w:p>
          <w:p w14:paraId="2072CAD7" w14:textId="77777777" w:rsidR="0018495A" w:rsidRPr="008906B0" w:rsidRDefault="0018495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Предполагаемый ответ детей: Оленья упряжка с оленеводом, на ней ездят жители Севера. Чум - дом жителей Севера</w:t>
            </w:r>
          </w:p>
          <w:p w14:paraId="6EDC4C88" w14:textId="77777777" w:rsidR="00B85B69" w:rsidRPr="008906B0" w:rsidRDefault="00B85B69" w:rsidP="008906B0">
            <w:pPr>
              <w:spacing w:after="0" w:line="360" w:lineRule="auto"/>
              <w:ind w:firstLine="709"/>
              <w:jc w:val="both"/>
              <w:rPr>
                <w:rFonts w:ascii="Times New Roman" w:hAnsi="Times New Roman" w:cs="Times New Roman"/>
                <w:sz w:val="28"/>
                <w:szCs w:val="28"/>
              </w:rPr>
            </w:pPr>
          </w:p>
          <w:p w14:paraId="1470E09D" w14:textId="77777777" w:rsidR="00B85B69" w:rsidRPr="008906B0" w:rsidRDefault="00B85B69" w:rsidP="008906B0">
            <w:pPr>
              <w:spacing w:after="0" w:line="360" w:lineRule="auto"/>
              <w:ind w:firstLine="709"/>
              <w:jc w:val="both"/>
              <w:rPr>
                <w:rFonts w:ascii="Times New Roman" w:hAnsi="Times New Roman" w:cs="Times New Roman"/>
                <w:sz w:val="28"/>
                <w:szCs w:val="28"/>
              </w:rPr>
            </w:pPr>
          </w:p>
          <w:p w14:paraId="4965AD64"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5CB9C4AC"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5DBAD12D"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62F78B41"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4DA629A2"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7A9810B4"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36C5B5F6"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59E27FD9" w14:textId="77777777" w:rsidR="00B85B69" w:rsidRPr="008906B0" w:rsidRDefault="00B85B69"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Дети выполняют движения согласно тексту</w:t>
            </w:r>
          </w:p>
          <w:p w14:paraId="614F8DBC"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43FD4056"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6599F151"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5DCB949A"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6610D287"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2E69652D"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1C5B4AEA"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7555A522"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71ACF70B"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138E5E34"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57C0B872"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1770D92A"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5F47DB60" w14:textId="77777777" w:rsidR="0018495A" w:rsidRPr="008906B0" w:rsidRDefault="0018495A" w:rsidP="008906B0">
            <w:pPr>
              <w:spacing w:after="0" w:line="360" w:lineRule="auto"/>
              <w:ind w:firstLine="709"/>
              <w:jc w:val="both"/>
              <w:rPr>
                <w:rFonts w:ascii="Times New Roman" w:hAnsi="Times New Roman" w:cs="Times New Roman"/>
                <w:sz w:val="28"/>
                <w:szCs w:val="28"/>
              </w:rPr>
            </w:pPr>
          </w:p>
          <w:p w14:paraId="62B7D7C7"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41DDC855"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745B32F4"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69BE9ED1"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50DFB295"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30D2E53B"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733987DC" w14:textId="77777777" w:rsidR="008B01B2" w:rsidRDefault="008B01B2" w:rsidP="008B01B2">
            <w:pPr>
              <w:spacing w:after="0" w:line="360" w:lineRule="auto"/>
              <w:jc w:val="both"/>
              <w:rPr>
                <w:rFonts w:ascii="Times New Roman" w:hAnsi="Times New Roman" w:cs="Times New Roman"/>
                <w:sz w:val="28"/>
                <w:szCs w:val="28"/>
              </w:rPr>
            </w:pPr>
          </w:p>
          <w:p w14:paraId="607719D9" w14:textId="77777777" w:rsidR="008B01B2" w:rsidRDefault="008B01B2" w:rsidP="008B01B2">
            <w:pPr>
              <w:spacing w:after="0" w:line="360" w:lineRule="auto"/>
              <w:jc w:val="both"/>
              <w:rPr>
                <w:rFonts w:ascii="Times New Roman" w:hAnsi="Times New Roman" w:cs="Times New Roman"/>
                <w:sz w:val="28"/>
                <w:szCs w:val="28"/>
              </w:rPr>
            </w:pPr>
          </w:p>
          <w:p w14:paraId="19448412" w14:textId="77777777" w:rsidR="008B01B2" w:rsidRDefault="008B01B2" w:rsidP="008B01B2">
            <w:pPr>
              <w:spacing w:after="0" w:line="360" w:lineRule="auto"/>
              <w:jc w:val="both"/>
              <w:rPr>
                <w:rFonts w:ascii="Times New Roman" w:hAnsi="Times New Roman" w:cs="Times New Roman"/>
                <w:sz w:val="28"/>
                <w:szCs w:val="28"/>
              </w:rPr>
            </w:pPr>
          </w:p>
          <w:p w14:paraId="3F6739CF" w14:textId="77777777" w:rsidR="008B01B2" w:rsidRDefault="008B01B2" w:rsidP="008B01B2">
            <w:pPr>
              <w:spacing w:after="0" w:line="360" w:lineRule="auto"/>
              <w:jc w:val="both"/>
              <w:rPr>
                <w:rFonts w:ascii="Times New Roman" w:hAnsi="Times New Roman" w:cs="Times New Roman"/>
                <w:sz w:val="28"/>
                <w:szCs w:val="28"/>
              </w:rPr>
            </w:pPr>
          </w:p>
          <w:p w14:paraId="0D896D3E" w14:textId="3EDD0074" w:rsidR="0018495A" w:rsidRPr="008906B0" w:rsidRDefault="0018495A"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Предполагаемый ответ</w:t>
            </w:r>
            <w:r w:rsidR="0059102D" w:rsidRPr="008906B0">
              <w:rPr>
                <w:rFonts w:ascii="Times New Roman" w:hAnsi="Times New Roman" w:cs="Times New Roman"/>
                <w:sz w:val="28"/>
                <w:szCs w:val="28"/>
              </w:rPr>
              <w:t xml:space="preserve"> детей: Гуляли – проголодались. </w:t>
            </w:r>
            <w:r w:rsidRPr="008906B0">
              <w:rPr>
                <w:rFonts w:ascii="Times New Roman" w:hAnsi="Times New Roman" w:cs="Times New Roman"/>
                <w:sz w:val="28"/>
                <w:szCs w:val="28"/>
              </w:rPr>
              <w:t>Утром проснулись - надо поесть</w:t>
            </w:r>
          </w:p>
          <w:p w14:paraId="6C30A755"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2190507B" w14:textId="77777777" w:rsidR="0018495A" w:rsidRPr="008906B0" w:rsidRDefault="0018495A"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Предполагаемый ответ детей: Поели, пошли в стало; оленёнок захотел есть молоко, побегать</w:t>
            </w:r>
            <w:r w:rsidR="0059102D" w:rsidRPr="008906B0">
              <w:rPr>
                <w:rFonts w:ascii="Times New Roman" w:hAnsi="Times New Roman" w:cs="Times New Roman"/>
                <w:sz w:val="28"/>
                <w:szCs w:val="28"/>
              </w:rPr>
              <w:t>, поиграть; вырос, стал оленем.</w:t>
            </w:r>
          </w:p>
          <w:p w14:paraId="386C480A"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2D147ACE" w14:textId="77777777" w:rsidR="0059102D" w:rsidRPr="008906B0" w:rsidRDefault="0059102D" w:rsidP="008906B0">
            <w:pPr>
              <w:spacing w:after="0" w:line="360" w:lineRule="auto"/>
              <w:ind w:firstLine="709"/>
              <w:jc w:val="both"/>
              <w:rPr>
                <w:rFonts w:ascii="Times New Roman" w:hAnsi="Times New Roman" w:cs="Times New Roman"/>
                <w:sz w:val="28"/>
                <w:szCs w:val="28"/>
              </w:rPr>
            </w:pPr>
          </w:p>
          <w:p w14:paraId="05B7FC25" w14:textId="77777777" w:rsidR="00B85B69" w:rsidRPr="008906B0" w:rsidRDefault="00B85B69" w:rsidP="008B01B2">
            <w:pPr>
              <w:spacing w:after="0" w:line="360" w:lineRule="auto"/>
              <w:jc w:val="both"/>
              <w:rPr>
                <w:rFonts w:ascii="Times New Roman" w:hAnsi="Times New Roman" w:cs="Times New Roman"/>
                <w:sz w:val="28"/>
                <w:szCs w:val="28"/>
              </w:rPr>
            </w:pPr>
            <w:r w:rsidRPr="008906B0">
              <w:rPr>
                <w:rFonts w:ascii="Times New Roman" w:hAnsi="Times New Roman" w:cs="Times New Roman"/>
                <w:sz w:val="28"/>
                <w:szCs w:val="28"/>
              </w:rPr>
              <w:t>Дети составляют рассказ</w:t>
            </w:r>
          </w:p>
          <w:p w14:paraId="7E50B99B" w14:textId="77777777" w:rsidR="00B85B69" w:rsidRPr="008906B0" w:rsidRDefault="00B85B69" w:rsidP="008906B0">
            <w:pPr>
              <w:spacing w:after="0" w:line="360" w:lineRule="auto"/>
              <w:ind w:firstLine="709"/>
              <w:jc w:val="both"/>
              <w:rPr>
                <w:rFonts w:ascii="Times New Roman" w:hAnsi="Times New Roman" w:cs="Times New Roman"/>
                <w:sz w:val="28"/>
                <w:szCs w:val="28"/>
              </w:rPr>
            </w:pPr>
          </w:p>
          <w:p w14:paraId="79ED68EA"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23DED1B8"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36204B4C"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0FF57914"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5732BF45"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50E08D16"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519168B9"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526B51FB"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7A34DCAD"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5902D886"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5D397A4C"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0115ABDA"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376E6F6F"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22B5D9BB"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356EA929"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715C55A5"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7E4E8D47"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268EE431"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52D4E7F8"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4CD3E976"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78B041EF"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1CDE6783"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1B35BF78"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77FF1EE1"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11509819"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5BE7C262"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6519187E"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0ECD9363"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7F9BE8DF"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1B419DC9"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3F4EFBB7"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541B7133"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3BD28393"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160E7446"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438F5B0D" w14:textId="77777777" w:rsidR="00B34938" w:rsidRPr="008906B0" w:rsidRDefault="00B34938" w:rsidP="008906B0">
            <w:pPr>
              <w:spacing w:after="0" w:line="360" w:lineRule="auto"/>
              <w:ind w:firstLine="709"/>
              <w:jc w:val="both"/>
              <w:rPr>
                <w:rFonts w:ascii="Times New Roman" w:hAnsi="Times New Roman" w:cs="Times New Roman"/>
                <w:sz w:val="28"/>
                <w:szCs w:val="28"/>
              </w:rPr>
            </w:pPr>
          </w:p>
          <w:p w14:paraId="6DA4CF59" w14:textId="77777777" w:rsidR="00B34938" w:rsidRPr="008906B0" w:rsidRDefault="00B34938" w:rsidP="008906B0">
            <w:pPr>
              <w:spacing w:after="0" w:line="360" w:lineRule="auto"/>
              <w:ind w:firstLine="709"/>
              <w:jc w:val="both"/>
              <w:rPr>
                <w:rFonts w:ascii="Times New Roman" w:hAnsi="Times New Roman" w:cs="Times New Roman"/>
                <w:sz w:val="28"/>
                <w:szCs w:val="28"/>
              </w:rPr>
            </w:pPr>
          </w:p>
        </w:tc>
      </w:tr>
      <w:tr w:rsidR="00886050" w:rsidRPr="008906B0" w14:paraId="4D8BF780" w14:textId="77777777" w:rsidTr="00886050">
        <w:tc>
          <w:tcPr>
            <w:tcW w:w="3115" w:type="dxa"/>
          </w:tcPr>
          <w:p w14:paraId="0BF8D4D6" w14:textId="77777777" w:rsidR="00886050" w:rsidRPr="008906B0" w:rsidRDefault="0018495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lastRenderedPageBreak/>
              <w:t>Рефлексивно-</w:t>
            </w:r>
            <w:proofErr w:type="spellStart"/>
            <w:r w:rsidRPr="008906B0">
              <w:rPr>
                <w:rFonts w:ascii="Times New Roman" w:hAnsi="Times New Roman" w:cs="Times New Roman"/>
                <w:sz w:val="28"/>
                <w:szCs w:val="28"/>
              </w:rPr>
              <w:t>коррегирующий</w:t>
            </w:r>
            <w:proofErr w:type="spellEnd"/>
          </w:p>
        </w:tc>
        <w:tc>
          <w:tcPr>
            <w:tcW w:w="3115" w:type="dxa"/>
          </w:tcPr>
          <w:p w14:paraId="6409D43B" w14:textId="77777777" w:rsidR="00886050" w:rsidRPr="008906B0" w:rsidRDefault="0018495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Ребята, вам понравилось наше путешествие? Давайте вспомним, где мы с вами побывали? Кого встретили?</w:t>
            </w:r>
          </w:p>
          <w:p w14:paraId="681FC801" w14:textId="77777777" w:rsidR="0018495A" w:rsidRPr="008906B0" w:rsidRDefault="0018495A"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А теперь ребята, я вам предлагаю взять карандаши и нарисовать наше путешествие.</w:t>
            </w:r>
          </w:p>
        </w:tc>
        <w:tc>
          <w:tcPr>
            <w:tcW w:w="3115" w:type="dxa"/>
          </w:tcPr>
          <w:p w14:paraId="2648AFC6" w14:textId="77777777" w:rsidR="00886050" w:rsidRPr="008906B0" w:rsidRDefault="00B34938"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Ответы детей</w:t>
            </w:r>
          </w:p>
        </w:tc>
      </w:tr>
    </w:tbl>
    <w:p w14:paraId="0DA2C8AA" w14:textId="77777777" w:rsidR="00886050" w:rsidRPr="008906B0" w:rsidRDefault="00886050" w:rsidP="008906B0">
      <w:pPr>
        <w:spacing w:after="0" w:line="360" w:lineRule="auto"/>
        <w:ind w:firstLine="709"/>
        <w:jc w:val="both"/>
        <w:rPr>
          <w:rFonts w:ascii="Times New Roman" w:hAnsi="Times New Roman" w:cs="Times New Roman"/>
          <w:sz w:val="28"/>
          <w:szCs w:val="28"/>
        </w:rPr>
      </w:pPr>
    </w:p>
    <w:p w14:paraId="38F8C919" w14:textId="77777777" w:rsidR="00B85B69" w:rsidRPr="008906B0" w:rsidRDefault="00547EF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Картина «Северные олени»</w:t>
      </w:r>
    </w:p>
    <w:p w14:paraId="3B47856C" w14:textId="77777777" w:rsidR="00B16E53" w:rsidRPr="008906B0" w:rsidRDefault="00547EF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noProof/>
          <w:sz w:val="28"/>
          <w:szCs w:val="28"/>
          <w:lang w:eastAsia="ru-RU"/>
        </w:rPr>
        <w:drawing>
          <wp:inline distT="0" distB="0" distL="0" distR="0" wp14:anchorId="5312EE2F" wp14:editId="1848530C">
            <wp:extent cx="2952750" cy="2253896"/>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0728" cy="2259986"/>
                    </a:xfrm>
                    <a:prstGeom prst="rect">
                      <a:avLst/>
                    </a:prstGeom>
                    <a:noFill/>
                    <a:ln>
                      <a:noFill/>
                    </a:ln>
                  </pic:spPr>
                </pic:pic>
              </a:graphicData>
            </a:graphic>
          </wp:inline>
        </w:drawing>
      </w:r>
    </w:p>
    <w:p w14:paraId="36C8C0BD" w14:textId="77777777" w:rsidR="008B01B2" w:rsidRDefault="008B01B2" w:rsidP="008906B0">
      <w:pPr>
        <w:spacing w:after="0" w:line="360" w:lineRule="auto"/>
        <w:ind w:firstLine="709"/>
        <w:jc w:val="both"/>
        <w:rPr>
          <w:rFonts w:ascii="Times New Roman" w:eastAsia="Times New Roman" w:hAnsi="Times New Roman" w:cs="Times New Roman"/>
          <w:color w:val="000000"/>
          <w:sz w:val="28"/>
          <w:szCs w:val="28"/>
          <w:lang w:eastAsia="ru-RU"/>
        </w:rPr>
      </w:pPr>
    </w:p>
    <w:p w14:paraId="744D66DE" w14:textId="77777777" w:rsidR="008B01B2" w:rsidRDefault="008B01B2" w:rsidP="008906B0">
      <w:pPr>
        <w:spacing w:after="0" w:line="360" w:lineRule="auto"/>
        <w:ind w:firstLine="709"/>
        <w:jc w:val="both"/>
        <w:rPr>
          <w:rFonts w:ascii="Times New Roman" w:eastAsia="Times New Roman" w:hAnsi="Times New Roman" w:cs="Times New Roman"/>
          <w:color w:val="000000"/>
          <w:sz w:val="28"/>
          <w:szCs w:val="28"/>
          <w:lang w:eastAsia="ru-RU"/>
        </w:rPr>
      </w:pPr>
    </w:p>
    <w:p w14:paraId="41D642B2" w14:textId="53FEE2BE" w:rsidR="00B85B69" w:rsidRPr="008906B0" w:rsidRDefault="00B85B69" w:rsidP="008906B0">
      <w:pPr>
        <w:spacing w:after="0" w:line="360" w:lineRule="auto"/>
        <w:ind w:firstLine="709"/>
        <w:jc w:val="both"/>
        <w:rPr>
          <w:rFonts w:ascii="Times New Roman" w:hAnsi="Times New Roman" w:cs="Times New Roman"/>
          <w:sz w:val="28"/>
          <w:szCs w:val="28"/>
        </w:rPr>
      </w:pPr>
      <w:r w:rsidRPr="008906B0">
        <w:rPr>
          <w:rFonts w:ascii="Times New Roman" w:eastAsia="Times New Roman" w:hAnsi="Times New Roman" w:cs="Times New Roman"/>
          <w:color w:val="000000"/>
          <w:sz w:val="28"/>
          <w:szCs w:val="28"/>
          <w:lang w:eastAsia="ru-RU"/>
        </w:rPr>
        <w:t>Конспект НОД в старшей группе</w:t>
      </w:r>
    </w:p>
    <w:p w14:paraId="53C984EC" w14:textId="77777777" w:rsidR="00B85B69" w:rsidRPr="008906B0" w:rsidRDefault="00B85B69"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Образовательная область «Речевое развитие»</w:t>
      </w:r>
    </w:p>
    <w:p w14:paraId="74FD3EE7" w14:textId="77777777" w:rsidR="00B85B69" w:rsidRPr="008906B0" w:rsidRDefault="00B85B69" w:rsidP="008B01B2">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906B0">
        <w:rPr>
          <w:rFonts w:ascii="Times New Roman" w:eastAsia="Times New Roman" w:hAnsi="Times New Roman" w:cs="Times New Roman"/>
          <w:bCs/>
          <w:color w:val="000000"/>
          <w:sz w:val="28"/>
          <w:szCs w:val="28"/>
          <w:lang w:eastAsia="ru-RU"/>
        </w:rPr>
        <w:t>Тема: «Составление рассказа по серии сюжетных картинок «Девочка и еж»</w:t>
      </w:r>
    </w:p>
    <w:p w14:paraId="326316B6" w14:textId="77777777" w:rsidR="00B85B69" w:rsidRPr="008906B0" w:rsidRDefault="00B85B69" w:rsidP="008B01B2">
      <w:pPr>
        <w:spacing w:after="0" w:line="360" w:lineRule="auto"/>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Цель: формирование умений составлять целостный рассказ по серии сюжетных картинок.</w:t>
      </w:r>
    </w:p>
    <w:p w14:paraId="1E6B0216" w14:textId="77777777" w:rsidR="00B85B69" w:rsidRPr="008906B0" w:rsidRDefault="00B85B69" w:rsidP="008B01B2">
      <w:pPr>
        <w:spacing w:after="0" w:line="360" w:lineRule="auto"/>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Задачи:</w:t>
      </w:r>
    </w:p>
    <w:p w14:paraId="0A3BC1CA" w14:textId="77777777" w:rsidR="00B85B69" w:rsidRPr="008906B0" w:rsidRDefault="00B85B69" w:rsidP="008B01B2">
      <w:pPr>
        <w:spacing w:after="0" w:line="360" w:lineRule="auto"/>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lastRenderedPageBreak/>
        <w:t>Образовательные: обучать детей составлять повествовательный рассказ по серии сюжетных картинок</w:t>
      </w:r>
    </w:p>
    <w:p w14:paraId="318613E9" w14:textId="77777777" w:rsidR="00B85B69" w:rsidRPr="008906B0" w:rsidRDefault="00B85B69" w:rsidP="008B01B2">
      <w:pPr>
        <w:spacing w:after="0" w:line="360" w:lineRule="auto"/>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Воспитательные: воспитывать умение выслушивать друг друга, не перебивать во время выполнения задания; договариваться и приходить к общему мнению.</w:t>
      </w:r>
    </w:p>
    <w:p w14:paraId="7FB6ADF4" w14:textId="77777777" w:rsidR="00B85B69" w:rsidRPr="008906B0" w:rsidRDefault="00B85B69" w:rsidP="008B01B2">
      <w:pPr>
        <w:spacing w:after="0" w:line="360" w:lineRule="auto"/>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Развивающие: Развивать восприятие, память, внимание.</w:t>
      </w:r>
    </w:p>
    <w:p w14:paraId="1E3C6174" w14:textId="77777777" w:rsidR="00B85B69" w:rsidRPr="008906B0" w:rsidRDefault="00BB74D9" w:rsidP="008B01B2">
      <w:pPr>
        <w:spacing w:after="0" w:line="360" w:lineRule="auto"/>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Материал:</w:t>
      </w:r>
      <w:r w:rsidR="00B85B69" w:rsidRPr="008906B0">
        <w:rPr>
          <w:rFonts w:ascii="Times New Roman" w:eastAsia="Times New Roman" w:hAnsi="Times New Roman" w:cs="Times New Roman"/>
          <w:color w:val="000000" w:themeColor="text1"/>
          <w:sz w:val="28"/>
          <w:szCs w:val="28"/>
          <w:lang w:eastAsia="ru-RU"/>
        </w:rPr>
        <w:t xml:space="preserve"> сюжетные картинки, жетоны, две корзинки, два набора элементов последней картинки.</w:t>
      </w:r>
    </w:p>
    <w:p w14:paraId="0D7363B4" w14:textId="77777777" w:rsidR="00B16E53" w:rsidRPr="008906B0" w:rsidRDefault="00B16E53"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bCs/>
          <w:color w:val="000000"/>
          <w:sz w:val="28"/>
          <w:szCs w:val="28"/>
          <w:lang w:eastAsia="ru-RU"/>
        </w:rPr>
        <w:t>Методические приемы:</w:t>
      </w:r>
      <w:r w:rsidR="00B85B69" w:rsidRPr="008906B0">
        <w:rPr>
          <w:rFonts w:ascii="Times New Roman" w:eastAsia="Times New Roman" w:hAnsi="Times New Roman" w:cs="Times New Roman"/>
          <w:color w:val="000000"/>
          <w:sz w:val="28"/>
          <w:szCs w:val="28"/>
          <w:lang w:eastAsia="ru-RU"/>
        </w:rPr>
        <w:t xml:space="preserve"> </w:t>
      </w:r>
    </w:p>
    <w:p w14:paraId="1EC4AB96" w14:textId="77777777" w:rsidR="00B16E53" w:rsidRPr="008906B0" w:rsidRDefault="00B16E53" w:rsidP="008906B0">
      <w:pPr>
        <w:numPr>
          <w:ilvl w:val="0"/>
          <w:numId w:val="1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lang w:eastAsia="ru-RU"/>
        </w:rPr>
        <w:t xml:space="preserve">Словесный метод: </w:t>
      </w:r>
      <w:r w:rsidRPr="008906B0">
        <w:rPr>
          <w:rFonts w:ascii="Times New Roman" w:eastAsia="Times New Roman" w:hAnsi="Times New Roman" w:cs="Times New Roman"/>
          <w:iCs/>
          <w:color w:val="000000"/>
          <w:sz w:val="28"/>
          <w:szCs w:val="28"/>
          <w:lang w:eastAsia="ru-RU"/>
        </w:rPr>
        <w:t>б</w:t>
      </w:r>
      <w:r w:rsidRPr="008906B0">
        <w:rPr>
          <w:rFonts w:ascii="Times New Roman" w:eastAsia="Times New Roman" w:hAnsi="Times New Roman" w:cs="Times New Roman"/>
          <w:color w:val="000000"/>
          <w:sz w:val="28"/>
          <w:szCs w:val="28"/>
          <w:lang w:eastAsia="ru-RU"/>
        </w:rPr>
        <w:t xml:space="preserve">еседа; вопросы по картине; </w:t>
      </w:r>
    </w:p>
    <w:p w14:paraId="79F75FFF" w14:textId="77777777" w:rsidR="00B16E53" w:rsidRPr="008906B0" w:rsidRDefault="00B16E53" w:rsidP="008906B0">
      <w:pPr>
        <w:numPr>
          <w:ilvl w:val="0"/>
          <w:numId w:val="1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lang w:eastAsia="ru-RU"/>
        </w:rPr>
        <w:t xml:space="preserve">Наглядный метод: </w:t>
      </w:r>
      <w:r w:rsidRPr="008906B0">
        <w:rPr>
          <w:rFonts w:ascii="Times New Roman" w:eastAsia="Times New Roman" w:hAnsi="Times New Roman" w:cs="Times New Roman"/>
          <w:iCs/>
          <w:color w:val="000000"/>
          <w:sz w:val="28"/>
          <w:szCs w:val="28"/>
          <w:lang w:eastAsia="ru-RU"/>
        </w:rPr>
        <w:t>д</w:t>
      </w:r>
      <w:r w:rsidRPr="008906B0">
        <w:rPr>
          <w:rFonts w:ascii="Times New Roman" w:eastAsia="Times New Roman" w:hAnsi="Times New Roman" w:cs="Times New Roman"/>
          <w:color w:val="000000"/>
          <w:sz w:val="28"/>
          <w:szCs w:val="28"/>
          <w:lang w:eastAsia="ru-RU"/>
        </w:rPr>
        <w:t>емонстрация (рассматривание) картин.</w:t>
      </w:r>
    </w:p>
    <w:p w14:paraId="222AB6EB" w14:textId="77777777" w:rsidR="00B16E53" w:rsidRPr="008906B0" w:rsidRDefault="00B16E53" w:rsidP="008906B0">
      <w:pPr>
        <w:numPr>
          <w:ilvl w:val="0"/>
          <w:numId w:val="12"/>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lang w:eastAsia="ru-RU"/>
        </w:rPr>
        <w:t>Практический</w:t>
      </w:r>
      <w:r w:rsidRPr="008906B0">
        <w:rPr>
          <w:rFonts w:ascii="Times New Roman" w:eastAsia="Times New Roman" w:hAnsi="Times New Roman" w:cs="Times New Roman"/>
          <w:iCs/>
          <w:color w:val="000000"/>
          <w:sz w:val="28"/>
          <w:szCs w:val="28"/>
          <w:lang w:eastAsia="ru-RU"/>
        </w:rPr>
        <w:t>: у</w:t>
      </w:r>
      <w:r w:rsidRPr="008906B0">
        <w:rPr>
          <w:rFonts w:ascii="Times New Roman" w:eastAsia="Times New Roman" w:hAnsi="Times New Roman" w:cs="Times New Roman"/>
          <w:color w:val="000000"/>
          <w:sz w:val="28"/>
          <w:szCs w:val="28"/>
          <w:lang w:eastAsia="ru-RU"/>
        </w:rPr>
        <w:t>пражнения (в составление рассказов).</w:t>
      </w:r>
    </w:p>
    <w:p w14:paraId="42430FF2" w14:textId="77777777" w:rsidR="00B85B69" w:rsidRPr="008906B0" w:rsidRDefault="00B85B69" w:rsidP="008B01B2">
      <w:pPr>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bCs/>
          <w:color w:val="000000"/>
          <w:sz w:val="28"/>
          <w:szCs w:val="28"/>
          <w:lang w:eastAsia="ru-RU"/>
        </w:rPr>
        <w:t>Предварительная работа: рассматривание</w:t>
      </w:r>
      <w:r w:rsidRPr="008906B0">
        <w:rPr>
          <w:rFonts w:ascii="Times New Roman" w:eastAsia="Times New Roman" w:hAnsi="Times New Roman" w:cs="Times New Roman"/>
          <w:color w:val="000000"/>
          <w:sz w:val="28"/>
          <w:szCs w:val="28"/>
          <w:lang w:eastAsia="ru-RU"/>
        </w:rPr>
        <w:t xml:space="preserve"> картины «Ежи» из серии «Дикие животные»; лепка «Как еж готовится к зиме»; дидактические игры «Кто больше слов скажет», «Кто заблудился».</w:t>
      </w:r>
    </w:p>
    <w:p w14:paraId="21C79CE5" w14:textId="77777777" w:rsidR="00B85B69" w:rsidRPr="008906B0" w:rsidRDefault="00B85B69" w:rsidP="008B01B2">
      <w:pPr>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 xml:space="preserve">Прогнозируемые результаты: </w:t>
      </w:r>
    </w:p>
    <w:p w14:paraId="01DAB8D7" w14:textId="77777777" w:rsidR="00B85B69" w:rsidRPr="008906B0" w:rsidRDefault="00B85B69" w:rsidP="008B01B2">
      <w:pPr>
        <w:spacing w:after="0" w:line="360" w:lineRule="auto"/>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sz w:val="28"/>
          <w:szCs w:val="28"/>
          <w:lang w:eastAsia="ru-RU"/>
        </w:rPr>
        <w:t xml:space="preserve">Уметь: составлять </w:t>
      </w:r>
      <w:r w:rsidRPr="008906B0">
        <w:rPr>
          <w:rFonts w:ascii="Times New Roman" w:eastAsia="Times New Roman" w:hAnsi="Times New Roman" w:cs="Times New Roman"/>
          <w:color w:val="000000" w:themeColor="text1"/>
          <w:sz w:val="28"/>
          <w:szCs w:val="28"/>
          <w:lang w:eastAsia="ru-RU"/>
        </w:rPr>
        <w:t>повествовательный рассказ по серии сюжетных картинок.</w:t>
      </w:r>
    </w:p>
    <w:p w14:paraId="3EF1B3B2" w14:textId="443F9E3E" w:rsidR="00B85B69" w:rsidRPr="008906B0" w:rsidRDefault="008B01B2" w:rsidP="008B01B2">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w:t>
      </w:r>
      <w:r w:rsidR="00B85B69" w:rsidRPr="008906B0">
        <w:rPr>
          <w:rFonts w:ascii="Times New Roman" w:eastAsia="Times New Roman" w:hAnsi="Times New Roman" w:cs="Times New Roman"/>
          <w:color w:val="000000"/>
          <w:sz w:val="28"/>
          <w:szCs w:val="28"/>
          <w:lang w:eastAsia="ru-RU"/>
        </w:rPr>
        <w:t>нать: Где начало, где середина и окончание рассказа</w:t>
      </w:r>
    </w:p>
    <w:p w14:paraId="59879838" w14:textId="77777777" w:rsidR="00B85B69" w:rsidRPr="008906B0" w:rsidRDefault="00B85B69" w:rsidP="008B01B2">
      <w:pPr>
        <w:spacing w:after="0" w:line="360" w:lineRule="auto"/>
        <w:jc w:val="both"/>
        <w:rPr>
          <w:rFonts w:ascii="Times New Roman" w:hAnsi="Times New Roman" w:cs="Times New Roman"/>
          <w:color w:val="000000"/>
          <w:sz w:val="28"/>
          <w:szCs w:val="28"/>
          <w:shd w:val="clear" w:color="auto" w:fill="FFFFFF"/>
        </w:rPr>
      </w:pPr>
      <w:r w:rsidRPr="008906B0">
        <w:rPr>
          <w:rFonts w:ascii="Times New Roman" w:eastAsia="Times New Roman" w:hAnsi="Times New Roman" w:cs="Times New Roman"/>
          <w:color w:val="000000"/>
          <w:sz w:val="28"/>
          <w:szCs w:val="28"/>
          <w:lang w:eastAsia="ru-RU"/>
        </w:rPr>
        <w:t xml:space="preserve">Иметь опыт: в </w:t>
      </w:r>
      <w:r w:rsidRPr="008906B0">
        <w:rPr>
          <w:rFonts w:ascii="Times New Roman" w:hAnsi="Times New Roman" w:cs="Times New Roman"/>
          <w:color w:val="000000"/>
          <w:sz w:val="28"/>
          <w:szCs w:val="28"/>
          <w:shd w:val="clear" w:color="auto" w:fill="FFFFFF"/>
        </w:rPr>
        <w:t>употреблении сложноподчиненных предложений.</w:t>
      </w:r>
    </w:p>
    <w:p w14:paraId="41E7840B"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hAnsi="Times New Roman" w:cs="Times New Roman"/>
          <w:color w:val="000000"/>
          <w:sz w:val="28"/>
          <w:szCs w:val="28"/>
          <w:shd w:val="clear" w:color="auto" w:fill="FFFFFF"/>
        </w:rPr>
        <w:t xml:space="preserve">Ход </w:t>
      </w:r>
    </w:p>
    <w:p w14:paraId="69C182D2"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3FC4908D"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tbl>
      <w:tblPr>
        <w:tblStyle w:val="a7"/>
        <w:tblW w:w="0" w:type="auto"/>
        <w:tblInd w:w="-426" w:type="dxa"/>
        <w:tblLook w:val="04A0" w:firstRow="1" w:lastRow="0" w:firstColumn="1" w:lastColumn="0" w:noHBand="0" w:noVBand="1"/>
      </w:tblPr>
      <w:tblGrid>
        <w:gridCol w:w="3014"/>
        <w:gridCol w:w="4352"/>
        <w:gridCol w:w="2405"/>
      </w:tblGrid>
      <w:tr w:rsidR="00B85B69" w:rsidRPr="008906B0" w14:paraId="77DD9F68" w14:textId="77777777" w:rsidTr="00547EF3">
        <w:tc>
          <w:tcPr>
            <w:tcW w:w="2305" w:type="dxa"/>
          </w:tcPr>
          <w:p w14:paraId="72EA3807"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Этап</w:t>
            </w:r>
          </w:p>
        </w:tc>
        <w:tc>
          <w:tcPr>
            <w:tcW w:w="4495" w:type="dxa"/>
          </w:tcPr>
          <w:p w14:paraId="1E745756"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Действия воспитателя</w:t>
            </w:r>
          </w:p>
        </w:tc>
        <w:tc>
          <w:tcPr>
            <w:tcW w:w="2410" w:type="dxa"/>
          </w:tcPr>
          <w:p w14:paraId="70473C35"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Действия детей</w:t>
            </w:r>
          </w:p>
        </w:tc>
      </w:tr>
      <w:tr w:rsidR="00B85B69" w:rsidRPr="008906B0" w14:paraId="254AA8DE" w14:textId="77777777" w:rsidTr="00547EF3">
        <w:trPr>
          <w:trHeight w:val="273"/>
        </w:trPr>
        <w:tc>
          <w:tcPr>
            <w:tcW w:w="2305" w:type="dxa"/>
          </w:tcPr>
          <w:p w14:paraId="0C395730"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Мотивационно-побудительный</w:t>
            </w:r>
          </w:p>
        </w:tc>
        <w:tc>
          <w:tcPr>
            <w:tcW w:w="4495" w:type="dxa"/>
          </w:tcPr>
          <w:p w14:paraId="0ED29067"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Воспитатель: Ребята, сегодня мы с вами будем составлять рассказ по картинкам. А о ком и о чём будет рассказ, вы скажете сами, как только отгадаете загадки.</w:t>
            </w:r>
          </w:p>
          <w:p w14:paraId="3EFA693A"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lastRenderedPageBreak/>
              <w:t>У неё косички,</w:t>
            </w:r>
          </w:p>
          <w:p w14:paraId="27A3BD8C"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Длинные реснички,</w:t>
            </w:r>
          </w:p>
          <w:p w14:paraId="4FAB77C7"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Юбочка с воланами,</w:t>
            </w:r>
          </w:p>
          <w:p w14:paraId="001EF7EC"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Платьице с карманами.</w:t>
            </w:r>
          </w:p>
          <w:p w14:paraId="3F19B80E"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Кто же это: белочка,</w:t>
            </w:r>
          </w:p>
          <w:p w14:paraId="58B6C814"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Мальчик или девочка? (Девочка).</w:t>
            </w:r>
          </w:p>
          <w:p w14:paraId="77268B11"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Как догадались?</w:t>
            </w:r>
          </w:p>
          <w:p w14:paraId="1CB20948"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Пока дети -</w:t>
            </w:r>
          </w:p>
          <w:p w14:paraId="751ADD9A"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Каждый в берете.</w:t>
            </w:r>
          </w:p>
          <w:p w14:paraId="22B463F8"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Повзрослели -</w:t>
            </w:r>
          </w:p>
          <w:p w14:paraId="7D6BE0DB"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Шляпы надели. (Грибы).</w:t>
            </w:r>
          </w:p>
          <w:p w14:paraId="2E9E2181"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Почему решили, что грибы?</w:t>
            </w:r>
          </w:p>
          <w:p w14:paraId="037813BB"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Что за ёлочка такая?</w:t>
            </w:r>
          </w:p>
          <w:p w14:paraId="30999373"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Это ёлочка живая.</w:t>
            </w:r>
          </w:p>
          <w:p w14:paraId="0EBA6431"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В серенькой одёжке,</w:t>
            </w:r>
          </w:p>
          <w:p w14:paraId="1FA2753C"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Ходит по дорожке. (Ёж).</w:t>
            </w:r>
          </w:p>
          <w:p w14:paraId="36783293"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Докажите, что это ёж.</w:t>
            </w:r>
          </w:p>
          <w:p w14:paraId="3C38F896"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Богатырь стоит богат,</w:t>
            </w:r>
          </w:p>
          <w:p w14:paraId="70A55B65"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Угощает всех подряд:</w:t>
            </w:r>
          </w:p>
          <w:p w14:paraId="12B027C8"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Ваню - земляникой,</w:t>
            </w:r>
          </w:p>
          <w:p w14:paraId="0AF2E153"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Аню - костяникой,</w:t>
            </w:r>
          </w:p>
          <w:p w14:paraId="22BAF370"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Машеньку - орешком,</w:t>
            </w:r>
          </w:p>
          <w:p w14:paraId="7919D1B2"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Петю - сыроежкой,</w:t>
            </w:r>
          </w:p>
          <w:p w14:paraId="6E8E9AD7"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Катеньку - малинкой,</w:t>
            </w:r>
          </w:p>
          <w:p w14:paraId="6FD709A3"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А Васю - хворостинкой. (Лес).</w:t>
            </w:r>
          </w:p>
          <w:p w14:paraId="2799A2D5"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Почему решили, что это лес. Докажите.</w:t>
            </w:r>
          </w:p>
          <w:p w14:paraId="4C089F84"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01DC7881"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tc>
        <w:tc>
          <w:tcPr>
            <w:tcW w:w="2410" w:type="dxa"/>
          </w:tcPr>
          <w:p w14:paraId="02078F69" w14:textId="77777777" w:rsidR="00B85B69" w:rsidRPr="008906B0" w:rsidRDefault="00B85B69" w:rsidP="008B01B2">
            <w:pPr>
              <w:spacing w:after="0" w:line="360" w:lineRule="auto"/>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lastRenderedPageBreak/>
              <w:t>Дети отгадывают загадки</w:t>
            </w:r>
          </w:p>
          <w:p w14:paraId="77155881"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08F147E5"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2B5FD1EB"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1604E0EB"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543541DB"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1A2C4807"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2FD3E360"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6EC6A181"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552EC494"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7E383F33"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4EDD74C6"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20D5A37A"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3EED471A"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2FCD8ABC"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7B50236A"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4C6B8089"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532ED851"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472D7F61"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377C91EB"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40F6AA81"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51F7F14D"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2FF0FA07"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4AB4BD54"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12D010BE"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531EF89A"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663412E5"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76C5CB0E"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1D0BDF8F"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Ответы детей</w:t>
            </w:r>
          </w:p>
          <w:p w14:paraId="6B8C3402"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7CB4205E"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tc>
      </w:tr>
      <w:tr w:rsidR="00B85B69" w:rsidRPr="008906B0" w14:paraId="5535F053" w14:textId="77777777" w:rsidTr="00547EF3">
        <w:trPr>
          <w:trHeight w:val="698"/>
        </w:trPr>
        <w:tc>
          <w:tcPr>
            <w:tcW w:w="2305" w:type="dxa"/>
          </w:tcPr>
          <w:p w14:paraId="3C3D03B9" w14:textId="77777777" w:rsidR="00B85B69" w:rsidRPr="008906B0" w:rsidRDefault="00B85B69" w:rsidP="008906B0">
            <w:pPr>
              <w:spacing w:after="0" w:line="360" w:lineRule="auto"/>
              <w:ind w:firstLine="709"/>
              <w:jc w:val="both"/>
              <w:rPr>
                <w:rFonts w:ascii="Times New Roman" w:eastAsia="Times New Roman" w:hAnsi="Times New Roman" w:cs="Times New Roman"/>
                <w:color w:val="333333"/>
                <w:sz w:val="28"/>
                <w:szCs w:val="28"/>
                <w:lang w:eastAsia="ru-RU"/>
              </w:rPr>
            </w:pPr>
            <w:r w:rsidRPr="008906B0">
              <w:rPr>
                <w:rFonts w:ascii="Times New Roman" w:eastAsia="Times New Roman" w:hAnsi="Times New Roman" w:cs="Times New Roman"/>
                <w:color w:val="000000" w:themeColor="text1"/>
                <w:sz w:val="28"/>
                <w:szCs w:val="28"/>
                <w:lang w:eastAsia="ru-RU"/>
              </w:rPr>
              <w:lastRenderedPageBreak/>
              <w:t>Организационно-поисковый</w:t>
            </w:r>
          </w:p>
        </w:tc>
        <w:tc>
          <w:tcPr>
            <w:tcW w:w="4495" w:type="dxa"/>
          </w:tcPr>
          <w:p w14:paraId="0BC49718"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Воспитатель показывает детям первую картинку. Что изображено на этой картинке? Кто изображён? Что делает девочка? (держит в руках пустую корзинку, разговаривает с ежом, наверно, о чём-то спрашивает).</w:t>
            </w:r>
          </w:p>
          <w:p w14:paraId="0FE520C1"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Воспитатель показывает детям вторую картинку. Что изображено на этой картинке? (лес, но совсем другое место: под ёлками много грибов). Что делает ёж? (что-то говорит девочке и показывает на грибы и корзинку).</w:t>
            </w:r>
          </w:p>
          <w:p w14:paraId="642645F5"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Воспитатель показывает последнюю картинку. Что изображено на последней картинке? (девочка набрала полную корзинку грибов, уходит, машет рукой на прощание, ёж остаётся в лесу).</w:t>
            </w:r>
          </w:p>
          <w:p w14:paraId="2B56AA89"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Пальчиковая игра: Еж, еж, где твой дом? Мой дом под кустом. Пальчики бежали домик растоптали. Хлоп!</w:t>
            </w:r>
          </w:p>
          <w:p w14:paraId="36D91E24"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 xml:space="preserve">Воспитатель: Мы рассмотрели внимательно все </w:t>
            </w:r>
            <w:r w:rsidRPr="008906B0">
              <w:rPr>
                <w:rFonts w:ascii="Times New Roman" w:eastAsia="Times New Roman" w:hAnsi="Times New Roman" w:cs="Times New Roman"/>
                <w:color w:val="000000" w:themeColor="text1"/>
                <w:sz w:val="28"/>
                <w:szCs w:val="28"/>
                <w:lang w:eastAsia="ru-RU"/>
              </w:rPr>
              <w:lastRenderedPageBreak/>
              <w:t>картинки. Теперь вы будете составлять рассказ сразу по всем картинкам от начала до конца., но постарайтесь каждый додумать что могли бы сказать друг другу герои на прощание и что могло произойти с ними дальше.</w:t>
            </w:r>
          </w:p>
          <w:p w14:paraId="426612C9" w14:textId="77777777" w:rsidR="00B85B69" w:rsidRPr="008906B0" w:rsidRDefault="00B85B69"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8906B0">
              <w:rPr>
                <w:rFonts w:ascii="Times New Roman" w:eastAsia="Times New Roman" w:hAnsi="Times New Roman" w:cs="Times New Roman"/>
                <w:color w:val="000000"/>
                <w:sz w:val="28"/>
                <w:szCs w:val="28"/>
                <w:lang w:eastAsia="ru-RU"/>
              </w:rPr>
              <w:t>Вос</w:t>
            </w:r>
            <w:proofErr w:type="spellEnd"/>
            <w:r w:rsidRPr="008906B0">
              <w:rPr>
                <w:rFonts w:ascii="Times New Roman" w:eastAsia="Times New Roman" w:hAnsi="Times New Roman" w:cs="Times New Roman"/>
                <w:color w:val="000000"/>
                <w:sz w:val="28"/>
                <w:szCs w:val="28"/>
                <w:lang w:eastAsia="ru-RU"/>
              </w:rPr>
              <w:t>-</w:t>
            </w:r>
            <w:proofErr w:type="gramStart"/>
            <w:r w:rsidRPr="008906B0">
              <w:rPr>
                <w:rFonts w:ascii="Times New Roman" w:eastAsia="Times New Roman" w:hAnsi="Times New Roman" w:cs="Times New Roman"/>
                <w:color w:val="000000"/>
                <w:sz w:val="28"/>
                <w:szCs w:val="28"/>
                <w:lang w:eastAsia="ru-RU"/>
              </w:rPr>
              <w:t>ль:  Ваш</w:t>
            </w:r>
            <w:proofErr w:type="gramEnd"/>
            <w:r w:rsidRPr="008906B0">
              <w:rPr>
                <w:rFonts w:ascii="Times New Roman" w:eastAsia="Times New Roman" w:hAnsi="Times New Roman" w:cs="Times New Roman"/>
                <w:color w:val="000000"/>
                <w:sz w:val="28"/>
                <w:szCs w:val="28"/>
                <w:lang w:eastAsia="ru-RU"/>
              </w:rPr>
              <w:t xml:space="preserve"> рассказ, дети, получился очень интересный. Вы рассказывали вместе, а теперь давайте повторим рассказ от начала до конца.</w:t>
            </w:r>
          </w:p>
          <w:p w14:paraId="60EB7C57" w14:textId="77777777" w:rsidR="00B85B69" w:rsidRPr="008906B0" w:rsidRDefault="00B85B69" w:rsidP="008906B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(Воспитатель вызывает для рассказа еще двух детей.  Дети по очереди рассказывают. Воспитатель напоминает, что рассказ должен быть у каждого свой.)</w:t>
            </w:r>
          </w:p>
          <w:p w14:paraId="450DEED8"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8906B0">
              <w:rPr>
                <w:rFonts w:ascii="Times New Roman" w:eastAsia="Times New Roman" w:hAnsi="Times New Roman" w:cs="Times New Roman"/>
                <w:color w:val="000000" w:themeColor="text1"/>
                <w:sz w:val="28"/>
                <w:szCs w:val="28"/>
                <w:lang w:eastAsia="ru-RU"/>
              </w:rPr>
              <w:t>Воспитатель :</w:t>
            </w:r>
            <w:proofErr w:type="gramEnd"/>
            <w:r w:rsidRPr="008906B0">
              <w:rPr>
                <w:rFonts w:ascii="Times New Roman" w:eastAsia="Times New Roman" w:hAnsi="Times New Roman" w:cs="Times New Roman"/>
                <w:color w:val="000000" w:themeColor="text1"/>
                <w:sz w:val="28"/>
                <w:szCs w:val="28"/>
                <w:lang w:eastAsia="ru-RU"/>
              </w:rPr>
              <w:t xml:space="preserve"> а теперь немного разомнёмся. Вы разделитесь на две команды. Сегодня будете подбирать слова на тему "Лес". На каждое слово каждая команда кладёт жетон в свою корзинку. Главное условие: чтобы слова не повторялись. В конце игры мы посчитаем жетоны и выясним какая команда знает больше слов на тему "Лес".</w:t>
            </w:r>
          </w:p>
          <w:p w14:paraId="5D053EBF" w14:textId="25D2758F" w:rsidR="00B85B69" w:rsidRPr="008906B0" w:rsidRDefault="00B85B69" w:rsidP="008906B0">
            <w:pPr>
              <w:spacing w:after="0" w:line="360" w:lineRule="auto"/>
              <w:ind w:firstLine="709"/>
              <w:jc w:val="both"/>
              <w:rPr>
                <w:rFonts w:ascii="Times New Roman" w:eastAsia="Times New Roman" w:hAnsi="Times New Roman" w:cs="Times New Roman"/>
                <w:color w:val="333333"/>
                <w:sz w:val="28"/>
                <w:szCs w:val="28"/>
                <w:lang w:eastAsia="ru-RU"/>
              </w:rPr>
            </w:pPr>
            <w:r w:rsidRPr="008906B0">
              <w:rPr>
                <w:rFonts w:ascii="Times New Roman" w:eastAsia="Times New Roman" w:hAnsi="Times New Roman" w:cs="Times New Roman"/>
                <w:color w:val="000000" w:themeColor="text1"/>
                <w:sz w:val="28"/>
                <w:szCs w:val="28"/>
                <w:lang w:eastAsia="ru-RU"/>
              </w:rPr>
              <w:lastRenderedPageBreak/>
              <w:t xml:space="preserve">А теперь я предлагаю вам еще одно задание «"Чья команда быстрее соберёт такую же картинку» </w:t>
            </w:r>
            <w:r w:rsidRPr="008906B0">
              <w:rPr>
                <w:rFonts w:ascii="Times New Roman" w:eastAsia="Times New Roman" w:hAnsi="Times New Roman" w:cs="Times New Roman"/>
                <w:sz w:val="28"/>
                <w:szCs w:val="28"/>
                <w:lang w:eastAsia="ru-RU"/>
              </w:rPr>
              <w:t>(воспитатель показывает детям картинку)</w:t>
            </w:r>
          </w:p>
          <w:p w14:paraId="2B27F7D3" w14:textId="77777777" w:rsidR="00547EF3" w:rsidRPr="008906B0" w:rsidRDefault="00547EF3" w:rsidP="008906B0">
            <w:pPr>
              <w:tabs>
                <w:tab w:val="left" w:pos="1515"/>
              </w:tabs>
              <w:spacing w:after="0" w:line="360" w:lineRule="auto"/>
              <w:ind w:firstLine="709"/>
              <w:jc w:val="both"/>
              <w:rPr>
                <w:rFonts w:ascii="Times New Roman" w:eastAsia="Times New Roman" w:hAnsi="Times New Roman" w:cs="Times New Roman"/>
                <w:color w:val="333333"/>
                <w:sz w:val="28"/>
                <w:szCs w:val="28"/>
                <w:lang w:eastAsia="ru-RU"/>
              </w:rPr>
            </w:pPr>
          </w:p>
        </w:tc>
        <w:tc>
          <w:tcPr>
            <w:tcW w:w="2410" w:type="dxa"/>
          </w:tcPr>
          <w:p w14:paraId="375B20AF"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lastRenderedPageBreak/>
              <w:t>Дети рассматривают картину и отвечают на вопросы</w:t>
            </w:r>
          </w:p>
          <w:p w14:paraId="3E01BAE8"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636C2E3F"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48370A2B"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028DE0F3"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17FB8F24"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28AF08C9"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5DF0D40B"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7B039FB5"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5512CA4E"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4CE7ED60"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788A49F2" w14:textId="77777777" w:rsidR="00547EF3" w:rsidRPr="008906B0" w:rsidRDefault="00547EF3"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6C43D374" w14:textId="77777777" w:rsidR="00BB74D9" w:rsidRPr="008906B0" w:rsidRDefault="00BB74D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011403CD"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Выполняют движения согласно тексту</w:t>
            </w:r>
          </w:p>
          <w:p w14:paraId="77E29048" w14:textId="77777777" w:rsidR="00BB74D9" w:rsidRPr="008906B0" w:rsidRDefault="00BB74D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49C61EEE" w14:textId="77777777" w:rsidR="00BB74D9" w:rsidRPr="008906B0" w:rsidRDefault="00BB74D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509D70BE"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Дети вместе составляют рассказ</w:t>
            </w:r>
          </w:p>
          <w:p w14:paraId="42FB1286"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35026EEE"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3966688B"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28C56C4C"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38D8643F" w14:textId="77777777" w:rsidR="00B85B69" w:rsidRPr="008906B0" w:rsidRDefault="00547EF3"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 xml:space="preserve">Дети </w:t>
            </w:r>
            <w:r w:rsidR="00B85B69" w:rsidRPr="008906B0">
              <w:rPr>
                <w:rFonts w:ascii="Times New Roman" w:eastAsia="Times New Roman" w:hAnsi="Times New Roman" w:cs="Times New Roman"/>
                <w:color w:val="000000" w:themeColor="text1"/>
                <w:sz w:val="28"/>
                <w:szCs w:val="28"/>
                <w:lang w:eastAsia="ru-RU"/>
              </w:rPr>
              <w:t>составляют рассказ</w:t>
            </w:r>
          </w:p>
          <w:p w14:paraId="608A870C"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3D6BC01C"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69B5C976"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7DFEA528"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2D12E1F3" w14:textId="77777777" w:rsidR="00547EF3" w:rsidRPr="008906B0" w:rsidRDefault="00547EF3"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4872E8D7" w14:textId="77777777" w:rsidR="00547EF3" w:rsidRPr="008906B0" w:rsidRDefault="00547EF3"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7B5B5778" w14:textId="77777777" w:rsidR="00BB74D9" w:rsidRPr="008906B0" w:rsidRDefault="00BB74D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7A378EDA" w14:textId="77777777" w:rsidR="00BB74D9" w:rsidRPr="008906B0" w:rsidRDefault="00BB74D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40702F91" w14:textId="77777777" w:rsidR="00547EF3"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Дети делятся на две ком</w:t>
            </w:r>
            <w:r w:rsidR="00547EF3" w:rsidRPr="008906B0">
              <w:rPr>
                <w:rFonts w:ascii="Times New Roman" w:eastAsia="Times New Roman" w:hAnsi="Times New Roman" w:cs="Times New Roman"/>
                <w:color w:val="000000" w:themeColor="text1"/>
                <w:sz w:val="28"/>
                <w:szCs w:val="28"/>
                <w:lang w:eastAsia="ru-RU"/>
              </w:rPr>
              <w:t>анды.</w:t>
            </w:r>
          </w:p>
          <w:p w14:paraId="2ADD9695"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 xml:space="preserve">Подбирают </w:t>
            </w:r>
            <w:r w:rsidR="00547EF3" w:rsidRPr="008906B0">
              <w:rPr>
                <w:rFonts w:ascii="Times New Roman" w:eastAsia="Times New Roman" w:hAnsi="Times New Roman" w:cs="Times New Roman"/>
                <w:color w:val="000000" w:themeColor="text1"/>
                <w:sz w:val="28"/>
                <w:szCs w:val="28"/>
                <w:lang w:eastAsia="ru-RU"/>
              </w:rPr>
              <w:t>слова на</w:t>
            </w:r>
            <w:r w:rsidRPr="008906B0">
              <w:rPr>
                <w:rFonts w:ascii="Times New Roman" w:eastAsia="Times New Roman" w:hAnsi="Times New Roman" w:cs="Times New Roman"/>
                <w:color w:val="000000" w:themeColor="text1"/>
                <w:sz w:val="28"/>
                <w:szCs w:val="28"/>
                <w:lang w:eastAsia="ru-RU"/>
              </w:rPr>
              <w:t xml:space="preserve"> тему «Лес»</w:t>
            </w:r>
          </w:p>
          <w:p w14:paraId="11E6A1DB" w14:textId="77777777" w:rsidR="00BB74D9" w:rsidRPr="008906B0" w:rsidRDefault="00BB74D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57DC0C39"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Дети внимательно смотрят на картинку в течение 15 секунд и собирают ее.</w:t>
            </w:r>
          </w:p>
          <w:p w14:paraId="2FCDD35B"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06320C13"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4905E95A"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02D6013C"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66F9FE9C"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1FA9A023"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5D6A61C7" w14:textId="77777777" w:rsidR="00B85B69" w:rsidRPr="008906B0" w:rsidRDefault="00B85B69"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p>
        </w:tc>
      </w:tr>
      <w:tr w:rsidR="00B85B69" w:rsidRPr="008906B0" w14:paraId="43B514E1" w14:textId="77777777" w:rsidTr="00547EF3">
        <w:tc>
          <w:tcPr>
            <w:tcW w:w="2305" w:type="dxa"/>
          </w:tcPr>
          <w:p w14:paraId="1151829C" w14:textId="77777777" w:rsidR="00B85B69" w:rsidRPr="008906B0" w:rsidRDefault="00B85B69" w:rsidP="008906B0">
            <w:pPr>
              <w:spacing w:after="0" w:line="360" w:lineRule="auto"/>
              <w:ind w:firstLine="709"/>
              <w:jc w:val="both"/>
              <w:rPr>
                <w:rFonts w:ascii="Times New Roman" w:eastAsia="Times New Roman" w:hAnsi="Times New Roman" w:cs="Times New Roman"/>
                <w:color w:val="333333"/>
                <w:sz w:val="28"/>
                <w:szCs w:val="28"/>
                <w:lang w:eastAsia="ru-RU"/>
              </w:rPr>
            </w:pPr>
            <w:r w:rsidRPr="008906B0">
              <w:rPr>
                <w:rFonts w:ascii="Times New Roman" w:eastAsia="Times New Roman" w:hAnsi="Times New Roman" w:cs="Times New Roman"/>
                <w:color w:val="333333"/>
                <w:sz w:val="28"/>
                <w:szCs w:val="28"/>
                <w:lang w:eastAsia="ru-RU"/>
              </w:rPr>
              <w:lastRenderedPageBreak/>
              <w:t>Рефлексивно-</w:t>
            </w:r>
            <w:proofErr w:type="spellStart"/>
            <w:r w:rsidRPr="008906B0">
              <w:rPr>
                <w:rFonts w:ascii="Times New Roman" w:eastAsia="Times New Roman" w:hAnsi="Times New Roman" w:cs="Times New Roman"/>
                <w:color w:val="333333"/>
                <w:sz w:val="28"/>
                <w:szCs w:val="28"/>
                <w:lang w:eastAsia="ru-RU"/>
              </w:rPr>
              <w:t>коррегирующий</w:t>
            </w:r>
            <w:proofErr w:type="spellEnd"/>
          </w:p>
        </w:tc>
        <w:tc>
          <w:tcPr>
            <w:tcW w:w="4495" w:type="dxa"/>
          </w:tcPr>
          <w:p w14:paraId="7F0C6812" w14:textId="77777777" w:rsidR="00B85B69" w:rsidRPr="008906B0" w:rsidRDefault="00B85B69" w:rsidP="008906B0">
            <w:pPr>
              <w:spacing w:after="0" w:line="360" w:lineRule="auto"/>
              <w:ind w:firstLine="709"/>
              <w:jc w:val="both"/>
              <w:rPr>
                <w:rFonts w:ascii="Times New Roman" w:hAnsi="Times New Roman" w:cs="Times New Roman"/>
                <w:color w:val="000000"/>
                <w:sz w:val="28"/>
                <w:szCs w:val="28"/>
                <w:shd w:val="clear" w:color="auto" w:fill="FFFFFF"/>
              </w:rPr>
            </w:pPr>
            <w:r w:rsidRPr="008906B0">
              <w:rPr>
                <w:rFonts w:ascii="Times New Roman" w:hAnsi="Times New Roman" w:cs="Times New Roman"/>
                <w:color w:val="000000"/>
                <w:sz w:val="28"/>
                <w:szCs w:val="28"/>
                <w:shd w:val="clear" w:color="auto" w:fill="FFFFFF"/>
              </w:rPr>
              <w:t>Вы замечательно сегодня рассказывали историю про девочку и ежа. А теперь проходите и садитесь за столы. Давайте вылепим разных ежиков: больших и маленьких с грибочками на спинке, а потом поиграем с ними.</w:t>
            </w:r>
          </w:p>
        </w:tc>
        <w:tc>
          <w:tcPr>
            <w:tcW w:w="2410" w:type="dxa"/>
          </w:tcPr>
          <w:p w14:paraId="1A016CBB" w14:textId="77777777" w:rsidR="00B85B69" w:rsidRPr="008906B0" w:rsidRDefault="00DB2B92" w:rsidP="008906B0">
            <w:pPr>
              <w:spacing w:after="0" w:line="360" w:lineRule="auto"/>
              <w:ind w:firstLine="709"/>
              <w:jc w:val="both"/>
              <w:rPr>
                <w:rFonts w:ascii="Times New Roman" w:eastAsia="Times New Roman" w:hAnsi="Times New Roman" w:cs="Times New Roman"/>
                <w:color w:val="333333"/>
                <w:sz w:val="28"/>
                <w:szCs w:val="28"/>
                <w:lang w:eastAsia="ru-RU"/>
              </w:rPr>
            </w:pPr>
            <w:r w:rsidRPr="008906B0">
              <w:rPr>
                <w:rFonts w:ascii="Times New Roman" w:eastAsia="Times New Roman" w:hAnsi="Times New Roman" w:cs="Times New Roman"/>
                <w:color w:val="333333"/>
                <w:sz w:val="28"/>
                <w:szCs w:val="28"/>
                <w:lang w:eastAsia="ru-RU"/>
              </w:rPr>
              <w:t>Дети лепят ежиков</w:t>
            </w:r>
          </w:p>
        </w:tc>
      </w:tr>
    </w:tbl>
    <w:p w14:paraId="082FEC9E" w14:textId="77777777" w:rsidR="008906B0" w:rsidRDefault="00797A1C" w:rsidP="008906B0">
      <w:pPr>
        <w:spacing w:after="0" w:line="360" w:lineRule="auto"/>
        <w:ind w:firstLine="709"/>
        <w:jc w:val="both"/>
        <w:rPr>
          <w:rFonts w:ascii="Times New Roman" w:eastAsia="Times New Roman" w:hAnsi="Times New Roman" w:cs="Times New Roman"/>
          <w:color w:val="333333"/>
          <w:sz w:val="28"/>
          <w:szCs w:val="28"/>
          <w:lang w:eastAsia="ru-RU"/>
        </w:rPr>
      </w:pPr>
      <w:r w:rsidRPr="008906B0">
        <w:rPr>
          <w:rFonts w:ascii="Times New Roman" w:eastAsia="Times New Roman" w:hAnsi="Times New Roman" w:cs="Times New Roman"/>
          <w:color w:val="333333"/>
          <w:sz w:val="28"/>
          <w:szCs w:val="28"/>
          <w:lang w:eastAsia="ru-RU"/>
        </w:rPr>
        <w:t xml:space="preserve">     </w:t>
      </w:r>
    </w:p>
    <w:p w14:paraId="29F47B65" w14:textId="77777777" w:rsidR="00DB2B92" w:rsidRPr="008906B0" w:rsidRDefault="00DB2B92" w:rsidP="008906B0">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Серия картинок «Девочка и еж»</w:t>
      </w:r>
    </w:p>
    <w:p w14:paraId="232EA3D1" w14:textId="77777777" w:rsidR="00797A1C" w:rsidRPr="008906B0" w:rsidRDefault="00797A1C" w:rsidP="008906B0">
      <w:pPr>
        <w:spacing w:after="0" w:line="360" w:lineRule="auto"/>
        <w:ind w:firstLine="709"/>
        <w:jc w:val="both"/>
        <w:rPr>
          <w:rFonts w:ascii="Times New Roman" w:eastAsia="Times New Roman" w:hAnsi="Times New Roman" w:cs="Times New Roman"/>
          <w:color w:val="333333"/>
          <w:sz w:val="28"/>
          <w:szCs w:val="28"/>
          <w:lang w:eastAsia="ru-RU"/>
        </w:rPr>
      </w:pPr>
    </w:p>
    <w:p w14:paraId="4F4F3F66" w14:textId="77777777" w:rsidR="00B85B69" w:rsidRPr="008906B0" w:rsidRDefault="00797A1C" w:rsidP="008906B0">
      <w:pPr>
        <w:shd w:val="clear" w:color="auto" w:fill="FFFFFF"/>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noProof/>
          <w:sz w:val="28"/>
          <w:szCs w:val="28"/>
          <w:lang w:eastAsia="ru-RU"/>
        </w:rPr>
        <w:drawing>
          <wp:inline distT="0" distB="0" distL="0" distR="0" wp14:anchorId="29A6C243" wp14:editId="7D774214">
            <wp:extent cx="2371725" cy="2523112"/>
            <wp:effectExtent l="0" t="0" r="0" b="0"/>
            <wp:docPr id="1" name="Рисунок 1" descr="201110-072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0-07242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9627" cy="2542157"/>
                    </a:xfrm>
                    <a:prstGeom prst="rect">
                      <a:avLst/>
                    </a:prstGeom>
                    <a:noFill/>
                    <a:ln>
                      <a:noFill/>
                    </a:ln>
                  </pic:spPr>
                </pic:pic>
              </a:graphicData>
            </a:graphic>
          </wp:inline>
        </w:drawing>
      </w:r>
    </w:p>
    <w:p w14:paraId="2E4007EB" w14:textId="77777777" w:rsidR="00B85B69" w:rsidRPr="008906B0" w:rsidRDefault="00B85B69" w:rsidP="008906B0">
      <w:pPr>
        <w:pStyle w:val="1"/>
        <w:spacing w:before="0" w:line="360" w:lineRule="auto"/>
        <w:ind w:firstLine="709"/>
        <w:jc w:val="both"/>
        <w:rPr>
          <w:rFonts w:ascii="Times New Roman" w:hAnsi="Times New Roman" w:cs="Times New Roman"/>
          <w:color w:val="333333"/>
          <w:sz w:val="28"/>
          <w:szCs w:val="28"/>
        </w:rPr>
      </w:pPr>
    </w:p>
    <w:p w14:paraId="697C905F" w14:textId="77777777" w:rsidR="009610F4" w:rsidRPr="008906B0" w:rsidRDefault="009610F4" w:rsidP="008906B0">
      <w:pPr>
        <w:spacing w:after="0" w:line="360" w:lineRule="auto"/>
        <w:ind w:firstLine="709"/>
        <w:jc w:val="both"/>
        <w:rPr>
          <w:rFonts w:ascii="Times New Roman" w:hAnsi="Times New Roman" w:cs="Times New Roman"/>
          <w:noProof/>
          <w:sz w:val="28"/>
          <w:szCs w:val="28"/>
          <w:lang w:eastAsia="ru-RU"/>
        </w:rPr>
      </w:pPr>
    </w:p>
    <w:p w14:paraId="6ABB69B8" w14:textId="77777777" w:rsidR="00B16E53" w:rsidRDefault="00B16E53" w:rsidP="008906B0">
      <w:pPr>
        <w:shd w:val="clear" w:color="auto" w:fill="FFFFFF"/>
        <w:spacing w:after="0" w:line="360" w:lineRule="auto"/>
        <w:ind w:firstLine="709"/>
        <w:jc w:val="both"/>
        <w:rPr>
          <w:rFonts w:ascii="Times New Roman" w:hAnsi="Times New Roman" w:cs="Times New Roman"/>
          <w:noProof/>
          <w:sz w:val="28"/>
          <w:szCs w:val="28"/>
          <w:lang w:eastAsia="ru-RU"/>
        </w:rPr>
      </w:pPr>
    </w:p>
    <w:p w14:paraId="47D9FEBA" w14:textId="5A4F1878" w:rsidR="008906B0" w:rsidRPr="008906B0" w:rsidRDefault="008906B0" w:rsidP="0055345C">
      <w:pPr>
        <w:shd w:val="clear" w:color="auto" w:fill="FFFFFF"/>
        <w:spacing w:after="0" w:line="360" w:lineRule="auto"/>
        <w:jc w:val="both"/>
        <w:rPr>
          <w:rFonts w:ascii="Times New Roman" w:hAnsi="Times New Roman" w:cs="Times New Roman"/>
          <w:noProof/>
          <w:sz w:val="28"/>
          <w:szCs w:val="28"/>
          <w:lang w:eastAsia="ru-RU"/>
        </w:rPr>
      </w:pPr>
    </w:p>
    <w:p w14:paraId="579917FA" w14:textId="77777777" w:rsidR="008B01B2" w:rsidRDefault="009610F4" w:rsidP="008B01B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lastRenderedPageBreak/>
        <w:t>Конспект НО</w:t>
      </w:r>
      <w:r w:rsidR="008B01B2">
        <w:rPr>
          <w:rFonts w:ascii="Times New Roman" w:eastAsia="Times New Roman" w:hAnsi="Times New Roman" w:cs="Times New Roman"/>
          <w:color w:val="000000"/>
          <w:sz w:val="28"/>
          <w:szCs w:val="28"/>
          <w:lang w:eastAsia="ru-RU"/>
        </w:rPr>
        <w:t>Д в старшей группе</w:t>
      </w:r>
    </w:p>
    <w:p w14:paraId="7F0EF89D" w14:textId="2BC8F62E" w:rsidR="009610F4" w:rsidRPr="008906B0" w:rsidRDefault="009610F4" w:rsidP="008B01B2">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color w:val="000000"/>
          <w:sz w:val="28"/>
          <w:szCs w:val="28"/>
          <w:lang w:eastAsia="ru-RU"/>
        </w:rPr>
        <w:t>Образовательная область «Речевое развитие»</w:t>
      </w:r>
    </w:p>
    <w:p w14:paraId="7C64A47B" w14:textId="77777777" w:rsidR="007554D6" w:rsidRPr="008906B0" w:rsidRDefault="009610F4" w:rsidP="008B01B2">
      <w:pPr>
        <w:shd w:val="clear" w:color="auto" w:fill="FFFFFF"/>
        <w:spacing w:after="0" w:line="360" w:lineRule="auto"/>
        <w:jc w:val="both"/>
        <w:rPr>
          <w:rFonts w:ascii="Times New Roman" w:eastAsia="Times New Roman" w:hAnsi="Times New Roman" w:cs="Times New Roman"/>
          <w:bCs/>
          <w:color w:val="000000" w:themeColor="text1"/>
          <w:sz w:val="28"/>
          <w:szCs w:val="28"/>
          <w:lang w:eastAsia="ru-RU"/>
        </w:rPr>
      </w:pPr>
      <w:r w:rsidRPr="008906B0">
        <w:rPr>
          <w:rFonts w:ascii="Times New Roman" w:eastAsia="Times New Roman" w:hAnsi="Times New Roman" w:cs="Times New Roman"/>
          <w:bCs/>
          <w:color w:val="000000" w:themeColor="text1"/>
          <w:sz w:val="28"/>
          <w:szCs w:val="28"/>
          <w:lang w:eastAsia="ru-RU"/>
        </w:rPr>
        <w:t xml:space="preserve">Тема: «Составление рассказа </w:t>
      </w:r>
      <w:r w:rsidR="007554D6" w:rsidRPr="008906B0">
        <w:rPr>
          <w:rFonts w:ascii="Times New Roman" w:eastAsia="Times New Roman" w:hAnsi="Times New Roman" w:cs="Times New Roman"/>
          <w:bCs/>
          <w:color w:val="000000" w:themeColor="text1"/>
          <w:sz w:val="28"/>
          <w:szCs w:val="28"/>
          <w:lang w:eastAsia="ru-RU"/>
        </w:rPr>
        <w:t>по картине «Купили щенка»</w:t>
      </w:r>
    </w:p>
    <w:p w14:paraId="3C06EFDB" w14:textId="77777777" w:rsidR="001B3C94" w:rsidRPr="008906B0" w:rsidRDefault="001B3C94" w:rsidP="008B01B2">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Цель: закрепление умений</w:t>
      </w:r>
      <w:r w:rsidR="007554D6" w:rsidRPr="008906B0">
        <w:rPr>
          <w:rFonts w:ascii="Times New Roman" w:eastAsia="Times New Roman" w:hAnsi="Times New Roman" w:cs="Times New Roman"/>
          <w:color w:val="000000" w:themeColor="text1"/>
          <w:sz w:val="28"/>
          <w:szCs w:val="28"/>
          <w:lang w:eastAsia="ru-RU"/>
        </w:rPr>
        <w:t> составлять описательный рассказ по картине.</w:t>
      </w:r>
    </w:p>
    <w:p w14:paraId="712C710F" w14:textId="77777777" w:rsidR="001B3C94" w:rsidRPr="008906B0" w:rsidRDefault="007554D6" w:rsidP="008B01B2">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Задачи:</w:t>
      </w:r>
    </w:p>
    <w:p w14:paraId="763A41F0" w14:textId="77777777" w:rsidR="008B01B2" w:rsidRDefault="001B3C94" w:rsidP="008B01B2">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 xml:space="preserve"> Образовательные: обучать составлять</w:t>
      </w:r>
      <w:r w:rsidR="007554D6" w:rsidRPr="008906B0">
        <w:rPr>
          <w:rFonts w:ascii="Times New Roman" w:eastAsia="Times New Roman" w:hAnsi="Times New Roman" w:cs="Times New Roman"/>
          <w:color w:val="000000" w:themeColor="text1"/>
          <w:sz w:val="28"/>
          <w:szCs w:val="28"/>
          <w:lang w:eastAsia="ru-RU"/>
        </w:rPr>
        <w:t xml:space="preserve"> описательны</w:t>
      </w:r>
      <w:r w:rsidRPr="008906B0">
        <w:rPr>
          <w:rFonts w:ascii="Times New Roman" w:eastAsia="Times New Roman" w:hAnsi="Times New Roman" w:cs="Times New Roman"/>
          <w:color w:val="000000" w:themeColor="text1"/>
          <w:sz w:val="28"/>
          <w:szCs w:val="28"/>
          <w:lang w:eastAsia="ru-RU"/>
        </w:rPr>
        <w:t>й рассказ по картине, рассуждая</w:t>
      </w:r>
      <w:r w:rsidR="007554D6" w:rsidRPr="008906B0">
        <w:rPr>
          <w:rFonts w:ascii="Times New Roman" w:eastAsia="Times New Roman" w:hAnsi="Times New Roman" w:cs="Times New Roman"/>
          <w:color w:val="000000" w:themeColor="text1"/>
          <w:sz w:val="28"/>
          <w:szCs w:val="28"/>
          <w:lang w:eastAsia="ru-RU"/>
        </w:rPr>
        <w:t> с помощью вопросов воспитателя;</w:t>
      </w:r>
    </w:p>
    <w:p w14:paraId="76F687E9" w14:textId="77777777" w:rsidR="008B01B2" w:rsidRDefault="007554D6" w:rsidP="008B01B2">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Развивающие: развивать познавательную и речевую активно</w:t>
      </w:r>
      <w:r w:rsidR="001B3C94" w:rsidRPr="008906B0">
        <w:rPr>
          <w:rFonts w:ascii="Times New Roman" w:eastAsia="Times New Roman" w:hAnsi="Times New Roman" w:cs="Times New Roman"/>
          <w:color w:val="000000" w:themeColor="text1"/>
          <w:sz w:val="28"/>
          <w:szCs w:val="28"/>
          <w:lang w:eastAsia="ru-RU"/>
        </w:rPr>
        <w:t xml:space="preserve">сть детей, внимание, логическое </w:t>
      </w:r>
      <w:r w:rsidRPr="008906B0">
        <w:rPr>
          <w:rFonts w:ascii="Times New Roman" w:eastAsia="Times New Roman" w:hAnsi="Times New Roman" w:cs="Times New Roman"/>
          <w:color w:val="000000" w:themeColor="text1"/>
          <w:sz w:val="28"/>
          <w:szCs w:val="28"/>
          <w:lang w:eastAsia="ru-RU"/>
        </w:rPr>
        <w:t>мышление, память.</w:t>
      </w:r>
    </w:p>
    <w:p w14:paraId="79CD9F7F" w14:textId="638EC3B3" w:rsidR="001B3C94" w:rsidRPr="008906B0" w:rsidRDefault="007554D6" w:rsidP="008B01B2">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 xml:space="preserve">Воспитательные: воспитывать </w:t>
      </w:r>
      <w:r w:rsidR="001B3C94" w:rsidRPr="008906B0">
        <w:rPr>
          <w:rFonts w:ascii="Times New Roman" w:eastAsia="Times New Roman" w:hAnsi="Times New Roman" w:cs="Times New Roman"/>
          <w:color w:val="000000" w:themeColor="text1"/>
          <w:sz w:val="28"/>
          <w:szCs w:val="28"/>
          <w:lang w:eastAsia="ru-RU"/>
        </w:rPr>
        <w:t>доброжелательные отношения к домашним животным</w:t>
      </w:r>
    </w:p>
    <w:p w14:paraId="606CCA4A" w14:textId="57A80D1D" w:rsidR="001B3C94" w:rsidRPr="008906B0" w:rsidRDefault="007554D6" w:rsidP="008B01B2">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8906B0">
        <w:rPr>
          <w:rFonts w:ascii="Times New Roman" w:eastAsia="Times New Roman" w:hAnsi="Times New Roman" w:cs="Times New Roman"/>
          <w:color w:val="000000" w:themeColor="text1"/>
          <w:sz w:val="28"/>
          <w:szCs w:val="28"/>
          <w:lang w:eastAsia="ru-RU"/>
        </w:rPr>
        <w:t xml:space="preserve">Предварительная </w:t>
      </w:r>
      <w:r w:rsidR="001B3C94" w:rsidRPr="008906B0">
        <w:rPr>
          <w:rFonts w:ascii="Times New Roman" w:eastAsia="Times New Roman" w:hAnsi="Times New Roman" w:cs="Times New Roman"/>
          <w:color w:val="000000" w:themeColor="text1"/>
          <w:sz w:val="28"/>
          <w:szCs w:val="28"/>
          <w:lang w:eastAsia="ru-RU"/>
        </w:rPr>
        <w:t>работа: пополнение</w:t>
      </w:r>
      <w:r w:rsidR="001B3C94" w:rsidRPr="008906B0">
        <w:rPr>
          <w:rFonts w:ascii="Times New Roman" w:hAnsi="Times New Roman" w:cs="Times New Roman"/>
          <w:color w:val="000000" w:themeColor="text1"/>
          <w:sz w:val="28"/>
          <w:szCs w:val="28"/>
          <w:shd w:val="clear" w:color="auto" w:fill="FFFFFF"/>
        </w:rPr>
        <w:t xml:space="preserve"> словаря с помощью упражнений «Составь предложение, по опорным словам,», «Подбери синонимы», «Подбери антонимы»; индивидуальная работа по составлению рассказа по картине.</w:t>
      </w:r>
    </w:p>
    <w:p w14:paraId="48995C2A" w14:textId="517A146E" w:rsidR="001B3C94" w:rsidRPr="008906B0" w:rsidRDefault="001B3C94" w:rsidP="008B01B2">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8906B0">
        <w:rPr>
          <w:rFonts w:ascii="Times New Roman" w:hAnsi="Times New Roman" w:cs="Times New Roman"/>
          <w:color w:val="000000" w:themeColor="text1"/>
          <w:sz w:val="28"/>
          <w:szCs w:val="28"/>
        </w:rPr>
        <w:t>Методы и приёмы:</w:t>
      </w:r>
    </w:p>
    <w:p w14:paraId="3E718496" w14:textId="77777777" w:rsidR="00B16E53" w:rsidRPr="008906B0" w:rsidRDefault="001B3C94" w:rsidP="008906B0">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hAnsi="Times New Roman" w:cs="Times New Roman"/>
          <w:color w:val="000000" w:themeColor="text1"/>
          <w:sz w:val="28"/>
          <w:szCs w:val="28"/>
          <w:shd w:val="clear" w:color="auto" w:fill="FFFFFF"/>
        </w:rPr>
        <w:t xml:space="preserve">  </w:t>
      </w:r>
      <w:r w:rsidR="00B16E53" w:rsidRPr="008906B0">
        <w:rPr>
          <w:rFonts w:ascii="Times New Roman" w:eastAsia="Times New Roman" w:hAnsi="Times New Roman" w:cs="Times New Roman"/>
          <w:i/>
          <w:iCs/>
          <w:color w:val="000000"/>
          <w:sz w:val="28"/>
          <w:szCs w:val="28"/>
          <w:lang w:eastAsia="ru-RU"/>
        </w:rPr>
        <w:t xml:space="preserve">Словесный метод: </w:t>
      </w:r>
      <w:r w:rsidR="00B16E53" w:rsidRPr="008906B0">
        <w:rPr>
          <w:rFonts w:ascii="Times New Roman" w:eastAsia="Times New Roman" w:hAnsi="Times New Roman" w:cs="Times New Roman"/>
          <w:iCs/>
          <w:color w:val="000000"/>
          <w:sz w:val="28"/>
          <w:szCs w:val="28"/>
          <w:lang w:eastAsia="ru-RU"/>
        </w:rPr>
        <w:t>б</w:t>
      </w:r>
      <w:r w:rsidR="00B16E53" w:rsidRPr="008906B0">
        <w:rPr>
          <w:rFonts w:ascii="Times New Roman" w:eastAsia="Times New Roman" w:hAnsi="Times New Roman" w:cs="Times New Roman"/>
          <w:color w:val="000000"/>
          <w:sz w:val="28"/>
          <w:szCs w:val="28"/>
          <w:lang w:eastAsia="ru-RU"/>
        </w:rPr>
        <w:t xml:space="preserve">еседа; вопросы по картине; </w:t>
      </w:r>
    </w:p>
    <w:p w14:paraId="23F8335A" w14:textId="77777777" w:rsidR="00B16E53" w:rsidRPr="008906B0" w:rsidRDefault="00B16E53" w:rsidP="008906B0">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lang w:eastAsia="ru-RU"/>
        </w:rPr>
        <w:t xml:space="preserve">Наглядный метод: </w:t>
      </w:r>
      <w:r w:rsidRPr="008906B0">
        <w:rPr>
          <w:rFonts w:ascii="Times New Roman" w:eastAsia="Times New Roman" w:hAnsi="Times New Roman" w:cs="Times New Roman"/>
          <w:iCs/>
          <w:color w:val="000000"/>
          <w:sz w:val="28"/>
          <w:szCs w:val="28"/>
          <w:lang w:eastAsia="ru-RU"/>
        </w:rPr>
        <w:t>д</w:t>
      </w:r>
      <w:r w:rsidRPr="008906B0">
        <w:rPr>
          <w:rFonts w:ascii="Times New Roman" w:eastAsia="Times New Roman" w:hAnsi="Times New Roman" w:cs="Times New Roman"/>
          <w:color w:val="000000"/>
          <w:sz w:val="28"/>
          <w:szCs w:val="28"/>
          <w:lang w:eastAsia="ru-RU"/>
        </w:rPr>
        <w:t>емонстрация (рассматривание) картин.</w:t>
      </w:r>
    </w:p>
    <w:p w14:paraId="03D6DAC4" w14:textId="77777777" w:rsidR="00B16E53" w:rsidRPr="008906B0" w:rsidRDefault="00B16E53" w:rsidP="008906B0">
      <w:pPr>
        <w:numPr>
          <w:ilvl w:val="0"/>
          <w:numId w:val="1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8906B0">
        <w:rPr>
          <w:rFonts w:ascii="Times New Roman" w:eastAsia="Times New Roman" w:hAnsi="Times New Roman" w:cs="Times New Roman"/>
          <w:i/>
          <w:iCs/>
          <w:color w:val="000000"/>
          <w:sz w:val="28"/>
          <w:szCs w:val="28"/>
          <w:lang w:eastAsia="ru-RU"/>
        </w:rPr>
        <w:t>Практический</w:t>
      </w:r>
      <w:r w:rsidRPr="008906B0">
        <w:rPr>
          <w:rFonts w:ascii="Times New Roman" w:eastAsia="Times New Roman" w:hAnsi="Times New Roman" w:cs="Times New Roman"/>
          <w:iCs/>
          <w:color w:val="000000"/>
          <w:sz w:val="28"/>
          <w:szCs w:val="28"/>
          <w:lang w:eastAsia="ru-RU"/>
        </w:rPr>
        <w:t>: у</w:t>
      </w:r>
      <w:r w:rsidRPr="008906B0">
        <w:rPr>
          <w:rFonts w:ascii="Times New Roman" w:eastAsia="Times New Roman" w:hAnsi="Times New Roman" w:cs="Times New Roman"/>
          <w:color w:val="000000"/>
          <w:sz w:val="28"/>
          <w:szCs w:val="28"/>
          <w:lang w:eastAsia="ru-RU"/>
        </w:rPr>
        <w:t>пражнения (в составление рассказов).</w:t>
      </w:r>
    </w:p>
    <w:p w14:paraId="64934739" w14:textId="77777777" w:rsidR="001B3C94" w:rsidRPr="008906B0" w:rsidRDefault="00B16E53" w:rsidP="008906B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i/>
          <w:iCs/>
          <w:color w:val="000000"/>
          <w:sz w:val="28"/>
          <w:szCs w:val="28"/>
          <w:lang w:eastAsia="ru-RU"/>
        </w:rPr>
        <w:t xml:space="preserve">Игровой метод: </w:t>
      </w:r>
      <w:r w:rsidRPr="008906B0">
        <w:rPr>
          <w:rFonts w:ascii="Times New Roman" w:eastAsia="Times New Roman" w:hAnsi="Times New Roman" w:cs="Times New Roman"/>
          <w:iCs/>
          <w:color w:val="000000"/>
          <w:sz w:val="28"/>
          <w:szCs w:val="28"/>
          <w:lang w:eastAsia="ru-RU"/>
        </w:rPr>
        <w:t>з</w:t>
      </w:r>
      <w:r w:rsidRPr="008906B0">
        <w:rPr>
          <w:rFonts w:ascii="Times New Roman" w:eastAsia="Times New Roman" w:hAnsi="Times New Roman" w:cs="Times New Roman"/>
          <w:color w:val="000000"/>
          <w:sz w:val="28"/>
          <w:szCs w:val="28"/>
          <w:lang w:eastAsia="ru-RU"/>
        </w:rPr>
        <w:t>агадывание и отгадывание загадки</w:t>
      </w:r>
    </w:p>
    <w:p w14:paraId="0120547D" w14:textId="001FBE73" w:rsidR="001B3C94" w:rsidRPr="008906B0" w:rsidRDefault="001B3C94" w:rsidP="008B01B2">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8906B0">
        <w:rPr>
          <w:rFonts w:ascii="Times New Roman" w:eastAsia="Times New Roman" w:hAnsi="Times New Roman" w:cs="Times New Roman"/>
          <w:color w:val="000000" w:themeColor="text1"/>
          <w:sz w:val="28"/>
          <w:szCs w:val="28"/>
          <w:lang w:eastAsia="ru-RU"/>
        </w:rPr>
        <w:t xml:space="preserve"> Раздаточный материал:</w:t>
      </w:r>
      <w:r w:rsidR="00797A1C" w:rsidRPr="008906B0">
        <w:rPr>
          <w:rFonts w:ascii="Times New Roman" w:eastAsia="Times New Roman" w:hAnsi="Times New Roman" w:cs="Times New Roman"/>
          <w:color w:val="000000" w:themeColor="text1"/>
          <w:sz w:val="28"/>
          <w:szCs w:val="28"/>
          <w:lang w:eastAsia="ru-RU"/>
        </w:rPr>
        <w:t xml:space="preserve"> на каждого ребенка </w:t>
      </w:r>
      <w:r w:rsidRPr="008906B0">
        <w:rPr>
          <w:rFonts w:ascii="Times New Roman" w:eastAsia="Times New Roman" w:hAnsi="Times New Roman" w:cs="Times New Roman"/>
          <w:color w:val="000000" w:themeColor="text1"/>
          <w:sz w:val="28"/>
          <w:szCs w:val="28"/>
          <w:lang w:eastAsia="ru-RU"/>
        </w:rPr>
        <w:t>листы бумаги, карандаши цветные)</w:t>
      </w:r>
    </w:p>
    <w:p w14:paraId="1BEE7EFB" w14:textId="77777777" w:rsidR="008B01B2" w:rsidRDefault="008B01B2" w:rsidP="008B01B2">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p>
    <w:p w14:paraId="18F83718" w14:textId="77777777" w:rsidR="008B01B2" w:rsidRDefault="001B3C94" w:rsidP="008B01B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8906B0">
        <w:rPr>
          <w:rFonts w:ascii="Times New Roman" w:hAnsi="Times New Roman" w:cs="Times New Roman"/>
          <w:color w:val="000000" w:themeColor="text1"/>
          <w:sz w:val="28"/>
          <w:szCs w:val="28"/>
          <w:shd w:val="clear" w:color="auto" w:fill="FFFFFF"/>
        </w:rPr>
        <w:t xml:space="preserve"> </w:t>
      </w:r>
      <w:r w:rsidRPr="008906B0">
        <w:rPr>
          <w:rFonts w:ascii="Times New Roman" w:eastAsia="Times New Roman" w:hAnsi="Times New Roman" w:cs="Times New Roman"/>
          <w:color w:val="000000" w:themeColor="text1"/>
          <w:sz w:val="28"/>
          <w:szCs w:val="28"/>
          <w:lang w:eastAsia="ru-RU"/>
        </w:rPr>
        <w:t>Демонстрационный материал: серия картин Гербовой В.В. «Купили щенка»</w:t>
      </w:r>
    </w:p>
    <w:p w14:paraId="0E4229E6" w14:textId="707D7B83" w:rsidR="001B3C94" w:rsidRPr="008906B0" w:rsidRDefault="001B3C94" w:rsidP="008B01B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Прогнозируемые результаты:</w:t>
      </w:r>
    </w:p>
    <w:p w14:paraId="1B4E08C4" w14:textId="115D8466" w:rsidR="001B3C94" w:rsidRPr="008906B0" w:rsidRDefault="001B3C94" w:rsidP="008B01B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8906B0">
        <w:rPr>
          <w:rFonts w:ascii="Times New Roman" w:eastAsia="Times New Roman" w:hAnsi="Times New Roman" w:cs="Times New Roman"/>
          <w:color w:val="000000" w:themeColor="text1"/>
          <w:sz w:val="28"/>
          <w:szCs w:val="28"/>
          <w:lang w:eastAsia="ru-RU"/>
        </w:rPr>
        <w:t>Знать:</w:t>
      </w:r>
      <w:r w:rsidR="003D1BC3" w:rsidRPr="008906B0">
        <w:rPr>
          <w:rFonts w:ascii="Times New Roman" w:eastAsia="Times New Roman" w:hAnsi="Times New Roman" w:cs="Times New Roman"/>
          <w:color w:val="000000" w:themeColor="text1"/>
          <w:sz w:val="28"/>
          <w:szCs w:val="28"/>
          <w:lang w:eastAsia="ru-RU"/>
        </w:rPr>
        <w:t xml:space="preserve"> Структуру рассказа (Начало, конец, середина)</w:t>
      </w:r>
    </w:p>
    <w:p w14:paraId="7D89E25D" w14:textId="77777777" w:rsidR="008B01B2" w:rsidRDefault="001B3C94" w:rsidP="008B01B2">
      <w:pPr>
        <w:shd w:val="clear" w:color="auto" w:fill="FFFFFF"/>
        <w:spacing w:after="0" w:line="360" w:lineRule="auto"/>
        <w:jc w:val="both"/>
        <w:rPr>
          <w:rFonts w:ascii="Times New Roman" w:hAnsi="Times New Roman" w:cs="Times New Roman"/>
          <w:color w:val="000000" w:themeColor="text1"/>
          <w:sz w:val="28"/>
          <w:szCs w:val="28"/>
        </w:rPr>
      </w:pPr>
      <w:r w:rsidRPr="008906B0">
        <w:rPr>
          <w:rFonts w:ascii="Times New Roman" w:eastAsia="Times New Roman" w:hAnsi="Times New Roman" w:cs="Times New Roman"/>
          <w:color w:val="000000" w:themeColor="text1"/>
          <w:sz w:val="28"/>
          <w:szCs w:val="28"/>
          <w:lang w:eastAsia="ru-RU"/>
        </w:rPr>
        <w:t xml:space="preserve"> Уметь:</w:t>
      </w:r>
      <w:r w:rsidRPr="008906B0">
        <w:rPr>
          <w:rFonts w:ascii="Times New Roman" w:hAnsi="Times New Roman" w:cs="Times New Roman"/>
          <w:color w:val="000000" w:themeColor="text1"/>
          <w:sz w:val="28"/>
          <w:szCs w:val="28"/>
        </w:rPr>
        <w:t xml:space="preserve"> умении рассказывать в определённой последовательности, логически</w:t>
      </w:r>
      <w:r w:rsidR="003D1BC3" w:rsidRPr="008906B0">
        <w:rPr>
          <w:rFonts w:ascii="Times New Roman" w:hAnsi="Times New Roman" w:cs="Times New Roman"/>
          <w:color w:val="000000" w:themeColor="text1"/>
          <w:sz w:val="28"/>
          <w:szCs w:val="28"/>
        </w:rPr>
        <w:t xml:space="preserve"> связывая одно событие с другим.</w:t>
      </w:r>
    </w:p>
    <w:p w14:paraId="3D3EEBC3" w14:textId="716CFF45" w:rsidR="003D1BC3" w:rsidRPr="008B01B2" w:rsidRDefault="001B3C94" w:rsidP="008B01B2">
      <w:pPr>
        <w:shd w:val="clear" w:color="auto" w:fill="FFFFFF"/>
        <w:spacing w:after="0" w:line="360" w:lineRule="auto"/>
        <w:jc w:val="both"/>
        <w:rPr>
          <w:rFonts w:ascii="Times New Roman" w:hAnsi="Times New Roman" w:cs="Times New Roman"/>
          <w:color w:val="000000" w:themeColor="text1"/>
          <w:sz w:val="28"/>
          <w:szCs w:val="28"/>
        </w:rPr>
      </w:pPr>
      <w:r w:rsidRPr="008906B0">
        <w:rPr>
          <w:rFonts w:ascii="Times New Roman" w:hAnsi="Times New Roman" w:cs="Times New Roman"/>
          <w:color w:val="000000" w:themeColor="text1"/>
          <w:sz w:val="28"/>
          <w:szCs w:val="28"/>
        </w:rPr>
        <w:lastRenderedPageBreak/>
        <w:t xml:space="preserve">Иметь </w:t>
      </w:r>
      <w:r w:rsidR="003D1BC3" w:rsidRPr="008906B0">
        <w:rPr>
          <w:rFonts w:ascii="Times New Roman" w:hAnsi="Times New Roman" w:cs="Times New Roman"/>
          <w:color w:val="000000" w:themeColor="text1"/>
          <w:sz w:val="28"/>
          <w:szCs w:val="28"/>
        </w:rPr>
        <w:t>опыт:</w:t>
      </w:r>
      <w:r w:rsidRPr="008906B0">
        <w:rPr>
          <w:rFonts w:ascii="Times New Roman" w:hAnsi="Times New Roman" w:cs="Times New Roman"/>
          <w:color w:val="000000" w:themeColor="text1"/>
          <w:sz w:val="28"/>
          <w:szCs w:val="28"/>
        </w:rPr>
        <w:t xml:space="preserve"> в умении понятно излагать свои мысли, рассуждать, активно отвечать н</w:t>
      </w:r>
      <w:r w:rsidR="003D1BC3" w:rsidRPr="008906B0">
        <w:rPr>
          <w:rFonts w:ascii="Times New Roman" w:hAnsi="Times New Roman" w:cs="Times New Roman"/>
          <w:color w:val="000000" w:themeColor="text1"/>
          <w:sz w:val="28"/>
          <w:szCs w:val="28"/>
        </w:rPr>
        <w:t>а вопросы полными предложениями.</w:t>
      </w:r>
    </w:p>
    <w:p w14:paraId="31E76817" w14:textId="77777777" w:rsidR="001B3C94" w:rsidRPr="008906B0" w:rsidRDefault="001B3C94" w:rsidP="008906B0">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8906B0">
        <w:rPr>
          <w:rFonts w:ascii="Times New Roman" w:eastAsia="Times New Roman" w:hAnsi="Times New Roman" w:cs="Times New Roman"/>
          <w:color w:val="000000" w:themeColor="text1"/>
          <w:sz w:val="28"/>
          <w:szCs w:val="28"/>
          <w:lang w:eastAsia="ru-RU"/>
        </w:rPr>
        <w:t>Ход занятия:</w:t>
      </w:r>
    </w:p>
    <w:tbl>
      <w:tblPr>
        <w:tblStyle w:val="a7"/>
        <w:tblW w:w="0" w:type="auto"/>
        <w:tblInd w:w="-426" w:type="dxa"/>
        <w:tblLook w:val="04A0" w:firstRow="1" w:lastRow="0" w:firstColumn="1" w:lastColumn="0" w:noHBand="0" w:noVBand="1"/>
      </w:tblPr>
      <w:tblGrid>
        <w:gridCol w:w="3014"/>
        <w:gridCol w:w="3948"/>
        <w:gridCol w:w="2809"/>
      </w:tblGrid>
      <w:tr w:rsidR="003D1BC3" w:rsidRPr="008906B0" w14:paraId="09597086" w14:textId="77777777" w:rsidTr="003D1BC3">
        <w:tc>
          <w:tcPr>
            <w:tcW w:w="1839" w:type="dxa"/>
          </w:tcPr>
          <w:p w14:paraId="15910270"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r w:rsidRPr="008906B0">
              <w:rPr>
                <w:rFonts w:ascii="Times New Roman" w:eastAsia="Times New Roman" w:hAnsi="Times New Roman" w:cs="Times New Roman"/>
                <w:bCs/>
                <w:color w:val="000000"/>
                <w:sz w:val="28"/>
                <w:szCs w:val="28"/>
                <w:lang w:eastAsia="ru-RU"/>
              </w:rPr>
              <w:t>этапы</w:t>
            </w:r>
          </w:p>
        </w:tc>
        <w:tc>
          <w:tcPr>
            <w:tcW w:w="4391" w:type="dxa"/>
          </w:tcPr>
          <w:p w14:paraId="7717527C"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r w:rsidRPr="008906B0">
              <w:rPr>
                <w:rFonts w:ascii="Times New Roman" w:eastAsia="Times New Roman" w:hAnsi="Times New Roman" w:cs="Times New Roman"/>
                <w:bCs/>
                <w:color w:val="000000"/>
                <w:sz w:val="28"/>
                <w:szCs w:val="28"/>
                <w:lang w:eastAsia="ru-RU"/>
              </w:rPr>
              <w:t>Действия воспитателя</w:t>
            </w:r>
          </w:p>
        </w:tc>
        <w:tc>
          <w:tcPr>
            <w:tcW w:w="3115" w:type="dxa"/>
          </w:tcPr>
          <w:p w14:paraId="54C44A0B"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r w:rsidRPr="008906B0">
              <w:rPr>
                <w:rFonts w:ascii="Times New Roman" w:eastAsia="Times New Roman" w:hAnsi="Times New Roman" w:cs="Times New Roman"/>
                <w:bCs/>
                <w:color w:val="000000"/>
                <w:sz w:val="28"/>
                <w:szCs w:val="28"/>
                <w:lang w:eastAsia="ru-RU"/>
              </w:rPr>
              <w:t>Действия детей</w:t>
            </w:r>
          </w:p>
        </w:tc>
      </w:tr>
      <w:tr w:rsidR="003D1BC3" w:rsidRPr="008906B0" w14:paraId="5721D474" w14:textId="77777777" w:rsidTr="003D1BC3">
        <w:tc>
          <w:tcPr>
            <w:tcW w:w="1839" w:type="dxa"/>
          </w:tcPr>
          <w:p w14:paraId="473E8711"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proofErr w:type="spellStart"/>
            <w:r w:rsidRPr="008906B0">
              <w:rPr>
                <w:rFonts w:ascii="Times New Roman" w:eastAsia="Times New Roman" w:hAnsi="Times New Roman" w:cs="Times New Roman"/>
                <w:bCs/>
                <w:color w:val="000000"/>
                <w:sz w:val="28"/>
                <w:szCs w:val="28"/>
                <w:lang w:eastAsia="ru-RU"/>
              </w:rPr>
              <w:t>Мотиационно</w:t>
            </w:r>
            <w:proofErr w:type="spellEnd"/>
            <w:r w:rsidRPr="008906B0">
              <w:rPr>
                <w:rFonts w:ascii="Times New Roman" w:eastAsia="Times New Roman" w:hAnsi="Times New Roman" w:cs="Times New Roman"/>
                <w:bCs/>
                <w:color w:val="000000"/>
                <w:sz w:val="28"/>
                <w:szCs w:val="28"/>
                <w:lang w:eastAsia="ru-RU"/>
              </w:rPr>
              <w:t>-побудительный</w:t>
            </w:r>
          </w:p>
        </w:tc>
        <w:tc>
          <w:tcPr>
            <w:tcW w:w="4391" w:type="dxa"/>
          </w:tcPr>
          <w:p w14:paraId="44D06E78"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r w:rsidRPr="008906B0">
              <w:rPr>
                <w:rFonts w:ascii="Times New Roman" w:eastAsia="Times New Roman" w:hAnsi="Times New Roman" w:cs="Times New Roman"/>
                <w:bCs/>
                <w:color w:val="000000"/>
                <w:sz w:val="28"/>
                <w:szCs w:val="28"/>
                <w:lang w:eastAsia="ru-RU"/>
              </w:rPr>
              <w:t>Ребята, я вам прочитаю загадку, а вы должны нарисовать отгадку.</w:t>
            </w:r>
          </w:p>
          <w:p w14:paraId="0B2ABC87" w14:textId="77777777" w:rsidR="003D1BC3"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Я ему поглажу шерстку, </w:t>
            </w:r>
          </w:p>
          <w:p w14:paraId="018F2CBC" w14:textId="77777777" w:rsidR="003D1BC3"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Он малыш еще совсем, </w:t>
            </w:r>
          </w:p>
          <w:p w14:paraId="6CB3E9C8" w14:textId="77777777" w:rsidR="003D1BC3"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Молока налью немножко, </w:t>
            </w:r>
          </w:p>
          <w:p w14:paraId="4D1C946B" w14:textId="77777777" w:rsidR="003D1BC3"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Силы нынче нужны всем. Любит грызть пищащий мячик, </w:t>
            </w:r>
          </w:p>
          <w:p w14:paraId="5C76AE80" w14:textId="77777777" w:rsidR="003D1BC3"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Любит хвостиком вилять, Кто же это? </w:t>
            </w:r>
          </w:p>
          <w:p w14:paraId="50115857" w14:textId="77777777" w:rsidR="003D1BC3"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Что за чудо? Ну, попробуй отгадать.</w:t>
            </w:r>
          </w:p>
          <w:p w14:paraId="4476D467" w14:textId="77777777" w:rsidR="003D1BC3"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Правильно, это щенок. </w:t>
            </w:r>
          </w:p>
          <w:p w14:paraId="1DBF423F"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r w:rsidRPr="008906B0">
              <w:rPr>
                <w:rFonts w:ascii="Times New Roman" w:hAnsi="Times New Roman" w:cs="Times New Roman"/>
                <w:sz w:val="28"/>
                <w:szCs w:val="28"/>
              </w:rPr>
              <w:t>- Скажите, кто сочиняет и пишет рассказы? (писатели). Ребята, мы с вами сегодня поиграем в детских писателей и вместе попробуем сочинить историю про щенка с помощью картинок. Согласны?</w:t>
            </w:r>
          </w:p>
        </w:tc>
        <w:tc>
          <w:tcPr>
            <w:tcW w:w="3115" w:type="dxa"/>
          </w:tcPr>
          <w:p w14:paraId="4D5D21A9"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r w:rsidRPr="008906B0">
              <w:rPr>
                <w:rFonts w:ascii="Times New Roman" w:eastAsia="Times New Roman" w:hAnsi="Times New Roman" w:cs="Times New Roman"/>
                <w:bCs/>
                <w:color w:val="000000"/>
                <w:sz w:val="28"/>
                <w:szCs w:val="28"/>
                <w:lang w:eastAsia="ru-RU"/>
              </w:rPr>
              <w:t>Дети рисуют щенка</w:t>
            </w:r>
          </w:p>
          <w:p w14:paraId="08E121C5"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p>
          <w:p w14:paraId="3FD94015"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p>
          <w:p w14:paraId="0C7C4457"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p>
          <w:p w14:paraId="165687DD"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p>
          <w:p w14:paraId="10A6DCFD"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p>
          <w:p w14:paraId="6C78961F"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p>
          <w:p w14:paraId="692416A6"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p>
          <w:p w14:paraId="2885D405"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p>
          <w:p w14:paraId="31238501"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p>
          <w:p w14:paraId="3AB25240"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p>
          <w:p w14:paraId="660A47C0"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p>
          <w:p w14:paraId="336F7D2C"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r w:rsidRPr="008906B0">
              <w:rPr>
                <w:rFonts w:ascii="Times New Roman" w:eastAsia="Times New Roman" w:hAnsi="Times New Roman" w:cs="Times New Roman"/>
                <w:bCs/>
                <w:color w:val="000000"/>
                <w:sz w:val="28"/>
                <w:szCs w:val="28"/>
                <w:lang w:eastAsia="ru-RU"/>
              </w:rPr>
              <w:t>да</w:t>
            </w:r>
          </w:p>
        </w:tc>
      </w:tr>
      <w:tr w:rsidR="003D1BC3" w:rsidRPr="008906B0" w14:paraId="22F91104" w14:textId="77777777" w:rsidTr="003D1BC3">
        <w:tc>
          <w:tcPr>
            <w:tcW w:w="1839" w:type="dxa"/>
          </w:tcPr>
          <w:p w14:paraId="47E04D51"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r w:rsidRPr="008906B0">
              <w:rPr>
                <w:rFonts w:ascii="Times New Roman" w:eastAsia="Times New Roman" w:hAnsi="Times New Roman" w:cs="Times New Roman"/>
                <w:bCs/>
                <w:color w:val="000000"/>
                <w:sz w:val="28"/>
                <w:szCs w:val="28"/>
                <w:lang w:eastAsia="ru-RU"/>
              </w:rPr>
              <w:t>Организационно-поисковый</w:t>
            </w:r>
          </w:p>
        </w:tc>
        <w:tc>
          <w:tcPr>
            <w:tcW w:w="4391" w:type="dxa"/>
          </w:tcPr>
          <w:p w14:paraId="0302FAD7" w14:textId="77777777" w:rsidR="003D1BC3"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Рассматривание первой картины Воспитатель: - Жил-был мальчик. Было у него </w:t>
            </w:r>
            <w:r w:rsidRPr="008906B0">
              <w:rPr>
                <w:rFonts w:ascii="Times New Roman" w:hAnsi="Times New Roman" w:cs="Times New Roman"/>
                <w:sz w:val="28"/>
                <w:szCs w:val="28"/>
              </w:rPr>
              <w:lastRenderedPageBreak/>
              <w:t xml:space="preserve">много разных игрушек. Но он мечтал только об одном, чтобы ему купили настоящего живого щенка. Он постоянно просил об этом маму. </w:t>
            </w:r>
          </w:p>
          <w:p w14:paraId="245DB87D" w14:textId="77777777" w:rsidR="003D1BC3"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Как вы думаете, что он говорил при этом? </w:t>
            </w:r>
          </w:p>
          <w:p w14:paraId="3A7B5799" w14:textId="77777777" w:rsidR="003D1BC3"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Наконец мама согласилась, и они отправились по одному адресу, где у собаки недавно родились щенки. (Открывает 1-ю картину). </w:t>
            </w:r>
          </w:p>
          <w:p w14:paraId="28DC5E4D" w14:textId="77777777" w:rsidR="003D1BC3"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Какое название вы предлагаете к этой картине? </w:t>
            </w:r>
          </w:p>
          <w:p w14:paraId="291A8205"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Скажите, как себя чувствуют щенки около собаки?</w:t>
            </w:r>
          </w:p>
          <w:p w14:paraId="78FACFAE"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 Что они делают? </w:t>
            </w:r>
          </w:p>
          <w:p w14:paraId="48FE4C8F"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Расскажите, что каждый из них делает? - Что делают женщина и мальчик? </w:t>
            </w:r>
          </w:p>
          <w:p w14:paraId="5ECBD7A6"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Что же могло произойти после этого? Рассматривание второй картины </w:t>
            </w:r>
          </w:p>
          <w:p w14:paraId="4D1CE301"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Сейчас посмотрим, что же пр</w:t>
            </w:r>
            <w:r w:rsidR="00407114" w:rsidRPr="008906B0">
              <w:rPr>
                <w:rFonts w:ascii="Times New Roman" w:hAnsi="Times New Roman" w:cs="Times New Roman"/>
                <w:sz w:val="28"/>
                <w:szCs w:val="28"/>
              </w:rPr>
              <w:t xml:space="preserve">оизошло на самом деле. </w:t>
            </w:r>
            <w:r w:rsidR="00407114" w:rsidRPr="008906B0">
              <w:rPr>
                <w:rFonts w:ascii="Times New Roman" w:hAnsi="Times New Roman" w:cs="Times New Roman"/>
                <w:sz w:val="28"/>
                <w:szCs w:val="28"/>
              </w:rPr>
              <w:lastRenderedPageBreak/>
              <w:t>(Открывает</w:t>
            </w:r>
            <w:r w:rsidRPr="008906B0">
              <w:rPr>
                <w:rFonts w:ascii="Times New Roman" w:hAnsi="Times New Roman" w:cs="Times New Roman"/>
                <w:sz w:val="28"/>
                <w:szCs w:val="28"/>
              </w:rPr>
              <w:t xml:space="preserve"> 2- ю картину) - Ч</w:t>
            </w:r>
            <w:r w:rsidR="00407114" w:rsidRPr="008906B0">
              <w:rPr>
                <w:rFonts w:ascii="Times New Roman" w:hAnsi="Times New Roman" w:cs="Times New Roman"/>
                <w:sz w:val="28"/>
                <w:szCs w:val="28"/>
              </w:rPr>
              <w:t>то вы видите на этой картинке)</w:t>
            </w:r>
          </w:p>
          <w:p w14:paraId="683D8630"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 Чт</w:t>
            </w:r>
            <w:r w:rsidR="00407114" w:rsidRPr="008906B0">
              <w:rPr>
                <w:rFonts w:ascii="Times New Roman" w:hAnsi="Times New Roman" w:cs="Times New Roman"/>
                <w:sz w:val="28"/>
                <w:szCs w:val="28"/>
              </w:rPr>
              <w:t xml:space="preserve">о изменилось в маминой одежде? </w:t>
            </w:r>
          </w:p>
          <w:p w14:paraId="1B51BDB3"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Для чего она его н</w:t>
            </w:r>
            <w:r w:rsidR="00407114" w:rsidRPr="008906B0">
              <w:rPr>
                <w:rFonts w:ascii="Times New Roman" w:hAnsi="Times New Roman" w:cs="Times New Roman"/>
                <w:sz w:val="28"/>
                <w:szCs w:val="28"/>
              </w:rPr>
              <w:t xml:space="preserve">адела? </w:t>
            </w:r>
          </w:p>
          <w:p w14:paraId="29E742D6"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 Что можно сказать о щенке? </w:t>
            </w:r>
          </w:p>
          <w:p w14:paraId="27FBD82C"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w:t>
            </w:r>
            <w:r w:rsidR="00407114" w:rsidRPr="008906B0">
              <w:rPr>
                <w:rFonts w:ascii="Times New Roman" w:hAnsi="Times New Roman" w:cs="Times New Roman"/>
                <w:sz w:val="28"/>
                <w:szCs w:val="28"/>
              </w:rPr>
              <w:t xml:space="preserve"> Что ещё мы видим на картинке? </w:t>
            </w:r>
          </w:p>
          <w:p w14:paraId="03A0CDF4"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Что в нём и зачем он маме? </w:t>
            </w:r>
          </w:p>
          <w:p w14:paraId="4B09C56F"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Расскажите о</w:t>
            </w:r>
            <w:r w:rsidR="00407114" w:rsidRPr="008906B0">
              <w:rPr>
                <w:rFonts w:ascii="Times New Roman" w:hAnsi="Times New Roman" w:cs="Times New Roman"/>
                <w:sz w:val="28"/>
                <w:szCs w:val="28"/>
              </w:rPr>
              <w:t xml:space="preserve"> мальчике, который стоит рядом.</w:t>
            </w:r>
          </w:p>
          <w:p w14:paraId="50E80B37"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 Какое название вы предлагаете к этой картине?</w:t>
            </w:r>
          </w:p>
          <w:p w14:paraId="7103194A"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Молодцы ребята. А сейчас подойдите ко мне, мы немножко отдохнём и поиграем. Физминутка «Щенок» </w:t>
            </w:r>
          </w:p>
          <w:p w14:paraId="1EEE23B2"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Во дворе щенок играл,</w:t>
            </w:r>
          </w:p>
          <w:p w14:paraId="30DC283A"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Прыгал, бегал и считал: «Раз – прыжок и два кивка, Два – по кругу голова, Три – налево поворот» – И помчался до ворот, </w:t>
            </w:r>
          </w:p>
          <w:p w14:paraId="08FFF444"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А потом вздохнул и сел: Он устал и присмирел.</w:t>
            </w:r>
          </w:p>
          <w:p w14:paraId="5E4A9B36" w14:textId="77777777" w:rsidR="00A829AF"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lastRenderedPageBreak/>
              <w:t xml:space="preserve"> (Рассматривание третьей картины</w:t>
            </w:r>
            <w:r w:rsidR="00A829AF" w:rsidRPr="008906B0">
              <w:rPr>
                <w:rFonts w:ascii="Times New Roman" w:hAnsi="Times New Roman" w:cs="Times New Roman"/>
                <w:sz w:val="28"/>
                <w:szCs w:val="28"/>
              </w:rPr>
              <w:t>)</w:t>
            </w:r>
          </w:p>
          <w:p w14:paraId="6F313D88"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 Сейчас мы узнает, что произошло дальше. - Что сейчас делает щенок? </w:t>
            </w:r>
          </w:p>
          <w:p w14:paraId="4F127F38"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Кто стоит рядом? </w:t>
            </w:r>
          </w:p>
          <w:p w14:paraId="13A76814"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Кем </w:t>
            </w:r>
            <w:r w:rsidR="00407114" w:rsidRPr="008906B0">
              <w:rPr>
                <w:rFonts w:ascii="Times New Roman" w:hAnsi="Times New Roman" w:cs="Times New Roman"/>
                <w:sz w:val="28"/>
                <w:szCs w:val="28"/>
              </w:rPr>
              <w:t xml:space="preserve">может быть эта девочка? </w:t>
            </w:r>
          </w:p>
          <w:p w14:paraId="18508DDA"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w:t>
            </w:r>
            <w:r w:rsidR="00407114" w:rsidRPr="008906B0">
              <w:rPr>
                <w:rFonts w:ascii="Times New Roman" w:hAnsi="Times New Roman" w:cs="Times New Roman"/>
                <w:sz w:val="28"/>
                <w:szCs w:val="28"/>
              </w:rPr>
              <w:t>Что делают дети?</w:t>
            </w:r>
          </w:p>
          <w:p w14:paraId="655E9BB7"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 </w:t>
            </w:r>
            <w:r w:rsidR="00407114" w:rsidRPr="008906B0">
              <w:rPr>
                <w:rFonts w:ascii="Times New Roman" w:hAnsi="Times New Roman" w:cs="Times New Roman"/>
                <w:sz w:val="28"/>
                <w:szCs w:val="28"/>
              </w:rPr>
              <w:t xml:space="preserve">Как бы вы назвали эту картину? </w:t>
            </w:r>
          </w:p>
          <w:p w14:paraId="7988AC2B" w14:textId="77777777" w:rsidR="00BB74D9"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Как вы думаете, что произойдёт дальше? </w:t>
            </w:r>
          </w:p>
          <w:p w14:paraId="0B41F505"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Рассматривание четвёртой картин </w:t>
            </w:r>
          </w:p>
          <w:p w14:paraId="7C617CFB"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Что за собака стоит рядом с коробкой, в которой крепко спит щенок?</w:t>
            </w:r>
          </w:p>
          <w:p w14:paraId="4304A3EB"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 Откуда она взялась? </w:t>
            </w:r>
            <w:r w:rsidR="003D1BC3" w:rsidRPr="008906B0">
              <w:rPr>
                <w:rFonts w:ascii="Times New Roman" w:hAnsi="Times New Roman" w:cs="Times New Roman"/>
                <w:sz w:val="28"/>
                <w:szCs w:val="28"/>
              </w:rPr>
              <w:t xml:space="preserve"> </w:t>
            </w:r>
          </w:p>
          <w:p w14:paraId="2411363B"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как вы думаете, о чём беседуют дети, наблюдая за спящим щенком? </w:t>
            </w:r>
          </w:p>
          <w:p w14:paraId="435A3054" w14:textId="77777777" w:rsidR="00407114"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 xml:space="preserve">- Как бы вы назвали эту картину? </w:t>
            </w:r>
          </w:p>
          <w:p w14:paraId="75FCD783" w14:textId="77777777" w:rsidR="003D1BC3" w:rsidRPr="008906B0" w:rsidRDefault="003D1BC3" w:rsidP="008906B0">
            <w:pPr>
              <w:spacing w:after="0" w:line="360" w:lineRule="auto"/>
              <w:ind w:firstLine="709"/>
              <w:jc w:val="both"/>
              <w:rPr>
                <w:rFonts w:ascii="Times New Roman" w:eastAsia="Times New Roman" w:hAnsi="Times New Roman" w:cs="Times New Roman"/>
                <w:b/>
                <w:bCs/>
                <w:color w:val="000000"/>
                <w:sz w:val="28"/>
                <w:szCs w:val="28"/>
                <w:lang w:eastAsia="ru-RU"/>
              </w:rPr>
            </w:pPr>
            <w:r w:rsidRPr="008906B0">
              <w:rPr>
                <w:rFonts w:ascii="Times New Roman" w:hAnsi="Times New Roman" w:cs="Times New Roman"/>
                <w:sz w:val="28"/>
                <w:szCs w:val="28"/>
              </w:rPr>
              <w:t xml:space="preserve">Ребята, мы рассмотрели все картинки, а теперь давайте составим рассказ по всем 4 картинкам сразу. Кто хочет попробовать? </w:t>
            </w:r>
          </w:p>
        </w:tc>
        <w:tc>
          <w:tcPr>
            <w:tcW w:w="3115" w:type="dxa"/>
          </w:tcPr>
          <w:p w14:paraId="7FE4A3FD" w14:textId="77777777" w:rsidR="003D1BC3" w:rsidRPr="008906B0" w:rsidRDefault="003D1BC3" w:rsidP="008906B0">
            <w:pPr>
              <w:spacing w:after="0" w:line="360" w:lineRule="auto"/>
              <w:ind w:firstLine="709"/>
              <w:jc w:val="both"/>
              <w:rPr>
                <w:rFonts w:ascii="Times New Roman" w:eastAsia="Times New Roman" w:hAnsi="Times New Roman" w:cs="Times New Roman"/>
                <w:bCs/>
                <w:color w:val="000000"/>
                <w:sz w:val="28"/>
                <w:szCs w:val="28"/>
                <w:lang w:eastAsia="ru-RU"/>
              </w:rPr>
            </w:pPr>
            <w:r w:rsidRPr="008906B0">
              <w:rPr>
                <w:rFonts w:ascii="Times New Roman" w:eastAsia="Times New Roman" w:hAnsi="Times New Roman" w:cs="Times New Roman"/>
                <w:bCs/>
                <w:color w:val="000000"/>
                <w:sz w:val="28"/>
                <w:szCs w:val="28"/>
                <w:lang w:eastAsia="ru-RU"/>
              </w:rPr>
              <w:lastRenderedPageBreak/>
              <w:t xml:space="preserve">Дети рассматривают </w:t>
            </w:r>
            <w:r w:rsidRPr="008906B0">
              <w:rPr>
                <w:rFonts w:ascii="Times New Roman" w:eastAsia="Times New Roman" w:hAnsi="Times New Roman" w:cs="Times New Roman"/>
                <w:bCs/>
                <w:color w:val="000000"/>
                <w:sz w:val="28"/>
                <w:szCs w:val="28"/>
                <w:lang w:eastAsia="ru-RU"/>
              </w:rPr>
              <w:lastRenderedPageBreak/>
              <w:t>картину и отвечают на вопросы</w:t>
            </w:r>
          </w:p>
          <w:p w14:paraId="0174143B" w14:textId="77777777" w:rsidR="003D1BC3" w:rsidRPr="008906B0" w:rsidRDefault="003D1BC3" w:rsidP="008906B0">
            <w:pPr>
              <w:spacing w:after="0" w:line="360" w:lineRule="auto"/>
              <w:ind w:firstLine="709"/>
              <w:jc w:val="both"/>
              <w:rPr>
                <w:rFonts w:ascii="Times New Roman" w:eastAsia="Times New Roman" w:hAnsi="Times New Roman" w:cs="Times New Roman"/>
                <w:b/>
                <w:bCs/>
                <w:color w:val="000000"/>
                <w:sz w:val="28"/>
                <w:szCs w:val="28"/>
                <w:lang w:eastAsia="ru-RU"/>
              </w:rPr>
            </w:pPr>
          </w:p>
          <w:p w14:paraId="5D38BD86" w14:textId="77777777" w:rsidR="003D1BC3" w:rsidRPr="008906B0" w:rsidRDefault="003D1BC3" w:rsidP="008906B0">
            <w:pPr>
              <w:spacing w:after="0" w:line="360" w:lineRule="auto"/>
              <w:ind w:firstLine="709"/>
              <w:jc w:val="both"/>
              <w:rPr>
                <w:rFonts w:ascii="Times New Roman" w:eastAsia="Times New Roman" w:hAnsi="Times New Roman" w:cs="Times New Roman"/>
                <w:b/>
                <w:bCs/>
                <w:color w:val="000000"/>
                <w:sz w:val="28"/>
                <w:szCs w:val="28"/>
                <w:lang w:eastAsia="ru-RU"/>
              </w:rPr>
            </w:pPr>
          </w:p>
          <w:p w14:paraId="64CBB052" w14:textId="77777777" w:rsidR="003D1BC3" w:rsidRPr="008906B0" w:rsidRDefault="003D1BC3" w:rsidP="008906B0">
            <w:pPr>
              <w:spacing w:after="0" w:line="360" w:lineRule="auto"/>
              <w:ind w:firstLine="709"/>
              <w:jc w:val="both"/>
              <w:rPr>
                <w:rFonts w:ascii="Times New Roman" w:eastAsia="Times New Roman" w:hAnsi="Times New Roman" w:cs="Times New Roman"/>
                <w:b/>
                <w:bCs/>
                <w:color w:val="000000"/>
                <w:sz w:val="28"/>
                <w:szCs w:val="28"/>
                <w:lang w:eastAsia="ru-RU"/>
              </w:rPr>
            </w:pPr>
          </w:p>
          <w:p w14:paraId="75381BA4" w14:textId="77777777" w:rsidR="003D1BC3" w:rsidRPr="008906B0" w:rsidRDefault="003D1BC3" w:rsidP="008906B0">
            <w:pPr>
              <w:spacing w:after="0" w:line="360" w:lineRule="auto"/>
              <w:ind w:firstLine="709"/>
              <w:jc w:val="both"/>
              <w:rPr>
                <w:rFonts w:ascii="Times New Roman" w:eastAsia="Times New Roman" w:hAnsi="Times New Roman" w:cs="Times New Roman"/>
                <w:b/>
                <w:bCs/>
                <w:color w:val="000000"/>
                <w:sz w:val="28"/>
                <w:szCs w:val="28"/>
                <w:lang w:eastAsia="ru-RU"/>
              </w:rPr>
            </w:pPr>
          </w:p>
          <w:p w14:paraId="04896B54" w14:textId="77777777" w:rsidR="003D1BC3" w:rsidRPr="008906B0" w:rsidRDefault="003D1BC3" w:rsidP="008906B0">
            <w:pPr>
              <w:spacing w:after="0" w:line="360" w:lineRule="auto"/>
              <w:ind w:firstLine="709"/>
              <w:jc w:val="both"/>
              <w:rPr>
                <w:rFonts w:ascii="Times New Roman" w:eastAsia="Times New Roman" w:hAnsi="Times New Roman" w:cs="Times New Roman"/>
                <w:b/>
                <w:bCs/>
                <w:color w:val="000000"/>
                <w:sz w:val="28"/>
                <w:szCs w:val="28"/>
                <w:lang w:eastAsia="ru-RU"/>
              </w:rPr>
            </w:pPr>
          </w:p>
          <w:p w14:paraId="26E715A9" w14:textId="77777777" w:rsidR="003D1BC3" w:rsidRPr="008906B0" w:rsidRDefault="003D1BC3" w:rsidP="008906B0">
            <w:pPr>
              <w:spacing w:after="0" w:line="360" w:lineRule="auto"/>
              <w:ind w:firstLine="709"/>
              <w:jc w:val="both"/>
              <w:rPr>
                <w:rFonts w:ascii="Times New Roman" w:eastAsia="Times New Roman" w:hAnsi="Times New Roman" w:cs="Times New Roman"/>
                <w:b/>
                <w:bCs/>
                <w:color w:val="000000"/>
                <w:sz w:val="28"/>
                <w:szCs w:val="28"/>
                <w:lang w:eastAsia="ru-RU"/>
              </w:rPr>
            </w:pPr>
          </w:p>
          <w:p w14:paraId="0A36CB51" w14:textId="77777777" w:rsidR="003D1BC3" w:rsidRPr="008906B0" w:rsidRDefault="003D1BC3" w:rsidP="008906B0">
            <w:pPr>
              <w:spacing w:after="0" w:line="360" w:lineRule="auto"/>
              <w:ind w:firstLine="709"/>
              <w:jc w:val="both"/>
              <w:rPr>
                <w:rFonts w:ascii="Times New Roman" w:eastAsia="Times New Roman" w:hAnsi="Times New Roman" w:cs="Times New Roman"/>
                <w:b/>
                <w:bCs/>
                <w:color w:val="000000"/>
                <w:sz w:val="28"/>
                <w:szCs w:val="28"/>
                <w:lang w:eastAsia="ru-RU"/>
              </w:rPr>
            </w:pPr>
          </w:p>
          <w:p w14:paraId="73228A82" w14:textId="77777777" w:rsidR="003D1BC3" w:rsidRPr="008906B0" w:rsidRDefault="003D1BC3"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Дети придумывают названия к картинке</w:t>
            </w:r>
          </w:p>
          <w:p w14:paraId="0F28A440" w14:textId="77777777" w:rsidR="00BB74D9" w:rsidRPr="008906B0" w:rsidRDefault="00BB74D9" w:rsidP="008906B0">
            <w:pPr>
              <w:spacing w:after="0" w:line="360" w:lineRule="auto"/>
              <w:ind w:firstLine="709"/>
              <w:jc w:val="both"/>
              <w:rPr>
                <w:rFonts w:ascii="Times New Roman" w:hAnsi="Times New Roman" w:cs="Times New Roman"/>
                <w:sz w:val="28"/>
                <w:szCs w:val="28"/>
              </w:rPr>
            </w:pPr>
          </w:p>
          <w:p w14:paraId="2531EB04" w14:textId="77777777" w:rsidR="00BB74D9" w:rsidRPr="008906B0" w:rsidRDefault="00BB74D9" w:rsidP="008906B0">
            <w:pPr>
              <w:spacing w:after="0" w:line="360" w:lineRule="auto"/>
              <w:ind w:firstLine="709"/>
              <w:jc w:val="both"/>
              <w:rPr>
                <w:rFonts w:ascii="Times New Roman" w:hAnsi="Times New Roman" w:cs="Times New Roman"/>
                <w:sz w:val="28"/>
                <w:szCs w:val="28"/>
              </w:rPr>
            </w:pPr>
          </w:p>
          <w:p w14:paraId="0711C209" w14:textId="77777777" w:rsidR="00BB74D9" w:rsidRPr="008906B0" w:rsidRDefault="00BB74D9" w:rsidP="008906B0">
            <w:pPr>
              <w:spacing w:after="0" w:line="360" w:lineRule="auto"/>
              <w:ind w:firstLine="709"/>
              <w:jc w:val="both"/>
              <w:rPr>
                <w:rFonts w:ascii="Times New Roman" w:hAnsi="Times New Roman" w:cs="Times New Roman"/>
                <w:sz w:val="28"/>
                <w:szCs w:val="28"/>
              </w:rPr>
            </w:pPr>
          </w:p>
          <w:p w14:paraId="4F4D94FB"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Ответы детей</w:t>
            </w:r>
          </w:p>
          <w:p w14:paraId="6E59467C"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71F1F310"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6A069BEE"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1A98E1B0"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7616E9D0"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6814B856" w14:textId="77777777" w:rsidR="00BB74D9" w:rsidRPr="008906B0" w:rsidRDefault="00BB74D9" w:rsidP="008906B0">
            <w:pPr>
              <w:spacing w:after="0" w:line="360" w:lineRule="auto"/>
              <w:ind w:firstLine="709"/>
              <w:jc w:val="both"/>
              <w:rPr>
                <w:rFonts w:ascii="Times New Roman" w:hAnsi="Times New Roman" w:cs="Times New Roman"/>
                <w:sz w:val="28"/>
                <w:szCs w:val="28"/>
              </w:rPr>
            </w:pPr>
          </w:p>
          <w:p w14:paraId="7DF0AB1B" w14:textId="77777777" w:rsidR="00BB74D9" w:rsidRPr="008906B0" w:rsidRDefault="00BB74D9" w:rsidP="008906B0">
            <w:pPr>
              <w:spacing w:after="0" w:line="360" w:lineRule="auto"/>
              <w:ind w:firstLine="709"/>
              <w:jc w:val="both"/>
              <w:rPr>
                <w:rFonts w:ascii="Times New Roman" w:hAnsi="Times New Roman" w:cs="Times New Roman"/>
                <w:sz w:val="28"/>
                <w:szCs w:val="28"/>
              </w:rPr>
            </w:pPr>
          </w:p>
          <w:p w14:paraId="14E13248"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Дети рассматривают вторую картину</w:t>
            </w:r>
          </w:p>
          <w:p w14:paraId="1E52B738"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Ответы детей</w:t>
            </w:r>
          </w:p>
          <w:p w14:paraId="664BA89F"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7F90CE53"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71483BF0"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7B3054B4"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082E7A99"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7A220723"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0678B577"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5FD6517F"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3C0168FA"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1D25119E"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3221A939"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5065CCD8"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6C704BD7"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2B1A5AFD"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Дети придумывают название к картине</w:t>
            </w:r>
          </w:p>
          <w:p w14:paraId="2D215455" w14:textId="77777777" w:rsidR="00BB74D9" w:rsidRPr="008906B0" w:rsidRDefault="00BB74D9" w:rsidP="008906B0">
            <w:pPr>
              <w:spacing w:after="0" w:line="360" w:lineRule="auto"/>
              <w:ind w:firstLine="709"/>
              <w:jc w:val="both"/>
              <w:rPr>
                <w:rFonts w:ascii="Times New Roman" w:hAnsi="Times New Roman" w:cs="Times New Roman"/>
                <w:sz w:val="28"/>
                <w:szCs w:val="28"/>
              </w:rPr>
            </w:pPr>
          </w:p>
          <w:p w14:paraId="72AD1219"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Дети выполняют упражнения согласно тексту</w:t>
            </w:r>
          </w:p>
          <w:p w14:paraId="749C4563"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2A1ECDFE"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7AD159D1"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4C6FB13E"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73EF7D59"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45A8B9C4"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74EB668C"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05C9FA9B"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309FB598"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7A066547"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6268458F"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55416706"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491A367C"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Ответы детей</w:t>
            </w:r>
          </w:p>
          <w:p w14:paraId="0DA8FCB4"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26F34E13"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5F06E9B8"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2741283D"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09B17153" w14:textId="77777777" w:rsidR="00BB74D9" w:rsidRPr="008906B0" w:rsidRDefault="00BB74D9" w:rsidP="008906B0">
            <w:pPr>
              <w:spacing w:after="0" w:line="360" w:lineRule="auto"/>
              <w:ind w:firstLine="709"/>
              <w:jc w:val="both"/>
              <w:rPr>
                <w:rFonts w:ascii="Times New Roman" w:hAnsi="Times New Roman" w:cs="Times New Roman"/>
                <w:sz w:val="28"/>
                <w:szCs w:val="28"/>
              </w:rPr>
            </w:pPr>
          </w:p>
          <w:p w14:paraId="7755235D"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Дети придумывают название к картинке</w:t>
            </w:r>
          </w:p>
          <w:p w14:paraId="183A990E"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1B0E61B7"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Ответы детей</w:t>
            </w:r>
          </w:p>
          <w:p w14:paraId="11C762BB"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29234AB8"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49F643D1"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07949401" w14:textId="77777777" w:rsidR="00A829AF" w:rsidRPr="008906B0" w:rsidRDefault="00A829AF" w:rsidP="008906B0">
            <w:pPr>
              <w:spacing w:after="0" w:line="360" w:lineRule="auto"/>
              <w:ind w:firstLine="709"/>
              <w:jc w:val="both"/>
              <w:rPr>
                <w:rFonts w:ascii="Times New Roman" w:hAnsi="Times New Roman" w:cs="Times New Roman"/>
                <w:sz w:val="28"/>
                <w:szCs w:val="28"/>
              </w:rPr>
            </w:pPr>
          </w:p>
          <w:p w14:paraId="69FE8D21"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Дети придумывают название к картинке</w:t>
            </w:r>
          </w:p>
          <w:p w14:paraId="65790F9D" w14:textId="77777777" w:rsidR="00407114" w:rsidRPr="008906B0" w:rsidRDefault="00407114" w:rsidP="008906B0">
            <w:pPr>
              <w:spacing w:after="0" w:line="360" w:lineRule="auto"/>
              <w:ind w:firstLine="709"/>
              <w:jc w:val="both"/>
              <w:rPr>
                <w:rFonts w:ascii="Times New Roman" w:hAnsi="Times New Roman" w:cs="Times New Roman"/>
                <w:sz w:val="28"/>
                <w:szCs w:val="28"/>
              </w:rPr>
            </w:pPr>
          </w:p>
          <w:p w14:paraId="7058F810" w14:textId="77777777" w:rsidR="00407114" w:rsidRPr="008906B0" w:rsidRDefault="00407114"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sz w:val="28"/>
                <w:szCs w:val="28"/>
              </w:rPr>
              <w:t>дети сочиняют рассказ</w:t>
            </w:r>
          </w:p>
          <w:p w14:paraId="20316B96" w14:textId="77777777" w:rsidR="00407114" w:rsidRPr="008906B0" w:rsidRDefault="00407114" w:rsidP="008906B0">
            <w:pPr>
              <w:spacing w:after="0" w:line="360" w:lineRule="auto"/>
              <w:ind w:firstLine="709"/>
              <w:jc w:val="both"/>
              <w:rPr>
                <w:rFonts w:ascii="Times New Roman" w:eastAsia="Times New Roman" w:hAnsi="Times New Roman" w:cs="Times New Roman"/>
                <w:b/>
                <w:bCs/>
                <w:color w:val="000000"/>
                <w:sz w:val="28"/>
                <w:szCs w:val="28"/>
                <w:lang w:eastAsia="ru-RU"/>
              </w:rPr>
            </w:pPr>
          </w:p>
        </w:tc>
      </w:tr>
      <w:tr w:rsidR="003D1BC3" w:rsidRPr="008906B0" w14:paraId="22CD1B3F" w14:textId="77777777" w:rsidTr="003D1BC3">
        <w:tc>
          <w:tcPr>
            <w:tcW w:w="1839" w:type="dxa"/>
          </w:tcPr>
          <w:p w14:paraId="480E90C8" w14:textId="77777777" w:rsidR="003D1BC3" w:rsidRPr="008906B0" w:rsidRDefault="00B16E53" w:rsidP="008906B0">
            <w:pPr>
              <w:spacing w:after="0" w:line="360" w:lineRule="auto"/>
              <w:ind w:firstLine="709"/>
              <w:jc w:val="both"/>
              <w:rPr>
                <w:rFonts w:ascii="Times New Roman" w:eastAsia="Times New Roman" w:hAnsi="Times New Roman" w:cs="Times New Roman"/>
                <w:bCs/>
                <w:color w:val="000000"/>
                <w:sz w:val="28"/>
                <w:szCs w:val="28"/>
                <w:lang w:eastAsia="ru-RU"/>
              </w:rPr>
            </w:pPr>
            <w:r w:rsidRPr="008906B0">
              <w:rPr>
                <w:rFonts w:ascii="Times New Roman" w:eastAsia="Times New Roman" w:hAnsi="Times New Roman" w:cs="Times New Roman"/>
                <w:bCs/>
                <w:color w:val="000000"/>
                <w:sz w:val="28"/>
                <w:szCs w:val="28"/>
                <w:lang w:eastAsia="ru-RU"/>
              </w:rPr>
              <w:lastRenderedPageBreak/>
              <w:t>Рефлексивно-</w:t>
            </w:r>
            <w:proofErr w:type="spellStart"/>
            <w:r w:rsidRPr="008906B0">
              <w:rPr>
                <w:rFonts w:ascii="Times New Roman" w:eastAsia="Times New Roman" w:hAnsi="Times New Roman" w:cs="Times New Roman"/>
                <w:bCs/>
                <w:color w:val="000000"/>
                <w:sz w:val="28"/>
                <w:szCs w:val="28"/>
                <w:lang w:eastAsia="ru-RU"/>
              </w:rPr>
              <w:t>коррегиующий</w:t>
            </w:r>
            <w:proofErr w:type="spellEnd"/>
          </w:p>
        </w:tc>
        <w:tc>
          <w:tcPr>
            <w:tcW w:w="4391" w:type="dxa"/>
          </w:tcPr>
          <w:p w14:paraId="71D529B0" w14:textId="77777777" w:rsidR="003D1BC3" w:rsidRPr="008906B0" w:rsidRDefault="00407114" w:rsidP="008906B0">
            <w:pPr>
              <w:spacing w:after="0" w:line="360" w:lineRule="auto"/>
              <w:ind w:firstLine="709"/>
              <w:jc w:val="both"/>
              <w:rPr>
                <w:rFonts w:ascii="Times New Roman" w:eastAsia="Times New Roman" w:hAnsi="Times New Roman" w:cs="Times New Roman"/>
                <w:b/>
                <w:bCs/>
                <w:color w:val="000000"/>
                <w:sz w:val="28"/>
                <w:szCs w:val="28"/>
                <w:lang w:eastAsia="ru-RU"/>
              </w:rPr>
            </w:pPr>
            <w:r w:rsidRPr="008906B0">
              <w:rPr>
                <w:rFonts w:ascii="Times New Roman" w:hAnsi="Times New Roman" w:cs="Times New Roman"/>
                <w:sz w:val="28"/>
                <w:szCs w:val="28"/>
              </w:rPr>
              <w:t>- Чем мы сегодня занимались? - Что вам запомнилось? - Что понравилось? - Чей рассказ вам больше понравился?</w:t>
            </w:r>
          </w:p>
        </w:tc>
        <w:tc>
          <w:tcPr>
            <w:tcW w:w="3115" w:type="dxa"/>
          </w:tcPr>
          <w:p w14:paraId="19AD2765" w14:textId="77777777" w:rsidR="003D1BC3" w:rsidRPr="008906B0" w:rsidRDefault="00407114" w:rsidP="008906B0">
            <w:pPr>
              <w:spacing w:after="0" w:line="360" w:lineRule="auto"/>
              <w:ind w:firstLine="709"/>
              <w:jc w:val="both"/>
              <w:rPr>
                <w:rFonts w:ascii="Times New Roman" w:eastAsia="Times New Roman" w:hAnsi="Times New Roman" w:cs="Times New Roman"/>
                <w:bCs/>
                <w:color w:val="000000"/>
                <w:sz w:val="28"/>
                <w:szCs w:val="28"/>
                <w:lang w:eastAsia="ru-RU"/>
              </w:rPr>
            </w:pPr>
            <w:r w:rsidRPr="008906B0">
              <w:rPr>
                <w:rFonts w:ascii="Times New Roman" w:eastAsia="Times New Roman" w:hAnsi="Times New Roman" w:cs="Times New Roman"/>
                <w:bCs/>
                <w:color w:val="000000"/>
                <w:sz w:val="28"/>
                <w:szCs w:val="28"/>
                <w:lang w:eastAsia="ru-RU"/>
              </w:rPr>
              <w:t>Ответы детей</w:t>
            </w:r>
          </w:p>
        </w:tc>
      </w:tr>
    </w:tbl>
    <w:p w14:paraId="319AF34A" w14:textId="77777777" w:rsidR="001B3C94" w:rsidRPr="008906B0" w:rsidRDefault="001B3C94" w:rsidP="008906B0">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20742897" w14:textId="77777777" w:rsidR="00797A1C" w:rsidRPr="008906B0" w:rsidRDefault="00797A1C" w:rsidP="008906B0">
      <w:pPr>
        <w:shd w:val="clear" w:color="auto" w:fill="FFFFFF"/>
        <w:spacing w:after="0" w:line="360" w:lineRule="auto"/>
        <w:ind w:firstLine="709"/>
        <w:jc w:val="both"/>
        <w:rPr>
          <w:rFonts w:ascii="Times New Roman" w:eastAsia="Times New Roman" w:hAnsi="Times New Roman" w:cs="Times New Roman"/>
          <w:b/>
          <w:bCs/>
          <w:color w:val="000000"/>
          <w:sz w:val="28"/>
          <w:szCs w:val="28"/>
          <w:lang w:eastAsia="ru-RU"/>
        </w:rPr>
      </w:pPr>
    </w:p>
    <w:p w14:paraId="2345E001" w14:textId="77777777" w:rsidR="00797A1C" w:rsidRPr="008906B0" w:rsidRDefault="00BB74D9" w:rsidP="008906B0">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8906B0">
        <w:rPr>
          <w:rFonts w:ascii="Times New Roman" w:eastAsia="Times New Roman" w:hAnsi="Times New Roman" w:cs="Times New Roman"/>
          <w:bCs/>
          <w:color w:val="000000"/>
          <w:sz w:val="28"/>
          <w:szCs w:val="28"/>
          <w:lang w:eastAsia="ru-RU"/>
        </w:rPr>
        <w:t>Серия картин «Купили щ</w:t>
      </w:r>
      <w:r w:rsidR="00797A1C" w:rsidRPr="008906B0">
        <w:rPr>
          <w:rFonts w:ascii="Times New Roman" w:eastAsia="Times New Roman" w:hAnsi="Times New Roman" w:cs="Times New Roman"/>
          <w:bCs/>
          <w:color w:val="000000"/>
          <w:sz w:val="28"/>
          <w:szCs w:val="28"/>
          <w:lang w:eastAsia="ru-RU"/>
        </w:rPr>
        <w:t>енка»</w:t>
      </w:r>
    </w:p>
    <w:p w14:paraId="4AAF5437" w14:textId="77777777" w:rsidR="00096561" w:rsidRPr="008906B0" w:rsidRDefault="00096561" w:rsidP="008906B0">
      <w:pPr>
        <w:spacing w:after="0" w:line="360" w:lineRule="auto"/>
        <w:ind w:firstLine="709"/>
        <w:jc w:val="both"/>
        <w:rPr>
          <w:rFonts w:ascii="Times New Roman" w:hAnsi="Times New Roman" w:cs="Times New Roman"/>
          <w:noProof/>
          <w:sz w:val="28"/>
          <w:szCs w:val="28"/>
          <w:lang w:eastAsia="ru-RU"/>
        </w:rPr>
      </w:pPr>
    </w:p>
    <w:p w14:paraId="433E9141" w14:textId="77777777" w:rsidR="00096561" w:rsidRPr="008906B0" w:rsidRDefault="00096561" w:rsidP="008906B0">
      <w:pPr>
        <w:spacing w:after="0" w:line="360" w:lineRule="auto"/>
        <w:ind w:firstLine="709"/>
        <w:jc w:val="both"/>
        <w:rPr>
          <w:rFonts w:ascii="Times New Roman" w:hAnsi="Times New Roman" w:cs="Times New Roman"/>
          <w:noProof/>
          <w:sz w:val="28"/>
          <w:szCs w:val="28"/>
          <w:lang w:eastAsia="ru-RU"/>
        </w:rPr>
      </w:pPr>
    </w:p>
    <w:p w14:paraId="52574B32" w14:textId="77777777" w:rsidR="009610F4" w:rsidRPr="008906B0" w:rsidRDefault="00797A1C" w:rsidP="008906B0">
      <w:pPr>
        <w:spacing w:after="0" w:line="360" w:lineRule="auto"/>
        <w:ind w:firstLine="709"/>
        <w:jc w:val="both"/>
        <w:rPr>
          <w:rFonts w:ascii="Times New Roman" w:hAnsi="Times New Roman" w:cs="Times New Roman"/>
          <w:sz w:val="28"/>
          <w:szCs w:val="28"/>
        </w:rPr>
      </w:pPr>
      <w:r w:rsidRPr="008906B0">
        <w:rPr>
          <w:rFonts w:ascii="Times New Roman" w:hAnsi="Times New Roman" w:cs="Times New Roman"/>
          <w:noProof/>
          <w:sz w:val="28"/>
          <w:szCs w:val="28"/>
          <w:lang w:eastAsia="ru-RU"/>
        </w:rPr>
        <w:drawing>
          <wp:inline distT="0" distB="0" distL="0" distR="0" wp14:anchorId="632EECE1" wp14:editId="1A425812">
            <wp:extent cx="5200650" cy="33832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0464" cy="3389664"/>
                    </a:xfrm>
                    <a:prstGeom prst="rect">
                      <a:avLst/>
                    </a:prstGeom>
                  </pic:spPr>
                </pic:pic>
              </a:graphicData>
            </a:graphic>
          </wp:inline>
        </w:drawing>
      </w:r>
    </w:p>
    <w:p w14:paraId="79EC9C2C" w14:textId="77777777" w:rsidR="002601B2" w:rsidRPr="008906B0" w:rsidRDefault="002601B2" w:rsidP="008906B0">
      <w:pPr>
        <w:spacing w:after="0" w:line="360" w:lineRule="auto"/>
        <w:ind w:firstLine="709"/>
        <w:jc w:val="both"/>
        <w:outlineLvl w:val="2"/>
        <w:rPr>
          <w:rFonts w:ascii="Times New Roman" w:hAnsi="Times New Roman" w:cs="Times New Roman"/>
          <w:color w:val="000000"/>
          <w:sz w:val="28"/>
          <w:szCs w:val="28"/>
        </w:rPr>
      </w:pPr>
    </w:p>
    <w:p w14:paraId="05302A1E" w14:textId="77777777" w:rsidR="002601B2" w:rsidRPr="008906B0" w:rsidRDefault="002601B2" w:rsidP="008906B0">
      <w:pPr>
        <w:spacing w:after="0" w:line="360" w:lineRule="auto"/>
        <w:ind w:firstLine="709"/>
        <w:jc w:val="both"/>
        <w:outlineLvl w:val="2"/>
        <w:rPr>
          <w:rFonts w:ascii="Times New Roman" w:hAnsi="Times New Roman" w:cs="Times New Roman"/>
          <w:color w:val="000000"/>
          <w:sz w:val="28"/>
          <w:szCs w:val="28"/>
        </w:rPr>
      </w:pPr>
    </w:p>
    <w:p w14:paraId="5E68AF35" w14:textId="77777777" w:rsidR="008906B0" w:rsidRDefault="008906B0" w:rsidP="008906B0">
      <w:pPr>
        <w:spacing w:after="0" w:line="360" w:lineRule="auto"/>
        <w:ind w:firstLine="709"/>
        <w:jc w:val="both"/>
        <w:outlineLvl w:val="2"/>
        <w:rPr>
          <w:rFonts w:ascii="Times New Roman" w:hAnsi="Times New Roman" w:cs="Times New Roman"/>
          <w:color w:val="000000"/>
          <w:sz w:val="28"/>
          <w:szCs w:val="28"/>
        </w:rPr>
      </w:pPr>
    </w:p>
    <w:p w14:paraId="037AA101" w14:textId="77777777" w:rsidR="008906B0" w:rsidRDefault="008906B0" w:rsidP="008906B0">
      <w:pPr>
        <w:spacing w:after="0" w:line="360" w:lineRule="auto"/>
        <w:ind w:firstLine="709"/>
        <w:jc w:val="both"/>
        <w:outlineLvl w:val="2"/>
        <w:rPr>
          <w:rFonts w:ascii="Times New Roman" w:hAnsi="Times New Roman" w:cs="Times New Roman"/>
          <w:color w:val="000000"/>
          <w:sz w:val="28"/>
          <w:szCs w:val="28"/>
        </w:rPr>
      </w:pPr>
    </w:p>
    <w:p w14:paraId="3B63FA12" w14:textId="472D4494" w:rsidR="008906B0" w:rsidRDefault="008906B0" w:rsidP="008906B0">
      <w:pPr>
        <w:spacing w:after="0" w:line="360" w:lineRule="auto"/>
        <w:ind w:firstLine="709"/>
        <w:jc w:val="both"/>
        <w:outlineLvl w:val="2"/>
        <w:rPr>
          <w:rFonts w:ascii="Times New Roman" w:hAnsi="Times New Roman" w:cs="Times New Roman"/>
          <w:color w:val="000000"/>
          <w:sz w:val="28"/>
          <w:szCs w:val="28"/>
        </w:rPr>
      </w:pPr>
    </w:p>
    <w:p w14:paraId="2EACCE90" w14:textId="269B2C28" w:rsidR="0055345C" w:rsidRDefault="0055345C" w:rsidP="008906B0">
      <w:pPr>
        <w:spacing w:after="0" w:line="360" w:lineRule="auto"/>
        <w:ind w:firstLine="709"/>
        <w:jc w:val="both"/>
        <w:outlineLvl w:val="2"/>
        <w:rPr>
          <w:rFonts w:ascii="Times New Roman" w:hAnsi="Times New Roman" w:cs="Times New Roman"/>
          <w:color w:val="000000"/>
          <w:sz w:val="28"/>
          <w:szCs w:val="28"/>
        </w:rPr>
      </w:pPr>
    </w:p>
    <w:p w14:paraId="29F9CA55" w14:textId="6FC8C451" w:rsidR="0055345C" w:rsidRDefault="0055345C" w:rsidP="008906B0">
      <w:pPr>
        <w:spacing w:after="0" w:line="360" w:lineRule="auto"/>
        <w:ind w:firstLine="709"/>
        <w:jc w:val="both"/>
        <w:outlineLvl w:val="2"/>
        <w:rPr>
          <w:rFonts w:ascii="Times New Roman" w:hAnsi="Times New Roman" w:cs="Times New Roman"/>
          <w:color w:val="000000"/>
          <w:sz w:val="28"/>
          <w:szCs w:val="28"/>
        </w:rPr>
      </w:pPr>
    </w:p>
    <w:p w14:paraId="04205157" w14:textId="77777777" w:rsidR="0055345C" w:rsidRDefault="0055345C" w:rsidP="008906B0">
      <w:pPr>
        <w:spacing w:after="0" w:line="360" w:lineRule="auto"/>
        <w:ind w:firstLine="709"/>
        <w:jc w:val="both"/>
        <w:outlineLvl w:val="2"/>
        <w:rPr>
          <w:rFonts w:ascii="Times New Roman" w:hAnsi="Times New Roman" w:cs="Times New Roman"/>
          <w:color w:val="000000"/>
          <w:sz w:val="28"/>
          <w:szCs w:val="28"/>
        </w:rPr>
      </w:pPr>
    </w:p>
    <w:p w14:paraId="23CC6431" w14:textId="15BA3EA3" w:rsidR="00096561" w:rsidRPr="0055345C" w:rsidRDefault="00096561" w:rsidP="008B01B2">
      <w:pPr>
        <w:spacing w:after="0" w:line="360" w:lineRule="auto"/>
        <w:ind w:firstLine="709"/>
        <w:jc w:val="right"/>
        <w:outlineLvl w:val="2"/>
        <w:rPr>
          <w:rFonts w:ascii="Times New Roman" w:hAnsi="Times New Roman" w:cs="Times New Roman"/>
          <w:b/>
          <w:color w:val="000000"/>
          <w:sz w:val="28"/>
          <w:szCs w:val="28"/>
        </w:rPr>
      </w:pPr>
      <w:bookmarkStart w:id="0" w:name="_GoBack"/>
      <w:r w:rsidRPr="0055345C">
        <w:rPr>
          <w:rFonts w:ascii="Times New Roman" w:hAnsi="Times New Roman" w:cs="Times New Roman"/>
          <w:b/>
          <w:color w:val="000000"/>
          <w:sz w:val="28"/>
          <w:szCs w:val="28"/>
        </w:rPr>
        <w:lastRenderedPageBreak/>
        <w:t xml:space="preserve">Приложение </w:t>
      </w:r>
      <w:r w:rsidR="00437470" w:rsidRPr="0055345C">
        <w:rPr>
          <w:rFonts w:ascii="Times New Roman" w:hAnsi="Times New Roman" w:cs="Times New Roman"/>
          <w:b/>
          <w:color w:val="000000"/>
          <w:sz w:val="28"/>
          <w:szCs w:val="28"/>
        </w:rPr>
        <w:t>7</w:t>
      </w:r>
    </w:p>
    <w:bookmarkEnd w:id="0"/>
    <w:p w14:paraId="732C747A" w14:textId="77777777" w:rsidR="00096561" w:rsidRPr="008906B0" w:rsidRDefault="00096561" w:rsidP="008B01B2">
      <w:pPr>
        <w:spacing w:after="0" w:line="360" w:lineRule="auto"/>
        <w:jc w:val="center"/>
        <w:outlineLvl w:val="2"/>
        <w:rPr>
          <w:rFonts w:ascii="Times New Roman" w:hAnsi="Times New Roman" w:cs="Times New Roman"/>
          <w:color w:val="000000"/>
          <w:sz w:val="28"/>
          <w:szCs w:val="28"/>
          <w:lang w:eastAsia="ru-RU"/>
        </w:rPr>
      </w:pPr>
      <w:r w:rsidRPr="008906B0">
        <w:rPr>
          <w:rFonts w:ascii="Times New Roman" w:hAnsi="Times New Roman" w:cs="Times New Roman"/>
          <w:color w:val="000000"/>
          <w:sz w:val="28"/>
          <w:szCs w:val="28"/>
        </w:rPr>
        <w:t>Консультация для родителей на тему:</w:t>
      </w:r>
    </w:p>
    <w:p w14:paraId="0B7D73DE" w14:textId="77777777" w:rsidR="00096561" w:rsidRPr="008906B0" w:rsidRDefault="00096561" w:rsidP="008B01B2">
      <w:pPr>
        <w:spacing w:after="0" w:line="360" w:lineRule="auto"/>
        <w:jc w:val="center"/>
        <w:outlineLvl w:val="2"/>
        <w:rPr>
          <w:rFonts w:ascii="Times New Roman" w:hAnsi="Times New Roman" w:cs="Times New Roman"/>
          <w:color w:val="000000"/>
          <w:sz w:val="28"/>
          <w:szCs w:val="28"/>
        </w:rPr>
      </w:pPr>
      <w:r w:rsidRPr="008906B0">
        <w:rPr>
          <w:rFonts w:ascii="Times New Roman" w:hAnsi="Times New Roman" w:cs="Times New Roman"/>
          <w:color w:val="000000"/>
          <w:sz w:val="28"/>
          <w:szCs w:val="28"/>
        </w:rPr>
        <w:t>«Как научить ребенка составлять рассказ по картине?»</w:t>
      </w:r>
    </w:p>
    <w:p w14:paraId="66D2D5C0"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В старшем дошкольном возрасте, когда активность ребенка возрастает, а речь совершенствуется, появляются возможности для самостоятельного составления рассказов по картинам. Работа с сюжетной картиной - эффективное средство реализации задач всех линий развития.</w:t>
      </w:r>
    </w:p>
    <w:p w14:paraId="415F193E"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 xml:space="preserve"> Удачно сформулированный рассказ не только расширяет представления детей по определенной теме, но и способствуют </w:t>
      </w:r>
      <w:hyperlink r:id="rId13" w:history="1">
        <w:r w:rsidRPr="008906B0">
          <w:rPr>
            <w:rStyle w:val="a4"/>
            <w:rFonts w:ascii="Times New Roman" w:hAnsi="Times New Roman" w:cs="Times New Roman"/>
            <w:color w:val="000000"/>
            <w:sz w:val="28"/>
            <w:szCs w:val="28"/>
            <w:u w:val="none"/>
          </w:rPr>
          <w:t>развитию памяти, внимания, наблюдательности, речи, математических умений и навыков</w:t>
        </w:r>
      </w:hyperlink>
      <w:r w:rsidRPr="008906B0">
        <w:rPr>
          <w:rFonts w:ascii="Times New Roman" w:hAnsi="Times New Roman" w:cs="Times New Roman"/>
          <w:color w:val="000000"/>
          <w:sz w:val="28"/>
          <w:szCs w:val="28"/>
        </w:rPr>
        <w:t>.</w:t>
      </w:r>
    </w:p>
    <w:p w14:paraId="785827FA"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В процессе обучения рассказыванию на материале картин необходимо использовать разнообразные методические приемы: беседу, касающуюся узловых моментов изображенного сюжета; прием совместных речевых действий; коллективный рассказ; речевой образец и др.</w:t>
      </w:r>
    </w:p>
    <w:p w14:paraId="69029475"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На этом этапе решается целый ряд задач: воспитывать у детей интерес к составлению рассказов по картинам, учить правильно понимать их содержание; формировать умение связно, последовательно описывать изображенное; активизировать и расширять словарный запас; учить грамматически правильно строить речь и т. д.</w:t>
      </w:r>
    </w:p>
    <w:p w14:paraId="23064969"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 xml:space="preserve">Каждому родителю нужно знать, что учить ребенка составлять рассказы по картинам можно тогда, когда он уже узнает и называет известные ему персонажи и может связно говорить. Когда освоены </w:t>
      </w:r>
      <w:proofErr w:type="spellStart"/>
      <w:r w:rsidR="00C219AD" w:rsidRPr="008906B0">
        <w:rPr>
          <w:rFonts w:ascii="Times New Roman" w:hAnsi="Times New Roman" w:cs="Times New Roman"/>
          <w:color w:val="000000"/>
          <w:sz w:val="28"/>
          <w:szCs w:val="28"/>
        </w:rPr>
        <w:t>лексико</w:t>
      </w:r>
      <w:proofErr w:type="spellEnd"/>
      <w:r w:rsidRPr="008906B0">
        <w:rPr>
          <w:rFonts w:ascii="Times New Roman" w:hAnsi="Times New Roman" w:cs="Times New Roman"/>
          <w:color w:val="000000"/>
          <w:sz w:val="28"/>
          <w:szCs w:val="28"/>
        </w:rPr>
        <w:t xml:space="preserve"> - грамматические категории.</w:t>
      </w:r>
    </w:p>
    <w:p w14:paraId="433B131E"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 xml:space="preserve">Но это не значит, что необходимо ждать возраста, когда ребенок начнет составлять длинные распространенные предложения. Достаточно того, что, например, ваш ребенок может связать, к примеру, два рисунка, на одном из которых </w:t>
      </w:r>
      <w:r w:rsidR="00C219AD" w:rsidRPr="008906B0">
        <w:rPr>
          <w:rFonts w:ascii="Times New Roman" w:hAnsi="Times New Roman" w:cs="Times New Roman"/>
          <w:color w:val="000000"/>
          <w:sz w:val="28"/>
          <w:szCs w:val="28"/>
        </w:rPr>
        <w:t>изображен мальчик</w:t>
      </w:r>
      <w:r w:rsidRPr="008906B0">
        <w:rPr>
          <w:rFonts w:ascii="Times New Roman" w:hAnsi="Times New Roman" w:cs="Times New Roman"/>
          <w:color w:val="000000"/>
          <w:sz w:val="28"/>
          <w:szCs w:val="28"/>
        </w:rPr>
        <w:t xml:space="preserve">, который упал, а на втором - тот же персонаж, который плачет. Даже если он скажет примерно следующее - мальчик </w:t>
      </w:r>
      <w:proofErr w:type="gramStart"/>
      <w:r w:rsidRPr="008906B0">
        <w:rPr>
          <w:rFonts w:ascii="Times New Roman" w:hAnsi="Times New Roman" w:cs="Times New Roman"/>
          <w:color w:val="000000"/>
          <w:sz w:val="28"/>
          <w:szCs w:val="28"/>
        </w:rPr>
        <w:t>упал</w:t>
      </w:r>
      <w:proofErr w:type="gramEnd"/>
      <w:r w:rsidRPr="008906B0">
        <w:rPr>
          <w:rFonts w:ascii="Times New Roman" w:hAnsi="Times New Roman" w:cs="Times New Roman"/>
          <w:color w:val="000000"/>
          <w:sz w:val="28"/>
          <w:szCs w:val="28"/>
        </w:rPr>
        <w:t xml:space="preserve"> и мальчик плачет, этого для начала будет достаточно.</w:t>
      </w:r>
    </w:p>
    <w:p w14:paraId="4C5934CC"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lastRenderedPageBreak/>
        <w:t>Родителям, которые будут заниматься с дошкольником, необходимо понимать, что, как результат, их ребенок должен научиться рассматривать иллюстрацию и при помощи взрослого, рассказывать, что же он увидел. Взрослый должен помогать называть предметы правильно и учить ребенка правильно склонять слова и составлять предложения из 3-4 слов.</w:t>
      </w:r>
    </w:p>
    <w:p w14:paraId="154B5A37"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Итак, занимаясь с ребенком, не говорите слишком много, дайте возможность ребенку самому высказать свое мнение. Рассматривая с ребенком изображение девочки, которая вышла на прогулку, вы должны говорить примерно следующее: "Девочка вышла на прогулку. Она гуляет по парку. У нее в руках воздушный шарик". Такой текст ребенку будет понятен, и он легко сможет его повторить. Но если ваша речь будет перенасыщена подробностями - например, вы скажете, что у девочки в правой руке есть большой нежно-голубой шарик …, то ваш малыш просто устанет от такого рассказа.</w:t>
      </w:r>
    </w:p>
    <w:p w14:paraId="06D0BD3C"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Для того, чтобы занятия проходили успешно, и ребенку было интересно, рассматривайте те картинки, которые интересны самому дошкольнику.</w:t>
      </w:r>
    </w:p>
    <w:p w14:paraId="10F864B1"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Показывая ребенку новое для него изображение, особенно, если оно сюжетное, не спешите и не подгоняйте малыша - дайте ему время спокойно рассмотреть весь рисунок. Если ребенку трудно сразу составить небольшой рассказ самостоятельно, то помогите ему и задайте несколько вопросов - например, спросите его, кто или что изображено на предложенном ему для просмотра рисунке, картинке.</w:t>
      </w:r>
    </w:p>
    <w:p w14:paraId="243B8F21"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Если ребенок составляет рассказ неверно - неправильно понимает сюжет изображения, неверно называет предметы, то тогда вам тоже следует ему помочь и попытаться составить рассказ вместе.</w:t>
      </w:r>
    </w:p>
    <w:p w14:paraId="1BEE9AA4"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Следите, чтобы ребенок правильно выполнял данное ему задание и не рассказывал вам содержание той сказки, иллюстрацию из которой вы ему показываете, а составлял рассказ именно по тому, что изображено на конкретной картинке.</w:t>
      </w:r>
    </w:p>
    <w:p w14:paraId="2BAF3B27"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lastRenderedPageBreak/>
        <w:t>Не позволяйте малышу фантазировать и рассказывать о том, чего на рисунке нет. Конечно, прекрасно, когда у ребенка есть хорошо развитая фантазия, но вам необходимо научить его преображать то, что он видит, в слова и логически связанные между собой несложные фразы.</w:t>
      </w:r>
    </w:p>
    <w:p w14:paraId="7C7D1C22"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Если вы видите, что ребенок устал и желает отдохнуть, не заставляйте его разглядывать рисунок и составлять по нему рассказ, иначе впоследствии ваш малыш будет делать это без желания. Позвольте ребенку остановиться и отдохнуть - и вернитесь к изображению через несколько часов, когда ребенок будет сыт, бодр и весел.</w:t>
      </w:r>
    </w:p>
    <w:p w14:paraId="66AD43CD" w14:textId="77777777" w:rsidR="00096561" w:rsidRPr="008906B0" w:rsidRDefault="00096561" w:rsidP="008906B0">
      <w:pPr>
        <w:spacing w:after="0" w:line="360" w:lineRule="auto"/>
        <w:ind w:firstLine="709"/>
        <w:jc w:val="both"/>
        <w:rPr>
          <w:rFonts w:ascii="Times New Roman" w:hAnsi="Times New Roman" w:cs="Times New Roman"/>
          <w:color w:val="000000"/>
          <w:sz w:val="28"/>
          <w:szCs w:val="28"/>
        </w:rPr>
      </w:pPr>
      <w:r w:rsidRPr="008906B0">
        <w:rPr>
          <w:rFonts w:ascii="Times New Roman" w:hAnsi="Times New Roman" w:cs="Times New Roman"/>
          <w:color w:val="000000"/>
          <w:sz w:val="28"/>
          <w:szCs w:val="28"/>
        </w:rPr>
        <w:t xml:space="preserve">Итак, подводя итог, нужно отметить, что составление рассказа по картине </w:t>
      </w:r>
      <w:hyperlink r:id="rId14" w:history="1">
        <w:r w:rsidRPr="008906B0">
          <w:rPr>
            <w:rStyle w:val="a4"/>
            <w:rFonts w:ascii="Times New Roman" w:hAnsi="Times New Roman" w:cs="Times New Roman"/>
            <w:color w:val="000000"/>
            <w:sz w:val="28"/>
            <w:szCs w:val="28"/>
            <w:u w:val="none"/>
          </w:rPr>
          <w:t>развивает у детей диалогическую, монологическую, описательную и объяснительную речь</w:t>
        </w:r>
      </w:hyperlink>
      <w:r w:rsidRPr="008906B0">
        <w:rPr>
          <w:rFonts w:ascii="Times New Roman" w:hAnsi="Times New Roman" w:cs="Times New Roman"/>
          <w:color w:val="000000"/>
          <w:sz w:val="28"/>
          <w:szCs w:val="28"/>
        </w:rPr>
        <w:t>; обогащает словарный запас разными частями речи; упражняет в словообразовании, согласовании и т.п.; воспитывает культуру общения; учит взаимодействовать в коллективе.</w:t>
      </w:r>
    </w:p>
    <w:p w14:paraId="200F0EA1" w14:textId="77777777" w:rsidR="00096561" w:rsidRPr="008906B0" w:rsidRDefault="00096561" w:rsidP="008906B0">
      <w:pPr>
        <w:spacing w:after="0" w:line="360" w:lineRule="auto"/>
        <w:ind w:firstLine="709"/>
        <w:jc w:val="both"/>
        <w:rPr>
          <w:rFonts w:ascii="Times New Roman" w:eastAsia="Calibri" w:hAnsi="Times New Roman" w:cs="Times New Roman"/>
          <w:color w:val="000000"/>
          <w:sz w:val="28"/>
          <w:szCs w:val="28"/>
        </w:rPr>
      </w:pPr>
      <w:r w:rsidRPr="008906B0">
        <w:rPr>
          <w:rFonts w:ascii="Times New Roman" w:eastAsia="Calibri" w:hAnsi="Times New Roman" w:cs="Times New Roman"/>
          <w:color w:val="000000"/>
          <w:sz w:val="28"/>
          <w:szCs w:val="28"/>
        </w:rPr>
        <w:t xml:space="preserve"> </w:t>
      </w:r>
    </w:p>
    <w:p w14:paraId="7CB0F354" w14:textId="77777777" w:rsidR="00096561" w:rsidRPr="008906B0" w:rsidRDefault="00096561" w:rsidP="008906B0">
      <w:pPr>
        <w:spacing w:after="0" w:line="360" w:lineRule="auto"/>
        <w:ind w:firstLine="709"/>
        <w:jc w:val="both"/>
        <w:rPr>
          <w:rFonts w:ascii="Times New Roman" w:hAnsi="Times New Roman" w:cs="Times New Roman"/>
          <w:sz w:val="28"/>
          <w:szCs w:val="28"/>
        </w:rPr>
      </w:pPr>
    </w:p>
    <w:sectPr w:rsidR="00096561" w:rsidRPr="008906B0" w:rsidSect="002779ED">
      <w:headerReference w:type="default" r:id="rId15"/>
      <w:footerReference w:type="default" r:id="rId16"/>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F43CF" w14:textId="77777777" w:rsidR="007D4271" w:rsidRDefault="007D4271">
      <w:pPr>
        <w:spacing w:line="240" w:lineRule="auto"/>
      </w:pPr>
      <w:r>
        <w:separator/>
      </w:r>
    </w:p>
  </w:endnote>
  <w:endnote w:type="continuationSeparator" w:id="0">
    <w:p w14:paraId="5122D679" w14:textId="77777777" w:rsidR="007D4271" w:rsidRDefault="007D42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CYR">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592465"/>
      <w:docPartObj>
        <w:docPartGallery w:val="Page Numbers (Bottom of Page)"/>
        <w:docPartUnique/>
      </w:docPartObj>
    </w:sdtPr>
    <w:sdtEndPr/>
    <w:sdtContent>
      <w:p w14:paraId="1C278A38" w14:textId="704943B3" w:rsidR="00076440" w:rsidRDefault="00076440">
        <w:pPr>
          <w:pStyle w:val="ac"/>
          <w:jc w:val="center"/>
        </w:pPr>
        <w:r>
          <w:fldChar w:fldCharType="begin"/>
        </w:r>
        <w:r>
          <w:instrText>PAGE   \* MERGEFORMAT</w:instrText>
        </w:r>
        <w:r>
          <w:fldChar w:fldCharType="separate"/>
        </w:r>
        <w:r w:rsidR="0055345C">
          <w:rPr>
            <w:noProof/>
          </w:rPr>
          <w:t>87</w:t>
        </w:r>
        <w:r>
          <w:fldChar w:fldCharType="end"/>
        </w:r>
      </w:p>
    </w:sdtContent>
  </w:sdt>
  <w:p w14:paraId="33EE51B9" w14:textId="77777777" w:rsidR="00076440" w:rsidRDefault="00076440">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62A2F" w14:textId="77777777" w:rsidR="007D4271" w:rsidRDefault="007D4271">
      <w:pPr>
        <w:spacing w:after="0"/>
      </w:pPr>
      <w:r>
        <w:separator/>
      </w:r>
    </w:p>
  </w:footnote>
  <w:footnote w:type="continuationSeparator" w:id="0">
    <w:p w14:paraId="4C0B8A3B" w14:textId="77777777" w:rsidR="007D4271" w:rsidRDefault="007D427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22A6B" w14:textId="4FBE1396" w:rsidR="00076440" w:rsidRDefault="00076440" w:rsidP="00FD5CC6">
    <w:pPr>
      <w:pStyle w:val="aa"/>
      <w:jc w:val="center"/>
    </w:pPr>
    <w:r>
      <w:t xml:space="preserve">Шевцова Юлия Александровна, группа В-42, специальность 44.02.01 «Дошкольное образование», тема «Обучение рассказыванию по картине как средство развития связной речи детей </w:t>
    </w:r>
    <w:r w:rsidR="0055345C">
      <w:t>старшего дошкольного возраста»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6A9"/>
    <w:multiLevelType w:val="multilevel"/>
    <w:tmpl w:val="1F10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D62A0"/>
    <w:multiLevelType w:val="multilevel"/>
    <w:tmpl w:val="DF52F5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19539A"/>
    <w:multiLevelType w:val="multilevel"/>
    <w:tmpl w:val="27DE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4B3EC6"/>
    <w:multiLevelType w:val="multilevel"/>
    <w:tmpl w:val="C96E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413004"/>
    <w:multiLevelType w:val="multilevel"/>
    <w:tmpl w:val="07F0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205671"/>
    <w:multiLevelType w:val="multilevel"/>
    <w:tmpl w:val="0066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73380D"/>
    <w:multiLevelType w:val="multilevel"/>
    <w:tmpl w:val="21D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A0032A"/>
    <w:multiLevelType w:val="multilevel"/>
    <w:tmpl w:val="FF6E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3849C1"/>
    <w:multiLevelType w:val="multilevel"/>
    <w:tmpl w:val="07F0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1506AB"/>
    <w:multiLevelType w:val="multilevel"/>
    <w:tmpl w:val="124EA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F06FD3"/>
    <w:multiLevelType w:val="multilevel"/>
    <w:tmpl w:val="86C6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366544"/>
    <w:multiLevelType w:val="multilevel"/>
    <w:tmpl w:val="69F67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D077C8"/>
    <w:multiLevelType w:val="multilevel"/>
    <w:tmpl w:val="07F0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
  </w:num>
  <w:num w:numId="3">
    <w:abstractNumId w:val="11"/>
  </w:num>
  <w:num w:numId="4">
    <w:abstractNumId w:val="7"/>
  </w:num>
  <w:num w:numId="5">
    <w:abstractNumId w:val="1"/>
  </w:num>
  <w:num w:numId="6">
    <w:abstractNumId w:val="3"/>
  </w:num>
  <w:num w:numId="7">
    <w:abstractNumId w:val="5"/>
  </w:num>
  <w:num w:numId="8">
    <w:abstractNumId w:val="12"/>
  </w:num>
  <w:num w:numId="9">
    <w:abstractNumId w:val="10"/>
  </w:num>
  <w:num w:numId="10">
    <w:abstractNumId w:val="0"/>
  </w:num>
  <w:num w:numId="11">
    <w:abstractNumId w:val="6"/>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16B"/>
    <w:rsid w:val="00012B63"/>
    <w:rsid w:val="00024AB6"/>
    <w:rsid w:val="00031F6E"/>
    <w:rsid w:val="0003386C"/>
    <w:rsid w:val="00047ABA"/>
    <w:rsid w:val="00047CF1"/>
    <w:rsid w:val="000662AD"/>
    <w:rsid w:val="0007361E"/>
    <w:rsid w:val="00076440"/>
    <w:rsid w:val="00083756"/>
    <w:rsid w:val="00096561"/>
    <w:rsid w:val="000B750A"/>
    <w:rsid w:val="000C7C48"/>
    <w:rsid w:val="000F21A6"/>
    <w:rsid w:val="0010530D"/>
    <w:rsid w:val="00105D6E"/>
    <w:rsid w:val="00106310"/>
    <w:rsid w:val="0011025E"/>
    <w:rsid w:val="001353BE"/>
    <w:rsid w:val="0013568A"/>
    <w:rsid w:val="00135722"/>
    <w:rsid w:val="00136325"/>
    <w:rsid w:val="001473B5"/>
    <w:rsid w:val="00147E58"/>
    <w:rsid w:val="001647E8"/>
    <w:rsid w:val="00173288"/>
    <w:rsid w:val="001756DF"/>
    <w:rsid w:val="00182A70"/>
    <w:rsid w:val="0018495A"/>
    <w:rsid w:val="00196E6A"/>
    <w:rsid w:val="001B3C94"/>
    <w:rsid w:val="001B4F83"/>
    <w:rsid w:val="001C10B0"/>
    <w:rsid w:val="001C333F"/>
    <w:rsid w:val="001E3975"/>
    <w:rsid w:val="001E59AA"/>
    <w:rsid w:val="00207F02"/>
    <w:rsid w:val="00226D8F"/>
    <w:rsid w:val="00231FDA"/>
    <w:rsid w:val="00241B42"/>
    <w:rsid w:val="00254178"/>
    <w:rsid w:val="002569B6"/>
    <w:rsid w:val="002601B2"/>
    <w:rsid w:val="00261941"/>
    <w:rsid w:val="00262B84"/>
    <w:rsid w:val="00274913"/>
    <w:rsid w:val="002779ED"/>
    <w:rsid w:val="00285625"/>
    <w:rsid w:val="002866AA"/>
    <w:rsid w:val="002A1633"/>
    <w:rsid w:val="002B013D"/>
    <w:rsid w:val="002B0EAC"/>
    <w:rsid w:val="002B1F48"/>
    <w:rsid w:val="002B4DE4"/>
    <w:rsid w:val="002B5FB0"/>
    <w:rsid w:val="002C23C9"/>
    <w:rsid w:val="002D468C"/>
    <w:rsid w:val="002E1BB7"/>
    <w:rsid w:val="00302A6E"/>
    <w:rsid w:val="0030609D"/>
    <w:rsid w:val="003332EE"/>
    <w:rsid w:val="00341498"/>
    <w:rsid w:val="003458B9"/>
    <w:rsid w:val="00352A34"/>
    <w:rsid w:val="00356B98"/>
    <w:rsid w:val="0038280E"/>
    <w:rsid w:val="003A770A"/>
    <w:rsid w:val="003B48DA"/>
    <w:rsid w:val="003B6DFF"/>
    <w:rsid w:val="003B6F15"/>
    <w:rsid w:val="003D1BC3"/>
    <w:rsid w:val="003D6908"/>
    <w:rsid w:val="004008B5"/>
    <w:rsid w:val="00401F89"/>
    <w:rsid w:val="00407114"/>
    <w:rsid w:val="00433735"/>
    <w:rsid w:val="00436FFC"/>
    <w:rsid w:val="00437470"/>
    <w:rsid w:val="00484332"/>
    <w:rsid w:val="004870BA"/>
    <w:rsid w:val="00493097"/>
    <w:rsid w:val="004937B7"/>
    <w:rsid w:val="00494046"/>
    <w:rsid w:val="004A024A"/>
    <w:rsid w:val="004A3748"/>
    <w:rsid w:val="004B5CA2"/>
    <w:rsid w:val="004C1828"/>
    <w:rsid w:val="004D1C99"/>
    <w:rsid w:val="004F6700"/>
    <w:rsid w:val="00511B53"/>
    <w:rsid w:val="00526F32"/>
    <w:rsid w:val="00537477"/>
    <w:rsid w:val="005427BD"/>
    <w:rsid w:val="00547EF3"/>
    <w:rsid w:val="00550FEA"/>
    <w:rsid w:val="0055345C"/>
    <w:rsid w:val="0059102D"/>
    <w:rsid w:val="0059614C"/>
    <w:rsid w:val="005A5C69"/>
    <w:rsid w:val="005B4DB2"/>
    <w:rsid w:val="005B5C67"/>
    <w:rsid w:val="005B5F65"/>
    <w:rsid w:val="005C7138"/>
    <w:rsid w:val="005D0C40"/>
    <w:rsid w:val="005D67D8"/>
    <w:rsid w:val="005F4888"/>
    <w:rsid w:val="00604A32"/>
    <w:rsid w:val="00642E71"/>
    <w:rsid w:val="00643542"/>
    <w:rsid w:val="00650C43"/>
    <w:rsid w:val="006517CD"/>
    <w:rsid w:val="0065386D"/>
    <w:rsid w:val="00670F90"/>
    <w:rsid w:val="006A41C5"/>
    <w:rsid w:val="006B0A69"/>
    <w:rsid w:val="006C7099"/>
    <w:rsid w:val="006D6E22"/>
    <w:rsid w:val="006E6AED"/>
    <w:rsid w:val="00700F09"/>
    <w:rsid w:val="00702F13"/>
    <w:rsid w:val="00705A0D"/>
    <w:rsid w:val="00721FB8"/>
    <w:rsid w:val="00723151"/>
    <w:rsid w:val="007244B1"/>
    <w:rsid w:val="00724D93"/>
    <w:rsid w:val="00736D6C"/>
    <w:rsid w:val="0074449A"/>
    <w:rsid w:val="0074796C"/>
    <w:rsid w:val="0075443D"/>
    <w:rsid w:val="007554D6"/>
    <w:rsid w:val="00767FEE"/>
    <w:rsid w:val="0078248F"/>
    <w:rsid w:val="00790332"/>
    <w:rsid w:val="00797A1C"/>
    <w:rsid w:val="007A45BB"/>
    <w:rsid w:val="007D4271"/>
    <w:rsid w:val="007D641E"/>
    <w:rsid w:val="007E6925"/>
    <w:rsid w:val="0080768D"/>
    <w:rsid w:val="00821783"/>
    <w:rsid w:val="008414C0"/>
    <w:rsid w:val="00853995"/>
    <w:rsid w:val="00855792"/>
    <w:rsid w:val="00860EE4"/>
    <w:rsid w:val="00860EF7"/>
    <w:rsid w:val="008626A6"/>
    <w:rsid w:val="00864D60"/>
    <w:rsid w:val="00880F06"/>
    <w:rsid w:val="00881234"/>
    <w:rsid w:val="00881CF2"/>
    <w:rsid w:val="00885662"/>
    <w:rsid w:val="00886050"/>
    <w:rsid w:val="008906B0"/>
    <w:rsid w:val="00893052"/>
    <w:rsid w:val="00894988"/>
    <w:rsid w:val="008A6DC6"/>
    <w:rsid w:val="008B01B2"/>
    <w:rsid w:val="008B141E"/>
    <w:rsid w:val="008B3DB7"/>
    <w:rsid w:val="008C007F"/>
    <w:rsid w:val="008D15A5"/>
    <w:rsid w:val="008D5A41"/>
    <w:rsid w:val="008E6754"/>
    <w:rsid w:val="008F6907"/>
    <w:rsid w:val="00907536"/>
    <w:rsid w:val="009110B6"/>
    <w:rsid w:val="00916799"/>
    <w:rsid w:val="00923F8E"/>
    <w:rsid w:val="00956187"/>
    <w:rsid w:val="009610F4"/>
    <w:rsid w:val="0096154F"/>
    <w:rsid w:val="009668DA"/>
    <w:rsid w:val="00972693"/>
    <w:rsid w:val="0097453E"/>
    <w:rsid w:val="00975F3B"/>
    <w:rsid w:val="00975FAF"/>
    <w:rsid w:val="009B00CC"/>
    <w:rsid w:val="009B6B95"/>
    <w:rsid w:val="009C2E7A"/>
    <w:rsid w:val="009C3C01"/>
    <w:rsid w:val="009D0086"/>
    <w:rsid w:val="009D39B1"/>
    <w:rsid w:val="009D4D76"/>
    <w:rsid w:val="009E69EC"/>
    <w:rsid w:val="009F24B9"/>
    <w:rsid w:val="009F2B63"/>
    <w:rsid w:val="009F4BB8"/>
    <w:rsid w:val="00A14191"/>
    <w:rsid w:val="00A2276F"/>
    <w:rsid w:val="00A532A9"/>
    <w:rsid w:val="00A65120"/>
    <w:rsid w:val="00A74CB3"/>
    <w:rsid w:val="00A81945"/>
    <w:rsid w:val="00A829AF"/>
    <w:rsid w:val="00A87222"/>
    <w:rsid w:val="00AA34A4"/>
    <w:rsid w:val="00AB2ACD"/>
    <w:rsid w:val="00AB6D12"/>
    <w:rsid w:val="00AC021A"/>
    <w:rsid w:val="00AC2CEF"/>
    <w:rsid w:val="00AE2BB6"/>
    <w:rsid w:val="00AF3C35"/>
    <w:rsid w:val="00B04617"/>
    <w:rsid w:val="00B13812"/>
    <w:rsid w:val="00B16E53"/>
    <w:rsid w:val="00B30B9C"/>
    <w:rsid w:val="00B32ADA"/>
    <w:rsid w:val="00B331E8"/>
    <w:rsid w:val="00B34938"/>
    <w:rsid w:val="00B3559E"/>
    <w:rsid w:val="00B53D54"/>
    <w:rsid w:val="00B64585"/>
    <w:rsid w:val="00B73FC8"/>
    <w:rsid w:val="00B770F4"/>
    <w:rsid w:val="00B85B69"/>
    <w:rsid w:val="00B94E00"/>
    <w:rsid w:val="00BA33A1"/>
    <w:rsid w:val="00BA74FA"/>
    <w:rsid w:val="00BB74D9"/>
    <w:rsid w:val="00BF0A0C"/>
    <w:rsid w:val="00C02EA6"/>
    <w:rsid w:val="00C07BA5"/>
    <w:rsid w:val="00C139C9"/>
    <w:rsid w:val="00C219AD"/>
    <w:rsid w:val="00C26A9F"/>
    <w:rsid w:val="00C46713"/>
    <w:rsid w:val="00C53B19"/>
    <w:rsid w:val="00C67F4C"/>
    <w:rsid w:val="00C726A2"/>
    <w:rsid w:val="00C807CE"/>
    <w:rsid w:val="00C83101"/>
    <w:rsid w:val="00C84E7C"/>
    <w:rsid w:val="00C856BE"/>
    <w:rsid w:val="00CA4CDC"/>
    <w:rsid w:val="00CB127C"/>
    <w:rsid w:val="00CB2AD5"/>
    <w:rsid w:val="00CC30C0"/>
    <w:rsid w:val="00CD7434"/>
    <w:rsid w:val="00CD746D"/>
    <w:rsid w:val="00CF233C"/>
    <w:rsid w:val="00D049A9"/>
    <w:rsid w:val="00D24034"/>
    <w:rsid w:val="00D258F9"/>
    <w:rsid w:val="00D304CC"/>
    <w:rsid w:val="00D4254B"/>
    <w:rsid w:val="00D44409"/>
    <w:rsid w:val="00D52BB5"/>
    <w:rsid w:val="00D569C9"/>
    <w:rsid w:val="00D62647"/>
    <w:rsid w:val="00D63074"/>
    <w:rsid w:val="00D64716"/>
    <w:rsid w:val="00D72A68"/>
    <w:rsid w:val="00D76F2A"/>
    <w:rsid w:val="00D81B4C"/>
    <w:rsid w:val="00D92CF3"/>
    <w:rsid w:val="00D935D8"/>
    <w:rsid w:val="00DA56C9"/>
    <w:rsid w:val="00DA5AB3"/>
    <w:rsid w:val="00DB2B92"/>
    <w:rsid w:val="00DC00BF"/>
    <w:rsid w:val="00DC1F33"/>
    <w:rsid w:val="00DC335B"/>
    <w:rsid w:val="00DC75B8"/>
    <w:rsid w:val="00DC7C99"/>
    <w:rsid w:val="00DD22B9"/>
    <w:rsid w:val="00DE2CB7"/>
    <w:rsid w:val="00DE4F64"/>
    <w:rsid w:val="00DE788F"/>
    <w:rsid w:val="00DF16F9"/>
    <w:rsid w:val="00DF7FC2"/>
    <w:rsid w:val="00E04F62"/>
    <w:rsid w:val="00E11CD3"/>
    <w:rsid w:val="00E13997"/>
    <w:rsid w:val="00E224BC"/>
    <w:rsid w:val="00E42C96"/>
    <w:rsid w:val="00E62379"/>
    <w:rsid w:val="00E62D64"/>
    <w:rsid w:val="00E64AC7"/>
    <w:rsid w:val="00E655AD"/>
    <w:rsid w:val="00E74A47"/>
    <w:rsid w:val="00E93F47"/>
    <w:rsid w:val="00E969D4"/>
    <w:rsid w:val="00EA0749"/>
    <w:rsid w:val="00ED42EC"/>
    <w:rsid w:val="00F05C81"/>
    <w:rsid w:val="00F25B3D"/>
    <w:rsid w:val="00F43EB3"/>
    <w:rsid w:val="00F54A05"/>
    <w:rsid w:val="00F7531E"/>
    <w:rsid w:val="00F7541D"/>
    <w:rsid w:val="00F7785D"/>
    <w:rsid w:val="00F80EFB"/>
    <w:rsid w:val="00F86230"/>
    <w:rsid w:val="00F9448B"/>
    <w:rsid w:val="00FA4564"/>
    <w:rsid w:val="00FB016B"/>
    <w:rsid w:val="00FC6CEB"/>
    <w:rsid w:val="00FD5CC6"/>
    <w:rsid w:val="00FE2A6B"/>
    <w:rsid w:val="00FE7968"/>
    <w:rsid w:val="00FF4A26"/>
    <w:rsid w:val="00FF5FB3"/>
    <w:rsid w:val="12A00FA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8184D"/>
  <w15:docId w15:val="{42837E99-B5DE-4DCF-BF45-906F3D256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pPr>
      <w:spacing w:before="100" w:beforeAutospacing="1" w:after="100" w:afterAutospacing="1" w:line="240" w:lineRule="auto"/>
      <w:outlineLvl w:val="2"/>
    </w:pPr>
    <w:rPr>
      <w:rFonts w:ascii="Arial CYR" w:eastAsia="Times New Roman" w:hAnsi="Arial CYR" w:cs="Times New Roman"/>
      <w:b/>
      <w:bCs/>
      <w:color w:val="24027D"/>
      <w:sz w:val="24"/>
      <w:szCs w:val="24"/>
      <w:lang w:val="zh-CN"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Pr>
      <w:i/>
      <w:iCs/>
    </w:rPr>
  </w:style>
  <w:style w:type="character" w:styleId="a4">
    <w:name w:val="Hyperlink"/>
    <w:basedOn w:val="a0"/>
    <w:uiPriority w:val="99"/>
    <w:unhideWhenUsed/>
    <w:qFormat/>
    <w:rPr>
      <w:color w:val="0000FF"/>
      <w:u w:val="single"/>
    </w:rPr>
  </w:style>
  <w:style w:type="character" w:styleId="a5">
    <w:name w:val="Strong"/>
    <w:basedOn w:val="a0"/>
    <w:uiPriority w:val="22"/>
    <w:qFormat/>
    <w:rPr>
      <w:b/>
      <w:bCs/>
    </w:rPr>
  </w:style>
  <w:style w:type="paragraph" w:styleId="a6">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pPr>
      <w:ind w:left="720"/>
      <w:contextualSpacing/>
    </w:pPr>
  </w:style>
  <w:style w:type="paragraph" w:customStyle="1" w:styleId="c14">
    <w:name w:val="c1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qFormat/>
  </w:style>
  <w:style w:type="paragraph" w:customStyle="1" w:styleId="c8">
    <w:name w:val="c8"/>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qFormat/>
  </w:style>
  <w:style w:type="character" w:customStyle="1" w:styleId="30">
    <w:name w:val="Заголовок 3 Знак"/>
    <w:basedOn w:val="a0"/>
    <w:link w:val="3"/>
    <w:qFormat/>
    <w:rPr>
      <w:rFonts w:ascii="Arial CYR" w:eastAsia="Times New Roman" w:hAnsi="Arial CYR" w:cs="Times New Roman"/>
      <w:b/>
      <w:bCs/>
      <w:color w:val="24027D"/>
      <w:sz w:val="24"/>
      <w:szCs w:val="24"/>
      <w:lang w:val="zh-CN" w:eastAsia="ru-RU"/>
    </w:rPr>
  </w:style>
  <w:style w:type="character" w:customStyle="1" w:styleId="20">
    <w:name w:val="Заголовок 2 Знак"/>
    <w:basedOn w:val="a0"/>
    <w:link w:val="2"/>
    <w:uiPriority w:val="9"/>
    <w:qFormat/>
    <w:rPr>
      <w:rFonts w:asciiTheme="majorHAnsi" w:eastAsiaTheme="majorEastAsia" w:hAnsiTheme="majorHAnsi" w:cstheme="majorBidi"/>
      <w:color w:val="2E74B5" w:themeColor="accent1" w:themeShade="BF"/>
      <w:sz w:val="26"/>
      <w:szCs w:val="26"/>
    </w:rPr>
  </w:style>
  <w:style w:type="paragraph" w:styleId="a9">
    <w:name w:val="No Spacing"/>
    <w:uiPriority w:val="1"/>
    <w:qFormat/>
    <w:rPr>
      <w:rFonts w:eastAsiaTheme="minorEastAsia" w:cs="Times New Roman"/>
      <w:sz w:val="22"/>
      <w:szCs w:val="22"/>
    </w:rPr>
  </w:style>
  <w:style w:type="character" w:customStyle="1" w:styleId="j8b43112e">
    <w:name w:val="j8b43112e"/>
    <w:basedOn w:val="a0"/>
    <w:qFormat/>
  </w:style>
  <w:style w:type="character" w:customStyle="1" w:styleId="u4b5cc3d5">
    <w:name w:val="u4b5cc3d5"/>
    <w:basedOn w:val="a0"/>
    <w:qFormat/>
  </w:style>
  <w:style w:type="character" w:customStyle="1" w:styleId="i8af6865a">
    <w:name w:val="i8af6865a"/>
    <w:basedOn w:val="a0"/>
    <w:qFormat/>
  </w:style>
  <w:style w:type="paragraph" w:customStyle="1" w:styleId="n27572235">
    <w:name w:val="n27572235"/>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f35f7ab3">
    <w:name w:val="tf35f7ab3"/>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a386abfb">
    <w:name w:val="ja386abfb"/>
    <w:basedOn w:val="a0"/>
    <w:qFormat/>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rPr>
  </w:style>
  <w:style w:type="character" w:customStyle="1" w:styleId="c0">
    <w:name w:val="c0"/>
    <w:basedOn w:val="a0"/>
    <w:qFormat/>
  </w:style>
  <w:style w:type="table" w:customStyle="1" w:styleId="11">
    <w:name w:val="Сетка таблицы1"/>
    <w:basedOn w:val="a1"/>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qFormat/>
    <w:pPr>
      <w:spacing w:after="200" w:line="276" w:lineRule="auto"/>
      <w:ind w:left="720"/>
      <w:contextualSpacing/>
    </w:pPr>
    <w:rPr>
      <w:rFonts w:ascii="Calibri" w:eastAsia="Times New Roman" w:hAnsi="Calibri" w:cs="Times New Roman"/>
    </w:rPr>
  </w:style>
  <w:style w:type="paragraph" w:customStyle="1" w:styleId="c10">
    <w:name w:val="c10"/>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qFormat/>
  </w:style>
  <w:style w:type="character" w:customStyle="1" w:styleId="c35">
    <w:name w:val="c35"/>
    <w:basedOn w:val="a0"/>
    <w:qFormat/>
  </w:style>
  <w:style w:type="paragraph" w:customStyle="1" w:styleId="c37">
    <w:name w:val="c37"/>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style>
  <w:style w:type="paragraph" w:customStyle="1" w:styleId="c4">
    <w:name w:val="c4"/>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4254B"/>
  </w:style>
  <w:style w:type="paragraph" w:customStyle="1" w:styleId="21">
    <w:name w:val="Основной текст (2)"/>
    <w:basedOn w:val="a"/>
    <w:rsid w:val="00B94E00"/>
    <w:pPr>
      <w:widowControl w:val="0"/>
      <w:shd w:val="clear" w:color="auto" w:fill="FFFFFF"/>
      <w:spacing w:before="100" w:beforeAutospacing="1" w:after="100" w:afterAutospacing="1" w:line="240" w:lineRule="auto"/>
      <w:jc w:val="both"/>
    </w:pPr>
    <w:rPr>
      <w:rFonts w:ascii="Cambria" w:eastAsia="Times New Roman" w:hAnsi="Cambria" w:cs="Times New Roman"/>
      <w:sz w:val="24"/>
      <w:szCs w:val="24"/>
      <w:lang w:eastAsia="ru-RU"/>
    </w:rPr>
  </w:style>
  <w:style w:type="paragraph" w:customStyle="1" w:styleId="100">
    <w:name w:val="Основной текст (10)"/>
    <w:basedOn w:val="a"/>
    <w:rsid w:val="00B94E00"/>
    <w:pPr>
      <w:widowControl w:val="0"/>
      <w:shd w:val="clear" w:color="auto" w:fill="FFFFFF"/>
      <w:spacing w:before="100" w:beforeAutospacing="1" w:after="100" w:afterAutospacing="1" w:line="0" w:lineRule="atLeast"/>
      <w:jc w:val="center"/>
    </w:pPr>
    <w:rPr>
      <w:rFonts w:ascii="Microsoft Sans Serif" w:eastAsia="Times New Roman" w:hAnsi="Microsoft Sans Serif" w:cs="Microsoft Sans Serif"/>
      <w:i/>
      <w:iCs/>
      <w:sz w:val="24"/>
      <w:szCs w:val="24"/>
      <w:lang w:eastAsia="ru-RU"/>
    </w:rPr>
  </w:style>
  <w:style w:type="paragraph" w:customStyle="1" w:styleId="6">
    <w:name w:val="Основной текст (6)"/>
    <w:basedOn w:val="a"/>
    <w:rsid w:val="00B94E00"/>
    <w:pPr>
      <w:widowControl w:val="0"/>
      <w:shd w:val="clear" w:color="auto" w:fill="FFFFFF"/>
      <w:spacing w:before="100" w:beforeAutospacing="1" w:after="100" w:afterAutospacing="1" w:line="240" w:lineRule="auto"/>
    </w:pPr>
    <w:rPr>
      <w:rFonts w:ascii="Cambria" w:eastAsia="Times New Roman" w:hAnsi="Cambria" w:cs="Times New Roman"/>
      <w:i/>
      <w:iCs/>
      <w:sz w:val="24"/>
      <w:szCs w:val="24"/>
      <w:lang w:eastAsia="ru-RU"/>
    </w:rPr>
  </w:style>
  <w:style w:type="paragraph" w:customStyle="1" w:styleId="4">
    <w:name w:val="Заголовок №4"/>
    <w:basedOn w:val="a"/>
    <w:rsid w:val="00B94E00"/>
    <w:pPr>
      <w:widowControl w:val="0"/>
      <w:shd w:val="clear" w:color="auto" w:fill="FFFFFF"/>
      <w:spacing w:before="100" w:beforeAutospacing="1" w:after="100" w:afterAutospacing="1" w:line="0" w:lineRule="atLeast"/>
      <w:jc w:val="center"/>
      <w:outlineLvl w:val="3"/>
    </w:pPr>
    <w:rPr>
      <w:rFonts w:ascii="Microsoft Sans Serif" w:eastAsia="Times New Roman" w:hAnsi="Microsoft Sans Serif" w:cs="Microsoft Sans Serif"/>
      <w:i/>
      <w:iCs/>
      <w:sz w:val="24"/>
      <w:szCs w:val="24"/>
      <w:lang w:eastAsia="ru-RU"/>
    </w:rPr>
  </w:style>
  <w:style w:type="character" w:customStyle="1" w:styleId="15">
    <w:name w:val="15"/>
    <w:basedOn w:val="a0"/>
    <w:rsid w:val="00B94E00"/>
    <w:rPr>
      <w:rFonts w:ascii="Calibri" w:hAnsi="Calibri" w:cs="Calibri" w:hint="default"/>
    </w:rPr>
  </w:style>
  <w:style w:type="paragraph" w:customStyle="1" w:styleId="c31">
    <w:name w:val="c31"/>
    <w:basedOn w:val="a"/>
    <w:rsid w:val="00886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886050"/>
  </w:style>
  <w:style w:type="character" w:customStyle="1" w:styleId="c33">
    <w:name w:val="c33"/>
    <w:basedOn w:val="a0"/>
    <w:rsid w:val="00886050"/>
  </w:style>
  <w:style w:type="paragraph" w:customStyle="1" w:styleId="c15">
    <w:name w:val="c15"/>
    <w:basedOn w:val="a"/>
    <w:rsid w:val="00886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886050"/>
  </w:style>
  <w:style w:type="paragraph" w:customStyle="1" w:styleId="c42">
    <w:name w:val="c42"/>
    <w:basedOn w:val="a"/>
    <w:rsid w:val="008860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8860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8860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886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886050"/>
  </w:style>
  <w:style w:type="character" w:customStyle="1" w:styleId="c13">
    <w:name w:val="c13"/>
    <w:basedOn w:val="a0"/>
    <w:rsid w:val="00886050"/>
  </w:style>
  <w:style w:type="paragraph" w:styleId="aa">
    <w:name w:val="header"/>
    <w:basedOn w:val="a"/>
    <w:link w:val="ab"/>
    <w:uiPriority w:val="99"/>
    <w:unhideWhenUsed/>
    <w:rsid w:val="002779E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779ED"/>
    <w:rPr>
      <w:sz w:val="22"/>
      <w:szCs w:val="22"/>
      <w:lang w:eastAsia="en-US"/>
    </w:rPr>
  </w:style>
  <w:style w:type="paragraph" w:styleId="ac">
    <w:name w:val="footer"/>
    <w:basedOn w:val="a"/>
    <w:link w:val="ad"/>
    <w:uiPriority w:val="99"/>
    <w:unhideWhenUsed/>
    <w:rsid w:val="002779E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779ED"/>
    <w:rPr>
      <w:sz w:val="22"/>
      <w:szCs w:val="22"/>
      <w:lang w:eastAsia="en-US"/>
    </w:rPr>
  </w:style>
  <w:style w:type="paragraph" w:styleId="ae">
    <w:name w:val="TOC Heading"/>
    <w:basedOn w:val="1"/>
    <w:next w:val="a"/>
    <w:uiPriority w:val="39"/>
    <w:unhideWhenUsed/>
    <w:qFormat/>
    <w:rsid w:val="00B16E53"/>
    <w:pPr>
      <w:outlineLvl w:val="9"/>
    </w:pPr>
    <w:rPr>
      <w:lang w:eastAsia="ru-RU"/>
    </w:rPr>
  </w:style>
  <w:style w:type="paragraph" w:styleId="22">
    <w:name w:val="toc 2"/>
    <w:basedOn w:val="a"/>
    <w:next w:val="a"/>
    <w:autoRedefine/>
    <w:uiPriority w:val="39"/>
    <w:unhideWhenUsed/>
    <w:rsid w:val="00B16E53"/>
    <w:pPr>
      <w:spacing w:after="100"/>
      <w:ind w:left="220"/>
    </w:pPr>
  </w:style>
  <w:style w:type="paragraph" w:styleId="31">
    <w:name w:val="toc 3"/>
    <w:basedOn w:val="a"/>
    <w:next w:val="a"/>
    <w:autoRedefine/>
    <w:uiPriority w:val="39"/>
    <w:unhideWhenUsed/>
    <w:rsid w:val="00B16E5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277195">
      <w:bodyDiv w:val="1"/>
      <w:marLeft w:val="0"/>
      <w:marRight w:val="0"/>
      <w:marTop w:val="0"/>
      <w:marBottom w:val="0"/>
      <w:divBdr>
        <w:top w:val="none" w:sz="0" w:space="0" w:color="auto"/>
        <w:left w:val="none" w:sz="0" w:space="0" w:color="auto"/>
        <w:bottom w:val="none" w:sz="0" w:space="0" w:color="auto"/>
        <w:right w:val="none" w:sz="0" w:space="0" w:color="auto"/>
      </w:divBdr>
    </w:div>
    <w:div w:id="340352287">
      <w:bodyDiv w:val="1"/>
      <w:marLeft w:val="0"/>
      <w:marRight w:val="0"/>
      <w:marTop w:val="0"/>
      <w:marBottom w:val="0"/>
      <w:divBdr>
        <w:top w:val="none" w:sz="0" w:space="0" w:color="auto"/>
        <w:left w:val="none" w:sz="0" w:space="0" w:color="auto"/>
        <w:bottom w:val="none" w:sz="0" w:space="0" w:color="auto"/>
        <w:right w:val="none" w:sz="0" w:space="0" w:color="auto"/>
      </w:divBdr>
    </w:div>
    <w:div w:id="374086268">
      <w:bodyDiv w:val="1"/>
      <w:marLeft w:val="0"/>
      <w:marRight w:val="0"/>
      <w:marTop w:val="0"/>
      <w:marBottom w:val="0"/>
      <w:divBdr>
        <w:top w:val="none" w:sz="0" w:space="0" w:color="auto"/>
        <w:left w:val="none" w:sz="0" w:space="0" w:color="auto"/>
        <w:bottom w:val="none" w:sz="0" w:space="0" w:color="auto"/>
        <w:right w:val="none" w:sz="0" w:space="0" w:color="auto"/>
      </w:divBdr>
    </w:div>
    <w:div w:id="473062260">
      <w:bodyDiv w:val="1"/>
      <w:marLeft w:val="0"/>
      <w:marRight w:val="0"/>
      <w:marTop w:val="0"/>
      <w:marBottom w:val="0"/>
      <w:divBdr>
        <w:top w:val="none" w:sz="0" w:space="0" w:color="auto"/>
        <w:left w:val="none" w:sz="0" w:space="0" w:color="auto"/>
        <w:bottom w:val="none" w:sz="0" w:space="0" w:color="auto"/>
        <w:right w:val="none" w:sz="0" w:space="0" w:color="auto"/>
      </w:divBdr>
    </w:div>
    <w:div w:id="503931829">
      <w:bodyDiv w:val="1"/>
      <w:marLeft w:val="0"/>
      <w:marRight w:val="0"/>
      <w:marTop w:val="0"/>
      <w:marBottom w:val="0"/>
      <w:divBdr>
        <w:top w:val="none" w:sz="0" w:space="0" w:color="auto"/>
        <w:left w:val="none" w:sz="0" w:space="0" w:color="auto"/>
        <w:bottom w:val="none" w:sz="0" w:space="0" w:color="auto"/>
        <w:right w:val="none" w:sz="0" w:space="0" w:color="auto"/>
      </w:divBdr>
    </w:div>
    <w:div w:id="634675311">
      <w:bodyDiv w:val="1"/>
      <w:marLeft w:val="0"/>
      <w:marRight w:val="0"/>
      <w:marTop w:val="0"/>
      <w:marBottom w:val="0"/>
      <w:divBdr>
        <w:top w:val="none" w:sz="0" w:space="0" w:color="auto"/>
        <w:left w:val="none" w:sz="0" w:space="0" w:color="auto"/>
        <w:bottom w:val="none" w:sz="0" w:space="0" w:color="auto"/>
        <w:right w:val="none" w:sz="0" w:space="0" w:color="auto"/>
      </w:divBdr>
    </w:div>
    <w:div w:id="688138080">
      <w:bodyDiv w:val="1"/>
      <w:marLeft w:val="0"/>
      <w:marRight w:val="0"/>
      <w:marTop w:val="0"/>
      <w:marBottom w:val="0"/>
      <w:divBdr>
        <w:top w:val="none" w:sz="0" w:space="0" w:color="auto"/>
        <w:left w:val="none" w:sz="0" w:space="0" w:color="auto"/>
        <w:bottom w:val="none" w:sz="0" w:space="0" w:color="auto"/>
        <w:right w:val="none" w:sz="0" w:space="0" w:color="auto"/>
      </w:divBdr>
    </w:div>
    <w:div w:id="721517632">
      <w:bodyDiv w:val="1"/>
      <w:marLeft w:val="0"/>
      <w:marRight w:val="0"/>
      <w:marTop w:val="0"/>
      <w:marBottom w:val="0"/>
      <w:divBdr>
        <w:top w:val="none" w:sz="0" w:space="0" w:color="auto"/>
        <w:left w:val="none" w:sz="0" w:space="0" w:color="auto"/>
        <w:bottom w:val="none" w:sz="0" w:space="0" w:color="auto"/>
        <w:right w:val="none" w:sz="0" w:space="0" w:color="auto"/>
      </w:divBdr>
    </w:div>
    <w:div w:id="1174101991">
      <w:bodyDiv w:val="1"/>
      <w:marLeft w:val="0"/>
      <w:marRight w:val="0"/>
      <w:marTop w:val="0"/>
      <w:marBottom w:val="0"/>
      <w:divBdr>
        <w:top w:val="none" w:sz="0" w:space="0" w:color="auto"/>
        <w:left w:val="none" w:sz="0" w:space="0" w:color="auto"/>
        <w:bottom w:val="none" w:sz="0" w:space="0" w:color="auto"/>
        <w:right w:val="none" w:sz="0" w:space="0" w:color="auto"/>
      </w:divBdr>
    </w:div>
    <w:div w:id="1424304292">
      <w:bodyDiv w:val="1"/>
      <w:marLeft w:val="0"/>
      <w:marRight w:val="0"/>
      <w:marTop w:val="0"/>
      <w:marBottom w:val="0"/>
      <w:divBdr>
        <w:top w:val="none" w:sz="0" w:space="0" w:color="auto"/>
        <w:left w:val="none" w:sz="0" w:space="0" w:color="auto"/>
        <w:bottom w:val="none" w:sz="0" w:space="0" w:color="auto"/>
        <w:right w:val="none" w:sz="0" w:space="0" w:color="auto"/>
      </w:divBdr>
    </w:div>
    <w:div w:id="1553804663">
      <w:bodyDiv w:val="1"/>
      <w:marLeft w:val="0"/>
      <w:marRight w:val="0"/>
      <w:marTop w:val="0"/>
      <w:marBottom w:val="0"/>
      <w:divBdr>
        <w:top w:val="none" w:sz="0" w:space="0" w:color="auto"/>
        <w:left w:val="none" w:sz="0" w:space="0" w:color="auto"/>
        <w:bottom w:val="none" w:sz="0" w:space="0" w:color="auto"/>
        <w:right w:val="none" w:sz="0" w:space="0" w:color="auto"/>
      </w:divBdr>
    </w:div>
    <w:div w:id="1569802129">
      <w:bodyDiv w:val="1"/>
      <w:marLeft w:val="0"/>
      <w:marRight w:val="0"/>
      <w:marTop w:val="0"/>
      <w:marBottom w:val="0"/>
      <w:divBdr>
        <w:top w:val="none" w:sz="0" w:space="0" w:color="auto"/>
        <w:left w:val="none" w:sz="0" w:space="0" w:color="auto"/>
        <w:bottom w:val="none" w:sz="0" w:space="0" w:color="auto"/>
        <w:right w:val="none" w:sz="0" w:space="0" w:color="auto"/>
      </w:divBdr>
    </w:div>
    <w:div w:id="1653604829">
      <w:bodyDiv w:val="1"/>
      <w:marLeft w:val="0"/>
      <w:marRight w:val="0"/>
      <w:marTop w:val="0"/>
      <w:marBottom w:val="0"/>
      <w:divBdr>
        <w:top w:val="none" w:sz="0" w:space="0" w:color="auto"/>
        <w:left w:val="none" w:sz="0" w:space="0" w:color="auto"/>
        <w:bottom w:val="none" w:sz="0" w:space="0" w:color="auto"/>
        <w:right w:val="none" w:sz="0" w:space="0" w:color="auto"/>
      </w:divBdr>
    </w:div>
    <w:div w:id="1666859114">
      <w:bodyDiv w:val="1"/>
      <w:marLeft w:val="0"/>
      <w:marRight w:val="0"/>
      <w:marTop w:val="0"/>
      <w:marBottom w:val="0"/>
      <w:divBdr>
        <w:top w:val="none" w:sz="0" w:space="0" w:color="auto"/>
        <w:left w:val="none" w:sz="0" w:space="0" w:color="auto"/>
        <w:bottom w:val="none" w:sz="0" w:space="0" w:color="auto"/>
        <w:right w:val="none" w:sz="0" w:space="0" w:color="auto"/>
      </w:divBdr>
    </w:div>
    <w:div w:id="1754006787">
      <w:bodyDiv w:val="1"/>
      <w:marLeft w:val="0"/>
      <w:marRight w:val="0"/>
      <w:marTop w:val="0"/>
      <w:marBottom w:val="0"/>
      <w:divBdr>
        <w:top w:val="none" w:sz="0" w:space="0" w:color="auto"/>
        <w:left w:val="none" w:sz="0" w:space="0" w:color="auto"/>
        <w:bottom w:val="none" w:sz="0" w:space="0" w:color="auto"/>
        <w:right w:val="none" w:sz="0" w:space="0" w:color="auto"/>
      </w:divBdr>
    </w:div>
    <w:div w:id="1856580128">
      <w:bodyDiv w:val="1"/>
      <w:marLeft w:val="0"/>
      <w:marRight w:val="0"/>
      <w:marTop w:val="0"/>
      <w:marBottom w:val="0"/>
      <w:divBdr>
        <w:top w:val="none" w:sz="0" w:space="0" w:color="auto"/>
        <w:left w:val="none" w:sz="0" w:space="0" w:color="auto"/>
        <w:bottom w:val="none" w:sz="0" w:space="0" w:color="auto"/>
        <w:right w:val="none" w:sz="0" w:space="0" w:color="auto"/>
      </w:divBdr>
    </w:div>
    <w:div w:id="1986280278">
      <w:bodyDiv w:val="1"/>
      <w:marLeft w:val="0"/>
      <w:marRight w:val="0"/>
      <w:marTop w:val="0"/>
      <w:marBottom w:val="0"/>
      <w:divBdr>
        <w:top w:val="none" w:sz="0" w:space="0" w:color="auto"/>
        <w:left w:val="none" w:sz="0" w:space="0" w:color="auto"/>
        <w:bottom w:val="none" w:sz="0" w:space="0" w:color="auto"/>
        <w:right w:val="none" w:sz="0" w:space="0" w:color="auto"/>
      </w:divBdr>
    </w:div>
    <w:div w:id="2001932273">
      <w:bodyDiv w:val="1"/>
      <w:marLeft w:val="0"/>
      <w:marRight w:val="0"/>
      <w:marTop w:val="0"/>
      <w:marBottom w:val="0"/>
      <w:divBdr>
        <w:top w:val="none" w:sz="0" w:space="0" w:color="auto"/>
        <w:left w:val="none" w:sz="0" w:space="0" w:color="auto"/>
        <w:bottom w:val="none" w:sz="0" w:space="0" w:color="auto"/>
        <w:right w:val="none" w:sz="0" w:space="0" w:color="auto"/>
      </w:divBdr>
    </w:div>
    <w:div w:id="2015109530">
      <w:bodyDiv w:val="1"/>
      <w:marLeft w:val="0"/>
      <w:marRight w:val="0"/>
      <w:marTop w:val="0"/>
      <w:marBottom w:val="0"/>
      <w:divBdr>
        <w:top w:val="none" w:sz="0" w:space="0" w:color="auto"/>
        <w:left w:val="none" w:sz="0" w:space="0" w:color="auto"/>
        <w:bottom w:val="none" w:sz="0" w:space="0" w:color="auto"/>
        <w:right w:val="none" w:sz="0" w:space="0" w:color="auto"/>
      </w:divBdr>
    </w:div>
    <w:div w:id="2102946940">
      <w:bodyDiv w:val="1"/>
      <w:marLeft w:val="0"/>
      <w:marRight w:val="0"/>
      <w:marTop w:val="0"/>
      <w:marBottom w:val="0"/>
      <w:divBdr>
        <w:top w:val="none" w:sz="0" w:space="0" w:color="auto"/>
        <w:left w:val="none" w:sz="0" w:space="0" w:color="auto"/>
        <w:bottom w:val="none" w:sz="0" w:space="0" w:color="auto"/>
        <w:right w:val="none" w:sz="0" w:space="0" w:color="auto"/>
      </w:divBdr>
    </w:div>
    <w:div w:id="2123380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rdoshkolyat.ru/novosti/primenjaem-demonstracionnye-kartiny-dlja-razvitija-rechi-rebenka" TargetMode="External"/><Relationship Id="rId13" Type="http://schemas.openxmlformats.org/officeDocument/2006/relationships/hyperlink" Target="https://infourok.ru/go.html?href=http%3A%2F%2Fmirdoshkolnikov.ru%2Fo-detyach%2Frazvitie-doshkolnikov.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infourok.ru/go.html?href=http%3A%2F%2Fmirdoshkolnikov.ru%2Froditelyam%2Fsoveti-logopeda.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динамика уровня развития связной речи</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начало года</c:v>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Лист1!$A$1:$A$3</c:f>
              <c:numCache>
                <c:formatCode>General</c:formatCode>
                <c:ptCount val="3"/>
                <c:pt idx="0">
                  <c:v>18</c:v>
                </c:pt>
                <c:pt idx="1">
                  <c:v>41</c:v>
                </c:pt>
                <c:pt idx="2">
                  <c:v>41</c:v>
                </c:pt>
              </c:numCache>
            </c:numRef>
          </c:val>
          <c:extLst>
            <c:ext xmlns:c16="http://schemas.microsoft.com/office/drawing/2014/chart" uri="{C3380CC4-5D6E-409C-BE32-E72D297353CC}">
              <c16:uniqueId val="{00000000-AE96-41E9-99A1-A7E18D3B7B8A}"/>
            </c:ext>
          </c:extLst>
        </c:ser>
        <c:ser>
          <c:idx val="1"/>
          <c:order val="1"/>
          <c:tx>
            <c:v>конец года</c:v>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Лист1!$B$1:$B$3</c:f>
              <c:numCache>
                <c:formatCode>General</c:formatCode>
                <c:ptCount val="3"/>
                <c:pt idx="0">
                  <c:v>53</c:v>
                </c:pt>
                <c:pt idx="1">
                  <c:v>47</c:v>
                </c:pt>
                <c:pt idx="2">
                  <c:v>0</c:v>
                </c:pt>
              </c:numCache>
            </c:numRef>
          </c:val>
          <c:extLst>
            <c:ext xmlns:c16="http://schemas.microsoft.com/office/drawing/2014/chart" uri="{C3380CC4-5D6E-409C-BE32-E72D297353CC}">
              <c16:uniqueId val="{00000001-AE96-41E9-99A1-A7E18D3B7B8A}"/>
            </c:ext>
          </c:extLst>
        </c:ser>
        <c:dLbls>
          <c:dLblPos val="outEnd"/>
          <c:showLegendKey val="0"/>
          <c:showVal val="1"/>
          <c:showCatName val="0"/>
          <c:showSerName val="0"/>
          <c:showPercent val="0"/>
          <c:showBubbleSize val="0"/>
        </c:dLbls>
        <c:gapWidth val="444"/>
        <c:overlap val="-90"/>
        <c:axId val="391938008"/>
        <c:axId val="391940304"/>
      </c:barChart>
      <c:catAx>
        <c:axId val="391938008"/>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391940304"/>
        <c:crosses val="autoZero"/>
        <c:auto val="1"/>
        <c:lblAlgn val="ctr"/>
        <c:lblOffset val="100"/>
        <c:noMultiLvlLbl val="0"/>
      </c:catAx>
      <c:valAx>
        <c:axId val="391940304"/>
        <c:scaling>
          <c:orientation val="minMax"/>
        </c:scaling>
        <c:delete val="1"/>
        <c:axPos val="l"/>
        <c:numFmt formatCode="General" sourceLinked="1"/>
        <c:majorTickMark val="none"/>
        <c:minorTickMark val="none"/>
        <c:tickLblPos val="nextTo"/>
        <c:crossAx val="391938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C6F2D-651F-42FE-949B-E9E782D04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86</Pages>
  <Words>15616</Words>
  <Characters>89014</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Наталья Вальтеровна Шилова</cp:lastModifiedBy>
  <cp:revision>18</cp:revision>
  <dcterms:created xsi:type="dcterms:W3CDTF">2024-05-27T11:08:00Z</dcterms:created>
  <dcterms:modified xsi:type="dcterms:W3CDTF">2024-05-29T06:28:00Z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F6C578A2C9214310A3D1901C08071638_12</vt:lpwstr>
  </property>
</Properties>
</file>