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BB" w:rsidRPr="00091BCB" w:rsidRDefault="00AA05F8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A05F8">
        <w:rPr>
          <w:rStyle w:val="a4"/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A05F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FB38BB" w:rsidRPr="00091BCB">
        <w:rPr>
          <w:rStyle w:val="a4"/>
          <w:rFonts w:ascii="Times New Roman" w:hAnsi="Times New Roman" w:cs="Times New Roman"/>
          <w:sz w:val="28"/>
          <w:szCs w:val="28"/>
        </w:rPr>
        <w:t>Формирование у младших дошкольников элементарных понятий об основах безопасности жизнедеятельности</w:t>
      </w:r>
      <w:r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FB38BB" w:rsidRPr="00091BCB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B38BB" w:rsidRDefault="00FB38BB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both"/>
        <w:rPr>
          <w:rStyle w:val="a4"/>
          <w:rFonts w:ascii="Times New Roman" w:hAnsi="Times New Roman" w:cs="Times New Roman"/>
          <w:i/>
          <w:szCs w:val="24"/>
        </w:rPr>
      </w:pPr>
      <w:proofErr w:type="spellStart"/>
      <w:r w:rsidRPr="00AA05F8">
        <w:rPr>
          <w:rStyle w:val="a4"/>
          <w:rFonts w:ascii="Times New Roman" w:hAnsi="Times New Roman" w:cs="Times New Roman"/>
          <w:i/>
          <w:szCs w:val="24"/>
        </w:rPr>
        <w:t>АртеменкоТатьяна</w:t>
      </w:r>
      <w:proofErr w:type="spellEnd"/>
      <w:r w:rsidRPr="00AA05F8">
        <w:rPr>
          <w:rStyle w:val="a4"/>
          <w:rFonts w:ascii="Times New Roman" w:hAnsi="Times New Roman" w:cs="Times New Roman"/>
          <w:i/>
          <w:szCs w:val="24"/>
        </w:rPr>
        <w:t xml:space="preserve"> Викторовна</w:t>
      </w:r>
    </w:p>
    <w:p w:rsidR="00AA05F8" w:rsidRPr="00AA05F8" w:rsidRDefault="00AA05F8" w:rsidP="00AA05F8">
      <w:pPr>
        <w:pStyle w:val="a6"/>
        <w:jc w:val="both"/>
        <w:rPr>
          <w:rStyle w:val="a4"/>
          <w:rFonts w:ascii="Times New Roman" w:hAnsi="Times New Roman" w:cs="Times New Roman"/>
          <w:i/>
          <w:szCs w:val="24"/>
        </w:rPr>
      </w:pPr>
      <w:r w:rsidRPr="00AA05F8">
        <w:rPr>
          <w:rStyle w:val="a4"/>
          <w:rFonts w:ascii="Times New Roman" w:hAnsi="Times New Roman" w:cs="Times New Roman"/>
          <w:i/>
          <w:szCs w:val="24"/>
        </w:rPr>
        <w:t>воспитатель МБДОУ детский сад №33«Умка» г. Ростов-на-Дону</w:t>
      </w:r>
    </w:p>
    <w:p w:rsidR="00DF165F" w:rsidRPr="00091BCB" w:rsidRDefault="00DF165F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42C51" w:rsidRPr="00091BCB" w:rsidRDefault="00091BCB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42C51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Младший дошкольный возраст – это особенно важное время, когда  непосредственно формируется человеческая личность, и закладываются  основы безопасности и непосредственно здорового образа жизни.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Дети с самого раннего возраста для собственной безопасности должны чётко знать правила безопасности. Это касается всех сфер жизни и деятельности ребёнка – быта, игры, движения. Прямой обязанностью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непосредственно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каждого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педагога и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родителя является обучение ребёнка основам безопасного поведения. Ребёнок может оказаться в непредсказуемой ситуации на улице, дома, природе, на дороге,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поэтому главная задача педагогов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стимулировать развитие самостоятельности и ответственности. Чтобы дети знали как правильно вести себя в разных ситуациях и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непосредственно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умели применять полученные знания в реальной жизни.</w:t>
      </w:r>
    </w:p>
    <w:p w:rsidR="00B4383E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Бо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льшинство маленьких детей погибают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из – за равнодушия и невнимательности взрослых, </w:t>
      </w:r>
      <w:proofErr w:type="gramStart"/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за нежелания вовремя показать, объяснить, сделать вместе с детьми.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Зачастую спички, лекарственные средства, иглы, ножницы, ножи и т. д. хранятся в доступных для детей местах. Они нередко имеют доступ к электронагревательным приборам, печам, газовым плитам.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Таким образом, можно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непосредственно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заключить, что формирование у младших дошкольников элементарных представлений об основах безопасности жизнедеятельности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является одной из важных задач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поколения современных педагогов и родителей.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Современный мир таит в себе множество опасностей. Знание правил безопасности жизнедеятельности, пожарной безопасности, ПДД, ОБЖ поможет предотвратить беду, а правильное поведение в той или иной ситуации может спасти жизнь. Детская безопасность всегда была и будет общей заботой педагогов и родителей. Жизнь ребёнка – это самое дорогое, что есть на свете. Задача взрослых научить маленького человечка обойти беду стороной.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Самые первые шаги в обучении детей вопросам безопасности мы осуществляем в нашей группе. Выбрав разные виды деятельности, учитываем то, что они будут в разной степени воздействовать на развитие разных сторон личности ребенка, а так же облегчит восприятие излаг</w:t>
      </w:r>
      <w:r w:rsidR="005F1B3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аемых проблем и знаний. Давая детям  определенные знания, навыки, умения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, воспитывая определенные полезные привычки,</w:t>
      </w:r>
      <w:r w:rsidR="005B27B9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непосредственно через игровую деятельность,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определяющее значение имеет воспитание привычки к здоровому образу жизни, </w:t>
      </w:r>
      <w:r w:rsidR="005F1B3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тем самым создаём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первые шаги в воспитании здорового ребенка. В работе с детьми мы воспитываем привычку правильно пользоваться предметами быта, учить обращаться с животными, объяснять, как надо вести себя во дворе, на улице и дома. Прививаем детям навыки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поведения в ситуациях, чреватых получением травм, формируем у них представление о наиболее типичных, часто встречающихся ситуациях. Считаем необходимым создавать педагогические условия для ознакомления детей с различными видами опасностей.</w:t>
      </w:r>
    </w:p>
    <w:p w:rsidR="00A1636C" w:rsidRPr="00091BCB" w:rsidRDefault="005F1B3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более плодотворной 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работы по ОБЖ должно проводиться не только в ДОУ, но и в семье.</w:t>
      </w:r>
    </w:p>
    <w:p w:rsidR="00A1636C" w:rsidRPr="00FE69EF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E69EF">
        <w:rPr>
          <w:rStyle w:val="a4"/>
          <w:rFonts w:ascii="Times New Roman" w:hAnsi="Times New Roman" w:cs="Times New Roman"/>
          <w:sz w:val="28"/>
          <w:szCs w:val="28"/>
        </w:rPr>
        <w:t>Правила пожарной безопасности для детей сначала</w:t>
      </w:r>
      <w:r w:rsidR="00C42C51" w:rsidRPr="00FE69EF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FE69EF">
        <w:rPr>
          <w:rStyle w:val="a4"/>
          <w:rFonts w:ascii="Times New Roman" w:hAnsi="Times New Roman" w:cs="Times New Roman"/>
          <w:sz w:val="28"/>
          <w:szCs w:val="28"/>
        </w:rPr>
        <w:t xml:space="preserve">  что должны обеспечить взрослые дома: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спички и зажигалки должны находиться в местах, недоступных для детей;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детям нельзя пользоваться электрическими и газовыми приборами без присмотра взрослых;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легковоспламеняющиеся жидкости (ацетон, бензин, спирт и др.) нужно держать в недоступных для детей местах;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бенгальские огни, хлопушки, свечки так же могут стать причиной пожара.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Содержание знаний о безопасности жизнедеятельности отражено в образовательных программах, рекомендованных министерством образования и науки для реализации в дошкольных образовательных учреждениях. Таким образом, проблема создания условий для усвоения этих знаний детьми дошкольного возраста является одной из первостепенных в педагогической деятельности воспитателей ДОУ.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sz w:val="28"/>
          <w:szCs w:val="28"/>
        </w:rPr>
        <w:t>Формы и методы работы по обучению детей основам безопасности жизнедеятельности, используемые в работе</w:t>
      </w:r>
      <w:r w:rsidR="005F1B3C" w:rsidRPr="00091BCB">
        <w:rPr>
          <w:rStyle w:val="a4"/>
          <w:rFonts w:ascii="Times New Roman" w:hAnsi="Times New Roman" w:cs="Times New Roman"/>
          <w:sz w:val="28"/>
          <w:szCs w:val="28"/>
        </w:rPr>
        <w:t xml:space="preserve"> нашей группы</w:t>
      </w:r>
      <w:r w:rsidRPr="00091BCB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091BCB" w:rsidRDefault="00091BCB" w:rsidP="00965F2A">
      <w:pPr>
        <w:pStyle w:val="a6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</w:t>
      </w:r>
      <w:r w:rsidR="00A1636C" w:rsidRPr="00091BCB">
        <w:rPr>
          <w:rStyle w:val="a4"/>
          <w:rFonts w:ascii="Times New Roman" w:hAnsi="Times New Roman" w:cs="Times New Roman"/>
          <w:sz w:val="28"/>
          <w:szCs w:val="28"/>
        </w:rPr>
        <w:t>омплексные и интегрированные занятия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(«Службы 01, 02, 03 всегда на страже»,</w:t>
      </w:r>
      <w:proofErr w:type="gramEnd"/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«Опасные предметы дома»,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«Где работает огонь? », </w:t>
      </w:r>
    </w:p>
    <w:p w:rsidR="00A1636C" w:rsidRPr="00091BCB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«Контакты с незнакомыми людьми дома»)</w:t>
      </w:r>
      <w:proofErr w:type="gramStart"/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:rsidR="000F2BD2" w:rsidRDefault="000F2BD2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1636C" w:rsidRPr="000F2BD2">
        <w:rPr>
          <w:rStyle w:val="a4"/>
          <w:rFonts w:ascii="Times New Roman" w:hAnsi="Times New Roman" w:cs="Times New Roman"/>
          <w:sz w:val="28"/>
          <w:szCs w:val="28"/>
        </w:rPr>
        <w:t>рактическое заняти</w:t>
      </w:r>
      <w:r w:rsidR="00FB38BB">
        <w:rPr>
          <w:rStyle w:val="a4"/>
          <w:rFonts w:ascii="Times New Roman" w:hAnsi="Times New Roman" w:cs="Times New Roman"/>
          <w:sz w:val="28"/>
          <w:szCs w:val="28"/>
        </w:rPr>
        <w:t>е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«Дружба с дорожными знаками», </w:t>
      </w:r>
    </w:p>
    <w:p w:rsidR="000F2BD2" w:rsidRDefault="00A1636C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F2BD2">
        <w:rPr>
          <w:rStyle w:val="a4"/>
          <w:rFonts w:ascii="Times New Roman" w:hAnsi="Times New Roman" w:cs="Times New Roman"/>
          <w:sz w:val="28"/>
          <w:szCs w:val="28"/>
        </w:rPr>
        <w:t>Игровое занятие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"Юный пожарный",</w:t>
      </w:r>
    </w:p>
    <w:p w:rsidR="00A1636C" w:rsidRPr="00091BCB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«Чтобы не было беды», цель - обучить конкретным навыкам тушения начинающегося пожара и спасения себя от огня и дыма, познакомить детей с правилами пожарной безопасности дома и в детском саду;</w:t>
      </w:r>
    </w:p>
    <w:p w:rsidR="000F2BD2" w:rsidRDefault="000F2BD2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A1636C" w:rsidRPr="000F2BD2">
        <w:rPr>
          <w:rStyle w:val="a4"/>
          <w:rFonts w:ascii="Times New Roman" w:hAnsi="Times New Roman" w:cs="Times New Roman"/>
          <w:sz w:val="28"/>
          <w:szCs w:val="28"/>
        </w:rPr>
        <w:t>южетно-ролевые игры</w:t>
      </w:r>
    </w:p>
    <w:p w:rsidR="000F2BD2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«Семья»; </w:t>
      </w:r>
    </w:p>
    <w:p w:rsidR="000F2BD2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«Путешествуем на машине»; </w:t>
      </w:r>
    </w:p>
    <w:p w:rsidR="00A1636C" w:rsidRPr="00091BCB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«Принимаем гостей дома»;</w:t>
      </w:r>
    </w:p>
    <w:p w:rsidR="00FB38BB" w:rsidRDefault="000F2BD2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38BB"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A1636C" w:rsidRPr="00FB38BB">
        <w:rPr>
          <w:rStyle w:val="a4"/>
          <w:rFonts w:ascii="Times New Roman" w:hAnsi="Times New Roman" w:cs="Times New Roman"/>
          <w:sz w:val="28"/>
          <w:szCs w:val="28"/>
        </w:rPr>
        <w:t>гры-соревнования, подвижные игры</w:t>
      </w:r>
      <w:r w:rsidR="00FB38B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B38BB" w:rsidRDefault="00FB38BB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</w:t>
      </w:r>
      <w:r w:rsidR="00A1636C" w:rsidRPr="00FB38BB">
        <w:rPr>
          <w:rStyle w:val="a4"/>
          <w:rFonts w:ascii="Times New Roman" w:hAnsi="Times New Roman" w:cs="Times New Roman"/>
          <w:sz w:val="28"/>
          <w:szCs w:val="28"/>
        </w:rPr>
        <w:t>идактические игры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сделанные руками педагогов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0F2BD2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FB38BB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«Азбука пожарных»,</w:t>
      </w:r>
    </w:p>
    <w:p w:rsidR="00FB38BB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«Если возник</w:t>
      </w:r>
      <w:r w:rsidR="000F2B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пожар», </w:t>
      </w:r>
    </w:p>
    <w:p w:rsidR="00FB38BB" w:rsidRDefault="000F2BD2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«Огнеопасные предметы»-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цель научить детей среди опасных предметов находить те, которые очень часто являются причиной пожара. </w:t>
      </w:r>
    </w:p>
    <w:p w:rsidR="00FB38BB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«Причины пожаров», цель игры - закрепить </w:t>
      </w:r>
      <w:r w:rsidR="006F2C4A">
        <w:rPr>
          <w:rStyle w:val="a4"/>
          <w:rFonts w:ascii="Times New Roman" w:hAnsi="Times New Roman" w:cs="Times New Roman"/>
          <w:b w:val="0"/>
          <w:sz w:val="28"/>
          <w:szCs w:val="28"/>
        </w:rPr>
        <w:t>знание основных причин пожара.</w:t>
      </w:r>
      <w:r w:rsidR="00FB38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8BB" w:rsidRDefault="00A1636C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38BB">
        <w:rPr>
          <w:rStyle w:val="a4"/>
          <w:rFonts w:ascii="Times New Roman" w:hAnsi="Times New Roman" w:cs="Times New Roman"/>
          <w:sz w:val="28"/>
          <w:szCs w:val="28"/>
        </w:rPr>
        <w:t>Ф</w:t>
      </w:r>
      <w:r w:rsidRPr="00FB38BB">
        <w:rPr>
          <w:rStyle w:val="a4"/>
          <w:rFonts w:ascii="Times New Roman" w:hAnsi="Times New Roman" w:cs="Times New Roman"/>
          <w:sz w:val="28"/>
          <w:szCs w:val="28"/>
        </w:rPr>
        <w:t>абричные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38BB">
        <w:rPr>
          <w:rStyle w:val="a4"/>
          <w:rFonts w:ascii="Times New Roman" w:hAnsi="Times New Roman" w:cs="Times New Roman"/>
          <w:sz w:val="28"/>
          <w:szCs w:val="28"/>
        </w:rPr>
        <w:t>сюжетно-ролевые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8BB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«Семья», </w:t>
      </w:r>
    </w:p>
    <w:p w:rsidR="00FB38BB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«Юные пожарные», </w:t>
      </w:r>
    </w:p>
    <w:p w:rsidR="00A1636C" w:rsidRPr="00091BCB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«Спортивно-пожарная эстафета»;</w:t>
      </w:r>
    </w:p>
    <w:p w:rsidR="00FB38BB" w:rsidRDefault="00FB38BB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Б</w:t>
      </w:r>
      <w:r w:rsidR="00A1636C" w:rsidRPr="00FB38BB">
        <w:rPr>
          <w:rStyle w:val="a4"/>
          <w:rFonts w:ascii="Times New Roman" w:hAnsi="Times New Roman" w:cs="Times New Roman"/>
          <w:sz w:val="28"/>
          <w:szCs w:val="28"/>
        </w:rPr>
        <w:t>еседы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FB38BB" w:rsidRPr="00FB38BB" w:rsidRDefault="00FB38BB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38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«Наши верные друзья» </w:t>
      </w:r>
    </w:p>
    <w:p w:rsidR="00FB38BB" w:rsidRDefault="00A1636C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здоровье, «Ядовитые растения», </w:t>
      </w:r>
    </w:p>
    <w:p w:rsidR="00FB38BB" w:rsidRDefault="00A1636C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«Открытое окно, балкон как источник опасности», </w:t>
      </w:r>
    </w:p>
    <w:p w:rsidR="00FE69EF" w:rsidRDefault="00A1636C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«Огонь добрый - огонь злой».</w:t>
      </w:r>
    </w:p>
    <w:p w:rsidR="00FE69EF" w:rsidRDefault="00A1636C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«Эта спичка – невеличка»,</w:t>
      </w:r>
    </w:p>
    <w:p w:rsidR="00FE69EF" w:rsidRPr="00FE69EF" w:rsidRDefault="00FE69EF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69EF">
        <w:rPr>
          <w:rStyle w:val="a4"/>
          <w:rFonts w:ascii="Times New Roman" w:hAnsi="Times New Roman" w:cs="Times New Roman"/>
          <w:b w:val="0"/>
          <w:sz w:val="28"/>
          <w:szCs w:val="28"/>
        </w:rPr>
        <w:t>«Что может испортить новогодний праздник? »)</w:t>
      </w:r>
      <w:proofErr w:type="gramStart"/>
      <w:r w:rsidRPr="00FE69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:rsidR="00FB38BB" w:rsidRDefault="00FB38BB" w:rsidP="00965F2A">
      <w:pPr>
        <w:pStyle w:val="a6"/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69EF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В жи</w:t>
      </w:r>
      <w:r w:rsidR="00FE69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зни всегда есть место подвигу: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цель - рассказать детям о людях, которые рискуя своей жизнью, спасают других, вытаскивают из огня и дыма;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636C" w:rsidRPr="00091BCB" w:rsidRDefault="00FE69EF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A1636C" w:rsidRPr="00FE69EF">
        <w:rPr>
          <w:rStyle w:val="a4"/>
          <w:rFonts w:ascii="Times New Roman" w:hAnsi="Times New Roman" w:cs="Times New Roman"/>
          <w:sz w:val="28"/>
          <w:szCs w:val="28"/>
        </w:rPr>
        <w:t>накомство с художественной литературой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К. И. Чуковского «Путаница»; сказки «Как человек подружился с огнём», », «Как огонь воду замуж взял»; С. Я. Маршак «Пожар», «Рассказ о неизвестном герое», «Кошкин дом»; Л. Н. Толстой «Пожарные собаки»; Б. Жидков «Пожар») 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онструирование: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«Пожарная машина»; «Наша улица». Аппликация: «Пешеходный переход»; «Кошкин дом»;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оделирование и анализ заданных ситуаций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; («Пожар дома», «Мама ушла в магазин, мы остались одни… »; «Как бы ты поступил»)</w:t>
      </w:r>
      <w:proofErr w:type="gramStart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ознавательные викторины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Мы знаем правила безопасности»;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азвлечения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: инсценировки сказок: «Кошкин дом»; «Пожар в лесу»; «Красный, жёлтый, зелёный»;</w:t>
      </w:r>
    </w:p>
    <w:p w:rsidR="003B6C78" w:rsidRPr="00AB4C0C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AB4C0C" w:rsidRPr="00AB4C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Таким </w:t>
      </w:r>
      <w:proofErr w:type="gramStart"/>
      <w:r w:rsidR="00AB4C0C" w:rsidRPr="00AB4C0C">
        <w:rPr>
          <w:rStyle w:val="a4"/>
          <w:rFonts w:ascii="Times New Roman" w:hAnsi="Times New Roman" w:cs="Times New Roman"/>
          <w:b w:val="0"/>
          <w:sz w:val="28"/>
          <w:szCs w:val="28"/>
        </w:rPr>
        <w:t>образом</w:t>
      </w:r>
      <w:proofErr w:type="gramEnd"/>
      <w:r w:rsidR="00AB4C0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B4C0C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есь материал носит познавательный, информационный и обучающий характер и помогает формированию основ безопасности жизнедеятельности у детей дошкольного возраста через решение проблемных ситуаций, через художественное слово и игру.</w:t>
      </w:r>
    </w:p>
    <w:p w:rsidR="003B6C78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Все виды деятельности способствуют поддержанию устойчивого интереса к занятиям по основам безопасности жизнедеятельности,</w:t>
      </w:r>
    </w:p>
    <w:p w:rsidR="003B6C78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Пополняется опыт безопасного поведения.</w:t>
      </w:r>
    </w:p>
    <w:p w:rsidR="003B6C78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Проявляется самостоятельность, ответственность и осознанное отношение к правилам и нормам безопасного поведения в различных сложных ситуациях в быту и на улице.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Пополняется словарный запас и налаживается тесный контакт с родителями.</w:t>
      </w:r>
    </w:p>
    <w:p w:rsidR="00060D52" w:rsidRDefault="00060D52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A05F8" w:rsidRDefault="00AA05F8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A05F8" w:rsidRDefault="00AA05F8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A05F8" w:rsidRDefault="00AA05F8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A05F8">
        <w:rPr>
          <w:rStyle w:val="a4"/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A05F8">
        <w:rPr>
          <w:rStyle w:val="a4"/>
          <w:rFonts w:ascii="Times New Roman" w:hAnsi="Times New Roman" w:cs="Times New Roman"/>
          <w:sz w:val="28"/>
          <w:szCs w:val="28"/>
        </w:rPr>
        <w:t>города Ростова-на-Дону ”Детский сад №33”</w:t>
      </w: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B55C0" w:rsidRDefault="006B55C0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B55C0" w:rsidRDefault="006B55C0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B55C0" w:rsidRDefault="006B55C0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B55C0" w:rsidRPr="00AA05F8" w:rsidRDefault="006B55C0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A05F8">
        <w:rPr>
          <w:rStyle w:val="a4"/>
          <w:rFonts w:ascii="Times New Roman" w:hAnsi="Times New Roman" w:cs="Times New Roman"/>
          <w:sz w:val="28"/>
          <w:szCs w:val="28"/>
        </w:rPr>
        <w:t>Авторская методическая разработка</w:t>
      </w:r>
    </w:p>
    <w:p w:rsidR="00AA05F8" w:rsidRDefault="00AA05F8" w:rsidP="0049329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A05F8">
        <w:rPr>
          <w:rStyle w:val="a4"/>
          <w:rFonts w:ascii="Times New Roman" w:hAnsi="Times New Roman" w:cs="Times New Roman"/>
          <w:sz w:val="28"/>
          <w:szCs w:val="28"/>
        </w:rPr>
        <w:t>Воспитателя МБДОУ №33 Артеменко Татьяны Викторовны</w:t>
      </w: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A05F8">
        <w:rPr>
          <w:rStyle w:val="a4"/>
          <w:rFonts w:ascii="Times New Roman" w:hAnsi="Times New Roman" w:cs="Times New Roman"/>
          <w:sz w:val="28"/>
          <w:szCs w:val="28"/>
        </w:rPr>
        <w:t>«Формирование у младших дошкольников элементарных понятий об основах безопасности жизнедеятельности»</w:t>
      </w: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AA05F8">
        <w:rPr>
          <w:rStyle w:val="a4"/>
          <w:rFonts w:ascii="Times New Roman" w:hAnsi="Times New Roman" w:cs="Times New Roman"/>
          <w:sz w:val="28"/>
          <w:szCs w:val="28"/>
        </w:rPr>
        <w:t>г</w:t>
      </w:r>
      <w:proofErr w:type="gramStart"/>
      <w:r w:rsidRPr="00AA05F8">
        <w:rPr>
          <w:rStyle w:val="a4"/>
          <w:rFonts w:ascii="Times New Roman" w:hAnsi="Times New Roman" w:cs="Times New Roman"/>
          <w:sz w:val="28"/>
          <w:szCs w:val="28"/>
        </w:rPr>
        <w:t>.Р</w:t>
      </w:r>
      <w:proofErr w:type="gramEnd"/>
      <w:r w:rsidRPr="00AA05F8">
        <w:rPr>
          <w:rStyle w:val="a4"/>
          <w:rFonts w:ascii="Times New Roman" w:hAnsi="Times New Roman" w:cs="Times New Roman"/>
          <w:sz w:val="28"/>
          <w:szCs w:val="28"/>
        </w:rPr>
        <w:t>остов</w:t>
      </w:r>
      <w:proofErr w:type="spellEnd"/>
      <w:r w:rsidRPr="00AA05F8">
        <w:rPr>
          <w:rStyle w:val="a4"/>
          <w:rFonts w:ascii="Times New Roman" w:hAnsi="Times New Roman" w:cs="Times New Roman"/>
          <w:sz w:val="28"/>
          <w:szCs w:val="28"/>
        </w:rPr>
        <w:t>-на-Дону</w:t>
      </w: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A05F8">
        <w:rPr>
          <w:rStyle w:val="a4"/>
          <w:rFonts w:ascii="Times New Roman" w:hAnsi="Times New Roman" w:cs="Times New Roman"/>
          <w:sz w:val="28"/>
          <w:szCs w:val="28"/>
        </w:rPr>
        <w:t>2024г</w:t>
      </w:r>
    </w:p>
    <w:p w:rsidR="00AA05F8" w:rsidRPr="00AA05F8" w:rsidRDefault="00AA05F8" w:rsidP="00AA05F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sectPr w:rsidR="00AA05F8" w:rsidRPr="00AA05F8" w:rsidSect="00FE69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AAF"/>
    <w:multiLevelType w:val="hybridMultilevel"/>
    <w:tmpl w:val="BA84E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353A2C"/>
    <w:multiLevelType w:val="hybridMultilevel"/>
    <w:tmpl w:val="4654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45481"/>
    <w:multiLevelType w:val="hybridMultilevel"/>
    <w:tmpl w:val="44BA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807B9"/>
    <w:multiLevelType w:val="hybridMultilevel"/>
    <w:tmpl w:val="E0E0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006B2"/>
    <w:multiLevelType w:val="hybridMultilevel"/>
    <w:tmpl w:val="692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83C92"/>
    <w:multiLevelType w:val="hybridMultilevel"/>
    <w:tmpl w:val="BBD4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D55E4"/>
    <w:multiLevelType w:val="hybridMultilevel"/>
    <w:tmpl w:val="07D61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1262F"/>
    <w:multiLevelType w:val="multilevel"/>
    <w:tmpl w:val="3B3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55FC2"/>
    <w:multiLevelType w:val="hybridMultilevel"/>
    <w:tmpl w:val="FABE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571DD"/>
    <w:multiLevelType w:val="hybridMultilevel"/>
    <w:tmpl w:val="3CF8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F2521"/>
    <w:multiLevelType w:val="hybridMultilevel"/>
    <w:tmpl w:val="2AEA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16B60"/>
    <w:multiLevelType w:val="multilevel"/>
    <w:tmpl w:val="218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A9B"/>
    <w:rsid w:val="00060D52"/>
    <w:rsid w:val="00091BCB"/>
    <w:rsid w:val="000F2BD2"/>
    <w:rsid w:val="00322A46"/>
    <w:rsid w:val="00375B04"/>
    <w:rsid w:val="003B6C78"/>
    <w:rsid w:val="0049329E"/>
    <w:rsid w:val="005A0577"/>
    <w:rsid w:val="005B27B9"/>
    <w:rsid w:val="005F1B3C"/>
    <w:rsid w:val="00635A9B"/>
    <w:rsid w:val="006B55C0"/>
    <w:rsid w:val="006F2C4A"/>
    <w:rsid w:val="00965F2A"/>
    <w:rsid w:val="00A1636C"/>
    <w:rsid w:val="00AA05F8"/>
    <w:rsid w:val="00AB4C0C"/>
    <w:rsid w:val="00B4383E"/>
    <w:rsid w:val="00C42C51"/>
    <w:rsid w:val="00DF165F"/>
    <w:rsid w:val="00E120B6"/>
    <w:rsid w:val="00F06E55"/>
    <w:rsid w:val="00FB38BB"/>
    <w:rsid w:val="00FE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77"/>
  </w:style>
  <w:style w:type="paragraph" w:styleId="3">
    <w:name w:val="heading 3"/>
    <w:basedOn w:val="a"/>
    <w:next w:val="a"/>
    <w:link w:val="30"/>
    <w:semiHidden/>
    <w:unhideWhenUsed/>
    <w:qFormat/>
    <w:rsid w:val="00A1636C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636C"/>
    <w:rPr>
      <w:rFonts w:eastAsia="Times New Roman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1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1636C"/>
  </w:style>
  <w:style w:type="character" w:styleId="a4">
    <w:name w:val="Strong"/>
    <w:basedOn w:val="a0"/>
    <w:qFormat/>
    <w:rsid w:val="00A1636C"/>
    <w:rPr>
      <w:b/>
      <w:bCs/>
    </w:rPr>
  </w:style>
  <w:style w:type="character" w:styleId="a5">
    <w:name w:val="Subtle Emphasis"/>
    <w:basedOn w:val="a0"/>
    <w:uiPriority w:val="19"/>
    <w:qFormat/>
    <w:rsid w:val="00091BCB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091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1636C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636C"/>
    <w:rPr>
      <w:rFonts w:eastAsia="Times New Roman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1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1636C"/>
  </w:style>
  <w:style w:type="character" w:styleId="a4">
    <w:name w:val="Strong"/>
    <w:basedOn w:val="a0"/>
    <w:qFormat/>
    <w:rsid w:val="00A16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Я</cp:lastModifiedBy>
  <cp:revision>20</cp:revision>
  <cp:lastPrinted>2024-05-19T18:48:00Z</cp:lastPrinted>
  <dcterms:created xsi:type="dcterms:W3CDTF">2019-09-30T12:39:00Z</dcterms:created>
  <dcterms:modified xsi:type="dcterms:W3CDTF">2024-05-19T18:49:00Z</dcterms:modified>
</cp:coreProperties>
</file>