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95" w:rsidRDefault="00753895" w:rsidP="007538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91C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Методическое пособие</w:t>
      </w:r>
      <w:r w:rsidR="00391C2E" w:rsidRPr="00391C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«Математический счёт»</w:t>
      </w:r>
    </w:p>
    <w:p w:rsidR="00391C2E" w:rsidRDefault="00391C2E" w:rsidP="00391C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391C2E" w:rsidRDefault="00391C2E" w:rsidP="00391C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391C2E" w:rsidRPr="00391C2E" w:rsidRDefault="00391C2E" w:rsidP="00391C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753895" w:rsidRPr="00753895" w:rsidRDefault="00753895" w:rsidP="007538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753895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Примеры для детей 6</w:t>
      </w: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-7</w:t>
      </w:r>
      <w:r w:rsidRPr="00753895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 xml:space="preserve"> лет</w:t>
      </w:r>
    </w:p>
    <w:p w:rsidR="00753895" w:rsidRPr="00753895" w:rsidRDefault="00753895" w:rsidP="007538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для детей 6 лет в виде математических простых заданий для подготовительной группы в детском саду, а также первого класса школы.</w:t>
      </w:r>
    </w:p>
    <w:p w:rsidR="00753895" w:rsidRPr="00753895" w:rsidRDefault="00753895" w:rsidP="007538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 возрасте 6 лет дети должны уметь решать простые примеры до 10, составлять задачи на счет и решать их, сравнивать группы предметов, с легкостью считать от 1 до 10 и обратно.</w:t>
      </w:r>
    </w:p>
    <w:p w:rsidR="00753895" w:rsidRPr="00753895" w:rsidRDefault="00753895" w:rsidP="007538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 этом возрасте стоит начинать именно с примеров на сложение.</w:t>
      </w:r>
    </w:p>
    <w:p w:rsidR="00753895" w:rsidRPr="00753895" w:rsidRDefault="00753895" w:rsidP="00753895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75389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проводить занятия с примерами для детей в 6</w:t>
      </w:r>
      <w:r>
        <w:rPr>
          <w:rFonts w:ascii="Arial" w:eastAsia="Times New Roman" w:hAnsi="Arial" w:cs="Arial"/>
          <w:color w:val="333333"/>
          <w:sz w:val="42"/>
          <w:szCs w:val="42"/>
          <w:lang w:eastAsia="ru-RU"/>
        </w:rPr>
        <w:t>-7</w:t>
      </w:r>
      <w:r w:rsidRPr="0075389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 лет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карточки с заданиями, представленные ниже.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 каждой карточке представлены по 3 примера.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оформлены в виде картинок определенного количества предметов, которые нужно сложить.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Например, 4 машинки плюс две машинки и т.д.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Ответ нужно написать числом.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 1 листе А4 можно распечатать по 1-2 карточке.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Занятие можно проводить как общение с детьми и использовать большие карточки на листах А4 как демонстрационный материал.</w:t>
      </w:r>
    </w:p>
    <w:p w:rsidR="00753895" w:rsidRPr="00753895" w:rsidRDefault="00753895" w:rsidP="0075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можно также использовать как раздаточный материал, тогда дети сами должны написать ответы.</w:t>
      </w:r>
    </w:p>
    <w:p w:rsidR="00753895" w:rsidRPr="00753895" w:rsidRDefault="00753895" w:rsidP="00753895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75389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Распечатать примеры для детей 6</w:t>
      </w:r>
      <w:r>
        <w:rPr>
          <w:rFonts w:ascii="Arial" w:eastAsia="Times New Roman" w:hAnsi="Arial" w:cs="Arial"/>
          <w:color w:val="333333"/>
          <w:sz w:val="42"/>
          <w:szCs w:val="42"/>
          <w:lang w:eastAsia="ru-RU"/>
        </w:rPr>
        <w:t>-7</w:t>
      </w:r>
      <w:r w:rsidRPr="0075389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лет</w:t>
      </w:r>
    </w:p>
    <w:p w:rsidR="00753895" w:rsidRPr="00753895" w:rsidRDefault="00753895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65172D3C" wp14:editId="54B59F6A">
            <wp:extent cx="3333750" cy="2009775"/>
            <wp:effectExtent l="0" t="0" r="0" b="9525"/>
            <wp:docPr id="57" name="Рисунок 57" descr="Примеры с костюмами крокодила, оленя и зайчика для детей 6 л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Примеры с костюмами крокодила, оленя и зайчика для детей 6 л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95" w:rsidRPr="00753895" w:rsidRDefault="00753895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753895" w:rsidRPr="00753895" w:rsidRDefault="00753895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753895" w:rsidRPr="00753895" w:rsidRDefault="00753895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753895" w:rsidRPr="00753895" w:rsidRDefault="00753895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2834640</wp:posOffset>
            </wp:positionH>
            <wp:positionV relativeFrom="page">
              <wp:posOffset>7991475</wp:posOffset>
            </wp:positionV>
            <wp:extent cx="33337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77" y="21392"/>
                <wp:lineTo x="21477" y="0"/>
                <wp:lineTo x="0" y="0"/>
              </wp:wrapPolygon>
            </wp:wrapThrough>
            <wp:docPr id="61" name="Рисунок 61" descr="Примеры с пиратами и обезьянами для детей 6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римеры с пиратами и обезьянами для детей 6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895" w:rsidRPr="00753895" w:rsidRDefault="00F528B4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-689610</wp:posOffset>
            </wp:positionH>
            <wp:positionV relativeFrom="page">
              <wp:posOffset>1457325</wp:posOffset>
            </wp:positionV>
            <wp:extent cx="333375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77" y="21496"/>
                <wp:lineTo x="21477" y="0"/>
                <wp:lineTo x="0" y="0"/>
              </wp:wrapPolygon>
            </wp:wrapThrough>
            <wp:docPr id="62" name="Рисунок 62" descr="Примеры с желудями и листьями для детей 6 ле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римеры с желудями и листьями для детей 6 ле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895" w:rsidRPr="00753895" w:rsidRDefault="00F528B4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bookmarkStart w:id="0" w:name="_GoBack"/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1762125</wp:posOffset>
            </wp:positionV>
            <wp:extent cx="33337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77" y="21384"/>
                <wp:lineTo x="21477" y="0"/>
                <wp:lineTo x="0" y="0"/>
              </wp:wrapPolygon>
            </wp:wrapThrough>
            <wp:docPr id="63" name="Рисунок 63" descr="Примеры с корабликами. тракторами и грузовиками для детей 6 ле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римеры с корабликами. тракторами и грузовиками для детей 6 ле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53895" w:rsidRPr="00753895" w:rsidRDefault="00753895" w:rsidP="00753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753895" w:rsidRPr="00753895" w:rsidRDefault="00391C2E" w:rsidP="00753895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370840</wp:posOffset>
            </wp:positionV>
            <wp:extent cx="333375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77" y="21493"/>
                <wp:lineTo x="21477" y="0"/>
                <wp:lineTo x="0" y="0"/>
              </wp:wrapPolygon>
            </wp:wrapThrough>
            <wp:docPr id="58" name="Рисунок 58" descr="Примеры с машинками, поездами и тракторами для детей 6 ле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римеры с машинками, поездами и тракторами для детей 6 ле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2501265</wp:posOffset>
            </wp:positionH>
            <wp:positionV relativeFrom="page">
              <wp:posOffset>3876675</wp:posOffset>
            </wp:positionV>
            <wp:extent cx="33337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77" y="21394"/>
                <wp:lineTo x="21477" y="0"/>
                <wp:lineTo x="0" y="0"/>
              </wp:wrapPolygon>
            </wp:wrapThrough>
            <wp:docPr id="59" name="Рисунок 59" descr="Примеры с яблоками, тыквами и листочками для детей 6 лет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римеры с яблоками, тыквами и листочками для детей 6 лет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7B7" w:rsidRDefault="00391C2E"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ge">
              <wp:posOffset>6372225</wp:posOffset>
            </wp:positionV>
            <wp:extent cx="333375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477" y="21497"/>
                <wp:lineTo x="21477" y="0"/>
                <wp:lineTo x="0" y="0"/>
              </wp:wrapPolygon>
            </wp:wrapThrough>
            <wp:docPr id="64" name="Рисунок 64" descr="Примеры с деревьями, листочками и птичками для детей 6 ле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римеры с деревьями, листочками и птичками для детей 6 ле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-689610</wp:posOffset>
            </wp:positionH>
            <wp:positionV relativeFrom="page">
              <wp:posOffset>8534400</wp:posOffset>
            </wp:positionV>
            <wp:extent cx="333375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77" y="21493"/>
                <wp:lineTo x="21477" y="0"/>
                <wp:lineTo x="0" y="0"/>
              </wp:wrapPolygon>
            </wp:wrapThrough>
            <wp:docPr id="60" name="Рисунок 60" descr="Примеры с вертолетами, ракетами и самолетами для детей 6 ле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римеры с вертолетами, ракетами и самолетами для детей 6 ле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895" w:rsidRPr="0075389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ge">
              <wp:posOffset>5962650</wp:posOffset>
            </wp:positionV>
            <wp:extent cx="33337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77" y="21494"/>
                <wp:lineTo x="21477" y="0"/>
                <wp:lineTo x="0" y="0"/>
              </wp:wrapPolygon>
            </wp:wrapThrough>
            <wp:docPr id="65" name="Рисунок 65" descr="Примеры с карнавальными костюмами для детей 6 ле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римеры с карнавальными костюмами для детей 6 ле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7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7054F"/>
    <w:multiLevelType w:val="multilevel"/>
    <w:tmpl w:val="8E16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4F"/>
    <w:rsid w:val="00330D4F"/>
    <w:rsid w:val="00391C2E"/>
    <w:rsid w:val="00753895"/>
    <w:rsid w:val="00B747B7"/>
    <w:rsid w:val="00F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0E2E-672D-4570-B3E9-8B19E2F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6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9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729026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3675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13548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14257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806986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396305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789271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470981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595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primery-dlya-detej-6-let/primer-dladet-6-let-2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detskiy-sad.com/primery-dlya-detej-6-let/primer-dladet-6-let-9" TargetMode="External"/><Relationship Id="rId7" Type="http://schemas.openxmlformats.org/officeDocument/2006/relationships/hyperlink" Target="https://detskiy-sad.com/primery-dlya-detej-6-let/primer-dladet-6-let-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primery-dlya-detej-6-let/primer-dladet-6-let-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primery-dlya-detej-6-let/primer-dladet-6-let-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tskiy-sad.com/primery-dlya-detej-6-let/primer-dladet-6-let-1" TargetMode="External"/><Relationship Id="rId15" Type="http://schemas.openxmlformats.org/officeDocument/2006/relationships/hyperlink" Target="https://detskiy-sad.com/primery-dlya-detej-6-let/primer-dladet-6-let-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primery-dlya-detej-6-let/primer-dladet-6-let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primery-dlya-detej-6-let/primer-dladet-6-let-6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2024-05-20T21:10:00Z</dcterms:created>
  <dcterms:modified xsi:type="dcterms:W3CDTF">2024-05-20T21:39:00Z</dcterms:modified>
</cp:coreProperties>
</file>