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6" w:rsidRDefault="002E35B6" w:rsidP="002E35B6">
      <w:pPr>
        <w:shd w:val="clear" w:color="auto" w:fill="FFFFFF"/>
        <w:spacing w:before="136" w:after="408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Коллективная работа «Осторожно, тонкий лед» в средней группе</w:t>
      </w:r>
    </w:p>
    <w:p w:rsidR="002E35B6" w:rsidRDefault="002E35B6" w:rsidP="002E3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закрепить у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представления о весне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времени года и её основных признаках; познакомить со свойствами льда; сформировать у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знание об опасности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может быть связана со льдом, а также умение правильно поступать в ситуациях, сопряженных с этой опасностью.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>
        <w:rPr>
          <w:color w:val="111111"/>
          <w:sz w:val="28"/>
          <w:szCs w:val="28"/>
        </w:rPr>
        <w:t>: закрепление представления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>
        <w:rPr>
          <w:color w:val="111111"/>
          <w:sz w:val="28"/>
          <w:szCs w:val="28"/>
        </w:rPr>
        <w:t>, как времени года и её основных признаках; углубить и систематизировать представления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о последствиях пребывания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на льду без присмотра взрослых на примере сюжетной картинки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На </w:t>
      </w:r>
      <w:r>
        <w:rPr>
          <w:rStyle w:val="a4"/>
          <w:iCs/>
          <w:color w:val="111111"/>
          <w:sz w:val="28"/>
          <w:szCs w:val="28"/>
          <w:bdr w:val="none" w:sz="0" w:space="0" w:color="auto" w:frame="1"/>
        </w:rPr>
        <w:t>тонком льду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>
        <w:rPr>
          <w:color w:val="111111"/>
          <w:sz w:val="28"/>
          <w:szCs w:val="28"/>
        </w:rPr>
        <w:t>: формирование дружеских отношений, навыков сотрудничества, взаимопонимания, доброжелательности, инициативности; умения слушать товарища, взаимопомощи и послушании.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Речевое развитие</w:t>
      </w:r>
      <w:r>
        <w:rPr>
          <w:color w:val="111111"/>
          <w:sz w:val="28"/>
          <w:szCs w:val="28"/>
        </w:rPr>
        <w:t>: введение в активный словарь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имён существительных (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>
        <w:rPr>
          <w:color w:val="111111"/>
          <w:sz w:val="28"/>
          <w:szCs w:val="28"/>
        </w:rPr>
        <w:t>, оттепель, проталина, капель, глаголов (таять, греться, имён прилагательных (теплая, свежая, наречия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Cs/>
          <w:color w:val="111111"/>
          <w:sz w:val="28"/>
          <w:szCs w:val="28"/>
          <w:bdr w:val="none" w:sz="0" w:space="0" w:color="auto" w:frame="1"/>
        </w:rPr>
        <w:t>тепло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; совершенствовать диалогическую и связную речь, умение поддерживать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беседу</w:t>
      </w:r>
      <w:r>
        <w:rPr>
          <w:color w:val="111111"/>
          <w:sz w:val="28"/>
          <w:szCs w:val="28"/>
        </w:rPr>
        <w:t>, рассуждать, задавать вопросы и правильно отвечать на них.</w:t>
      </w:r>
      <w:proofErr w:type="gramEnd"/>
    </w:p>
    <w:p w:rsidR="002E35B6" w:rsidRDefault="002E35B6" w:rsidP="002E3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 картинки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 </w:t>
      </w:r>
      <w:r>
        <w:rPr>
          <w:rStyle w:val="a4"/>
          <w:iCs/>
          <w:color w:val="111111"/>
          <w:sz w:val="28"/>
          <w:szCs w:val="28"/>
          <w:bdr w:val="none" w:sz="0" w:space="0" w:color="auto" w:frame="1"/>
        </w:rPr>
        <w:t>тонком льду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картинки-плакаты о безопасности на льду, ватман, клей, цветные карандаши, белая бумага.</w:t>
      </w:r>
      <w:proofErr w:type="gramEnd"/>
    </w:p>
    <w:p w:rsidR="002E35B6" w:rsidRDefault="002E35B6" w:rsidP="002E35B6">
      <w:pPr>
        <w:spacing w:after="0" w:line="360" w:lineRule="auto"/>
        <w:ind w:firstLine="709"/>
        <w:jc w:val="both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Ребятки, вы узнаете, о чём мы с вами сегодня будем говорить, </w:t>
      </w:r>
      <w:r>
        <w:rPr>
          <w:color w:val="111111"/>
          <w:sz w:val="28"/>
          <w:szCs w:val="28"/>
          <w:bdr w:val="none" w:sz="0" w:space="0" w:color="auto" w:frame="1"/>
        </w:rPr>
        <w:t>если отгадаете загадку</w:t>
      </w:r>
      <w:r>
        <w:rPr>
          <w:color w:val="111111"/>
          <w:sz w:val="28"/>
          <w:szCs w:val="28"/>
        </w:rPr>
        <w:t>: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когда-то был водой,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сменил вдруг облик свой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теперь под новый год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реке мы видим ….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 Правильно ребята, Мы будем говорить сегодня про лед, о правилах поведения у реки, о том какие опасности нас подстерегают на льду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>
        <w:rPr>
          <w:color w:val="111111"/>
          <w:sz w:val="28"/>
          <w:szCs w:val="28"/>
        </w:rPr>
        <w:t>, и как оказать помощь человеку, попавшему под лед. Начинаем?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может </w:t>
      </w:r>
      <w:proofErr w:type="gramStart"/>
      <w:r>
        <w:rPr>
          <w:color w:val="111111"/>
          <w:sz w:val="28"/>
          <w:szCs w:val="28"/>
        </w:rPr>
        <w:t>вы</w:t>
      </w:r>
      <w:proofErr w:type="gramEnd"/>
      <w:r>
        <w:rPr>
          <w:color w:val="111111"/>
          <w:sz w:val="28"/>
          <w:szCs w:val="28"/>
        </w:rPr>
        <w:t xml:space="preserve"> ребята знаете еще какие-нибудь загадки про лед. (Предварительно разучивались стихи и загадки про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весну и про лед</w:t>
      </w:r>
      <w:r>
        <w:rPr>
          <w:color w:val="111111"/>
          <w:sz w:val="28"/>
          <w:szCs w:val="28"/>
        </w:rPr>
        <w:t>)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Текло, текло и легло под стекло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(река подо льдом)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-без гвоздя и топорища построено </w:t>
      </w:r>
      <w:proofErr w:type="spellStart"/>
      <w:r>
        <w:rPr>
          <w:color w:val="111111"/>
          <w:sz w:val="28"/>
          <w:szCs w:val="28"/>
        </w:rPr>
        <w:t>мостище</w:t>
      </w:r>
      <w:proofErr w:type="spellEnd"/>
      <w:r>
        <w:rPr>
          <w:color w:val="111111"/>
          <w:sz w:val="28"/>
          <w:szCs w:val="28"/>
        </w:rPr>
        <w:t>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Молодцы ребята!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dr w:val="none" w:sz="0" w:space="0" w:color="auto" w:frame="1"/>
        </w:rPr>
      </w:pP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Беседа по картине Весна.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111111"/>
          <w:sz w:val="28"/>
          <w:szCs w:val="28"/>
        </w:rPr>
        <w:t> -Посмотрите на картинку, какое время года изображено на ней?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-Почему? Вода в реке зимой превращается в лед. А что происходит со льдом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>
        <w:rPr>
          <w:color w:val="111111"/>
          <w:sz w:val="28"/>
          <w:szCs w:val="28"/>
        </w:rPr>
        <w:t>? Правильно, лед тает, становится хрупким и начинается ледоход. Но иногда, лед еще стоит на реке и неясно прочный он или нет? </w:t>
      </w:r>
      <w:r>
        <w:rPr>
          <w:color w:val="111111"/>
          <w:sz w:val="28"/>
          <w:szCs w:val="28"/>
          <w:bdr w:val="none" w:sz="0" w:space="0" w:color="auto" w:frame="1"/>
        </w:rPr>
        <w:t>Существует ряд признаков</w:t>
      </w:r>
      <w:r>
        <w:rPr>
          <w:color w:val="111111"/>
          <w:sz w:val="28"/>
          <w:szCs w:val="28"/>
        </w:rPr>
        <w:t>: если лед синий или зеленый, то он прочный, если желтый — хрупкий, на такой лед наступать нельзя. Посмотри, что случилось с Волчком.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Рассматривание сюжетных картин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беседа по ним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 еще можно проверить крепость льда? Можно ли проверять ногой?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не случилось беды, </w:t>
      </w:r>
      <w:r>
        <w:rPr>
          <w:color w:val="111111"/>
          <w:sz w:val="28"/>
          <w:szCs w:val="28"/>
          <w:bdr w:val="none" w:sz="0" w:space="0" w:color="auto" w:frame="1"/>
        </w:rPr>
        <w:t>нужно запомнить следующее правило</w:t>
      </w:r>
      <w:r>
        <w:rPr>
          <w:color w:val="111111"/>
          <w:sz w:val="28"/>
          <w:szCs w:val="28"/>
        </w:rPr>
        <w:t>: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 на лёд не ходи,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не было беды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а с папой, мамой можно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всё же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осторожно</w:t>
      </w:r>
      <w:r>
        <w:rPr>
          <w:color w:val="111111"/>
          <w:sz w:val="28"/>
          <w:szCs w:val="28"/>
        </w:rPr>
        <w:t>!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капает капель,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греет целый день.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этим делом не шути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водоём нельзя идти!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>
        <w:rPr>
          <w:color w:val="111111"/>
          <w:sz w:val="28"/>
          <w:szCs w:val="28"/>
        </w:rPr>
        <w:t>: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Утром бабочка проснулась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Улыбнулась, потянулась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</w:t>
      </w:r>
      <w:proofErr w:type="gramStart"/>
      <w:r>
        <w:rPr>
          <w:color w:val="111111"/>
          <w:sz w:val="28"/>
          <w:szCs w:val="28"/>
        </w:rPr>
        <w:t>з-</w:t>
      </w:r>
      <w:proofErr w:type="gramEnd"/>
      <w:r>
        <w:rPr>
          <w:color w:val="111111"/>
          <w:sz w:val="28"/>
          <w:szCs w:val="28"/>
        </w:rPr>
        <w:t xml:space="preserve"> росой она умылась,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тихонько покружилась,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 — нагнулась и присела,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четыре полетела.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Прилетели птички,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птички невелички,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летали и летали,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крыльями махали,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дорогу прилетали,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зернышки клевали.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Ребята я вам хочу </w:t>
      </w:r>
      <w:proofErr w:type="gramStart"/>
      <w:r>
        <w:rPr>
          <w:color w:val="111111"/>
          <w:sz w:val="28"/>
          <w:szCs w:val="28"/>
        </w:rPr>
        <w:t>рассказать</w:t>
      </w:r>
      <w:proofErr w:type="gramEnd"/>
      <w:r>
        <w:rPr>
          <w:color w:val="111111"/>
          <w:sz w:val="28"/>
          <w:szCs w:val="28"/>
        </w:rPr>
        <w:t xml:space="preserve"> как помочь человеку, который провалился под лед.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Нужно обратиться за помощью </w:t>
      </w:r>
      <w:proofErr w:type="gramStart"/>
      <w:r>
        <w:rPr>
          <w:color w:val="111111"/>
          <w:sz w:val="28"/>
          <w:szCs w:val="28"/>
        </w:rPr>
        <w:t>ко</w:t>
      </w:r>
      <w:proofErr w:type="gramEnd"/>
      <w:r>
        <w:rPr>
          <w:color w:val="111111"/>
          <w:sz w:val="28"/>
          <w:szCs w:val="28"/>
        </w:rPr>
        <w:t xml:space="preserve"> взрослым.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Если нет взрослых поблизости, то можно взять длинную палку, шарф, ремень и бросить пострадавшему, держа один конец, а другой отдать </w:t>
      </w:r>
      <w:proofErr w:type="gramStart"/>
      <w:r>
        <w:rPr>
          <w:color w:val="111111"/>
          <w:sz w:val="28"/>
          <w:szCs w:val="28"/>
        </w:rPr>
        <w:t>человеку</w:t>
      </w:r>
      <w:proofErr w:type="gramEnd"/>
      <w:r>
        <w:rPr>
          <w:color w:val="111111"/>
          <w:sz w:val="28"/>
          <w:szCs w:val="28"/>
        </w:rPr>
        <w:t xml:space="preserve"> попавшему в беду.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Ни в коем случае нельзя бежать на помощь к пострадавшему, лед </w:t>
      </w:r>
      <w:proofErr w:type="gramStart"/>
      <w:r>
        <w:rPr>
          <w:color w:val="111111"/>
          <w:sz w:val="28"/>
          <w:szCs w:val="28"/>
        </w:rPr>
        <w:t>может треснуть под вами и вы тоже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попадете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воду</w:t>
      </w:r>
      <w:r>
        <w:rPr>
          <w:color w:val="111111"/>
          <w:sz w:val="28"/>
          <w:szCs w:val="28"/>
        </w:rPr>
        <w:t>, только ползком лежа, а если вы слышите треск под собою, то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осторожно</w:t>
      </w:r>
      <w:r>
        <w:rPr>
          <w:color w:val="111111"/>
          <w:sz w:val="28"/>
          <w:szCs w:val="28"/>
        </w:rPr>
        <w:t> колбаской откатитесь в ту сторону откуда пришли.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что вы запомнили, как можно помочь </w:t>
      </w:r>
      <w:proofErr w:type="gramStart"/>
      <w:r>
        <w:rPr>
          <w:color w:val="111111"/>
          <w:sz w:val="28"/>
          <w:szCs w:val="28"/>
        </w:rPr>
        <w:t>человеку</w:t>
      </w:r>
      <w:proofErr w:type="gramEnd"/>
      <w:r>
        <w:rPr>
          <w:color w:val="111111"/>
          <w:sz w:val="28"/>
          <w:szCs w:val="28"/>
        </w:rPr>
        <w:t xml:space="preserve"> попавшему под лед?</w:t>
      </w:r>
    </w:p>
    <w:p w:rsidR="002E35B6" w:rsidRDefault="002E35B6" w:rsidP="002E35B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 </w:t>
      </w:r>
    </w:p>
    <w:p w:rsidR="002E35B6" w:rsidRDefault="002E35B6" w:rsidP="002E3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теперь, для закрепления нашей с вами беседы, предлагаю сделать совместную работу по теме"Осторожно, тонкий лед". Для этого прошу вас подойти к столу, взять стульчики и сесть. Перед вами лист ватмана и цветные карандаши, клей, картинки детей, и белая бумага. Бумагу мы порвем на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кусочки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они превратятся у нас в лед. Затем мы эти кусочки приклеим на нашу речку.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Синим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карандашом мы нарисуем с вами речку.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Цветными карандашами - мы нарисуем дома. А затем возьмем цветные картинки и приклеим их на ватман</w:t>
      </w:r>
    </w:p>
    <w:p w:rsidR="00CE6F90" w:rsidRDefault="00CE6F90"/>
    <w:sectPr w:rsidR="00CE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5B6"/>
    <w:rsid w:val="002E35B6"/>
    <w:rsid w:val="00CE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2024-05-20T14:15:00Z</dcterms:created>
  <dcterms:modified xsi:type="dcterms:W3CDTF">2024-05-20T14:16:00Z</dcterms:modified>
</cp:coreProperties>
</file>