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11" w:rsidRDefault="000B5A11" w:rsidP="000B5A11"/>
    <w:p w:rsidR="000B5A11" w:rsidRDefault="000B5A11" w:rsidP="000B5A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2B40" w:rsidRDefault="000B5A11" w:rsidP="000B5A11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A11">
        <w:rPr>
          <w:rFonts w:ascii="Times New Roman" w:hAnsi="Times New Roman" w:cs="Times New Roman"/>
          <w:sz w:val="32"/>
          <w:szCs w:val="32"/>
        </w:rPr>
        <w:t>Консультация</w:t>
      </w:r>
    </w:p>
    <w:p w:rsidR="000B5A11" w:rsidRPr="000B5A11" w:rsidRDefault="000B5A11" w:rsidP="000B5A11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A11">
        <w:rPr>
          <w:rFonts w:ascii="Times New Roman" w:hAnsi="Times New Roman" w:cs="Times New Roman"/>
          <w:sz w:val="32"/>
          <w:szCs w:val="32"/>
        </w:rPr>
        <w:t>«Скоро в школу»</w:t>
      </w: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2B40" w:rsidRDefault="00702B40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702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lastRenderedPageBreak/>
        <w:t>Когда можно  считать ребенка готовым к школе?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Психологи отмечают, что не всегда возрастной фактор является решающим. Как на одном дереве не все яблоки созревают одновременно, так и наши дети - кому-то не рано идти в школу и в 6 лет, а кому рано еще в 8 лет.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То, что ребенок физически уже, так сказать, «созрел», видно снаружи: достает рукой через середину головы противоположное ухо, появились постоянные зубы. Но это еще не все.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Часто считают, что если научить дошкольника читать, считать, выполнять сложение и вычитание, ознакомить с явлениями окружающего мира - он хорошо будет учиться, хотя ему будет всего 5 лет. А в саду, мол, ему уже скучно. Такие родители на учитывают, что у малыша в этом возрасте еще недостаточно развита моторика пальцев, а значит, он не сможет нормально писать, у него еще не до конца сформированы психологические качества, необходимые для обучения, и ему еще трудно напряженно работать в детском коллективе, он быстро устает.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Почему дети не всегда оправдывают надежды родителей на хорошие успехи в учебе?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Попробуем проанализировать, например, такой момент: родители в восторге от способностей и талантов своего малыша, захваливают его. И ребенок начинает чувствовать свое превосходство над другими, поэтому уже не слишком внимательно слушает учителя, поскольку уверен, что и сам все знает и опережает сверстников своей подготовленностью. Со временем такого всезнайку начинают перегонять менее подготовленные одноклассники, и это ущемляет его самолюбие. Он теряет уверенность в себе и начинает хуже учиться. Тогда родители, которые не ожидали такого поворота, сокрушенно вздыхают: «Наверное, рано все же нам было идти в школу».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Внимание! Ребенка можно считать готовым к обучению, когда он умеет слушать и слышать, отвечать на поставленные вопросы, а значит, и выполнять задачи, выделять в них подзадачи - то есть, совершает определенные мыслительные операции.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lastRenderedPageBreak/>
        <w:t xml:space="preserve">Вот, скажем, детям предлагается следующее задание: «Рассмотрите рисунок. Найдите на нем живых существ и раскрасьте летающих». Ребенок, который не привык вслушиваться, вдумываться в сказанное, сразу же начинает рисовать всю картинку, он восприняла только слово «раскрась». А тот, кто умеет внимательно слушать и вдумчиво относиться к заданию выделит для себя здесь четыре подзадачи: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1) рассмотреть рисунок;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2) найти живых существ;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3) выбрать летающих;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4) раскрасить их.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После выполнения этой задачи вдумчивый ученик способен обосновать, доказать правильность сделанного.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Очень важно, чтобы у ребенка было сформировано внимание, конечно, в пределах возрастных возможностей. Довольно часто малышам не хватает именно умения сконцентрироваться на задании хотя бы на 3 - 5 минут.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Первоклассник должен уметь хорошо ориентироваться в пространстве. Ведь если у него не сформированы такие понятия как «вверх», «вниз», «вправо», «влево», могут возникнуть проблемы при работе с тетрадью. Ребенок не сможет правильно выполнять задания, быстро реагировать на команды учителя, такие как: «Три клеточки вправо, две - вверх» и другие.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Хорошо учиться поможет развитая память, которую можно и нужно тренировать, разучивая стихи, предлагая ребенку запоминать в каком порядке размещены предметы или рисунки и т.д.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lastRenderedPageBreak/>
        <w:t xml:space="preserve">Важное значение имеет и развитая речь: ребенок должен уметь пересказывать текст, задавать вопросы, составлять предложения или небольшие рассказы.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Еще один важный момент: приучаете ли Вы, уважаемые родители, своих детей выполнять ваши просьбы или указания с первого раза?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Неумение или скорее нежелание, выполнять просьбы-требования взрослых в семье переходит в садик, а оттуда - в школу. Дети не могут правильно одеться, вовремя поесть, ничего не успевают, потому что все время отвлекаются. Позже, опаздывают на уроки, не умеют переключаться на выполнение задач учителя. А потому часто становятся предметом насмешек со стороны одноклассников.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Родителям таких детей, и воспитателям в саду, приходится терять много нервов и времени. Попутно хочется посоветовать Вам организовать жизнь в семье, группе, в классе по правилу «один, два, три». Если сообщить, что за непослушание или еще какую-либо провинность (объяснить, что считается проступком) ребенок должен будет выйти из комнаты на столько минут, сколько ему лет. Например, Саша дергает кота за хвост. Вы говорите: «Один», «Два». Он не реагирует. Вы говорите: «Три», берете мальчика за руку и выводите из комнаты, если надо, то и силой. Саше 6 лет. Через 6 минут Вы возвращаете его в комнату, ни словом не упоминая о том, что было. Это очень действенный способ воспитания послушания.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Еще один очень важный фактор - культура поведения. Ребенок, у которого она сформирована, умеет вести себя в коллективе, общаться как со взрослыми, так и со сверстниками. Это очень важно, не стоит считать, что ребенок, мол, пока еще мал, и все придет само собой, когда он подрастет.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Некоторые родители окружают своих детей </w:t>
      </w:r>
      <w:proofErr w:type="spellStart"/>
      <w:r w:rsidRPr="000B5A11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Pr="000B5A11">
        <w:rPr>
          <w:rFonts w:ascii="Times New Roman" w:hAnsi="Times New Roman" w:cs="Times New Roman"/>
          <w:sz w:val="28"/>
          <w:szCs w:val="28"/>
        </w:rPr>
        <w:t xml:space="preserve">, стараются все делать за них и этого же ждут от воспитателей, а затем - от учителя. Нам следует помнить слова из притчи о том, что на всю жизнь рыбой не обеспечишь, нужно научить ребенка самостоятельно ловить рыбу.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Существенны такие, казалось бы, мелочи, как умение правильно сидеть за столом во время письма, рисования, должным образом держать ручку или </w:t>
      </w:r>
      <w:r w:rsidRPr="000B5A11">
        <w:rPr>
          <w:rFonts w:ascii="Times New Roman" w:hAnsi="Times New Roman" w:cs="Times New Roman"/>
          <w:sz w:val="28"/>
          <w:szCs w:val="28"/>
        </w:rPr>
        <w:lastRenderedPageBreak/>
        <w:t xml:space="preserve">карандаш. На это родители в основном не обращают внимание. Вот и привыкает ребенок сидеть боком, поджав под себя ногу, зажав в скрюченных пальцах ручку, так же пытается пристроиться и за партой, Это портит его осанку, зрение, а значит, вредит здоровью, мешает правильно писать.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Переучить малыша не всегда удается. Кстати, не стоит дома учить детей писать, потому что родители, в конце концов, и сами очень часто не знают, как без напряжения держать ручку, правильно писать буквы и соединять их между собой. Приходится переучивать в школе, </w:t>
      </w:r>
      <w:proofErr w:type="gramStart"/>
      <w:r w:rsidRPr="000B5A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B5A11">
        <w:rPr>
          <w:rFonts w:ascii="Times New Roman" w:hAnsi="Times New Roman" w:cs="Times New Roman"/>
          <w:sz w:val="28"/>
          <w:szCs w:val="28"/>
        </w:rPr>
        <w:t xml:space="preserve"> как известно, легче научить, чем переучить.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Итак, как видите, для ребенка, который идет в школу, важно не столько иметь какие-то определенные знания, сколько сформированную готовность и умение учиться, воспринимать новое. Понаблюдайте, активно ли ваши сын или дочь интересуются окружающим, умеют ли сосредотачиваться, быстро ли и прочно запоминают материал, хорошо ли развита у них речь, разнообразные ли интересы и насколько настойчиво они их реализуют, склонны ли они к творческому труду. Стимулируйте эти проявления и помогайте им развиваться.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Желаем успехов в нашем общем, таком нелегком, но одновременно радостном труде. Ведь Мы причастны к воспитанию ЧЕЛОВЕКА, к становлению ЛИЧНОСТИ.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- Подготовку надо начинать задолго до рождения ребенка, стараясь, чтобы беременность протекала без осложнений.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- Вы должны знать возрастные нормы и особенности вашего ребенка, и ставьте </w:t>
      </w:r>
      <w:proofErr w:type="gramStart"/>
      <w:r w:rsidRPr="000B5A11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0B5A11">
        <w:rPr>
          <w:rFonts w:ascii="Times New Roman" w:hAnsi="Times New Roman" w:cs="Times New Roman"/>
          <w:sz w:val="28"/>
          <w:szCs w:val="28"/>
        </w:rPr>
        <w:t xml:space="preserve"> и задачи соответственно возрасту.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- Ни в коем случае не критикуйте ребенка, не занижайте его самооценку.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- Создайте благоприятный климат в семье. Дайте ребенку возможность почувствовать, что вы любите его более чем обычно.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- Заранее поинтересуйтесь о компонентах школьной зрелости ребенка и своевременно их развивайте.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- Следите за умственным развитием ребенка. Создайте условия, чтобы интеллект развивался без задержки.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- Читайте ребенку сказки и стихи. Учите песни, слушайте вместе музыку. - Смотрите мультфильмы, детские фильмы.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lastRenderedPageBreak/>
        <w:t xml:space="preserve">- Хвалите за первые рисунки, водите в музеи, театры, цирк, зоопарк.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- Приобретайте игрушки, необходимые для возраста ребенка.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- Любыми способами поощряйте к общению со сверстниками. Воспитывайте мир чувств, учите управлять эмоциями. Старайтесь уменьшить тревожность.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- Следите за состоянием здоровья и занимайтесь реабилитацией всех выявленных отклонений.  </w:t>
      </w:r>
    </w:p>
    <w:p w:rsidR="000B5A11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- Интересуйтесь насколько ребенок готов к школьному обучению. Используйте советы педагогов, психологов, врачей для ликвидации незрелых критериев.  </w:t>
      </w:r>
    </w:p>
    <w:p w:rsidR="00F24B7F" w:rsidRPr="000B5A11" w:rsidRDefault="000B5A11" w:rsidP="000B5A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A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4B7F" w:rsidRPr="000B5A11" w:rsidSect="000B5A1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1F" w:rsidRDefault="00945D1F" w:rsidP="000B5A11">
      <w:pPr>
        <w:spacing w:after="0" w:line="240" w:lineRule="auto"/>
      </w:pPr>
      <w:r>
        <w:separator/>
      </w:r>
    </w:p>
  </w:endnote>
  <w:endnote w:type="continuationSeparator" w:id="0">
    <w:p w:rsidR="00945D1F" w:rsidRDefault="00945D1F" w:rsidP="000B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757714"/>
      <w:docPartObj>
        <w:docPartGallery w:val="Page Numbers (Bottom of Page)"/>
        <w:docPartUnique/>
      </w:docPartObj>
    </w:sdtPr>
    <w:sdtContent>
      <w:p w:rsidR="000B5A11" w:rsidRDefault="00497785">
        <w:pPr>
          <w:pStyle w:val="a5"/>
          <w:jc w:val="center"/>
        </w:pPr>
        <w:r>
          <w:fldChar w:fldCharType="begin"/>
        </w:r>
        <w:r w:rsidR="000B5A11">
          <w:instrText>PAGE   \* MERGEFORMAT</w:instrText>
        </w:r>
        <w:r>
          <w:fldChar w:fldCharType="separate"/>
        </w:r>
        <w:r w:rsidR="00702B40">
          <w:rPr>
            <w:noProof/>
          </w:rPr>
          <w:t>5</w:t>
        </w:r>
        <w:r>
          <w:fldChar w:fldCharType="end"/>
        </w:r>
      </w:p>
    </w:sdtContent>
  </w:sdt>
  <w:p w:rsidR="000B5A11" w:rsidRDefault="000B5A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1F" w:rsidRDefault="00945D1F" w:rsidP="000B5A11">
      <w:pPr>
        <w:spacing w:after="0" w:line="240" w:lineRule="auto"/>
      </w:pPr>
      <w:r>
        <w:separator/>
      </w:r>
    </w:p>
  </w:footnote>
  <w:footnote w:type="continuationSeparator" w:id="0">
    <w:p w:rsidR="00945D1F" w:rsidRDefault="00945D1F" w:rsidP="000B5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0FB"/>
    <w:rsid w:val="000B5A11"/>
    <w:rsid w:val="001E2221"/>
    <w:rsid w:val="002D00FB"/>
    <w:rsid w:val="00497785"/>
    <w:rsid w:val="00702B40"/>
    <w:rsid w:val="00945D1F"/>
    <w:rsid w:val="00AE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A11"/>
  </w:style>
  <w:style w:type="paragraph" w:styleId="a5">
    <w:name w:val="footer"/>
    <w:basedOn w:val="a"/>
    <w:link w:val="a6"/>
    <w:uiPriority w:val="99"/>
    <w:unhideWhenUsed/>
    <w:rsid w:val="000B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1166</Words>
  <Characters>6651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Нугуманов</cp:lastModifiedBy>
  <cp:revision>3</cp:revision>
  <dcterms:created xsi:type="dcterms:W3CDTF">2018-02-25T18:39:00Z</dcterms:created>
  <dcterms:modified xsi:type="dcterms:W3CDTF">2018-02-28T07:06:00Z</dcterms:modified>
</cp:coreProperties>
</file>