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4E" w:rsidRDefault="00781D4E" w:rsidP="00781D4E">
      <w:pPr>
        <w:ind w:left="567"/>
        <w:jc w:val="center"/>
        <w:rPr>
          <w:b/>
          <w:bCs/>
        </w:rPr>
      </w:pPr>
    </w:p>
    <w:p w:rsidR="00781D4E" w:rsidRPr="00781D4E" w:rsidRDefault="00781D4E" w:rsidP="00781D4E">
      <w:pPr>
        <w:ind w:left="567"/>
        <w:jc w:val="center"/>
        <w:rPr>
          <w:b/>
          <w:bCs/>
          <w:sz w:val="32"/>
          <w:szCs w:val="32"/>
        </w:rPr>
      </w:pPr>
      <w:r w:rsidRPr="00781D4E">
        <w:rPr>
          <w:b/>
          <w:bCs/>
          <w:sz w:val="32"/>
          <w:szCs w:val="32"/>
        </w:rPr>
        <w:t>Название статьи:</w:t>
      </w:r>
    </w:p>
    <w:p w:rsidR="00781D4E" w:rsidRPr="00781D4E" w:rsidRDefault="00781D4E" w:rsidP="00781D4E">
      <w:pPr>
        <w:ind w:left="567"/>
        <w:jc w:val="center"/>
        <w:rPr>
          <w:b/>
          <w:bCs/>
          <w:sz w:val="32"/>
          <w:szCs w:val="32"/>
        </w:rPr>
      </w:pPr>
      <w:bookmarkStart w:id="0" w:name="_GoBack"/>
      <w:r w:rsidRPr="00781D4E">
        <w:rPr>
          <w:b/>
          <w:bCs/>
          <w:sz w:val="32"/>
          <w:szCs w:val="32"/>
        </w:rPr>
        <w:t>«Игры и упражнения по постановке правильного речевого дыхания у дошкольников»</w:t>
      </w:r>
    </w:p>
    <w:bookmarkEnd w:id="0"/>
    <w:p w:rsidR="00781D4E" w:rsidRPr="00AC7015" w:rsidRDefault="00781D4E" w:rsidP="00781D4E">
      <w:pPr>
        <w:ind w:left="567"/>
        <w:rPr>
          <w:b/>
          <w:bCs/>
          <w:sz w:val="28"/>
          <w:szCs w:val="28"/>
        </w:rPr>
      </w:pPr>
      <w:r w:rsidRPr="00AC7015">
        <w:rPr>
          <w:b/>
          <w:bCs/>
          <w:sz w:val="28"/>
          <w:szCs w:val="28"/>
        </w:rPr>
        <w:t>Автор: Щербакова Ольга Павловна</w:t>
      </w:r>
    </w:p>
    <w:p w:rsidR="00781D4E" w:rsidRPr="00781D4E" w:rsidRDefault="00781D4E" w:rsidP="00781D4E">
      <w:pPr>
        <w:ind w:left="567"/>
      </w:pPr>
    </w:p>
    <w:p w:rsidR="00781D4E" w:rsidRPr="00AC7015" w:rsidRDefault="00781D4E" w:rsidP="00781D4E">
      <w:pPr>
        <w:ind w:left="567"/>
        <w:rPr>
          <w:b/>
          <w:bCs/>
          <w:sz w:val="28"/>
          <w:szCs w:val="28"/>
        </w:rPr>
      </w:pPr>
      <w:r w:rsidRPr="00AC7015">
        <w:rPr>
          <w:b/>
          <w:bCs/>
          <w:sz w:val="28"/>
          <w:szCs w:val="28"/>
        </w:rPr>
        <w:t>Описание:</w:t>
      </w:r>
    </w:p>
    <w:p w:rsidR="00781D4E" w:rsidRPr="00AC7015" w:rsidRDefault="00781D4E" w:rsidP="00781D4E">
      <w:pPr>
        <w:ind w:left="567"/>
        <w:rPr>
          <w:sz w:val="28"/>
          <w:szCs w:val="28"/>
        </w:rPr>
      </w:pPr>
      <w:r w:rsidRPr="00AC7015">
        <w:rPr>
          <w:sz w:val="28"/>
          <w:szCs w:val="28"/>
        </w:rPr>
        <w:t>Речевое (или фонационное) дыхание – основа звучащей речи, источник образования звуков, голоса. Хорошо поставленное речевое дыхание обеспечивает ясную дикцию и чёткое произношение звуков.</w:t>
      </w:r>
    </w:p>
    <w:p w:rsidR="00781D4E" w:rsidRPr="00AC7015" w:rsidRDefault="00781D4E" w:rsidP="00781D4E">
      <w:pPr>
        <w:ind w:left="567"/>
        <w:rPr>
          <w:sz w:val="28"/>
          <w:szCs w:val="28"/>
        </w:rPr>
      </w:pPr>
      <w:r w:rsidRPr="00AC7015">
        <w:rPr>
          <w:sz w:val="28"/>
          <w:szCs w:val="28"/>
        </w:rPr>
        <w:t> 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Можно использовать упражнения, при которых дыхательные мышцы работают с особым напряжением, и даже некоторые из упражнений буддийской гимнастики, способствующие развитию не только органов дыхания, но и работе сердечно-сосудистой системы.</w:t>
      </w:r>
      <w:r w:rsidR="00AC7015">
        <w:rPr>
          <w:sz w:val="28"/>
          <w:szCs w:val="28"/>
        </w:rPr>
        <w:t xml:space="preserve"> </w:t>
      </w:r>
      <w:r w:rsidRPr="00AC7015">
        <w:rPr>
          <w:sz w:val="28"/>
          <w:szCs w:val="28"/>
        </w:rPr>
        <w:t>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 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b/>
          <w:bCs/>
          <w:sz w:val="28"/>
          <w:szCs w:val="28"/>
        </w:rPr>
        <w:t>«Игры и упражнения по постановке правильного речевого дыхания у дошкольников»</w:t>
      </w:r>
    </w:p>
    <w:p w:rsidR="00781D4E" w:rsidRPr="00AC7015" w:rsidRDefault="00781D4E" w:rsidP="00AC7015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 Дыхание - это основа звучащей речи. Плавность и связность речи во многом зависит от умения правильно дышать во время разговора. Умение контролировать вдох и выдох определяют произношение отдельных звуков и их сочетаний, громкость голоса и необходимые интонации. В структуру индивидуальных и групповых логопедических занятий включаются упражнения по постановке правильного речевого дыхания у дошкольников.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b/>
          <w:bCs/>
          <w:sz w:val="28"/>
          <w:szCs w:val="28"/>
        </w:rPr>
        <w:t>Последовательность работы над формированием речевого дыхания</w:t>
      </w:r>
      <w:r w:rsidRPr="00AC7015">
        <w:rPr>
          <w:sz w:val="28"/>
          <w:szCs w:val="28"/>
        </w:rPr>
        <w:t>:</w:t>
      </w:r>
    </w:p>
    <w:p w:rsidR="00781D4E" w:rsidRPr="00AC7015" w:rsidRDefault="00781D4E" w:rsidP="00AC7015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 </w:t>
      </w:r>
      <w:r w:rsidRPr="00AC7015">
        <w:rPr>
          <w:b/>
          <w:bCs/>
          <w:sz w:val="28"/>
          <w:szCs w:val="28"/>
        </w:rPr>
        <w:t>Первый этап.</w:t>
      </w:r>
      <w:r w:rsidRPr="00AC7015">
        <w:rPr>
          <w:sz w:val="28"/>
          <w:szCs w:val="28"/>
        </w:rPr>
        <w:t> Выработка правильного диафрагмального дыхания. С этой целью проводится дыхательная гимнастика, в процессе которой происходит нормализация дыхания и увеличение объема вдоха.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b/>
          <w:bCs/>
          <w:sz w:val="28"/>
          <w:szCs w:val="28"/>
        </w:rPr>
        <w:t>Второй этап.</w:t>
      </w:r>
      <w:r w:rsidRPr="00AC7015">
        <w:rPr>
          <w:sz w:val="28"/>
          <w:szCs w:val="28"/>
        </w:rPr>
        <w:t> Статические упражнения, направленные на развитие ротового выдоха. Обучение спокойному, короткому вдоху и свободному, плавному, удлиненному выдоху с использованием наглядного материала.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b/>
          <w:bCs/>
          <w:sz w:val="28"/>
          <w:szCs w:val="28"/>
        </w:rPr>
        <w:t>Третий этап.</w:t>
      </w:r>
      <w:r w:rsidRPr="00AC7015">
        <w:rPr>
          <w:sz w:val="28"/>
          <w:szCs w:val="28"/>
        </w:rPr>
        <w:t> Обучение рациональному, экономному выдоху в процессе произнесения звуков.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b/>
          <w:bCs/>
          <w:sz w:val="28"/>
          <w:szCs w:val="28"/>
        </w:rPr>
        <w:t>Четвертый этап.</w:t>
      </w:r>
      <w:r w:rsidRPr="00AC7015">
        <w:rPr>
          <w:sz w:val="28"/>
          <w:szCs w:val="28"/>
        </w:rPr>
        <w:t> Произнесение слогов и звукоподражаний.</w:t>
      </w:r>
    </w:p>
    <w:p w:rsidR="00AC7015" w:rsidRDefault="00AC7015" w:rsidP="00781D4E">
      <w:pPr>
        <w:ind w:left="567" w:right="566"/>
        <w:rPr>
          <w:b/>
          <w:bCs/>
          <w:sz w:val="28"/>
          <w:szCs w:val="28"/>
        </w:rPr>
      </w:pP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b/>
          <w:bCs/>
          <w:sz w:val="28"/>
          <w:szCs w:val="28"/>
        </w:rPr>
        <w:t>Пятый этап.</w:t>
      </w:r>
      <w:r w:rsidRPr="00AC7015">
        <w:rPr>
          <w:sz w:val="28"/>
          <w:szCs w:val="28"/>
        </w:rPr>
        <w:t> Формирование правильного речевого дыхания в процессе речи (произнесение на одном выдохе от 2 до 4 слов и фраз, содержащих от 5 до 7 слов).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 </w:t>
      </w:r>
    </w:p>
    <w:p w:rsidR="00781D4E" w:rsidRPr="00AC7015" w:rsidRDefault="00781D4E" w:rsidP="00AC7015">
      <w:pPr>
        <w:ind w:left="567" w:right="566"/>
        <w:jc w:val="center"/>
        <w:rPr>
          <w:sz w:val="28"/>
          <w:szCs w:val="28"/>
        </w:rPr>
      </w:pPr>
      <w:r w:rsidRPr="00AC7015">
        <w:rPr>
          <w:b/>
          <w:bCs/>
          <w:sz w:val="28"/>
          <w:szCs w:val="28"/>
        </w:rPr>
        <w:t>Рекомендации по выполнению дыхательной гимнастики:</w:t>
      </w:r>
    </w:p>
    <w:p w:rsidR="00781D4E" w:rsidRPr="00AC7015" w:rsidRDefault="00781D4E" w:rsidP="00AC7015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 • Проводить упражнения в хорошо проветренном помещении или при открытой форточке.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• Занятия проводить до еды.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• Заниматься в свободной, не стесняющей движения одежде.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• Воздух необходимо набирать через нос, плечи не поднимать.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• Выдох должен быть длительным, плавным.</w:t>
      </w:r>
    </w:p>
    <w:p w:rsidR="00AC7015" w:rsidRPr="00AC7015" w:rsidRDefault="00AC7015" w:rsidP="00781D4E">
      <w:pPr>
        <w:ind w:left="567" w:right="566"/>
        <w:rPr>
          <w:sz w:val="28"/>
          <w:szCs w:val="28"/>
        </w:rPr>
      </w:pP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• Необходимо следить, чтобы не надувались щеки (на начальном этапе можно прижимать их ладонями).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 xml:space="preserve">• </w:t>
      </w:r>
      <w:proofErr w:type="gramStart"/>
      <w:r w:rsidRPr="00AC7015">
        <w:rPr>
          <w:sz w:val="28"/>
          <w:szCs w:val="28"/>
        </w:rPr>
        <w:t>В</w:t>
      </w:r>
      <w:proofErr w:type="gramEnd"/>
      <w:r w:rsidRPr="00AC7015">
        <w:rPr>
          <w:sz w:val="28"/>
          <w:szCs w:val="28"/>
        </w:rPr>
        <w:t xml:space="preserve"> процессе речевого дыхания не напрягать мышцы в области шеи, рук, груди, живота.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• Упражнения можно выполнять как в положении сидя, так и стоя.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• Достаточно трех-пяти повторений. Многократное выполнение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дыхательных упражнений может привести к </w:t>
      </w:r>
      <w:r w:rsidRPr="00AC7015">
        <w:rPr>
          <w:b/>
          <w:bCs/>
          <w:sz w:val="28"/>
          <w:szCs w:val="28"/>
        </w:rPr>
        <w:t>гипервентиляции</w:t>
      </w:r>
      <w:r w:rsidRPr="00AC7015">
        <w:rPr>
          <w:sz w:val="28"/>
          <w:szCs w:val="28"/>
        </w:rPr>
        <w:t>! Наступление гипервентиляции можно определить по следующим признакам: побледнение лица, жалобы на головокружение, отказ от занятий.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• Дозировать количество и темп проведения упражнений.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• После выдоха перед новым вдохом сделать остановку на 2–3 секунды.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 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b/>
          <w:bCs/>
          <w:i/>
          <w:iCs/>
          <w:sz w:val="28"/>
          <w:szCs w:val="28"/>
        </w:rPr>
        <w:t>Дыхательная гимнастика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Во избежание головокружений продолжительность дыхательных упражнений ограничивается 3-5 минутами. Во время гимнастики соблюдается правило: вдох совпадает с расширением грудной клетки, выдох - с сужением ее.</w:t>
      </w:r>
      <w:r w:rsidRPr="00AC7015">
        <w:rPr>
          <w:sz w:val="28"/>
          <w:szCs w:val="28"/>
        </w:rPr>
        <w:br/>
        <w:t>Для развития дыхания ребёнка используются дыхательные игры и упражнения:</w:t>
      </w:r>
      <w:r w:rsidRPr="00AC7015">
        <w:rPr>
          <w:sz w:val="28"/>
          <w:szCs w:val="28"/>
        </w:rPr>
        <w:br/>
        <w:t>● Сдувать снежинки, бумажки, пушинки со стола, с руки;</w:t>
      </w:r>
      <w:r w:rsidRPr="00AC7015">
        <w:rPr>
          <w:sz w:val="28"/>
          <w:szCs w:val="28"/>
        </w:rPr>
        <w:br/>
        <w:t>● Дуть на легкие шарики, карандаши и катать их по столу; приводить дутьем в движение плавающих в тазике уток, лебедей, кораблики и др. фигурки, всевозможные вертушки, бумажные колпачки и ватные шарики, подвешенные на натянутой горизонтально нитке; сдувать тычинки созревших одуванчиков;</w:t>
      </w:r>
      <w:r w:rsidRPr="00AC7015">
        <w:rPr>
          <w:sz w:val="28"/>
          <w:szCs w:val="28"/>
        </w:rPr>
        <w:br/>
        <w:t>● Надувать надувные игрушки и воздушные шарики; особенно полезно пускать мыльные пузыри - это формирует очень тонкое регулирование выдоха;</w:t>
      </w:r>
      <w:r w:rsidRPr="00AC7015">
        <w:rPr>
          <w:sz w:val="28"/>
          <w:szCs w:val="28"/>
        </w:rPr>
        <w:br/>
        <w:t>● Поддувать вверх пушинку, ватку, бумажку, мыльный пузырь.</w:t>
      </w:r>
    </w:p>
    <w:p w:rsidR="00AC7015" w:rsidRDefault="00781D4E" w:rsidP="00AC7015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 </w:t>
      </w:r>
    </w:p>
    <w:p w:rsidR="00AC7015" w:rsidRDefault="00AC7015" w:rsidP="00AC7015">
      <w:pPr>
        <w:ind w:left="567" w:right="566"/>
        <w:rPr>
          <w:b/>
          <w:bCs/>
          <w:i/>
          <w:iCs/>
          <w:sz w:val="28"/>
          <w:szCs w:val="28"/>
        </w:rPr>
      </w:pPr>
    </w:p>
    <w:p w:rsidR="00781D4E" w:rsidRPr="00AC7015" w:rsidRDefault="00781D4E" w:rsidP="00AC7015">
      <w:pPr>
        <w:ind w:left="567" w:right="566"/>
        <w:rPr>
          <w:sz w:val="28"/>
          <w:szCs w:val="28"/>
        </w:rPr>
      </w:pPr>
      <w:r w:rsidRPr="00AC7015">
        <w:rPr>
          <w:b/>
          <w:bCs/>
          <w:i/>
          <w:iCs/>
          <w:sz w:val="28"/>
          <w:szCs w:val="28"/>
        </w:rPr>
        <w:t>Дыхательные упражнения:</w:t>
      </w:r>
      <w:r w:rsidRPr="00AC7015">
        <w:rPr>
          <w:sz w:val="28"/>
          <w:szCs w:val="28"/>
        </w:rPr>
        <w:br/>
      </w:r>
      <w:r w:rsidRPr="00AC7015">
        <w:rPr>
          <w:sz w:val="28"/>
          <w:szCs w:val="28"/>
        </w:rPr>
        <w:br/>
        <w:t>«Загнать мяч в ворота»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br/>
        <w:t>1. Вытянуть губы вперед трубочкой и плавно дуть на ватный или поролоновый шарик (диаметром 2-3см), лежащий на столе перед ребенком, загоняя его между двумя кубиками или любыми другими подходящими предметами (это «футбольные ворота»).</w:t>
      </w:r>
      <w:r w:rsidRPr="00AC7015">
        <w:rPr>
          <w:sz w:val="28"/>
          <w:szCs w:val="28"/>
        </w:rPr>
        <w:br/>
        <w:t>2. То же, но дуть следует резкой, отрывистой воздушной струей. Загонять шарик надо на одном выдохе, не прерывая воздушную струю. Обращайте внимание, чтобы не надувались щеки. При необходимости их слегка можно придерживать пальцами.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«Подуем на плечо»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Ребенок стоит, ноги слегка расставлены, руки опущены, поворачивает голову направо и, сделав губы трубочкой, дует на плечо, голова прямо - вдох носом, голову влево - выдох, голова прямо - вдох («подуем на плечо, подуем на другое»). Опускает голову, подбородком касаясь груди, снова делает спокойный выдох, голова прямо - вдох носом, поднимает лицо кверху - выдох через губы сложенные трубочкой («подуем на живот, как трубка станет рот, ну а теперь - на облака и остановимся пока»).</w:t>
      </w:r>
      <w:r w:rsidRPr="00AC7015">
        <w:rPr>
          <w:sz w:val="28"/>
          <w:szCs w:val="28"/>
        </w:rPr>
        <w:br/>
      </w:r>
      <w:r w:rsidRPr="00AC7015">
        <w:rPr>
          <w:sz w:val="28"/>
          <w:szCs w:val="28"/>
        </w:rPr>
        <w:br/>
        <w:t>Игра «мыльные пузыри»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Эта забава известна всем, научите малыша пускать мыльные пузыри: вдох носом, а выдох через сложенные в трубочку губы, длинный и мягкий, тогда пузырь получится большой и красивый.</w:t>
      </w:r>
      <w:r w:rsidRPr="00AC7015">
        <w:rPr>
          <w:sz w:val="28"/>
          <w:szCs w:val="28"/>
        </w:rPr>
        <w:br/>
        <w:t>Кроме того, для развития длительного, плавного речевого выдоха рекомендуется предлагать детям говорить на одном выдохе, постепенно увеличивая число слов (порядковый счет с загибанием пальцев, перечисление чего-либо). Упражнение проводиться в форме игры «Кто больше скажет без передышки?».</w:t>
      </w:r>
      <w:r w:rsidRPr="00AC7015">
        <w:rPr>
          <w:sz w:val="28"/>
          <w:szCs w:val="28"/>
        </w:rPr>
        <w:br/>
      </w:r>
      <w:r w:rsidRPr="00AC7015">
        <w:rPr>
          <w:sz w:val="28"/>
          <w:szCs w:val="28"/>
        </w:rPr>
        <w:br/>
        <w:t>Игра «Бульканье»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Ребёнок сидит, перед ним - стакан (или бутылочка) с водой, в котором - соломинка для коктейля, научите ребенка, как нужно дуть в стакан через соломинку, чтобы за один выдох получилось долгое </w:t>
      </w:r>
      <w:proofErr w:type="spellStart"/>
      <w:r w:rsidRPr="00AC7015">
        <w:rPr>
          <w:sz w:val="28"/>
          <w:szCs w:val="28"/>
        </w:rPr>
        <w:t>булькание</w:t>
      </w:r>
      <w:proofErr w:type="spellEnd"/>
      <w:r w:rsidRPr="00AC7015">
        <w:rPr>
          <w:sz w:val="28"/>
          <w:szCs w:val="28"/>
        </w:rPr>
        <w:t>, вдох носом, выдох - в трубочку: «буль-буль-</w:t>
      </w:r>
      <w:proofErr w:type="spellStart"/>
      <w:r w:rsidRPr="00AC7015">
        <w:rPr>
          <w:sz w:val="28"/>
          <w:szCs w:val="28"/>
        </w:rPr>
        <w:t>буль</w:t>
      </w:r>
      <w:proofErr w:type="spellEnd"/>
      <w:r w:rsidRPr="00AC7015">
        <w:rPr>
          <w:sz w:val="28"/>
          <w:szCs w:val="28"/>
        </w:rPr>
        <w:t>».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Правильное дыхание очень важно для развития речи, так как дыхательная система - это энергетическая база для речевой системы.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Технику дыхательных упражнений лучше всего осваивать в положении лежа на спине. Ребенка учат бесшумно вдыхать через нос, выдыхать через рот, не задерживать дыхание, дышать без толчков и судорожности. После отработки этих навыков можно переходить к выполнению гимнастики сидя, стоя. Затем подключаются упражнения в движении.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t>Гимнастику проводят до тех пор, пока техника правильного речевого дыхания не будет отработана до автоматизма.</w:t>
      </w:r>
    </w:p>
    <w:p w:rsidR="00781D4E" w:rsidRPr="00AC7015" w:rsidRDefault="00781D4E" w:rsidP="00781D4E">
      <w:pPr>
        <w:ind w:left="567" w:right="566"/>
        <w:rPr>
          <w:sz w:val="28"/>
          <w:szCs w:val="28"/>
        </w:rPr>
      </w:pPr>
      <w:r w:rsidRPr="00AC7015">
        <w:rPr>
          <w:sz w:val="28"/>
          <w:szCs w:val="28"/>
        </w:rPr>
        <w:lastRenderedPageBreak/>
        <w:t> </w:t>
      </w:r>
    </w:p>
    <w:p w:rsidR="00DC3D67" w:rsidRPr="00AC7015" w:rsidRDefault="00DC3D67" w:rsidP="00781D4E">
      <w:pPr>
        <w:ind w:left="567" w:right="566"/>
        <w:rPr>
          <w:sz w:val="28"/>
          <w:szCs w:val="28"/>
        </w:rPr>
      </w:pPr>
    </w:p>
    <w:sectPr w:rsidR="00DC3D67" w:rsidRPr="00AC7015" w:rsidSect="00781D4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F"/>
    <w:rsid w:val="003041F4"/>
    <w:rsid w:val="003806AF"/>
    <w:rsid w:val="00781D4E"/>
    <w:rsid w:val="00A45702"/>
    <w:rsid w:val="00AC7015"/>
    <w:rsid w:val="00D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4881"/>
  <w15:chartTrackingRefBased/>
  <w15:docId w15:val="{0B49B8CE-B5F6-492A-8B4F-43055C4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9687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2024-05-19T13:25:00Z</cp:lastPrinted>
  <dcterms:created xsi:type="dcterms:W3CDTF">2024-05-19T12:31:00Z</dcterms:created>
  <dcterms:modified xsi:type="dcterms:W3CDTF">2024-05-19T13:54:00Z</dcterms:modified>
</cp:coreProperties>
</file>