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24E2" w14:textId="77777777" w:rsidR="00CD6355" w:rsidRDefault="00CD6355" w:rsidP="00CD6355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Нетрадиционные методы воздействия на ребенка с нарушениями слуха на индивидуальных занятиях (здоровьесберегающие технологии)</w:t>
      </w:r>
    </w:p>
    <w:p w14:paraId="7ABFD3E1" w14:textId="77777777" w:rsidR="00CD6355" w:rsidRDefault="00CD6355" w:rsidP="00CD6355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  <w:r>
        <w:rPr>
          <w:rFonts w:ascii="Segoe UI" w:hAnsi="Segoe UI" w:cs="Segoe UI"/>
          <w:color w:val="010101"/>
        </w:rPr>
        <w:br/>
        <w:t>В создавшейся обстановке естественным стало активное использование педагогических технологий, нацеленных на охрану здоровья школьников. По сло</w:t>
      </w:r>
      <w:r>
        <w:rPr>
          <w:rFonts w:ascii="Segoe UI" w:hAnsi="Segoe UI" w:cs="Segoe UI"/>
          <w:color w:val="010101"/>
        </w:rPr>
        <w:softHyphen/>
        <w:t>вам профессора Н. К. Смирнова, </w:t>
      </w:r>
      <w:r>
        <w:rPr>
          <w:rStyle w:val="a4"/>
          <w:rFonts w:ascii="Segoe UI" w:hAnsi="Segoe UI" w:cs="Segoe UI"/>
          <w:color w:val="010101"/>
        </w:rPr>
        <w:t>«здоровьесберегающие образовательные технологии </w:t>
      </w:r>
      <w:r>
        <w:rPr>
          <w:rFonts w:ascii="Segoe UI" w:hAnsi="Segoe UI" w:cs="Segoe UI"/>
          <w:color w:val="010101"/>
        </w:rPr>
        <w:t>—</w:t>
      </w:r>
      <w:r>
        <w:rPr>
          <w:rStyle w:val="a4"/>
          <w:rFonts w:ascii="Segoe UI" w:hAnsi="Segoe UI" w:cs="Segoe UI"/>
          <w:color w:val="010101"/>
        </w:rPr>
        <w:t>это системный подход к обучению и воспитанию, построенный на стремлении педагога не нанести ущерб здоровью учащихся».</w:t>
      </w:r>
      <w:r>
        <w:rPr>
          <w:rFonts w:ascii="Segoe UI" w:hAnsi="Segoe UI" w:cs="Segoe UI"/>
          <w:color w:val="010101"/>
        </w:rPr>
        <w:br/>
        <w:t>Понятие «здоровьесберегающая технология» относится к качественной характеристике любой образовательной технологии, показывающей, как решается задача сохранения здоровья учителя и учеников.</w:t>
      </w:r>
    </w:p>
    <w:p w14:paraId="5E72E9A9" w14:textId="77777777" w:rsidR="00CD5AC7" w:rsidRDefault="00CD5AC7">
      <w:bookmarkStart w:id="0" w:name="_GoBack"/>
      <w:bookmarkEnd w:id="0"/>
    </w:p>
    <w:sectPr w:rsidR="00CD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09"/>
    <w:rsid w:val="00797B09"/>
    <w:rsid w:val="00CD5AC7"/>
    <w:rsid w:val="00C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81E74-6782-4D41-AC61-0485279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6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2024-05-13T06:52:00Z</dcterms:created>
  <dcterms:modified xsi:type="dcterms:W3CDTF">2024-05-13T06:52:00Z</dcterms:modified>
</cp:coreProperties>
</file>