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C5" w:rsidRDefault="009460C5" w:rsidP="009460C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460C5" w:rsidRDefault="009460C5" w:rsidP="009460C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58»</w:t>
      </w: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i/>
          <w:color w:val="373737"/>
          <w:sz w:val="52"/>
          <w:szCs w:val="52"/>
        </w:rPr>
      </w:pP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b/>
          <w:bCs/>
          <w:i/>
          <w:color w:val="373737"/>
          <w:sz w:val="32"/>
          <w:szCs w:val="32"/>
        </w:rPr>
      </w:pP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b/>
          <w:bCs/>
          <w:i/>
          <w:color w:val="373737"/>
          <w:sz w:val="32"/>
          <w:szCs w:val="32"/>
        </w:rPr>
      </w:pP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6B26EC" w:rsidRDefault="006B26EC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Итоговое занятие за первое полугодие  по дополнительному образованию</w:t>
      </w: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 </w:t>
      </w:r>
      <w:r w:rsidR="006B26EC">
        <w:rPr>
          <w:rFonts w:ascii="Times New Roman" w:hAnsi="Times New Roman"/>
          <w:b/>
          <w:bCs/>
          <w:sz w:val="32"/>
          <w:szCs w:val="32"/>
        </w:rPr>
        <w:t xml:space="preserve">развитию </w:t>
      </w:r>
      <w:proofErr w:type="gramStart"/>
      <w:r w:rsidR="006B26EC">
        <w:rPr>
          <w:rFonts w:ascii="Times New Roman" w:hAnsi="Times New Roman"/>
          <w:b/>
          <w:bCs/>
          <w:sz w:val="32"/>
          <w:szCs w:val="32"/>
        </w:rPr>
        <w:t>интеллектуальных</w:t>
      </w:r>
      <w:proofErr w:type="gramEnd"/>
      <w:r w:rsidR="006B26EC">
        <w:rPr>
          <w:rFonts w:ascii="Times New Roman" w:hAnsi="Times New Roman"/>
          <w:b/>
          <w:bCs/>
          <w:sz w:val="32"/>
          <w:szCs w:val="32"/>
        </w:rPr>
        <w:t xml:space="preserve"> и</w:t>
      </w:r>
    </w:p>
    <w:p w:rsidR="006B26EC" w:rsidRDefault="006B26EC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познавательных способностей</w:t>
      </w: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«</w:t>
      </w:r>
      <w:r w:rsidR="006B26EC">
        <w:rPr>
          <w:rFonts w:ascii="Times New Roman" w:hAnsi="Times New Roman"/>
          <w:b/>
          <w:bCs/>
          <w:sz w:val="32"/>
          <w:szCs w:val="32"/>
        </w:rPr>
        <w:t>Всезнайка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тему «Золотой ключик»</w:t>
      </w: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color w:val="373737"/>
          <w:sz w:val="28"/>
          <w:szCs w:val="28"/>
        </w:rPr>
      </w:pPr>
    </w:p>
    <w:p w:rsidR="009460C5" w:rsidRDefault="009460C5" w:rsidP="009460C5">
      <w:pPr>
        <w:shd w:val="clear" w:color="auto" w:fill="FFFFFF"/>
        <w:tabs>
          <w:tab w:val="left" w:pos="2880"/>
        </w:tabs>
        <w:spacing w:before="150"/>
        <w:jc w:val="center"/>
        <w:outlineLvl w:val="3"/>
        <w:rPr>
          <w:rFonts w:ascii="Arial" w:hAnsi="Arial" w:cs="Arial"/>
          <w:b/>
          <w:bCs/>
          <w:color w:val="373737"/>
          <w:sz w:val="32"/>
          <w:szCs w:val="32"/>
        </w:rPr>
      </w:pPr>
    </w:p>
    <w:p w:rsidR="009460C5" w:rsidRDefault="009460C5" w:rsidP="009460C5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9460C5" w:rsidRDefault="009460C5" w:rsidP="009460C5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9460C5" w:rsidRDefault="009460C5" w:rsidP="009460C5">
      <w:pPr>
        <w:shd w:val="clear" w:color="auto" w:fill="FFFFFF"/>
        <w:spacing w:before="150"/>
        <w:jc w:val="right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Подготовила:</w:t>
      </w:r>
    </w:p>
    <w:p w:rsidR="009460C5" w:rsidRDefault="006B26EC" w:rsidP="009460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Климкина Евгения Александровна</w:t>
      </w:r>
      <w:r w:rsidR="009460C5">
        <w:rPr>
          <w:rFonts w:ascii="Times New Roman" w:hAnsi="Times New Roman"/>
          <w:sz w:val="28"/>
          <w:szCs w:val="28"/>
        </w:rPr>
        <w:t>,</w:t>
      </w:r>
    </w:p>
    <w:p w:rsidR="009460C5" w:rsidRDefault="009460C5" w:rsidP="009460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6B26EC">
        <w:rPr>
          <w:rFonts w:ascii="Times New Roman" w:hAnsi="Times New Roman"/>
          <w:sz w:val="28"/>
          <w:szCs w:val="28"/>
        </w:rPr>
        <w:t xml:space="preserve">первой </w:t>
      </w:r>
      <w:r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460C5" w:rsidRDefault="009460C5" w:rsidP="009460C5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Саранск 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60C5">
        <w:rPr>
          <w:b/>
          <w:bCs/>
          <w:sz w:val="28"/>
          <w:szCs w:val="28"/>
        </w:rPr>
        <w:lastRenderedPageBreak/>
        <w:t xml:space="preserve">Цель: </w:t>
      </w:r>
      <w:r w:rsidRPr="009E1441">
        <w:rPr>
          <w:color w:val="000000" w:themeColor="text1"/>
          <w:sz w:val="28"/>
          <w:szCs w:val="28"/>
        </w:rPr>
        <w:t>обобщить полученные знания, умения, которые получили дети в течение учебного года.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9E1441">
        <w:rPr>
          <w:b/>
          <w:bCs/>
          <w:color w:val="000000" w:themeColor="text1"/>
          <w:sz w:val="28"/>
          <w:szCs w:val="28"/>
        </w:rPr>
        <w:t>Задачи: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E1441">
        <w:rPr>
          <w:b/>
          <w:bCs/>
          <w:color w:val="000000" w:themeColor="text1"/>
          <w:sz w:val="28"/>
          <w:szCs w:val="28"/>
        </w:rPr>
        <w:t>Образовательные: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Совершенствовать умение детей ориентироваться в последовательности частей суток,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Закрепить умение различать и называть геометрические фигуры,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Закрепить прямой и обратный счет в пределах 5, знание порядкового счёта в пределах 5.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Продолжать формировать</w:t>
      </w:r>
      <w:r w:rsidR="009E1441">
        <w:rPr>
          <w:color w:val="000000" w:themeColor="text1"/>
          <w:sz w:val="28"/>
          <w:szCs w:val="28"/>
        </w:rPr>
        <w:t xml:space="preserve"> пространственные представления,</w:t>
      </w:r>
    </w:p>
    <w:p w:rsidR="00307E14" w:rsidRPr="009E1441" w:rsidRDefault="009460C5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E1441">
        <w:rPr>
          <w:color w:val="000000" w:themeColor="text1"/>
          <w:sz w:val="28"/>
          <w:szCs w:val="28"/>
        </w:rPr>
        <w:t>З</w:t>
      </w:r>
      <w:r w:rsidR="00307E14" w:rsidRPr="009E1441">
        <w:rPr>
          <w:color w:val="000000" w:themeColor="text1"/>
          <w:sz w:val="28"/>
          <w:szCs w:val="28"/>
        </w:rPr>
        <w:t>акрепить умения находить противоположные понятия величины: </w:t>
      </w:r>
      <w:r w:rsidR="00307E14" w:rsidRPr="009E1441">
        <w:rPr>
          <w:b/>
          <w:bCs/>
          <w:iCs/>
          <w:color w:val="000000" w:themeColor="text1"/>
          <w:sz w:val="28"/>
          <w:szCs w:val="28"/>
        </w:rPr>
        <w:t>«</w:t>
      </w:r>
      <w:r w:rsidR="00307E14" w:rsidRPr="009E1441">
        <w:rPr>
          <w:iCs/>
          <w:color w:val="000000" w:themeColor="text1"/>
          <w:sz w:val="28"/>
          <w:szCs w:val="28"/>
        </w:rPr>
        <w:t>широкий</w:t>
      </w:r>
      <w:r w:rsidR="00307E14" w:rsidRPr="009E1441">
        <w:rPr>
          <w:b/>
          <w:bCs/>
          <w:iCs/>
          <w:color w:val="000000" w:themeColor="text1"/>
          <w:sz w:val="28"/>
          <w:szCs w:val="28"/>
        </w:rPr>
        <w:t> – </w:t>
      </w:r>
      <w:r w:rsidR="00307E14" w:rsidRPr="009E1441">
        <w:rPr>
          <w:iCs/>
          <w:color w:val="000000" w:themeColor="text1"/>
          <w:sz w:val="28"/>
          <w:szCs w:val="28"/>
        </w:rPr>
        <w:t>узкий</w:t>
      </w:r>
      <w:r w:rsidR="00307E14" w:rsidRPr="009E1441">
        <w:rPr>
          <w:b/>
          <w:bCs/>
          <w:iCs/>
          <w:color w:val="000000" w:themeColor="text1"/>
          <w:sz w:val="28"/>
          <w:szCs w:val="28"/>
        </w:rPr>
        <w:t>»</w:t>
      </w:r>
      <w:r w:rsidR="00307E14" w:rsidRPr="009E1441">
        <w:rPr>
          <w:iCs/>
          <w:color w:val="000000" w:themeColor="text1"/>
          <w:sz w:val="28"/>
          <w:szCs w:val="28"/>
        </w:rPr>
        <w:t>, «длинный – короткий», «высокий — низкий».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E1441">
        <w:rPr>
          <w:b/>
          <w:iCs/>
          <w:color w:val="000000" w:themeColor="text1"/>
          <w:sz w:val="28"/>
          <w:szCs w:val="28"/>
        </w:rPr>
        <w:t>Развивающие: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Развивать логическое мышление, внимание, память,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Развивать речевую активность детей.</w:t>
      </w:r>
    </w:p>
    <w:p w:rsidR="009E1441" w:rsidRPr="009E1441" w:rsidRDefault="00307E14" w:rsidP="009E14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1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  <w:r w:rsidR="009E1441" w:rsidRPr="009E14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E1441" w:rsidRPr="009E1441" w:rsidRDefault="009E1441" w:rsidP="009E144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1441">
        <w:rPr>
          <w:rFonts w:ascii="Times New Roman" w:hAnsi="Times New Roman"/>
          <w:b/>
          <w:bCs/>
          <w:color w:val="000000" w:themeColor="text1"/>
          <w:sz w:val="28"/>
          <w:szCs w:val="28"/>
        </w:rPr>
        <w:t>-</w:t>
      </w:r>
      <w:r w:rsidRPr="009E1441">
        <w:rPr>
          <w:rFonts w:ascii="Times New Roman" w:hAnsi="Times New Roman"/>
          <w:color w:val="000000" w:themeColor="text1"/>
          <w:sz w:val="28"/>
          <w:szCs w:val="28"/>
        </w:rPr>
        <w:t xml:space="preserve"> вос</w:t>
      </w:r>
      <w:r>
        <w:rPr>
          <w:rFonts w:ascii="Times New Roman" w:hAnsi="Times New Roman"/>
          <w:color w:val="000000" w:themeColor="text1"/>
          <w:sz w:val="28"/>
          <w:szCs w:val="28"/>
        </w:rPr>
        <w:t>питывать, доброту, взаимовыручку,</w:t>
      </w:r>
    </w:p>
    <w:p w:rsidR="009E1441" w:rsidRPr="009E1441" w:rsidRDefault="009E1441" w:rsidP="009E144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1441">
        <w:rPr>
          <w:rFonts w:ascii="Times New Roman" w:hAnsi="Times New Roman"/>
          <w:color w:val="000000" w:themeColor="text1"/>
          <w:sz w:val="28"/>
          <w:szCs w:val="28"/>
        </w:rPr>
        <w:t>- воспитывать умение слушать това</w:t>
      </w:r>
      <w:r>
        <w:rPr>
          <w:rFonts w:ascii="Times New Roman" w:hAnsi="Times New Roman"/>
          <w:color w:val="000000" w:themeColor="text1"/>
          <w:sz w:val="28"/>
          <w:szCs w:val="28"/>
        </w:rPr>
        <w:t>рищей, не перебивать друг друга.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b/>
          <w:bCs/>
          <w:iCs/>
          <w:color w:val="000000" w:themeColor="text1"/>
          <w:sz w:val="28"/>
          <w:szCs w:val="28"/>
        </w:rPr>
        <w:t>Материалы: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60C5">
        <w:rPr>
          <w:color w:val="000000" w:themeColor="text1"/>
          <w:sz w:val="28"/>
          <w:szCs w:val="28"/>
        </w:rPr>
        <w:t>Демонстрационный</w:t>
      </w:r>
      <w:r w:rsidR="009460C5">
        <w:rPr>
          <w:color w:val="000000" w:themeColor="text1"/>
          <w:sz w:val="28"/>
          <w:szCs w:val="28"/>
        </w:rPr>
        <w:t xml:space="preserve"> - </w:t>
      </w:r>
      <w:r w:rsidRPr="009E1441">
        <w:rPr>
          <w:color w:val="000000" w:themeColor="text1"/>
          <w:sz w:val="28"/>
          <w:szCs w:val="28"/>
        </w:rPr>
        <w:t>конверт с письмом, геометри</w:t>
      </w:r>
      <w:r w:rsidR="009E1441">
        <w:rPr>
          <w:color w:val="000000" w:themeColor="text1"/>
          <w:sz w:val="28"/>
          <w:szCs w:val="28"/>
        </w:rPr>
        <w:t>ческие фигуры</w:t>
      </w:r>
      <w:r w:rsidRPr="009E1441">
        <w:rPr>
          <w:color w:val="000000" w:themeColor="text1"/>
          <w:sz w:val="28"/>
          <w:szCs w:val="28"/>
        </w:rPr>
        <w:t>, музыкальные инструменты, мяч, иллюстрация с героями сказки «Приключения Буратино»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60C5">
        <w:rPr>
          <w:color w:val="000000" w:themeColor="text1"/>
          <w:sz w:val="28"/>
          <w:szCs w:val="28"/>
        </w:rPr>
        <w:t>Раздаточный</w:t>
      </w:r>
      <w:r w:rsidR="009460C5">
        <w:rPr>
          <w:color w:val="000000" w:themeColor="text1"/>
          <w:sz w:val="28"/>
          <w:szCs w:val="28"/>
        </w:rPr>
        <w:t xml:space="preserve"> - </w:t>
      </w:r>
      <w:r w:rsidRPr="009E1441">
        <w:rPr>
          <w:color w:val="000000" w:themeColor="text1"/>
          <w:sz w:val="28"/>
          <w:szCs w:val="28"/>
        </w:rPr>
        <w:t>цифры, карандаши, задание на листочках.</w:t>
      </w:r>
    </w:p>
    <w:p w:rsidR="00307E14" w:rsidRPr="009E1441" w:rsidRDefault="009E1441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b/>
          <w:bCs/>
          <w:iCs/>
          <w:color w:val="000000" w:themeColor="text1"/>
          <w:sz w:val="28"/>
          <w:szCs w:val="28"/>
        </w:rPr>
        <w:t>Ход ООД</w:t>
      </w:r>
      <w:r w:rsidR="00307E14" w:rsidRPr="009E1441">
        <w:rPr>
          <w:b/>
          <w:bCs/>
          <w:iCs/>
          <w:color w:val="000000" w:themeColor="text1"/>
          <w:sz w:val="28"/>
          <w:szCs w:val="28"/>
        </w:rPr>
        <w:t>:</w:t>
      </w:r>
      <w:r w:rsidR="00307E14" w:rsidRPr="009E1441">
        <w:rPr>
          <w:color w:val="000000" w:themeColor="text1"/>
          <w:sz w:val="28"/>
          <w:szCs w:val="28"/>
        </w:rPr>
        <w:t>  </w:t>
      </w:r>
      <w:r w:rsidR="00307E14" w:rsidRPr="009E1441">
        <w:rPr>
          <w:b/>
          <w:bCs/>
          <w:iCs/>
          <w:color w:val="000000" w:themeColor="text1"/>
          <w:sz w:val="28"/>
          <w:szCs w:val="28"/>
        </w:rPr>
        <w:t> </w:t>
      </w:r>
      <w:r w:rsidR="00307E14" w:rsidRPr="009E1441">
        <w:rPr>
          <w:color w:val="000000" w:themeColor="text1"/>
          <w:sz w:val="28"/>
          <w:szCs w:val="28"/>
        </w:rPr>
        <w:t> 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Встанем дети дружно в круг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Я твой друг, и ты мой друг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Дружно за руки возьмемся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И друг другу улыбнемся.</w:t>
      </w:r>
      <w:r w:rsidRPr="009E1441">
        <w:rPr>
          <w:b/>
          <w:bCs/>
          <w:iCs/>
          <w:color w:val="000000" w:themeColor="text1"/>
          <w:sz w:val="28"/>
          <w:szCs w:val="28"/>
        </w:rPr>
        <w:t>  </w:t>
      </w:r>
    </w:p>
    <w:p w:rsidR="009E1441" w:rsidRPr="009E1441" w:rsidRDefault="009E1441" w:rsidP="009E14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307E14" w:rsidRPr="009E1441">
        <w:rPr>
          <w:color w:val="000000" w:themeColor="text1"/>
          <w:sz w:val="28"/>
          <w:szCs w:val="28"/>
        </w:rPr>
        <w:t>Сейчас мы с вами немн</w:t>
      </w:r>
      <w:r>
        <w:rPr>
          <w:color w:val="000000" w:themeColor="text1"/>
          <w:sz w:val="28"/>
          <w:szCs w:val="28"/>
        </w:rPr>
        <w:t xml:space="preserve">ого поиграем. </w:t>
      </w:r>
      <w:r w:rsidR="00307E14" w:rsidRPr="009E1441">
        <w:rPr>
          <w:color w:val="000000" w:themeColor="text1"/>
          <w:sz w:val="28"/>
          <w:szCs w:val="28"/>
        </w:rPr>
        <w:t xml:space="preserve"> Отвечать нужно быстро и правильно.</w:t>
      </w:r>
      <w:r w:rsidRPr="009460C5">
        <w:rPr>
          <w:bCs/>
          <w:color w:val="000000" w:themeColor="text1"/>
          <w:sz w:val="28"/>
          <w:szCs w:val="28"/>
        </w:rPr>
        <w:t xml:space="preserve"> Игра «Отвечай не зевай»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lastRenderedPageBreak/>
        <w:t>Сколько всего частей суток? (4)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Назовите их? (утро, день, вечер, ночь)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Когда вы просыпаетесь? (утром)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Когда вы обедаете? (днем)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Ужинаете? (вечером)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Когда просыпается солнце?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А светит луна?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Какое сейчас время года?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Сколько цветов у светофора?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Сколько лапок у собаки?</w:t>
      </w:r>
      <w:r w:rsidR="009E1441">
        <w:rPr>
          <w:color w:val="000000" w:themeColor="text1"/>
          <w:sz w:val="28"/>
          <w:szCs w:val="28"/>
        </w:rPr>
        <w:t xml:space="preserve"> (Ответы детей)</w:t>
      </w:r>
    </w:p>
    <w:p w:rsidR="00307E14" w:rsidRPr="009E1441" w:rsidRDefault="009E1441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307E14" w:rsidRPr="009E1441">
        <w:rPr>
          <w:color w:val="000000" w:themeColor="text1"/>
          <w:sz w:val="28"/>
          <w:szCs w:val="28"/>
        </w:rPr>
        <w:t>Ой, ребята, я совсем забыла, к нам в детский сад пришло письмо для нашей группы (на письме изображение Буратино). Как вы ду</w:t>
      </w:r>
      <w:r w:rsidR="0023620F">
        <w:rPr>
          <w:color w:val="000000" w:themeColor="text1"/>
          <w:sz w:val="28"/>
          <w:szCs w:val="28"/>
        </w:rPr>
        <w:t>маете от кого оно? (Ответы детей).</w:t>
      </w:r>
    </w:p>
    <w:p w:rsidR="00307E14" w:rsidRPr="009E1441" w:rsidRDefault="0023620F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620F">
        <w:rPr>
          <w:b/>
          <w:color w:val="000000" w:themeColor="text1"/>
          <w:sz w:val="28"/>
          <w:szCs w:val="28"/>
        </w:rPr>
        <w:t>Воспитатель:</w:t>
      </w:r>
      <w:r w:rsidR="00307E14" w:rsidRPr="009E1441">
        <w:rPr>
          <w:color w:val="000000" w:themeColor="text1"/>
          <w:sz w:val="28"/>
          <w:szCs w:val="28"/>
        </w:rPr>
        <w:t xml:space="preserve"> Правильно. Давайте его, прочитаем (воспитатель открывает письмо и читает): «Здравствуйте ребята! Меня зовут Буратино! Я знаю, что вы очень умные и хорошие. Помогите мне, пожалуйста! Хитрая Лиса Алиса и Кот </w:t>
      </w:r>
      <w:proofErr w:type="spellStart"/>
      <w:r w:rsidR="00307E14" w:rsidRPr="009E1441">
        <w:rPr>
          <w:color w:val="000000" w:themeColor="text1"/>
          <w:sz w:val="28"/>
          <w:szCs w:val="28"/>
        </w:rPr>
        <w:t>Базилио</w:t>
      </w:r>
      <w:proofErr w:type="spellEnd"/>
      <w:r w:rsidR="00307E14" w:rsidRPr="009E1441">
        <w:rPr>
          <w:color w:val="000000" w:themeColor="text1"/>
          <w:sz w:val="28"/>
          <w:szCs w:val="28"/>
        </w:rPr>
        <w:t xml:space="preserve"> похитили Золотой ключик и спрятали </w:t>
      </w:r>
      <w:r>
        <w:rPr>
          <w:color w:val="000000" w:themeColor="text1"/>
          <w:sz w:val="28"/>
          <w:szCs w:val="28"/>
        </w:rPr>
        <w:t>его, помогите мне его получить».</w:t>
      </w:r>
    </w:p>
    <w:p w:rsidR="00307E14" w:rsidRPr="009E1441" w:rsidRDefault="0023620F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620F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307E14" w:rsidRPr="009E1441">
        <w:rPr>
          <w:color w:val="000000" w:themeColor="text1"/>
          <w:sz w:val="28"/>
          <w:szCs w:val="28"/>
        </w:rPr>
        <w:t>Ну, что ребята, поможем Б</w:t>
      </w:r>
      <w:r>
        <w:rPr>
          <w:color w:val="000000" w:themeColor="text1"/>
          <w:sz w:val="28"/>
          <w:szCs w:val="28"/>
        </w:rPr>
        <w:t>уратино отыскать Золотой ключик?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А, чтобы его найти, нам нужно выполнять задания. После каждого выполненного задания, у нас появится деталь от золотого ключика.</w:t>
      </w:r>
      <w:r w:rsidR="0023620F">
        <w:rPr>
          <w:color w:val="000000" w:themeColor="text1"/>
          <w:sz w:val="28"/>
          <w:szCs w:val="28"/>
        </w:rPr>
        <w:t xml:space="preserve"> </w:t>
      </w:r>
      <w:r w:rsidRPr="009E1441">
        <w:rPr>
          <w:color w:val="000000" w:themeColor="text1"/>
          <w:sz w:val="28"/>
          <w:szCs w:val="28"/>
        </w:rPr>
        <w:t>Ну, тогда начнем</w:t>
      </w:r>
      <w:r w:rsidRPr="009E1441">
        <w:rPr>
          <w:i/>
          <w:iCs/>
          <w:color w:val="000000" w:themeColor="text1"/>
          <w:sz w:val="28"/>
          <w:szCs w:val="28"/>
        </w:rPr>
        <w:t>.</w:t>
      </w:r>
    </w:p>
    <w:p w:rsidR="0023620F" w:rsidRDefault="0023620F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Воспитатель: </w:t>
      </w:r>
      <w:r>
        <w:rPr>
          <w:bCs/>
          <w:color w:val="000000" w:themeColor="text1"/>
          <w:sz w:val="28"/>
          <w:szCs w:val="28"/>
        </w:rPr>
        <w:t>Первое задание</w:t>
      </w:r>
      <w:r w:rsidR="00307E14" w:rsidRPr="009E1441">
        <w:rPr>
          <w:b/>
          <w:bCs/>
          <w:color w:val="000000" w:themeColor="text1"/>
          <w:sz w:val="28"/>
          <w:szCs w:val="28"/>
        </w:rPr>
        <w:t xml:space="preserve"> «Назови фигуры»</w:t>
      </w:r>
      <w:r>
        <w:rPr>
          <w:color w:val="000000" w:themeColor="text1"/>
          <w:sz w:val="28"/>
          <w:szCs w:val="28"/>
        </w:rPr>
        <w:t xml:space="preserve"> 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Перед вами на доске геометрические фигуры. Какая фигура справа, слева, посередине, вверху, внизу?</w:t>
      </w:r>
      <w:r w:rsidR="0023620F">
        <w:rPr>
          <w:color w:val="000000" w:themeColor="text1"/>
          <w:sz w:val="28"/>
          <w:szCs w:val="28"/>
        </w:rPr>
        <w:t xml:space="preserve"> (Ответы детей)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 xml:space="preserve">- А эти </w:t>
      </w:r>
      <w:r w:rsidR="009460C5">
        <w:rPr>
          <w:color w:val="000000" w:themeColor="text1"/>
          <w:sz w:val="28"/>
          <w:szCs w:val="28"/>
        </w:rPr>
        <w:t>фигуры как называются? Чем с</w:t>
      </w:r>
      <w:r w:rsidR="0023620F">
        <w:rPr>
          <w:color w:val="000000" w:themeColor="text1"/>
          <w:sz w:val="28"/>
          <w:szCs w:val="28"/>
        </w:rPr>
        <w:t>хожи</w:t>
      </w:r>
      <w:r w:rsidRPr="009E1441">
        <w:rPr>
          <w:color w:val="000000" w:themeColor="text1"/>
          <w:sz w:val="28"/>
          <w:szCs w:val="28"/>
        </w:rPr>
        <w:t>? А чем отличаются?</w:t>
      </w:r>
      <w:r w:rsidR="0023620F">
        <w:rPr>
          <w:color w:val="000000" w:themeColor="text1"/>
          <w:sz w:val="28"/>
          <w:szCs w:val="28"/>
        </w:rPr>
        <w:t xml:space="preserve"> (Ответы детей)</w:t>
      </w:r>
      <w:r w:rsidR="009460C5">
        <w:rPr>
          <w:color w:val="000000" w:themeColor="text1"/>
          <w:sz w:val="28"/>
          <w:szCs w:val="28"/>
        </w:rPr>
        <w:t>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Молодцы, ребята! Вот и перв</w:t>
      </w:r>
      <w:r w:rsidR="0023620F">
        <w:rPr>
          <w:color w:val="000000" w:themeColor="text1"/>
          <w:sz w:val="28"/>
          <w:szCs w:val="28"/>
        </w:rPr>
        <w:t xml:space="preserve">ая деталь от ключика у нас есть. </w:t>
      </w:r>
      <w:r w:rsidRPr="009E1441">
        <w:rPr>
          <w:color w:val="000000" w:themeColor="text1"/>
          <w:sz w:val="28"/>
          <w:szCs w:val="28"/>
        </w:rPr>
        <w:t>Тогда нам пора отправляться дальше.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="0023620F" w:rsidRPr="0023620F">
        <w:rPr>
          <w:b/>
          <w:color w:val="000000" w:themeColor="text1"/>
          <w:sz w:val="28"/>
          <w:szCs w:val="28"/>
        </w:rPr>
        <w:t>Воспитатель:</w:t>
      </w:r>
      <w:r w:rsidR="0023620F">
        <w:rPr>
          <w:color w:val="000000" w:themeColor="text1"/>
          <w:sz w:val="28"/>
          <w:szCs w:val="28"/>
        </w:rPr>
        <w:t xml:space="preserve"> </w:t>
      </w:r>
      <w:r w:rsidR="00DF3DA3">
        <w:rPr>
          <w:color w:val="000000" w:themeColor="text1"/>
          <w:sz w:val="28"/>
          <w:szCs w:val="28"/>
        </w:rPr>
        <w:t xml:space="preserve">Следующее задание </w:t>
      </w:r>
      <w:r w:rsidR="00DF3DA3" w:rsidRPr="00DF3DA3">
        <w:rPr>
          <w:bCs/>
          <w:color w:val="000000" w:themeColor="text1"/>
          <w:sz w:val="28"/>
          <w:szCs w:val="28"/>
        </w:rPr>
        <w:t>«Сосчитай на слух и покажи цифру</w:t>
      </w:r>
      <w:r w:rsidR="00DF3DA3" w:rsidRPr="009E1441">
        <w:rPr>
          <w:b/>
          <w:bCs/>
          <w:color w:val="000000" w:themeColor="text1"/>
          <w:sz w:val="28"/>
          <w:szCs w:val="28"/>
        </w:rPr>
        <w:t>»</w:t>
      </w:r>
      <w:r w:rsidR="00DF3DA3">
        <w:rPr>
          <w:color w:val="000000" w:themeColor="text1"/>
          <w:sz w:val="28"/>
          <w:szCs w:val="28"/>
        </w:rPr>
        <w:t xml:space="preserve"> </w:t>
      </w:r>
      <w:r w:rsidRPr="009E1441">
        <w:rPr>
          <w:color w:val="000000" w:themeColor="text1"/>
          <w:sz w:val="28"/>
          <w:szCs w:val="28"/>
        </w:rPr>
        <w:t xml:space="preserve"> </w:t>
      </w:r>
      <w:r w:rsidR="00DF3DA3">
        <w:rPr>
          <w:color w:val="000000" w:themeColor="text1"/>
          <w:sz w:val="28"/>
          <w:szCs w:val="28"/>
        </w:rPr>
        <w:t xml:space="preserve">У </w:t>
      </w:r>
      <w:r w:rsidRPr="009E1441">
        <w:rPr>
          <w:color w:val="000000" w:themeColor="text1"/>
          <w:sz w:val="28"/>
          <w:szCs w:val="28"/>
        </w:rPr>
        <w:t>меня на столе музыкальные инструменты, вы будете считать на слух и показывать соответствующую цифру. Например, если я стучу 3 раза, значит нужно показать цифру 3.</w:t>
      </w:r>
      <w:r w:rsidR="0023620F">
        <w:rPr>
          <w:color w:val="000000" w:themeColor="text1"/>
          <w:sz w:val="28"/>
          <w:szCs w:val="28"/>
        </w:rPr>
        <w:t>(Выполнение задания)</w:t>
      </w:r>
    </w:p>
    <w:p w:rsidR="00307E14" w:rsidRPr="009E1441" w:rsidRDefault="0023620F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620F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307E14" w:rsidRPr="009E1441">
        <w:rPr>
          <w:color w:val="000000" w:themeColor="text1"/>
          <w:sz w:val="28"/>
          <w:szCs w:val="28"/>
        </w:rPr>
        <w:t>Отлично, дети! Вот и вторая деталь у нас в руках.</w:t>
      </w:r>
      <w:r>
        <w:rPr>
          <w:color w:val="000000" w:themeColor="text1"/>
          <w:sz w:val="28"/>
          <w:szCs w:val="28"/>
        </w:rPr>
        <w:t xml:space="preserve"> </w:t>
      </w:r>
      <w:r w:rsidR="00307E14" w:rsidRPr="009E1441">
        <w:rPr>
          <w:color w:val="000000" w:themeColor="text1"/>
          <w:sz w:val="28"/>
          <w:szCs w:val="28"/>
        </w:rPr>
        <w:t>Ребята, давайте мы с вам</w:t>
      </w:r>
      <w:r>
        <w:rPr>
          <w:color w:val="000000" w:themeColor="text1"/>
          <w:sz w:val="28"/>
          <w:szCs w:val="28"/>
        </w:rPr>
        <w:t>и от</w:t>
      </w:r>
      <w:r w:rsidR="00307E14" w:rsidRPr="009E1441">
        <w:rPr>
          <w:color w:val="000000" w:themeColor="text1"/>
          <w:sz w:val="28"/>
          <w:szCs w:val="28"/>
        </w:rPr>
        <w:t>дохнем.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b/>
          <w:bCs/>
          <w:color w:val="000000" w:themeColor="text1"/>
          <w:sz w:val="28"/>
          <w:szCs w:val="28"/>
        </w:rPr>
        <w:t>Физкультминутка.</w:t>
      </w:r>
    </w:p>
    <w:p w:rsidR="00307E14" w:rsidRPr="00DF3DA3" w:rsidRDefault="00DF3DA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Воспитатель: </w:t>
      </w:r>
      <w:r w:rsidRPr="00DF3DA3">
        <w:rPr>
          <w:bCs/>
          <w:color w:val="000000" w:themeColor="text1"/>
          <w:sz w:val="28"/>
          <w:szCs w:val="28"/>
        </w:rPr>
        <w:t xml:space="preserve">А вот и новое задание </w:t>
      </w:r>
      <w:r w:rsidR="00307E14" w:rsidRPr="00DF3DA3">
        <w:rPr>
          <w:bCs/>
          <w:color w:val="000000" w:themeColor="text1"/>
          <w:sz w:val="28"/>
          <w:szCs w:val="28"/>
        </w:rPr>
        <w:t xml:space="preserve"> «Скажи наоборот»</w:t>
      </w:r>
      <w:r w:rsidRPr="00DF3DA3">
        <w:rPr>
          <w:bCs/>
          <w:color w:val="000000" w:themeColor="text1"/>
          <w:sz w:val="28"/>
          <w:szCs w:val="28"/>
        </w:rPr>
        <w:t xml:space="preserve"> (Игра с мячом)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День</w:t>
      </w:r>
      <w:r w:rsidR="00DF3DA3">
        <w:rPr>
          <w:color w:val="000000" w:themeColor="text1"/>
          <w:sz w:val="28"/>
          <w:szCs w:val="28"/>
        </w:rPr>
        <w:t xml:space="preserve"> </w:t>
      </w:r>
      <w:r w:rsidRPr="009E1441">
        <w:rPr>
          <w:color w:val="000000" w:themeColor="text1"/>
          <w:sz w:val="28"/>
          <w:szCs w:val="28"/>
        </w:rPr>
        <w:t>- ночь;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Утро</w:t>
      </w:r>
      <w:r w:rsidR="00DF3DA3">
        <w:rPr>
          <w:color w:val="000000" w:themeColor="text1"/>
          <w:sz w:val="28"/>
          <w:szCs w:val="28"/>
        </w:rPr>
        <w:t xml:space="preserve"> </w:t>
      </w:r>
      <w:r w:rsidRPr="009E1441">
        <w:rPr>
          <w:color w:val="000000" w:themeColor="text1"/>
          <w:sz w:val="28"/>
          <w:szCs w:val="28"/>
        </w:rPr>
        <w:t>- вечер;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Холодный - горячий;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Длинный – короткий;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Большой – маленький;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Светлый</w:t>
      </w:r>
      <w:r w:rsidR="00DF3DA3">
        <w:rPr>
          <w:color w:val="000000" w:themeColor="text1"/>
          <w:sz w:val="28"/>
          <w:szCs w:val="28"/>
        </w:rPr>
        <w:t xml:space="preserve"> </w:t>
      </w:r>
      <w:r w:rsidRPr="009E1441">
        <w:rPr>
          <w:color w:val="000000" w:themeColor="text1"/>
          <w:sz w:val="28"/>
          <w:szCs w:val="28"/>
        </w:rPr>
        <w:t>- тёмный;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Высокий – низкий;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Широкий – узкий;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Мягкий</w:t>
      </w:r>
      <w:r w:rsidR="00DF3DA3">
        <w:rPr>
          <w:color w:val="000000" w:themeColor="text1"/>
          <w:sz w:val="28"/>
          <w:szCs w:val="28"/>
        </w:rPr>
        <w:t xml:space="preserve"> </w:t>
      </w:r>
      <w:r w:rsidRPr="009E1441">
        <w:rPr>
          <w:color w:val="000000" w:themeColor="text1"/>
          <w:sz w:val="28"/>
          <w:szCs w:val="28"/>
        </w:rPr>
        <w:t>- твёрдый;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Далеко – близко;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Вверху – внизу;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Прямой - кривой;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Слева – справа;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Вперед – назад;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Один – много;</w:t>
      </w:r>
    </w:p>
    <w:p w:rsidR="00307E14" w:rsidRPr="009E1441" w:rsidRDefault="00DF3DA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F3DA3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307E14" w:rsidRPr="009E1441">
        <w:rPr>
          <w:color w:val="000000" w:themeColor="text1"/>
          <w:sz w:val="28"/>
          <w:szCs w:val="28"/>
        </w:rPr>
        <w:t>Ребята, а вот и третья деталь нашего золотого ключика.</w:t>
      </w:r>
    </w:p>
    <w:p w:rsidR="00307E14" w:rsidRPr="009E1441" w:rsidRDefault="00DF3DA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Воспитатель: </w:t>
      </w:r>
      <w:r w:rsidRPr="00DF3DA3">
        <w:rPr>
          <w:bCs/>
          <w:color w:val="000000" w:themeColor="text1"/>
          <w:sz w:val="28"/>
          <w:szCs w:val="28"/>
        </w:rPr>
        <w:t>Следующее задание</w:t>
      </w:r>
      <w:r w:rsidR="00307E14" w:rsidRPr="00DF3DA3">
        <w:rPr>
          <w:color w:val="000000" w:themeColor="text1"/>
          <w:sz w:val="28"/>
          <w:szCs w:val="28"/>
        </w:rPr>
        <w:t> </w:t>
      </w:r>
      <w:r w:rsidR="00307E14" w:rsidRPr="00DF3DA3">
        <w:rPr>
          <w:bCs/>
          <w:color w:val="000000" w:themeColor="text1"/>
          <w:sz w:val="28"/>
          <w:szCs w:val="28"/>
        </w:rPr>
        <w:t>«Сравни героев»</w:t>
      </w:r>
      <w:r w:rsidRPr="00DF3DA3">
        <w:rPr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307E14" w:rsidRPr="00DF3DA3" w:rsidRDefault="00DF3DA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9F35E4">
        <w:rPr>
          <w:color w:val="000000" w:themeColor="text1"/>
          <w:sz w:val="28"/>
          <w:szCs w:val="28"/>
        </w:rPr>
        <w:t>еред вами герои сказки. Назовите,</w:t>
      </w:r>
      <w:r w:rsidR="00307E14" w:rsidRPr="009E1441">
        <w:rPr>
          <w:color w:val="000000" w:themeColor="text1"/>
          <w:sz w:val="28"/>
          <w:szCs w:val="28"/>
        </w:rPr>
        <w:t xml:space="preserve"> кто стоит первый, второ</w:t>
      </w:r>
      <w:r>
        <w:rPr>
          <w:color w:val="000000" w:themeColor="text1"/>
          <w:sz w:val="28"/>
          <w:szCs w:val="28"/>
        </w:rPr>
        <w:t>й, последний. Теперь определите,</w:t>
      </w:r>
      <w:r w:rsidR="00307E14" w:rsidRPr="009E1441">
        <w:rPr>
          <w:color w:val="000000" w:themeColor="text1"/>
          <w:sz w:val="28"/>
          <w:szCs w:val="28"/>
        </w:rPr>
        <w:t xml:space="preserve"> кто самый высокий, низкий, выше Лисы Алисы, ниже Мальвины. А где стоит Карабас </w:t>
      </w:r>
      <w:proofErr w:type="spellStart"/>
      <w:r w:rsidR="00307E14" w:rsidRPr="009E1441">
        <w:rPr>
          <w:color w:val="000000" w:themeColor="text1"/>
          <w:sz w:val="28"/>
          <w:szCs w:val="28"/>
        </w:rPr>
        <w:t>Барабас</w:t>
      </w:r>
      <w:proofErr w:type="spellEnd"/>
      <w:r w:rsidR="00307E14" w:rsidRPr="009E1441">
        <w:rPr>
          <w:color w:val="000000" w:themeColor="text1"/>
          <w:sz w:val="28"/>
          <w:szCs w:val="28"/>
        </w:rPr>
        <w:t xml:space="preserve">? Между кем стоит Буратино? Кто </w:t>
      </w:r>
      <w:r w:rsidR="00307E14" w:rsidRPr="00DF3DA3">
        <w:rPr>
          <w:color w:val="000000" w:themeColor="text1"/>
          <w:sz w:val="28"/>
          <w:szCs w:val="28"/>
        </w:rPr>
        <w:t>справа от Лисы Алисы? А слева?</w:t>
      </w:r>
      <w:r w:rsidRPr="00DF3DA3">
        <w:rPr>
          <w:color w:val="000000" w:themeColor="text1"/>
          <w:sz w:val="28"/>
          <w:szCs w:val="28"/>
        </w:rPr>
        <w:t xml:space="preserve"> (Ответы детей)</w:t>
      </w:r>
    </w:p>
    <w:p w:rsidR="00307E14" w:rsidRPr="009E1441" w:rsidRDefault="00DF3DA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F3DA3">
        <w:rPr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307E14" w:rsidRPr="009E1441">
        <w:rPr>
          <w:color w:val="000000" w:themeColor="text1"/>
          <w:sz w:val="28"/>
          <w:szCs w:val="28"/>
        </w:rPr>
        <w:t>Молодцы, ребята! Вот и четвертая часть от ключика у нас.</w:t>
      </w:r>
      <w:r>
        <w:rPr>
          <w:color w:val="000000" w:themeColor="text1"/>
          <w:sz w:val="28"/>
          <w:szCs w:val="28"/>
        </w:rPr>
        <w:t xml:space="preserve"> Но нам надо выполнить еще одно задание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Pr="00DF3DA3">
        <w:rPr>
          <w:bCs/>
          <w:color w:val="000000" w:themeColor="text1"/>
          <w:sz w:val="28"/>
          <w:szCs w:val="28"/>
        </w:rPr>
        <w:t>Пройдите за столы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У вас по три карандаша (красный, зеленый, желтый)  Какого они цвета?</w:t>
      </w:r>
      <w:r w:rsidR="009F35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Слушайте внимательно!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Самую длинную ленту раскрасьте не красным и не зеленым карандашом.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Самую короткую – не желтым и не зеленым.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Самую узкую – красным.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Самую широкую – не красным и не желтым.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Ленту, расположенную над самой узкой, раскрась в зеленый цвет.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t>- Раскрасьте остальные ленты, сохраняя ритм.</w:t>
      </w:r>
    </w:p>
    <w:p w:rsidR="00307E14" w:rsidRPr="009E1441" w:rsidRDefault="009F35E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F35E4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</w:t>
      </w:r>
      <w:r w:rsidR="00307E14" w:rsidRPr="009E1441">
        <w:rPr>
          <w:color w:val="000000" w:themeColor="text1"/>
          <w:sz w:val="28"/>
          <w:szCs w:val="28"/>
        </w:rPr>
        <w:t xml:space="preserve"> Вот и последняя пятая деталь от ключика у нас есть. Давайте соберем наш ключик</w:t>
      </w:r>
      <w:proofErr w:type="gramStart"/>
      <w:r w:rsidR="00307E14" w:rsidRPr="009E144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>Дети собирают ключик)</w:t>
      </w:r>
    </w:p>
    <w:p w:rsidR="00307E14" w:rsidRPr="009E1441" w:rsidRDefault="009F35E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F35E4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: </w:t>
      </w:r>
      <w:r w:rsidR="00307E14" w:rsidRPr="009E1441">
        <w:rPr>
          <w:color w:val="000000" w:themeColor="text1"/>
          <w:sz w:val="28"/>
          <w:szCs w:val="28"/>
        </w:rPr>
        <w:t>Вот молодцы ребята! Вы правильно выполнили задания и помогли Буратино найти Золотой ключик.</w:t>
      </w:r>
      <w:r w:rsidR="009460C5">
        <w:rPr>
          <w:color w:val="000000" w:themeColor="text1"/>
          <w:sz w:val="28"/>
          <w:szCs w:val="28"/>
        </w:rPr>
        <w:t xml:space="preserve"> Буратино очень благодарен вам.</w:t>
      </w:r>
    </w:p>
    <w:p w:rsidR="009460C5" w:rsidRDefault="009F35E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F35E4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9F35E4">
        <w:rPr>
          <w:color w:val="000000" w:themeColor="text1"/>
          <w:sz w:val="28"/>
          <w:szCs w:val="28"/>
        </w:rPr>
        <w:t>Вам понравилось выполнять задания?</w:t>
      </w:r>
      <w:r>
        <w:rPr>
          <w:color w:val="000000" w:themeColor="text1"/>
          <w:sz w:val="28"/>
          <w:szCs w:val="28"/>
        </w:rPr>
        <w:t xml:space="preserve"> </w:t>
      </w:r>
      <w:r w:rsidR="00307E14" w:rsidRPr="009E1441">
        <w:rPr>
          <w:color w:val="000000" w:themeColor="text1"/>
          <w:sz w:val="28"/>
          <w:szCs w:val="28"/>
        </w:rPr>
        <w:t>Что вам бол</w:t>
      </w:r>
      <w:r>
        <w:rPr>
          <w:color w:val="000000" w:themeColor="text1"/>
          <w:sz w:val="28"/>
          <w:szCs w:val="28"/>
        </w:rPr>
        <w:t>ьше всего понравилось</w:t>
      </w:r>
      <w:r w:rsidR="00307E14" w:rsidRPr="009E1441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</w:t>
      </w:r>
      <w:r w:rsidR="00307E14" w:rsidRPr="009E1441">
        <w:rPr>
          <w:color w:val="000000" w:themeColor="text1"/>
          <w:sz w:val="28"/>
          <w:szCs w:val="28"/>
        </w:rPr>
        <w:t>А что вам</w:t>
      </w:r>
      <w:r w:rsidR="009460C5">
        <w:rPr>
          <w:color w:val="000000" w:themeColor="text1"/>
          <w:sz w:val="28"/>
          <w:szCs w:val="28"/>
        </w:rPr>
        <w:t>,</w:t>
      </w:r>
      <w:r w:rsidR="00307E14" w:rsidRPr="009E1441">
        <w:rPr>
          <w:color w:val="000000" w:themeColor="text1"/>
          <w:sz w:val="28"/>
          <w:szCs w:val="28"/>
        </w:rPr>
        <w:t xml:space="preserve"> показалось самым трудным?</w:t>
      </w:r>
      <w:r w:rsidR="009460C5">
        <w:rPr>
          <w:color w:val="000000" w:themeColor="text1"/>
          <w:sz w:val="28"/>
          <w:szCs w:val="28"/>
        </w:rPr>
        <w:t xml:space="preserve"> (Ответы детей).</w:t>
      </w:r>
    </w:p>
    <w:p w:rsidR="00307E14" w:rsidRPr="009E1441" w:rsidRDefault="009F35E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60C5">
        <w:rPr>
          <w:b/>
          <w:color w:val="000000" w:themeColor="text1"/>
          <w:sz w:val="28"/>
          <w:szCs w:val="28"/>
        </w:rPr>
        <w:t xml:space="preserve"> </w:t>
      </w: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br/>
      </w: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28336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283363" w:rsidRDefault="00283363" w:rsidP="0028336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58»</w:t>
      </w: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i/>
          <w:color w:val="373737"/>
          <w:sz w:val="52"/>
          <w:szCs w:val="52"/>
        </w:rPr>
      </w:pP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b/>
          <w:bCs/>
          <w:i/>
          <w:color w:val="373737"/>
          <w:sz w:val="32"/>
          <w:szCs w:val="32"/>
        </w:rPr>
      </w:pP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b/>
          <w:bCs/>
          <w:i/>
          <w:color w:val="373737"/>
          <w:sz w:val="32"/>
          <w:szCs w:val="32"/>
        </w:rPr>
      </w:pP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Итоговое занятие за второе полугодие  по дополнительному образованию</w:t>
      </w: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 развитию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интеллектуальных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и</w:t>
      </w: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познавательных способностей</w:t>
      </w: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«Всезнайка»</w:t>
      </w: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тему « Волшебная страна математики»</w:t>
      </w: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color w:val="373737"/>
          <w:sz w:val="28"/>
          <w:szCs w:val="28"/>
        </w:rPr>
      </w:pPr>
    </w:p>
    <w:p w:rsidR="00283363" w:rsidRDefault="00283363" w:rsidP="00283363">
      <w:pPr>
        <w:shd w:val="clear" w:color="auto" w:fill="FFFFFF"/>
        <w:tabs>
          <w:tab w:val="left" w:pos="2880"/>
        </w:tabs>
        <w:spacing w:before="150"/>
        <w:jc w:val="center"/>
        <w:outlineLvl w:val="3"/>
        <w:rPr>
          <w:rFonts w:ascii="Arial" w:hAnsi="Arial" w:cs="Arial"/>
          <w:b/>
          <w:bCs/>
          <w:color w:val="373737"/>
          <w:sz w:val="32"/>
          <w:szCs w:val="32"/>
        </w:rPr>
      </w:pPr>
    </w:p>
    <w:p w:rsidR="00283363" w:rsidRDefault="00283363" w:rsidP="00283363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283363" w:rsidRDefault="00283363" w:rsidP="00283363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283363" w:rsidRDefault="00283363" w:rsidP="00283363">
      <w:pPr>
        <w:shd w:val="clear" w:color="auto" w:fill="FFFFFF"/>
        <w:spacing w:before="150"/>
        <w:jc w:val="right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Подготовила:</w:t>
      </w:r>
    </w:p>
    <w:p w:rsidR="00283363" w:rsidRDefault="00283363" w:rsidP="002833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Климкина Евгения Александровна,</w:t>
      </w:r>
    </w:p>
    <w:p w:rsidR="00283363" w:rsidRDefault="00283363" w:rsidP="002833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квалификационной категории</w:t>
      </w: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283363" w:rsidRDefault="00283363" w:rsidP="00283363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Саранск </w:t>
      </w: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83363" w:rsidRDefault="00283363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307E14" w:rsidRPr="009E1441" w:rsidRDefault="00307E14" w:rsidP="00307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1441">
        <w:rPr>
          <w:color w:val="000000" w:themeColor="text1"/>
          <w:sz w:val="28"/>
          <w:szCs w:val="28"/>
        </w:rPr>
        <w:br/>
      </w:r>
    </w:p>
    <w:p w:rsidR="008F4B62" w:rsidRPr="009E1441" w:rsidRDefault="008F4B62" w:rsidP="00307E1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4B62" w:rsidRPr="009E1441" w:rsidSect="00CB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E14"/>
    <w:rsid w:val="0023620F"/>
    <w:rsid w:val="00283363"/>
    <w:rsid w:val="002B39B9"/>
    <w:rsid w:val="00307E14"/>
    <w:rsid w:val="00512A08"/>
    <w:rsid w:val="006B26EC"/>
    <w:rsid w:val="008F4B62"/>
    <w:rsid w:val="009460C5"/>
    <w:rsid w:val="0095540C"/>
    <w:rsid w:val="009E1441"/>
    <w:rsid w:val="009F35E4"/>
    <w:rsid w:val="00AE7A3F"/>
    <w:rsid w:val="00BC1288"/>
    <w:rsid w:val="00CB7A61"/>
    <w:rsid w:val="00DF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460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67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104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</dc:creator>
  <cp:lastModifiedBy>Gruppa 9</cp:lastModifiedBy>
  <cp:revision>7</cp:revision>
  <cp:lastPrinted>2024-04-19T10:14:00Z</cp:lastPrinted>
  <dcterms:created xsi:type="dcterms:W3CDTF">2022-05-11T09:35:00Z</dcterms:created>
  <dcterms:modified xsi:type="dcterms:W3CDTF">2024-04-19T10:15:00Z</dcterms:modified>
</cp:coreProperties>
</file>