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CF" w:rsidRPr="00116F47" w:rsidRDefault="00C00ECF" w:rsidP="00C00E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FF0000"/>
          <w:spacing w:val="7"/>
          <w:sz w:val="28"/>
          <w:szCs w:val="28"/>
          <w:lang w:eastAsia="ru-RU"/>
        </w:rPr>
      </w:pPr>
      <w:r w:rsidRPr="00C00ECF">
        <w:rPr>
          <w:rFonts w:ascii="Times New Roman" w:eastAsia="Times New Roman" w:hAnsi="Times New Roman" w:cs="Times New Roman"/>
          <w:caps/>
          <w:color w:val="FF0000"/>
          <w:spacing w:val="7"/>
          <w:sz w:val="28"/>
          <w:szCs w:val="28"/>
          <w:lang w:eastAsia="ru-RU"/>
        </w:rPr>
        <w:t xml:space="preserve">МЕТОДИЧЕСКИЕ РЕКОМЕНДАЦИИ ПО ОСВОЕНИЮ </w:t>
      </w:r>
    </w:p>
    <w:p w:rsidR="00C00ECF" w:rsidRPr="00116F47" w:rsidRDefault="00C00ECF" w:rsidP="00C00E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FF0000"/>
          <w:spacing w:val="7"/>
          <w:sz w:val="28"/>
          <w:szCs w:val="28"/>
          <w:lang w:eastAsia="ru-RU"/>
        </w:rPr>
      </w:pPr>
      <w:r w:rsidRPr="00C00ECF">
        <w:rPr>
          <w:rFonts w:ascii="Times New Roman" w:eastAsia="Times New Roman" w:hAnsi="Times New Roman" w:cs="Times New Roman"/>
          <w:caps/>
          <w:color w:val="FF0000"/>
          <w:spacing w:val="7"/>
          <w:sz w:val="28"/>
          <w:szCs w:val="28"/>
          <w:lang w:eastAsia="ru-RU"/>
        </w:rPr>
        <w:t xml:space="preserve">ТЕХНИКИ УДАРА </w:t>
      </w:r>
      <w:r w:rsidRPr="00116F47">
        <w:rPr>
          <w:rFonts w:ascii="Times New Roman" w:eastAsia="Times New Roman" w:hAnsi="Times New Roman" w:cs="Times New Roman"/>
          <w:caps/>
          <w:color w:val="FF0000"/>
          <w:spacing w:val="7"/>
          <w:sz w:val="28"/>
          <w:szCs w:val="28"/>
          <w:lang w:eastAsia="ru-RU"/>
        </w:rPr>
        <w:t>ногой «Манаваси Гери»</w:t>
      </w:r>
      <w:r w:rsidRPr="00C00ECF">
        <w:rPr>
          <w:rFonts w:ascii="Times New Roman" w:eastAsia="Times New Roman" w:hAnsi="Times New Roman" w:cs="Times New Roman"/>
          <w:caps/>
          <w:color w:val="FF0000"/>
          <w:spacing w:val="7"/>
          <w:sz w:val="28"/>
          <w:szCs w:val="28"/>
          <w:lang w:eastAsia="ru-RU"/>
        </w:rPr>
        <w:t xml:space="preserve"> В КАРАТЭ</w:t>
      </w:r>
    </w:p>
    <w:p w:rsidR="00C00ECF" w:rsidRPr="00C00ECF" w:rsidRDefault="00C00ECF" w:rsidP="00C00E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FF0000"/>
          <w:spacing w:val="7"/>
          <w:sz w:val="28"/>
          <w:szCs w:val="28"/>
          <w:lang w:eastAsia="ru-RU"/>
        </w:rPr>
      </w:pPr>
    </w:p>
    <w:p w:rsidR="00C00ECF" w:rsidRPr="00C00ECF" w:rsidRDefault="00C00ECF" w:rsidP="00C00ECF">
      <w:pPr>
        <w:spacing w:after="375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6F4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Малахов А.Б., тренер по каратэ</w:t>
      </w:r>
      <w:r w:rsidRPr="00C00E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16F4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Государственное бюджетное учреждение Тверской области «Спортивная школа олимпийского резерва по видам единоборств»</w:t>
      </w:r>
    </w:p>
    <w:p w:rsidR="000E290C" w:rsidRPr="000E290C" w:rsidRDefault="00C00ECF" w:rsidP="00C00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0E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Аннотация. Рассматривается методическая рекомендация технической подготовки каратиста, как важная составная часть подготовки спортсмена.</w:t>
      </w:r>
    </w:p>
    <w:p w:rsidR="00C00ECF" w:rsidRPr="00C00ECF" w:rsidRDefault="00C00ECF" w:rsidP="00C00ECF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3333" w:rsidRPr="00116F47" w:rsidRDefault="00313333" w:rsidP="00313333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aps/>
          <w:color w:val="FF0000"/>
          <w:spacing w:val="7"/>
          <w:sz w:val="28"/>
          <w:szCs w:val="28"/>
        </w:rPr>
      </w:pPr>
      <w:r w:rsidRPr="00116F47">
        <w:rPr>
          <w:rFonts w:ascii="Times New Roman" w:hAnsi="Times New Roman" w:cs="Times New Roman"/>
          <w:b w:val="0"/>
          <w:bCs w:val="0"/>
          <w:caps/>
          <w:color w:val="FF0000"/>
          <w:spacing w:val="7"/>
          <w:sz w:val="28"/>
          <w:szCs w:val="28"/>
        </w:rPr>
        <w:t xml:space="preserve">ВАРИАНТЫ ТРЕНИРОВОЧНЫХ УПРАЖНЕНИЙ </w:t>
      </w:r>
      <w:r w:rsidR="007568D3" w:rsidRPr="00116F47">
        <w:rPr>
          <w:rFonts w:ascii="Times New Roman" w:hAnsi="Times New Roman" w:cs="Times New Roman"/>
          <w:b w:val="0"/>
          <w:bCs w:val="0"/>
          <w:caps/>
          <w:color w:val="FF0000"/>
          <w:spacing w:val="7"/>
          <w:sz w:val="28"/>
          <w:szCs w:val="28"/>
        </w:rPr>
        <w:t>для освоения</w:t>
      </w:r>
      <w:r w:rsidRPr="00116F47">
        <w:rPr>
          <w:rFonts w:ascii="Times New Roman" w:hAnsi="Times New Roman" w:cs="Times New Roman"/>
          <w:b w:val="0"/>
          <w:bCs w:val="0"/>
          <w:caps/>
          <w:color w:val="FF0000"/>
          <w:spacing w:val="7"/>
          <w:sz w:val="28"/>
          <w:szCs w:val="28"/>
        </w:rPr>
        <w:t xml:space="preserve"> техники удара</w:t>
      </w:r>
      <w:r w:rsidR="007568D3" w:rsidRPr="00116F47">
        <w:rPr>
          <w:rFonts w:ascii="Times New Roman" w:hAnsi="Times New Roman" w:cs="Times New Roman"/>
          <w:b w:val="0"/>
          <w:bCs w:val="0"/>
          <w:caps/>
          <w:color w:val="FF0000"/>
          <w:spacing w:val="7"/>
          <w:sz w:val="28"/>
          <w:szCs w:val="28"/>
        </w:rPr>
        <w:t>:</w:t>
      </w:r>
    </w:p>
    <w:p w:rsidR="00313333" w:rsidRPr="00116F47" w:rsidRDefault="00313333" w:rsidP="00313333">
      <w:pPr>
        <w:pStyle w:val="ad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116F47">
        <w:rPr>
          <w:rFonts w:ascii="Times New Roman" w:hAnsi="Times New Roman" w:cs="Times New Roman"/>
          <w:color w:val="FF0000"/>
          <w:sz w:val="28"/>
          <w:szCs w:val="28"/>
        </w:rPr>
        <w:t>Методы изучения</w:t>
      </w:r>
    </w:p>
    <w:p w:rsidR="007568D3" w:rsidRPr="00116F47" w:rsidRDefault="007568D3" w:rsidP="00313333">
      <w:pPr>
        <w:pStyle w:val="ad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116F47">
        <w:rPr>
          <w:rFonts w:ascii="Times New Roman" w:hAnsi="Times New Roman" w:cs="Times New Roman"/>
          <w:color w:val="FF0000"/>
          <w:sz w:val="28"/>
          <w:szCs w:val="28"/>
        </w:rPr>
        <w:t>Подготовительные упражнения для изучения техники удара</w:t>
      </w:r>
    </w:p>
    <w:p w:rsidR="00313333" w:rsidRPr="00116F47" w:rsidRDefault="00313333" w:rsidP="00313333">
      <w:pPr>
        <w:pStyle w:val="ad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116F47">
        <w:rPr>
          <w:rFonts w:ascii="Times New Roman" w:hAnsi="Times New Roman" w:cs="Times New Roman"/>
          <w:color w:val="FF0000"/>
          <w:sz w:val="28"/>
          <w:szCs w:val="28"/>
        </w:rPr>
        <w:t>Специальные упражнения</w:t>
      </w:r>
    </w:p>
    <w:p w:rsidR="007568D3" w:rsidRPr="00116F47" w:rsidRDefault="007568D3" w:rsidP="00313333">
      <w:pPr>
        <w:pStyle w:val="ad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116F47">
        <w:rPr>
          <w:rFonts w:ascii="Times New Roman" w:hAnsi="Times New Roman" w:cs="Times New Roman"/>
          <w:color w:val="FF0000"/>
          <w:sz w:val="28"/>
          <w:szCs w:val="28"/>
        </w:rPr>
        <w:t>Ошибки при освоении техники</w:t>
      </w:r>
    </w:p>
    <w:p w:rsidR="007568D3" w:rsidRPr="00116F47" w:rsidRDefault="007568D3" w:rsidP="00313333">
      <w:pPr>
        <w:pStyle w:val="ad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116F47">
        <w:rPr>
          <w:rFonts w:ascii="Times New Roman" w:hAnsi="Times New Roman" w:cs="Times New Roman"/>
          <w:color w:val="FF0000"/>
          <w:sz w:val="28"/>
          <w:szCs w:val="28"/>
        </w:rPr>
        <w:t>Основные факторы, влияющие на технику исполнения</w:t>
      </w:r>
    </w:p>
    <w:p w:rsidR="007568D3" w:rsidRPr="00442376" w:rsidRDefault="007568D3" w:rsidP="00ED0A5A">
      <w:pPr>
        <w:rPr>
          <w:rFonts w:ascii="Times New Roman" w:hAnsi="Times New Roman" w:cs="Times New Roman"/>
          <w:sz w:val="28"/>
          <w:szCs w:val="28"/>
        </w:rPr>
      </w:pPr>
    </w:p>
    <w:p w:rsidR="00116F47" w:rsidRPr="00442376" w:rsidRDefault="000E290C" w:rsidP="00116F47">
      <w:pPr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>Маваси Гери – это один из основных ударов ногой в каратэ, как в дисциплине ката, так и в кумитэ. Мы с Вами рассмотрим дисциплину кумитэ.</w:t>
      </w:r>
    </w:p>
    <w:p w:rsidR="000E290C" w:rsidRPr="00442376" w:rsidRDefault="000E290C" w:rsidP="00116F47">
      <w:pPr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 xml:space="preserve">В кумитэ удар маваси гери является базовым началом любого удара ногой, </w:t>
      </w:r>
      <w:r w:rsidR="0042346A" w:rsidRPr="00442376">
        <w:rPr>
          <w:rFonts w:ascii="Times New Roman" w:hAnsi="Times New Roman" w:cs="Times New Roman"/>
          <w:sz w:val="28"/>
          <w:szCs w:val="28"/>
        </w:rPr>
        <w:t xml:space="preserve">пока не получится маваси гери, к другим ударам не приступаем. В кумитэ за удары ногой дают высший балл (3 балла), поэтому тренера большое количество времени и сил уделяют на подготовку именно ударов ногами. </w:t>
      </w:r>
    </w:p>
    <w:p w:rsidR="0042346A" w:rsidRPr="00442376" w:rsidRDefault="0042346A" w:rsidP="00116F47">
      <w:pPr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>Методы изучения применяют разные, как от теоритического-устного объяснения техники удара, так и до визуального, когда тренер сам показывает особенности удара. Рассмотрим несколько основных методов изучения</w:t>
      </w:r>
      <w:r w:rsidRPr="0044237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2346A" w:rsidRPr="00442376" w:rsidRDefault="0042346A" w:rsidP="0042346A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 xml:space="preserve">Теоритический </w:t>
      </w:r>
    </w:p>
    <w:p w:rsidR="0042346A" w:rsidRPr="00442376" w:rsidRDefault="0042346A" w:rsidP="0042346A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>Визуально-теоритический (видеоматериалы и тд.)</w:t>
      </w:r>
    </w:p>
    <w:p w:rsidR="00FC1013" w:rsidRPr="00442376" w:rsidRDefault="00FC1013" w:rsidP="0059150C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>Совместная тренировка с более опытными спортсменами, уже владеющие данной техникой.</w:t>
      </w:r>
    </w:p>
    <w:p w:rsidR="00FC1013" w:rsidRPr="00442376" w:rsidRDefault="00FC1013" w:rsidP="0059150C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 xml:space="preserve">Личным примером тренера </w:t>
      </w:r>
    </w:p>
    <w:p w:rsidR="00FC1013" w:rsidRPr="00442376" w:rsidRDefault="00FC1013" w:rsidP="0059150C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>Различными подготовительными упражнениями.</w:t>
      </w:r>
    </w:p>
    <w:p w:rsidR="00FC1013" w:rsidRPr="00442376" w:rsidRDefault="00FC1013" w:rsidP="00FC101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C1013" w:rsidRPr="00442376" w:rsidRDefault="00FC1013" w:rsidP="00FC1013">
      <w:pPr>
        <w:pStyle w:val="ad"/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 xml:space="preserve">Последний метод, изучим более подробно. </w:t>
      </w:r>
    </w:p>
    <w:p w:rsidR="00FC1013" w:rsidRPr="00442376" w:rsidRDefault="00FC1013" w:rsidP="00FC1013">
      <w:pPr>
        <w:pStyle w:val="ad"/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>К подготовительным упражнения мы отнесем некоторые несложные упражнения.</w:t>
      </w:r>
    </w:p>
    <w:p w:rsidR="00FC1013" w:rsidRPr="00442376" w:rsidRDefault="00FC1013" w:rsidP="00FC1013">
      <w:pPr>
        <w:pStyle w:val="ad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lastRenderedPageBreak/>
        <w:t>Для укрепления мышц ног</w:t>
      </w:r>
      <w:r w:rsidRPr="0044237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C1013" w:rsidRPr="00442376" w:rsidRDefault="00FC1013" w:rsidP="00FC1013">
      <w:pPr>
        <w:pStyle w:val="ad"/>
        <w:ind w:left="1080"/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 xml:space="preserve">- Приседания </w:t>
      </w:r>
    </w:p>
    <w:p w:rsidR="00FC1013" w:rsidRPr="00442376" w:rsidRDefault="00FC1013" w:rsidP="00FC1013">
      <w:pPr>
        <w:pStyle w:val="ad"/>
        <w:ind w:left="1080"/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>- Выпрыгивания из положения полуприсяд</w:t>
      </w:r>
    </w:p>
    <w:p w:rsidR="00FC1013" w:rsidRPr="00442376" w:rsidRDefault="00FC1013" w:rsidP="00FC1013">
      <w:pPr>
        <w:pStyle w:val="ad"/>
        <w:ind w:left="1080"/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 xml:space="preserve">- Положение стойки у стены с поднятом </w:t>
      </w:r>
      <w:r w:rsidR="007B4D1E" w:rsidRPr="00442376">
        <w:rPr>
          <w:rFonts w:ascii="Times New Roman" w:hAnsi="Times New Roman" w:cs="Times New Roman"/>
          <w:sz w:val="28"/>
          <w:szCs w:val="28"/>
        </w:rPr>
        <w:t>коленом на маваси гери</w:t>
      </w:r>
      <w:r w:rsidRPr="00442376">
        <w:rPr>
          <w:rFonts w:ascii="Times New Roman" w:hAnsi="Times New Roman" w:cs="Times New Roman"/>
          <w:sz w:val="28"/>
          <w:szCs w:val="28"/>
        </w:rPr>
        <w:t>, разгибание полностью ногой на несколько секунд и сгибание ее обратно.</w:t>
      </w:r>
      <w:r w:rsidR="007B4D1E" w:rsidRPr="00442376">
        <w:rPr>
          <w:rFonts w:ascii="Times New Roman" w:hAnsi="Times New Roman" w:cs="Times New Roman"/>
          <w:sz w:val="28"/>
          <w:szCs w:val="28"/>
        </w:rPr>
        <w:t xml:space="preserve"> Рис.1</w:t>
      </w:r>
    </w:p>
    <w:p w:rsidR="007B4D1E" w:rsidRPr="00442376" w:rsidRDefault="007B4D1E" w:rsidP="00FC1013">
      <w:pPr>
        <w:pStyle w:val="ad"/>
        <w:ind w:left="1080"/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3824" cy="18549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-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824" cy="185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376">
        <w:rPr>
          <w:rFonts w:ascii="Times New Roman" w:hAnsi="Times New Roman" w:cs="Times New Roman"/>
          <w:sz w:val="28"/>
          <w:szCs w:val="28"/>
        </w:rPr>
        <w:t>рис.1</w:t>
      </w:r>
    </w:p>
    <w:p w:rsidR="007B4D1E" w:rsidRPr="00442376" w:rsidRDefault="007B4D1E" w:rsidP="007B4D1E">
      <w:pPr>
        <w:pStyle w:val="ad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>Для освоения техники</w:t>
      </w:r>
      <w:r w:rsidRPr="0044237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B4D1E" w:rsidRPr="00442376" w:rsidRDefault="007B4D1E" w:rsidP="007B4D1E">
      <w:pPr>
        <w:pStyle w:val="ad"/>
        <w:ind w:left="1080"/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>- Постоянное сгибание и разгибание колено, как было упомянуто выше на рис.1</w:t>
      </w:r>
    </w:p>
    <w:p w:rsidR="007B4D1E" w:rsidRPr="00442376" w:rsidRDefault="007B4D1E" w:rsidP="007B4D1E">
      <w:pPr>
        <w:pStyle w:val="ad"/>
        <w:ind w:left="1080"/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>- Поднятия ноги с стойки в положения колена на маваси гери Рис.2</w:t>
      </w:r>
    </w:p>
    <w:p w:rsidR="007B4D1E" w:rsidRPr="00442376" w:rsidRDefault="007B4D1E" w:rsidP="007B4D1E">
      <w:pPr>
        <w:pStyle w:val="ad"/>
        <w:ind w:left="1080"/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0362" cy="3076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3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362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376">
        <w:rPr>
          <w:rFonts w:ascii="Times New Roman" w:hAnsi="Times New Roman" w:cs="Times New Roman"/>
          <w:sz w:val="28"/>
          <w:szCs w:val="28"/>
        </w:rPr>
        <w:t xml:space="preserve">рис.2 </w:t>
      </w:r>
    </w:p>
    <w:p w:rsidR="0094527F" w:rsidRPr="00442376" w:rsidRDefault="0094527F" w:rsidP="007B4D1E">
      <w:pPr>
        <w:pStyle w:val="ad"/>
        <w:ind w:left="1080"/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>- Полное выполнения удара упираясь одной рукой об стенку или шведскую стенку (чтобы держать равновесие). Рис 3.</w:t>
      </w:r>
    </w:p>
    <w:p w:rsidR="0094527F" w:rsidRPr="00442376" w:rsidRDefault="0094527F" w:rsidP="007B4D1E">
      <w:pPr>
        <w:pStyle w:val="ad"/>
        <w:ind w:left="1080"/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39891" cy="310515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34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891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376">
        <w:rPr>
          <w:rFonts w:ascii="Times New Roman" w:hAnsi="Times New Roman" w:cs="Times New Roman"/>
          <w:sz w:val="28"/>
          <w:szCs w:val="28"/>
        </w:rPr>
        <w:t>рис.3</w:t>
      </w:r>
    </w:p>
    <w:p w:rsidR="0094527F" w:rsidRPr="00442376" w:rsidRDefault="0094527F" w:rsidP="007B4D1E">
      <w:pPr>
        <w:pStyle w:val="ad"/>
        <w:ind w:left="1080"/>
        <w:rPr>
          <w:rFonts w:ascii="Times New Roman" w:hAnsi="Times New Roman" w:cs="Times New Roman"/>
          <w:sz w:val="28"/>
          <w:szCs w:val="28"/>
        </w:rPr>
      </w:pPr>
    </w:p>
    <w:p w:rsidR="0094527F" w:rsidRPr="00442376" w:rsidRDefault="0094527F" w:rsidP="0094527F">
      <w:pPr>
        <w:pStyle w:val="ad"/>
        <w:ind w:left="1080"/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>Все эти упражнения для освоения техники можно отнести к специальным упражнениям, но для того-чтобы улучшить свой маваси гери, нужно усложнять упражнения постоянно, и тренировать различными способами, таки как:</w:t>
      </w:r>
    </w:p>
    <w:p w:rsidR="0094527F" w:rsidRPr="00442376" w:rsidRDefault="0094527F" w:rsidP="0094527F">
      <w:pPr>
        <w:pStyle w:val="ad"/>
        <w:ind w:left="1080"/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>- Удары по лапам с помощью стенки или шведской стенки.</w:t>
      </w:r>
    </w:p>
    <w:p w:rsidR="0094527F" w:rsidRPr="00442376" w:rsidRDefault="0094527F" w:rsidP="0094527F">
      <w:pPr>
        <w:pStyle w:val="ad"/>
        <w:ind w:left="1080"/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 xml:space="preserve">- Удары в воздух без помощи стенки или шведской стенки (при это учимся держать равновесие) </w:t>
      </w:r>
    </w:p>
    <w:p w:rsidR="0094527F" w:rsidRPr="00442376" w:rsidRDefault="0094527F" w:rsidP="0094527F">
      <w:pPr>
        <w:pStyle w:val="ad"/>
        <w:ind w:left="1080"/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>- Удары по лапам без всякой помощи</w:t>
      </w:r>
      <w:r w:rsidR="00380363" w:rsidRPr="00442376">
        <w:rPr>
          <w:rFonts w:ascii="Times New Roman" w:hAnsi="Times New Roman" w:cs="Times New Roman"/>
          <w:sz w:val="28"/>
          <w:szCs w:val="28"/>
        </w:rPr>
        <w:t xml:space="preserve"> (если умеем держать равновесие) </w:t>
      </w:r>
    </w:p>
    <w:p w:rsidR="00380363" w:rsidRPr="00442376" w:rsidRDefault="00380363" w:rsidP="0094527F">
      <w:pPr>
        <w:pStyle w:val="ad"/>
        <w:ind w:left="1080"/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>- Ну и работа в парах с использованием специальной защиты голени и стопы. Пример защиты на фото 1. взятое из соревнований.</w:t>
      </w:r>
    </w:p>
    <w:p w:rsidR="00380363" w:rsidRPr="00442376" w:rsidRDefault="00380363" w:rsidP="0094527F">
      <w:pPr>
        <w:pStyle w:val="ad"/>
        <w:ind w:left="1080"/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5249" cy="2583180"/>
            <wp:effectExtent l="0" t="0" r="952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ррлри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9077" cy="259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376">
        <w:rPr>
          <w:rFonts w:ascii="Times New Roman" w:hAnsi="Times New Roman" w:cs="Times New Roman"/>
          <w:sz w:val="28"/>
          <w:szCs w:val="28"/>
        </w:rPr>
        <w:t>фото1.</w:t>
      </w:r>
    </w:p>
    <w:p w:rsidR="00380363" w:rsidRPr="00442376" w:rsidRDefault="00380363" w:rsidP="0094527F">
      <w:pPr>
        <w:pStyle w:val="ad"/>
        <w:ind w:left="1080"/>
        <w:rPr>
          <w:rFonts w:ascii="Times New Roman" w:hAnsi="Times New Roman" w:cs="Times New Roman"/>
          <w:sz w:val="28"/>
          <w:szCs w:val="28"/>
        </w:rPr>
      </w:pPr>
    </w:p>
    <w:p w:rsidR="007B4D1E" w:rsidRPr="00442376" w:rsidRDefault="007B4D1E" w:rsidP="007B4D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D1E" w:rsidRPr="00442376" w:rsidRDefault="00380363" w:rsidP="00380363">
      <w:pPr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lastRenderedPageBreak/>
        <w:t>Основными ошибками при изучении удара маваси гери являются:</w:t>
      </w:r>
    </w:p>
    <w:p w:rsidR="00380363" w:rsidRPr="00442376" w:rsidRDefault="00380363" w:rsidP="00380363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 xml:space="preserve">Не правильное поднятия колена </w:t>
      </w:r>
    </w:p>
    <w:p w:rsidR="00380363" w:rsidRPr="00442376" w:rsidRDefault="00380363" w:rsidP="00380363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 xml:space="preserve">Не правильный угол удара </w:t>
      </w:r>
    </w:p>
    <w:p w:rsidR="00380363" w:rsidRPr="00442376" w:rsidRDefault="00380363" w:rsidP="00380363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>Не контролируемая техника (пронос удара)</w:t>
      </w:r>
    </w:p>
    <w:p w:rsidR="00380363" w:rsidRPr="00442376" w:rsidRDefault="00380363" w:rsidP="0038036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B4D1E" w:rsidRPr="00442376" w:rsidRDefault="00380363" w:rsidP="00380363">
      <w:pPr>
        <w:tabs>
          <w:tab w:val="left" w:pos="624"/>
        </w:tabs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>Факторами влияющие на те</w:t>
      </w:r>
      <w:r w:rsidR="00ED0A5A" w:rsidRPr="00442376">
        <w:rPr>
          <w:rFonts w:ascii="Times New Roman" w:hAnsi="Times New Roman" w:cs="Times New Roman"/>
          <w:sz w:val="28"/>
          <w:szCs w:val="28"/>
        </w:rPr>
        <w:t>хнику исполнения бывают разные, но их основными являются:</w:t>
      </w:r>
    </w:p>
    <w:p w:rsidR="00ED0A5A" w:rsidRPr="00442376" w:rsidRDefault="00ED0A5A" w:rsidP="00ED0A5A">
      <w:pPr>
        <w:pStyle w:val="ad"/>
        <w:numPr>
          <w:ilvl w:val="0"/>
          <w:numId w:val="15"/>
        </w:numPr>
        <w:tabs>
          <w:tab w:val="left" w:pos="624"/>
        </w:tabs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>Физическая подготовка</w:t>
      </w:r>
    </w:p>
    <w:p w:rsidR="00ED0A5A" w:rsidRPr="00442376" w:rsidRDefault="00ED0A5A" w:rsidP="00ED0A5A">
      <w:pPr>
        <w:pStyle w:val="ad"/>
        <w:numPr>
          <w:ilvl w:val="0"/>
          <w:numId w:val="15"/>
        </w:numPr>
        <w:tabs>
          <w:tab w:val="left" w:pos="624"/>
        </w:tabs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 xml:space="preserve">Освоение подготовительных упражнений </w:t>
      </w:r>
    </w:p>
    <w:p w:rsidR="00ED0A5A" w:rsidRPr="00442376" w:rsidRDefault="00ED0A5A" w:rsidP="00ED0A5A">
      <w:pPr>
        <w:pStyle w:val="ad"/>
        <w:numPr>
          <w:ilvl w:val="0"/>
          <w:numId w:val="15"/>
        </w:numPr>
        <w:tabs>
          <w:tab w:val="left" w:pos="624"/>
        </w:tabs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>Строгая дисциплина и большая самоотдача при изучении</w:t>
      </w:r>
    </w:p>
    <w:p w:rsidR="00ED0A5A" w:rsidRPr="00442376" w:rsidRDefault="00ED0A5A" w:rsidP="00ED0A5A">
      <w:pPr>
        <w:pStyle w:val="ad"/>
        <w:tabs>
          <w:tab w:val="left" w:pos="624"/>
        </w:tabs>
        <w:rPr>
          <w:rFonts w:ascii="Times New Roman" w:hAnsi="Times New Roman" w:cs="Times New Roman"/>
          <w:sz w:val="28"/>
          <w:szCs w:val="28"/>
        </w:rPr>
      </w:pPr>
    </w:p>
    <w:p w:rsidR="00ED0A5A" w:rsidRPr="00442376" w:rsidRDefault="00ED0A5A" w:rsidP="00442376">
      <w:pPr>
        <w:pStyle w:val="ad"/>
        <w:tabs>
          <w:tab w:val="left" w:pos="624"/>
        </w:tabs>
        <w:rPr>
          <w:rFonts w:ascii="Times New Roman" w:hAnsi="Times New Roman" w:cs="Times New Roman"/>
          <w:sz w:val="28"/>
          <w:szCs w:val="28"/>
        </w:rPr>
      </w:pPr>
    </w:p>
    <w:p w:rsidR="00ED0A5A" w:rsidRPr="00442376" w:rsidRDefault="00ED0A5A" w:rsidP="00442376">
      <w:pPr>
        <w:tabs>
          <w:tab w:val="left" w:pos="624"/>
        </w:tabs>
        <w:rPr>
          <w:rFonts w:ascii="Times New Roman" w:hAnsi="Times New Roman" w:cs="Times New Roman"/>
          <w:sz w:val="28"/>
          <w:szCs w:val="28"/>
        </w:rPr>
      </w:pPr>
      <w:r w:rsidRPr="00442376">
        <w:rPr>
          <w:rFonts w:ascii="Times New Roman" w:hAnsi="Times New Roman" w:cs="Times New Roman"/>
          <w:sz w:val="28"/>
          <w:szCs w:val="28"/>
        </w:rPr>
        <w:t xml:space="preserve">К изучению данного удара приступать рекомендуется с этапа начальной подготовки, так как техника удара маваси гери является основой ударов ногами в разделе кумитэ </w:t>
      </w:r>
      <w:r w:rsidR="00442376" w:rsidRPr="00442376">
        <w:rPr>
          <w:rFonts w:ascii="Times New Roman" w:hAnsi="Times New Roman" w:cs="Times New Roman"/>
          <w:sz w:val="28"/>
          <w:szCs w:val="28"/>
        </w:rPr>
        <w:t>в каратэ.</w:t>
      </w:r>
    </w:p>
    <w:p w:rsidR="00442376" w:rsidRDefault="00442376" w:rsidP="00ED0A5A">
      <w:pPr>
        <w:pStyle w:val="ad"/>
        <w:tabs>
          <w:tab w:val="left" w:pos="62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0A5A" w:rsidRDefault="00ED0A5A" w:rsidP="00ED0A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6F47">
        <w:rPr>
          <w:rFonts w:ascii="Times New Roman" w:hAnsi="Times New Roman" w:cs="Times New Roman"/>
          <w:color w:val="FF0000"/>
          <w:sz w:val="28"/>
          <w:szCs w:val="28"/>
        </w:rPr>
        <w:t>РЕКОМЕН</w:t>
      </w:r>
      <w:r w:rsidR="00442376">
        <w:rPr>
          <w:rFonts w:ascii="Times New Roman" w:hAnsi="Times New Roman" w:cs="Times New Roman"/>
          <w:color w:val="FF0000"/>
          <w:sz w:val="28"/>
          <w:szCs w:val="28"/>
        </w:rPr>
        <w:t>ДАЦИИ ДЛЯ ОСВОЕНИЯ ТЕХНИКИ УДАРА на базе ТЭ</w:t>
      </w:r>
    </w:p>
    <w:p w:rsidR="00442376" w:rsidRPr="00116F47" w:rsidRDefault="00442376" w:rsidP="00ED0A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(тренировочного этапа)</w:t>
      </w:r>
    </w:p>
    <w:p w:rsidR="00ED0A5A" w:rsidRPr="00116F47" w:rsidRDefault="00ED0A5A" w:rsidP="00442376">
      <w:pPr>
        <w:pStyle w:val="ad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4BAA" w:rsidRPr="00442376" w:rsidRDefault="008F67E5" w:rsidP="00C00EC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Мавас</w:t>
      </w:r>
      <w:r w:rsidR="00694BAA" w:rsidRPr="0044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гери</w:t>
      </w:r>
      <w:r w:rsidR="00694BAA"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означает «удар ногой по кругу»  В зависимости от уровня нанесения удара он может называться:</w:t>
      </w:r>
    </w:p>
    <w:p w:rsidR="00694BAA" w:rsidRPr="00442376" w:rsidRDefault="008F67E5" w:rsidP="00C00EC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Мавас</w:t>
      </w:r>
      <w:r w:rsidR="00694BAA" w:rsidRPr="0044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гери – гедан</w:t>
      </w:r>
      <w:r w:rsidR="00694BAA"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знаменитый лоу-кик. Удар голенью по бедру. (Гедан – «нижний уровень»)</w:t>
      </w:r>
    </w:p>
    <w:p w:rsidR="00694BAA" w:rsidRPr="00442376" w:rsidRDefault="008F67E5" w:rsidP="00C00EC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Мавас</w:t>
      </w:r>
      <w:r w:rsidR="00694BAA" w:rsidRPr="0044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гери – чодан</w:t>
      </w:r>
      <w:r w:rsidR="00694BAA"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круговой удар ногой по ребрам противника (Чодан – «средний уровень)</w:t>
      </w:r>
    </w:p>
    <w:p w:rsidR="00694BAA" w:rsidRPr="00442376" w:rsidRDefault="008F67E5" w:rsidP="00C00EC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Мавас</w:t>
      </w:r>
      <w:r w:rsidR="00694BAA" w:rsidRPr="0044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гери – дзёдан</w:t>
      </w:r>
      <w:r w:rsidR="00694BAA"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как вы уже догадались это удар ногой по голове противника (Дзёдан – «верхний уровень»)</w:t>
      </w:r>
    </w:p>
    <w:p w:rsidR="00694BAA" w:rsidRPr="00442376" w:rsidRDefault="00694BAA" w:rsidP="00694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4BAA" w:rsidRPr="00442376" w:rsidRDefault="00694BAA" w:rsidP="00694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три вида практически ничем не отличаются в технике выполнения и если первые два (гедан и чодан) Вы можете освоить и без особой растяжки, то с верхним уровнем дзё</w:t>
      </w:r>
      <w:r w:rsidR="00442376"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без растяжки придется тяжело.</w:t>
      </w:r>
    </w:p>
    <w:p w:rsidR="00694BAA" w:rsidRPr="00442376" w:rsidRDefault="00694BAA" w:rsidP="00694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удар совсем не сложен в исполнении, однако новички, только пришедшие в тренировочный зал просто грезят освоением именно этого удара.</w:t>
      </w:r>
    </w:p>
    <w:p w:rsidR="00694BAA" w:rsidRPr="00442376" w:rsidRDefault="00694BAA" w:rsidP="00694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="00116F47"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разберемся с техникой и  как должен выполняться </w:t>
      </w:r>
      <w:r w:rsidRPr="0044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классический удар м</w:t>
      </w:r>
      <w:r w:rsidR="008F67E5" w:rsidRPr="0044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авас</w:t>
      </w:r>
      <w:r w:rsidRPr="0044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гери</w:t>
      </w:r>
      <w:r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BAA" w:rsidRPr="00442376" w:rsidRDefault="00694BAA" w:rsidP="00C00EC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</w:t>
      </w:r>
      <w:r w:rsidR="008F67E5"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  любого бокового удара мавас</w:t>
      </w:r>
      <w:r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и (а мы уже говорили что существует их несколько видов) является правильный «старт».</w:t>
      </w:r>
    </w:p>
    <w:p w:rsidR="00694BAA" w:rsidRPr="00442376" w:rsidRDefault="00694BAA" w:rsidP="00C00ECF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первую очередь, при выполнении удара необходимо вынести колено в сторону как бы «раскрыть таз».</w:t>
      </w:r>
    </w:p>
    <w:p w:rsidR="00694BAA" w:rsidRPr="00442376" w:rsidRDefault="00694BAA" w:rsidP="00C00EC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следует Вращение на опорной стопе таким образом, что бы поднятая нога приняла горизонтальное положение. Многие мастера считают, что чем больше вы развернули опорную стопу – тем лучше и сильнее получится удар – мы полностью согласны с этим и призываем разворачивать стопу до тех пор, пока пятка не станет повернутой в сторону цели. Так, если не довернуть опорную стопу –удар если и получится то будет скользящим, не наносящим достаточного урона противнику.Так же важно отметить, что положение спины при первых двух фазах играет очень важную роль. Необходимо стараться держать спину как можно ровнее – при сильном заваливании вы попросту потеряете равновесие. Хотя в  личной практике мы наблюдали случае, когда человек с практически полным отсутствием растяжки именно за счет сильного наклона сп</w:t>
      </w:r>
      <w:r w:rsidR="008F67E5"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 выполнял очень сильный мавас</w:t>
      </w:r>
      <w:r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голову. Наклон корпуса был настолько велик, что бьющий одной рукой опирался о  пол. Но это скорее исключение</w:t>
      </w:r>
      <w:r w:rsidR="00442376"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правило.</w:t>
      </w:r>
    </w:p>
    <w:p w:rsidR="00694BAA" w:rsidRPr="00442376" w:rsidRDefault="00694BAA" w:rsidP="00C00EC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правильного разворота стопы следует резкое, хлесткое выпрямление бьющей ноги в колене – эта фаза и есть пиковый момент нанесение удара маваши гери.</w:t>
      </w:r>
    </w:p>
    <w:p w:rsidR="00694BAA" w:rsidRPr="00442376" w:rsidRDefault="00694BAA" w:rsidP="00694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23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223CA1" wp14:editId="557CE50C">
            <wp:extent cx="3648808" cy="2430019"/>
            <wp:effectExtent l="0" t="0" r="0" b="8890"/>
            <wp:docPr id="3" name="Рисунок 3" descr="Техника удара маваши ге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хника удара маваши гер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654" cy="244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AA" w:rsidRPr="00442376" w:rsidRDefault="00694BAA" w:rsidP="00694B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4BAA" w:rsidRPr="00442376" w:rsidRDefault="00694BAA" w:rsidP="00694B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многие считают</w:t>
      </w:r>
      <w:r w:rsidR="00442376"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данном этапе</w:t>
      </w:r>
      <w:r w:rsidR="00442376"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 можно считать завершенным</w:t>
      </w:r>
      <w:r w:rsidRPr="0044237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спешим Вас разочаровать, это лишь половина дела! Очень важна вторая часть удара, после попадания (или же не попадания) по голове противника – возвращение ноги в исходное положение. После резкого выпрямления ноги, должно следовать такое же резкое сгибание коленного сустава и возвращение ноги через сторону на пол. Если смотреть проще – то нога после удара должна вернуться на место по той же траектории.</w:t>
      </w:r>
    </w:p>
    <w:p w:rsidR="008F67E5" w:rsidRDefault="00694BAA" w:rsidP="00442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2376" w:rsidRDefault="00442376" w:rsidP="00442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376" w:rsidRPr="00442376" w:rsidRDefault="00442376" w:rsidP="00442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7E5" w:rsidRDefault="008F67E5" w:rsidP="00694BAA">
      <w:pPr>
        <w:rPr>
          <w:rFonts w:ascii="Times New Roman" w:hAnsi="Times New Roman" w:cs="Times New Roman"/>
          <w:sz w:val="24"/>
          <w:szCs w:val="24"/>
        </w:rPr>
      </w:pPr>
      <w:r w:rsidRPr="008F67E5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67E5" w:rsidRPr="008F67E5" w:rsidRDefault="008F67E5" w:rsidP="00694BAA">
      <w:pPr>
        <w:rPr>
          <w:rFonts w:ascii="Times New Roman" w:hAnsi="Times New Roman" w:cs="Times New Roman"/>
          <w:sz w:val="24"/>
          <w:szCs w:val="24"/>
        </w:rPr>
      </w:pPr>
      <w:r w:rsidRPr="008F67E5">
        <w:rPr>
          <w:rFonts w:ascii="Times New Roman" w:hAnsi="Times New Roman" w:cs="Times New Roman"/>
          <w:sz w:val="24"/>
          <w:szCs w:val="24"/>
        </w:rPr>
        <w:t>-http://www.karatebel.com/</w:t>
      </w:r>
    </w:p>
    <w:p w:rsidR="008F67E5" w:rsidRPr="008F67E5" w:rsidRDefault="008F67E5" w:rsidP="008F67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E5">
        <w:rPr>
          <w:rFonts w:ascii="Times New Roman" w:hAnsi="Times New Roman" w:cs="Times New Roman"/>
          <w:sz w:val="24"/>
          <w:szCs w:val="24"/>
        </w:rPr>
        <w:t>-</w:t>
      </w:r>
      <w:r w:rsidRPr="008F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Масутацу Ояма</w:t>
      </w:r>
      <w:r w:rsidRPr="008F67E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«Это Каратэ»</w:t>
      </w:r>
    </w:p>
    <w:p w:rsidR="008F67E5" w:rsidRPr="008F67E5" w:rsidRDefault="008F67E5" w:rsidP="008F67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E5">
        <w:rPr>
          <w:rFonts w:ascii="Times New Roman" w:eastAsia="Times New Roman" w:hAnsi="Times New Roman" w:cs="Times New Roman"/>
          <w:sz w:val="24"/>
          <w:szCs w:val="24"/>
          <w:lang w:eastAsia="ru-RU"/>
        </w:rPr>
        <w:t>-С.А. Литвинов, Традиционное каратэ – М, Советский спорт, 2003</w:t>
      </w:r>
    </w:p>
    <w:p w:rsidR="008F67E5" w:rsidRPr="008F67E5" w:rsidRDefault="008F67E5" w:rsidP="008F6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</w:p>
    <w:p w:rsidR="008F67E5" w:rsidRPr="00694BAA" w:rsidRDefault="008F67E5" w:rsidP="00694BAA">
      <w:pPr>
        <w:rPr>
          <w:rFonts w:ascii="Times New Roman" w:hAnsi="Times New Roman" w:cs="Times New Roman"/>
          <w:sz w:val="24"/>
          <w:szCs w:val="24"/>
        </w:rPr>
      </w:pPr>
    </w:p>
    <w:sectPr w:rsidR="008F67E5" w:rsidRPr="0069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48D" w:rsidRDefault="00C6448D" w:rsidP="008F67E5">
      <w:pPr>
        <w:spacing w:after="0" w:line="240" w:lineRule="auto"/>
      </w:pPr>
      <w:r>
        <w:separator/>
      </w:r>
    </w:p>
  </w:endnote>
  <w:endnote w:type="continuationSeparator" w:id="0">
    <w:p w:rsidR="00C6448D" w:rsidRDefault="00C6448D" w:rsidP="008F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48D" w:rsidRDefault="00C6448D" w:rsidP="008F67E5">
      <w:pPr>
        <w:spacing w:after="0" w:line="240" w:lineRule="auto"/>
      </w:pPr>
      <w:r>
        <w:separator/>
      </w:r>
    </w:p>
  </w:footnote>
  <w:footnote w:type="continuationSeparator" w:id="0">
    <w:p w:rsidR="00C6448D" w:rsidRDefault="00C6448D" w:rsidP="008F6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55E"/>
    <w:multiLevelType w:val="multilevel"/>
    <w:tmpl w:val="1672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B4C16"/>
    <w:multiLevelType w:val="hybridMultilevel"/>
    <w:tmpl w:val="ED3E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489C"/>
    <w:multiLevelType w:val="hybridMultilevel"/>
    <w:tmpl w:val="7744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875D6"/>
    <w:multiLevelType w:val="multilevel"/>
    <w:tmpl w:val="C29C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527AE"/>
    <w:multiLevelType w:val="hybridMultilevel"/>
    <w:tmpl w:val="76B4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26AB6"/>
    <w:multiLevelType w:val="multilevel"/>
    <w:tmpl w:val="163C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D0FD5"/>
    <w:multiLevelType w:val="multilevel"/>
    <w:tmpl w:val="24D2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22FDD"/>
    <w:multiLevelType w:val="multilevel"/>
    <w:tmpl w:val="E7DC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77F1F"/>
    <w:multiLevelType w:val="hybridMultilevel"/>
    <w:tmpl w:val="101C7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31C69"/>
    <w:multiLevelType w:val="hybridMultilevel"/>
    <w:tmpl w:val="1672553E"/>
    <w:lvl w:ilvl="0" w:tplc="C2106B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00796"/>
    <w:multiLevelType w:val="multilevel"/>
    <w:tmpl w:val="7AD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286F20"/>
    <w:multiLevelType w:val="multilevel"/>
    <w:tmpl w:val="E71E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C314FA"/>
    <w:multiLevelType w:val="multilevel"/>
    <w:tmpl w:val="E4F6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AD601F"/>
    <w:multiLevelType w:val="multilevel"/>
    <w:tmpl w:val="C1FE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C43A13"/>
    <w:multiLevelType w:val="hybridMultilevel"/>
    <w:tmpl w:val="E34682FE"/>
    <w:lvl w:ilvl="0" w:tplc="5504D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8"/>
  </w:num>
  <w:num w:numId="12">
    <w:abstractNumId w:val="1"/>
  </w:num>
  <w:num w:numId="13">
    <w:abstractNumId w:val="14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A6"/>
    <w:rsid w:val="000E290C"/>
    <w:rsid w:val="00116F47"/>
    <w:rsid w:val="00313333"/>
    <w:rsid w:val="003453A6"/>
    <w:rsid w:val="00380363"/>
    <w:rsid w:val="0041323B"/>
    <w:rsid w:val="0042346A"/>
    <w:rsid w:val="00442376"/>
    <w:rsid w:val="00597BF6"/>
    <w:rsid w:val="00694BAA"/>
    <w:rsid w:val="007568D3"/>
    <w:rsid w:val="007B4D1E"/>
    <w:rsid w:val="0081115F"/>
    <w:rsid w:val="008F67E5"/>
    <w:rsid w:val="0094527F"/>
    <w:rsid w:val="00A923AA"/>
    <w:rsid w:val="00C00ECF"/>
    <w:rsid w:val="00C6448D"/>
    <w:rsid w:val="00D47CBA"/>
    <w:rsid w:val="00DF2D8E"/>
    <w:rsid w:val="00DF4B16"/>
    <w:rsid w:val="00ED0A5A"/>
    <w:rsid w:val="00FC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92248-EAC7-43D7-AC1C-7944C8C1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0E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115F"/>
    <w:rPr>
      <w:b/>
      <w:bCs/>
    </w:rPr>
  </w:style>
  <w:style w:type="paragraph" w:styleId="a4">
    <w:name w:val="Normal (Web)"/>
    <w:basedOn w:val="a"/>
    <w:uiPriority w:val="99"/>
    <w:semiHidden/>
    <w:unhideWhenUsed/>
    <w:rsid w:val="00DF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6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7E5"/>
  </w:style>
  <w:style w:type="paragraph" w:styleId="a7">
    <w:name w:val="footer"/>
    <w:basedOn w:val="a"/>
    <w:link w:val="a8"/>
    <w:uiPriority w:val="99"/>
    <w:unhideWhenUsed/>
    <w:rsid w:val="008F6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7E5"/>
  </w:style>
  <w:style w:type="paragraph" w:styleId="a9">
    <w:name w:val="Balloon Text"/>
    <w:basedOn w:val="a"/>
    <w:link w:val="aa"/>
    <w:uiPriority w:val="99"/>
    <w:semiHidden/>
    <w:unhideWhenUsed/>
    <w:rsid w:val="00D4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7CB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0E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date">
    <w:name w:val="post__date"/>
    <w:basedOn w:val="a0"/>
    <w:rsid w:val="00C00ECF"/>
  </w:style>
  <w:style w:type="character" w:customStyle="1" w:styleId="postcats">
    <w:name w:val="post__cats"/>
    <w:basedOn w:val="a0"/>
    <w:rsid w:val="00C00ECF"/>
  </w:style>
  <w:style w:type="character" w:styleId="ab">
    <w:name w:val="Hyperlink"/>
    <w:basedOn w:val="a0"/>
    <w:uiPriority w:val="99"/>
    <w:semiHidden/>
    <w:unhideWhenUsed/>
    <w:rsid w:val="00C00ECF"/>
    <w:rPr>
      <w:color w:val="0000FF"/>
      <w:u w:val="single"/>
    </w:rPr>
  </w:style>
  <w:style w:type="character" w:styleId="ac">
    <w:name w:val="Emphasis"/>
    <w:basedOn w:val="a0"/>
    <w:uiPriority w:val="20"/>
    <w:qFormat/>
    <w:rsid w:val="00C00EC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33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31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38">
          <w:marLeft w:val="-150"/>
          <w:marRight w:val="-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94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1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21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2309">
          <w:marLeft w:val="-150"/>
          <w:marRight w:val="-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5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54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F8D1E-D6CB-4CB8-A007-4246C83A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HP</cp:lastModifiedBy>
  <cp:revision>2</cp:revision>
  <dcterms:created xsi:type="dcterms:W3CDTF">2020-11-29T13:27:00Z</dcterms:created>
  <dcterms:modified xsi:type="dcterms:W3CDTF">2020-11-29T13:27:00Z</dcterms:modified>
</cp:coreProperties>
</file>