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00" w:rsidRDefault="005F5A00" w:rsidP="005F5A00">
      <w:pPr>
        <w:shd w:val="clear" w:color="auto" w:fill="FFFFFF"/>
        <w:spacing w:after="0" w:line="240" w:lineRule="auto"/>
        <w:ind w:right="-2" w:firstLine="375"/>
        <w:contextualSpacing/>
        <w:jc w:val="center"/>
        <w:textAlignment w:val="baseline"/>
        <w:rPr>
          <w:rFonts w:ascii="Times New Roman" w:eastAsia="Times New Roman" w:hAnsi="Times New Roman" w:cs="Times New Roman"/>
          <w:b/>
          <w:sz w:val="30"/>
          <w:szCs w:val="30"/>
          <w:lang w:eastAsia="ru-RU"/>
        </w:rPr>
      </w:pPr>
      <w:r w:rsidRPr="00B85353">
        <w:rPr>
          <w:rFonts w:ascii="Times New Roman" w:eastAsia="Times New Roman" w:hAnsi="Times New Roman" w:cs="Times New Roman"/>
          <w:b/>
          <w:sz w:val="30"/>
          <w:szCs w:val="30"/>
          <w:lang w:eastAsia="ru-RU"/>
        </w:rPr>
        <w:t>Развитие инициативы детей в познавательно-исследовательской деятельности</w:t>
      </w:r>
    </w:p>
    <w:p w:rsidR="005F5A00" w:rsidRDefault="005F5A00" w:rsidP="005F5A00">
      <w:pPr>
        <w:shd w:val="clear" w:color="auto" w:fill="FFFFFF"/>
        <w:spacing w:after="0" w:line="240" w:lineRule="auto"/>
        <w:ind w:right="-2" w:firstLine="375"/>
        <w:contextualSpacing/>
        <w:jc w:val="right"/>
        <w:textAlignment w:val="baseline"/>
        <w:rPr>
          <w:rFonts w:ascii="Times New Roman" w:eastAsia="Times New Roman" w:hAnsi="Times New Roman" w:cs="Times New Roman"/>
          <w:sz w:val="30"/>
          <w:szCs w:val="30"/>
          <w:lang w:eastAsia="ru-RU"/>
        </w:rPr>
      </w:pPr>
      <w:r w:rsidRPr="00E2211C">
        <w:rPr>
          <w:rFonts w:ascii="Times New Roman" w:eastAsia="Times New Roman" w:hAnsi="Times New Roman" w:cs="Times New Roman"/>
          <w:sz w:val="30"/>
          <w:szCs w:val="30"/>
          <w:lang w:eastAsia="ru-RU"/>
        </w:rPr>
        <w:t xml:space="preserve">Е. А. Лебедева, воспитатель МБДОУ </w:t>
      </w:r>
    </w:p>
    <w:p w:rsidR="005F5A00" w:rsidRDefault="005F5A00" w:rsidP="005F5A00">
      <w:pPr>
        <w:shd w:val="clear" w:color="auto" w:fill="FFFFFF"/>
        <w:spacing w:after="0" w:line="240" w:lineRule="auto"/>
        <w:ind w:right="-2" w:firstLine="375"/>
        <w:contextualSpacing/>
        <w:jc w:val="right"/>
        <w:textAlignment w:val="baseline"/>
        <w:rPr>
          <w:rFonts w:ascii="Times New Roman" w:eastAsia="Times New Roman" w:hAnsi="Times New Roman" w:cs="Times New Roman"/>
          <w:sz w:val="30"/>
          <w:szCs w:val="30"/>
          <w:lang w:eastAsia="ru-RU"/>
        </w:rPr>
      </w:pPr>
      <w:r w:rsidRPr="00E2211C">
        <w:rPr>
          <w:rFonts w:ascii="Times New Roman" w:eastAsia="Times New Roman" w:hAnsi="Times New Roman" w:cs="Times New Roman"/>
          <w:sz w:val="30"/>
          <w:szCs w:val="30"/>
          <w:lang w:eastAsia="ru-RU"/>
        </w:rPr>
        <w:t xml:space="preserve"> «Детский сад № 35 комбинированного вида»</w:t>
      </w:r>
    </w:p>
    <w:p w:rsidR="005F5A00" w:rsidRPr="00E2211C" w:rsidRDefault="005F5A00" w:rsidP="005F5A00">
      <w:pPr>
        <w:shd w:val="clear" w:color="auto" w:fill="FFFFFF"/>
        <w:spacing w:after="0" w:line="240" w:lineRule="auto"/>
        <w:ind w:right="-2" w:firstLine="375"/>
        <w:contextualSpacing/>
        <w:jc w:val="right"/>
        <w:textAlignment w:val="baseline"/>
        <w:rPr>
          <w:rFonts w:ascii="Times New Roman" w:eastAsia="Times New Roman" w:hAnsi="Times New Roman" w:cs="Times New Roman"/>
          <w:sz w:val="30"/>
          <w:szCs w:val="30"/>
          <w:lang w:eastAsia="ru-RU"/>
        </w:rPr>
      </w:pPr>
      <w:r w:rsidRPr="00E2211C">
        <w:rPr>
          <w:rFonts w:ascii="Times New Roman" w:eastAsia="Times New Roman" w:hAnsi="Times New Roman" w:cs="Times New Roman"/>
          <w:sz w:val="30"/>
          <w:szCs w:val="30"/>
          <w:lang w:eastAsia="ru-RU"/>
        </w:rPr>
        <w:t xml:space="preserve"> </w:t>
      </w:r>
      <w:proofErr w:type="spellStart"/>
      <w:r w:rsidRPr="00E2211C">
        <w:rPr>
          <w:rFonts w:ascii="Times New Roman" w:eastAsia="Times New Roman" w:hAnsi="Times New Roman" w:cs="Times New Roman"/>
          <w:sz w:val="30"/>
          <w:szCs w:val="30"/>
          <w:lang w:eastAsia="ru-RU"/>
        </w:rPr>
        <w:t>Полысаевский</w:t>
      </w:r>
      <w:proofErr w:type="spellEnd"/>
      <w:r w:rsidRPr="00E2211C">
        <w:rPr>
          <w:rFonts w:ascii="Times New Roman" w:eastAsia="Times New Roman" w:hAnsi="Times New Roman" w:cs="Times New Roman"/>
          <w:sz w:val="30"/>
          <w:szCs w:val="30"/>
          <w:lang w:eastAsia="ru-RU"/>
        </w:rPr>
        <w:t xml:space="preserve"> городской округ,</w:t>
      </w:r>
      <w:r>
        <w:rPr>
          <w:rFonts w:ascii="Times New Roman" w:eastAsia="Times New Roman" w:hAnsi="Times New Roman" w:cs="Times New Roman"/>
          <w:sz w:val="30"/>
          <w:szCs w:val="30"/>
          <w:lang w:eastAsia="ru-RU"/>
        </w:rPr>
        <w:t xml:space="preserve"> </w:t>
      </w:r>
      <w:r w:rsidRPr="00E2211C">
        <w:rPr>
          <w:rFonts w:ascii="Times New Roman" w:eastAsia="Times New Roman" w:hAnsi="Times New Roman" w:cs="Times New Roman"/>
          <w:sz w:val="30"/>
          <w:szCs w:val="30"/>
          <w:lang w:eastAsia="ru-RU"/>
        </w:rPr>
        <w:t xml:space="preserve">Кемеровская область </w:t>
      </w:r>
    </w:p>
    <w:p w:rsidR="005F5A00" w:rsidRPr="00B85353" w:rsidRDefault="005F5A00" w:rsidP="005F5A00">
      <w:pPr>
        <w:shd w:val="clear" w:color="auto" w:fill="FFFFFF"/>
        <w:spacing w:after="0" w:line="240" w:lineRule="auto"/>
        <w:ind w:right="-2" w:firstLine="450"/>
        <w:jc w:val="both"/>
        <w:rPr>
          <w:rFonts w:ascii="Times New Roman" w:eastAsia="Times New Roman" w:hAnsi="Times New Roman" w:cs="Times New Roman"/>
          <w:sz w:val="30"/>
          <w:szCs w:val="30"/>
          <w:lang w:eastAsia="ru-RU"/>
        </w:rPr>
      </w:pPr>
      <w:r w:rsidRPr="00B85353">
        <w:rPr>
          <w:rFonts w:ascii="Times New Roman" w:eastAsia="Times New Roman" w:hAnsi="Times New Roman" w:cs="Times New Roman"/>
          <w:sz w:val="30"/>
          <w:szCs w:val="30"/>
          <w:lang w:eastAsia="ru-RU"/>
        </w:rPr>
        <w:t xml:space="preserve">В Конституции Российской Федерации, в «Концепции модернизации российского образования», в </w:t>
      </w:r>
      <w:r w:rsidRPr="005F5A00">
        <w:rPr>
          <w:rStyle w:val="a4"/>
          <w:rFonts w:ascii="Times New Roman" w:hAnsi="Times New Roman" w:cs="Times New Roman"/>
          <w:b w:val="0"/>
          <w:sz w:val="30"/>
          <w:szCs w:val="30"/>
          <w:shd w:val="clear" w:color="auto" w:fill="FFFFFF"/>
        </w:rPr>
        <w:t>Федеральном законе "Об образовании в Российской Федерации»</w:t>
      </w:r>
      <w:r w:rsidRPr="00B85353">
        <w:rPr>
          <w:rFonts w:ascii="Times New Roman" w:eastAsia="Times New Roman" w:hAnsi="Times New Roman" w:cs="Times New Roman"/>
          <w:sz w:val="30"/>
          <w:szCs w:val="30"/>
          <w:lang w:eastAsia="ru-RU"/>
        </w:rPr>
        <w:t xml:space="preserve"> и других нормативных документах  сформулирован социальный заказ государства системе образования: воспитание инициативного, ответственного человека, готового самостоятельно принимать решения в ситуации выбора.</w:t>
      </w:r>
    </w:p>
    <w:p w:rsidR="005F5A00" w:rsidRPr="00B85353" w:rsidRDefault="005F5A00" w:rsidP="005F5A00">
      <w:pPr>
        <w:shd w:val="clear" w:color="auto" w:fill="FFFFFF"/>
        <w:spacing w:after="0" w:line="240" w:lineRule="auto"/>
        <w:ind w:right="-2" w:firstLine="450"/>
        <w:jc w:val="both"/>
        <w:rPr>
          <w:rFonts w:ascii="Times New Roman" w:eastAsia="Times New Roman" w:hAnsi="Times New Roman" w:cs="Times New Roman"/>
          <w:sz w:val="30"/>
          <w:szCs w:val="30"/>
          <w:lang w:eastAsia="ru-RU"/>
        </w:rPr>
      </w:pPr>
      <w:r w:rsidRPr="00B85353">
        <w:rPr>
          <w:rFonts w:ascii="Times New Roman" w:eastAsia="Times New Roman" w:hAnsi="Times New Roman" w:cs="Times New Roman"/>
          <w:sz w:val="30"/>
          <w:szCs w:val="30"/>
          <w:lang w:eastAsia="ru-RU"/>
        </w:rPr>
        <w:t xml:space="preserve"> В ФГОС указывается, что одним из основных принципов дошкольного образования является поддержка </w:t>
      </w:r>
      <w:r w:rsidRPr="00B85353">
        <w:rPr>
          <w:rFonts w:ascii="Times New Roman" w:hAnsi="Times New Roman" w:cs="Times New Roman"/>
          <w:sz w:val="30"/>
          <w:szCs w:val="30"/>
        </w:rPr>
        <w:t xml:space="preserve"> инициативы </w:t>
      </w:r>
      <w:r w:rsidRPr="00B85353">
        <w:rPr>
          <w:rFonts w:ascii="Times New Roman" w:eastAsia="Times New Roman" w:hAnsi="Times New Roman" w:cs="Times New Roman"/>
          <w:sz w:val="30"/>
          <w:szCs w:val="30"/>
          <w:lang w:eastAsia="ru-RU"/>
        </w:rPr>
        <w:t xml:space="preserve">детей в различных видах деятельности. </w:t>
      </w:r>
    </w:p>
    <w:p w:rsidR="005F5A00" w:rsidRPr="00B85353" w:rsidRDefault="005F5A00" w:rsidP="005F5A00">
      <w:pPr>
        <w:shd w:val="clear" w:color="auto" w:fill="FFFFFF"/>
        <w:spacing w:after="0" w:line="240" w:lineRule="auto"/>
        <w:ind w:right="-2" w:firstLine="450"/>
        <w:jc w:val="both"/>
        <w:rPr>
          <w:rFonts w:ascii="Times New Roman" w:eastAsia="Times New Roman" w:hAnsi="Times New Roman" w:cs="Times New Roman"/>
          <w:sz w:val="30"/>
          <w:szCs w:val="30"/>
          <w:lang w:eastAsia="ru-RU"/>
        </w:rPr>
      </w:pPr>
      <w:r w:rsidRPr="00B85353">
        <w:rPr>
          <w:rFonts w:ascii="Times New Roman" w:hAnsi="Times New Roman" w:cs="Times New Roman"/>
          <w:sz w:val="30"/>
          <w:szCs w:val="30"/>
        </w:rPr>
        <w:t>По мнению Е.П. Ильина инициативность является частным случаем проявления самостоятельности личности. Г.Н. Година и З.Н. Елисеева рассматривают самостоятельность в качестве одного из критериев инициативы.</w:t>
      </w:r>
    </w:p>
    <w:p w:rsidR="005F5A00" w:rsidRPr="00B85353" w:rsidRDefault="005F5A00" w:rsidP="005F5A00">
      <w:pPr>
        <w:shd w:val="clear" w:color="auto" w:fill="FFFFFF"/>
        <w:spacing w:after="0" w:line="240" w:lineRule="auto"/>
        <w:ind w:right="-2" w:firstLine="450"/>
        <w:jc w:val="both"/>
        <w:rPr>
          <w:rFonts w:ascii="Times New Roman" w:eastAsia="Times New Roman" w:hAnsi="Times New Roman" w:cs="Times New Roman"/>
          <w:sz w:val="30"/>
          <w:szCs w:val="30"/>
          <w:lang w:eastAsia="ru-RU"/>
        </w:rPr>
      </w:pPr>
      <w:r w:rsidRPr="00B85353">
        <w:rPr>
          <w:rFonts w:ascii="Times New Roman" w:eastAsia="Times New Roman" w:hAnsi="Times New Roman" w:cs="Times New Roman"/>
          <w:sz w:val="30"/>
          <w:szCs w:val="30"/>
          <w:lang w:eastAsia="ru-RU"/>
        </w:rPr>
        <w:t xml:space="preserve">Задачу формирования инициативной,  самостоятельной, творческой личности необходимо решать уже в работе с дошкольниками.  Исследования доказывают, что в этот период открываются благоприятные возможности для формирования основ самостоятельности, ответственности, творчества. </w:t>
      </w:r>
    </w:p>
    <w:p w:rsidR="005F5A00" w:rsidRPr="00B85353" w:rsidRDefault="005F5A00" w:rsidP="005F5A00">
      <w:pPr>
        <w:spacing w:after="0" w:line="240" w:lineRule="auto"/>
        <w:ind w:right="-2" w:firstLine="450"/>
        <w:jc w:val="both"/>
        <w:rPr>
          <w:rFonts w:ascii="Times New Roman" w:hAnsi="Times New Roman" w:cs="Times New Roman"/>
          <w:sz w:val="30"/>
          <w:szCs w:val="30"/>
        </w:rPr>
      </w:pPr>
      <w:r w:rsidRPr="00B85353">
        <w:rPr>
          <w:rFonts w:ascii="Times New Roman" w:hAnsi="Times New Roman" w:cs="Times New Roman"/>
          <w:sz w:val="30"/>
          <w:szCs w:val="30"/>
        </w:rPr>
        <w:t xml:space="preserve">Мои воспитанники это озорные мальчишки и девчонки, с широко распахнутыми глазами и звонкими голосами, неугомонные «почемучки». Их благополучие зависит от того, как их любят и ценят, как радостно и комфортно им живется, насколько ярко и насыщенно наполнен каждый день новыми впечатлениями. Я, как молодой педагог  стремлюсь  поддерживать их в воплощении первых маленьких замыслов, вселяю надежду на успех, создаю условия для творчества и инициативы. Моим девизом в профессиональной деятельности стало высказывание </w:t>
      </w:r>
      <w:r w:rsidRPr="00B85353">
        <w:rPr>
          <w:rFonts w:ascii="Times New Roman" w:hAnsi="Times New Roman" w:cs="Times New Roman"/>
          <w:sz w:val="30"/>
          <w:szCs w:val="30"/>
          <w:shd w:val="clear" w:color="auto" w:fill="FFFFFF"/>
        </w:rPr>
        <w:t xml:space="preserve"> В. А. Сухомлинского: «Оставляйте всегда что-то недосказанное, чтобы ребенку захотелось еще и еще раз возвратится к тому, что он узнал". </w:t>
      </w:r>
    </w:p>
    <w:p w:rsidR="005F5A00" w:rsidRPr="00B85353" w:rsidRDefault="005F5A00" w:rsidP="005F5A00">
      <w:pPr>
        <w:spacing w:after="0" w:line="240" w:lineRule="auto"/>
        <w:ind w:right="-2" w:firstLine="450"/>
        <w:jc w:val="both"/>
        <w:rPr>
          <w:rFonts w:ascii="Times New Roman" w:hAnsi="Times New Roman" w:cs="Times New Roman"/>
          <w:sz w:val="30"/>
          <w:szCs w:val="30"/>
          <w:shd w:val="clear" w:color="auto" w:fill="FFFFFF"/>
        </w:rPr>
      </w:pPr>
      <w:r w:rsidRPr="00B85353">
        <w:rPr>
          <w:rFonts w:ascii="Times New Roman" w:eastAsia="Times New Roman" w:hAnsi="Times New Roman" w:cs="Times New Roman"/>
          <w:sz w:val="30"/>
          <w:szCs w:val="30"/>
          <w:lang w:eastAsia="ru-RU"/>
        </w:rPr>
        <w:t>Разработанный  проект «Архимед»</w:t>
      </w:r>
      <w:r w:rsidRPr="00B85353">
        <w:rPr>
          <w:rFonts w:ascii="Times New Roman" w:hAnsi="Times New Roman" w:cs="Times New Roman"/>
          <w:sz w:val="30"/>
          <w:szCs w:val="30"/>
          <w:shd w:val="clear" w:color="auto" w:fill="FFFFFF"/>
        </w:rPr>
        <w:t xml:space="preserve"> способствовал ф</w:t>
      </w:r>
      <w:r w:rsidRPr="00B85353">
        <w:rPr>
          <w:rFonts w:ascii="Times New Roman" w:hAnsi="Times New Roman" w:cs="Times New Roman"/>
          <w:sz w:val="30"/>
          <w:szCs w:val="30"/>
        </w:rPr>
        <w:t>ормированию инициативности</w:t>
      </w:r>
      <w:r w:rsidRPr="00B85353">
        <w:rPr>
          <w:rFonts w:ascii="Times New Roman" w:hAnsi="Times New Roman" w:cs="Times New Roman"/>
          <w:sz w:val="30"/>
          <w:szCs w:val="30"/>
          <w:shd w:val="clear" w:color="auto" w:fill="FFFFFF"/>
        </w:rPr>
        <w:t xml:space="preserve"> воспитанников,  проявлению самостоятельности</w:t>
      </w:r>
      <w:r w:rsidRPr="00B85353">
        <w:rPr>
          <w:rStyle w:val="c9"/>
          <w:rFonts w:ascii="Times New Roman" w:hAnsi="Times New Roman" w:cs="Times New Roman"/>
          <w:sz w:val="30"/>
          <w:szCs w:val="30"/>
        </w:rPr>
        <w:t xml:space="preserve"> в познавательно </w:t>
      </w:r>
      <w:proofErr w:type="gramStart"/>
      <w:r w:rsidRPr="00B85353">
        <w:rPr>
          <w:rStyle w:val="c9"/>
          <w:rFonts w:ascii="Times New Roman" w:hAnsi="Times New Roman" w:cs="Times New Roman"/>
          <w:sz w:val="30"/>
          <w:szCs w:val="30"/>
        </w:rPr>
        <w:t>–и</w:t>
      </w:r>
      <w:proofErr w:type="gramEnd"/>
      <w:r w:rsidRPr="00B85353">
        <w:rPr>
          <w:rStyle w:val="c9"/>
          <w:rFonts w:ascii="Times New Roman" w:hAnsi="Times New Roman" w:cs="Times New Roman"/>
          <w:sz w:val="30"/>
          <w:szCs w:val="30"/>
        </w:rPr>
        <w:t>сследовательской деятельности.</w:t>
      </w:r>
    </w:p>
    <w:p w:rsidR="005F5A00" w:rsidRPr="00B85353" w:rsidRDefault="005F5A00" w:rsidP="005F5A00">
      <w:pPr>
        <w:spacing w:after="0" w:line="240" w:lineRule="auto"/>
        <w:ind w:right="-2"/>
        <w:jc w:val="both"/>
        <w:rPr>
          <w:rFonts w:ascii="Times New Roman" w:eastAsia="Times New Roman" w:hAnsi="Times New Roman" w:cs="Times New Roman"/>
          <w:sz w:val="30"/>
          <w:szCs w:val="30"/>
          <w:lang w:eastAsia="ru-RU"/>
        </w:rPr>
      </w:pPr>
      <w:r w:rsidRPr="00B85353">
        <w:rPr>
          <w:rFonts w:ascii="Times New Roman" w:eastAsia="Times New Roman" w:hAnsi="Times New Roman" w:cs="Times New Roman"/>
          <w:sz w:val="30"/>
          <w:szCs w:val="30"/>
          <w:lang w:eastAsia="ru-RU"/>
        </w:rPr>
        <w:t xml:space="preserve"> Интерес дошкольников к содержанию деятельности,  был обеспечен высокой мотивацией;  доступным и разнообразным  материалом для исследований;  доброжелательной  обстановкой.</w:t>
      </w:r>
    </w:p>
    <w:p w:rsidR="005F5A00" w:rsidRPr="00B85353" w:rsidRDefault="005F5A00" w:rsidP="005F5A00">
      <w:pPr>
        <w:shd w:val="clear" w:color="auto" w:fill="FFFFFF" w:themeFill="background1"/>
        <w:spacing w:after="0" w:line="240" w:lineRule="auto"/>
        <w:ind w:right="-2" w:firstLine="708"/>
        <w:contextualSpacing/>
        <w:jc w:val="both"/>
        <w:rPr>
          <w:rFonts w:ascii="Times New Roman" w:eastAsia="Times New Roman" w:hAnsi="Times New Roman" w:cs="Times New Roman"/>
          <w:sz w:val="30"/>
          <w:szCs w:val="30"/>
          <w:lang w:eastAsia="ru-RU"/>
        </w:rPr>
      </w:pPr>
      <w:r w:rsidRPr="00B85353">
        <w:rPr>
          <w:rFonts w:ascii="Times New Roman" w:hAnsi="Times New Roman" w:cs="Times New Roman"/>
          <w:sz w:val="30"/>
          <w:szCs w:val="30"/>
          <w:shd w:val="clear" w:color="auto" w:fill="FFFFFF"/>
        </w:rPr>
        <w:t xml:space="preserve">Развивающая предметно - пространственная среда по познавательно-исследовательской деятельности  в детском саду  служит зоной опережающего развития детей. </w:t>
      </w:r>
      <w:r w:rsidRPr="00B85353">
        <w:rPr>
          <w:rFonts w:ascii="Times New Roman" w:eastAsia="Times New Roman" w:hAnsi="Times New Roman" w:cs="Times New Roman"/>
          <w:sz w:val="30"/>
          <w:szCs w:val="30"/>
          <w:lang w:eastAsia="ru-RU"/>
        </w:rPr>
        <w:t>Благодаря кипучей энергии педагогов и поддержке родителей в нашей группе был создан  центр по познавательно-исследовательской деятельности включающий  разные направления</w:t>
      </w:r>
      <w:r w:rsidRPr="00B85353">
        <w:rPr>
          <w:rFonts w:ascii="Times New Roman" w:hAnsi="Times New Roman" w:cs="Times New Roman"/>
          <w:sz w:val="30"/>
          <w:szCs w:val="30"/>
          <w:shd w:val="clear" w:color="auto" w:fill="FFFFFF"/>
        </w:rPr>
        <w:t xml:space="preserve">:  «Науки и природы»,  где дети </w:t>
      </w:r>
      <w:r w:rsidRPr="00B85353">
        <w:rPr>
          <w:rFonts w:ascii="Times New Roman" w:hAnsi="Times New Roman" w:cs="Times New Roman"/>
          <w:sz w:val="30"/>
          <w:szCs w:val="30"/>
          <w:shd w:val="clear" w:color="auto" w:fill="FFFFFF"/>
        </w:rPr>
        <w:lastRenderedPageBreak/>
        <w:t xml:space="preserve">проводят наблюдения за комнатными растениями и экспериментируют с огородом на окне;  «Лаборатория чудес», где проводят плановые опыты и опыты из серии «Час удивительных открытий»; литературный центр «Хочу все знать!» содержит энциклопедии, картины, иллюстрации, книги, альбомы; «Игровой центр» содержит развивающие игры и упражнения;  в центре </w:t>
      </w:r>
      <w:r w:rsidRPr="00B85353">
        <w:rPr>
          <w:rFonts w:ascii="Times New Roman" w:eastAsia="Times New Roman" w:hAnsi="Times New Roman" w:cs="Times New Roman"/>
          <w:sz w:val="30"/>
          <w:szCs w:val="30"/>
          <w:lang w:eastAsia="ru-RU"/>
        </w:rPr>
        <w:t xml:space="preserve">«Творчество» </w:t>
      </w:r>
      <w:r w:rsidRPr="00B85353">
        <w:rPr>
          <w:rFonts w:ascii="Times New Roman" w:hAnsi="Times New Roman" w:cs="Times New Roman"/>
          <w:sz w:val="30"/>
          <w:szCs w:val="30"/>
          <w:shd w:val="clear" w:color="auto" w:fill="F4F4F4"/>
        </w:rPr>
        <w:t>для развития  детей 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и т. п. Это дает детям новые идеи для своей продуктивной деятельности, а так же продолжить овладение умением работать по образцу. </w:t>
      </w:r>
      <w:r w:rsidRPr="00B85353">
        <w:rPr>
          <w:rFonts w:ascii="Times New Roman" w:hAnsi="Times New Roman" w:cs="Times New Roman"/>
          <w:sz w:val="30"/>
          <w:szCs w:val="30"/>
          <w:shd w:val="clear" w:color="auto" w:fill="FFFFFF"/>
        </w:rPr>
        <w:t xml:space="preserve"> </w:t>
      </w:r>
    </w:p>
    <w:p w:rsidR="005F5A00" w:rsidRPr="00B85353" w:rsidRDefault="005F5A00" w:rsidP="005F5A00">
      <w:pPr>
        <w:tabs>
          <w:tab w:val="left" w:pos="900"/>
        </w:tabs>
        <w:spacing w:after="0" w:line="240" w:lineRule="auto"/>
        <w:ind w:right="-2"/>
        <w:jc w:val="both"/>
        <w:rPr>
          <w:rFonts w:ascii="Times New Roman" w:hAnsi="Times New Roman" w:cs="Times New Roman"/>
          <w:sz w:val="30"/>
          <w:szCs w:val="30"/>
          <w:shd w:val="clear" w:color="auto" w:fill="F4F4F4"/>
        </w:rPr>
      </w:pPr>
      <w:r>
        <w:rPr>
          <w:rFonts w:ascii="Times New Roman" w:eastAsia="Calibri" w:hAnsi="Times New Roman" w:cs="Times New Roman"/>
          <w:bCs/>
          <w:kern w:val="24"/>
          <w:sz w:val="30"/>
          <w:szCs w:val="30"/>
        </w:rPr>
        <w:tab/>
      </w:r>
      <w:r w:rsidRPr="00B85353">
        <w:rPr>
          <w:rFonts w:ascii="Times New Roman" w:eastAsia="Calibri" w:hAnsi="Times New Roman" w:cs="Times New Roman"/>
          <w:bCs/>
          <w:kern w:val="24"/>
          <w:sz w:val="30"/>
          <w:szCs w:val="30"/>
        </w:rPr>
        <w:t>Для развития детской  инициативы в самостоятельной деятельности нами была создана картотека проблемных ситуаций и экспериментов, побуждающие дошкольников применить имеющийся опыт,  активность для самостоятельного решения возникшей задачи.</w:t>
      </w:r>
      <w:r w:rsidRPr="00B85353">
        <w:rPr>
          <w:rFonts w:ascii="Times New Roman" w:hAnsi="Times New Roman" w:cs="Times New Roman"/>
          <w:sz w:val="30"/>
          <w:szCs w:val="30"/>
          <w:shd w:val="clear" w:color="auto" w:fill="F4F4F4"/>
        </w:rPr>
        <w:t xml:space="preserve"> </w:t>
      </w:r>
    </w:p>
    <w:p w:rsidR="005F5A00" w:rsidRPr="00B85353" w:rsidRDefault="005F5A00" w:rsidP="005F5A00">
      <w:pPr>
        <w:spacing w:after="0" w:line="240" w:lineRule="auto"/>
        <w:ind w:right="-2" w:firstLine="708"/>
        <w:jc w:val="both"/>
        <w:rPr>
          <w:rFonts w:ascii="Times New Roman" w:hAnsi="Times New Roman" w:cs="Times New Roman"/>
          <w:sz w:val="30"/>
          <w:szCs w:val="30"/>
        </w:rPr>
      </w:pPr>
      <w:r w:rsidRPr="00B85353">
        <w:rPr>
          <w:rFonts w:ascii="Times New Roman" w:hAnsi="Times New Roman" w:cs="Times New Roman"/>
          <w:sz w:val="30"/>
          <w:szCs w:val="30"/>
          <w:shd w:val="clear" w:color="auto" w:fill="FFFFFF"/>
        </w:rPr>
        <w:t>Приобщая детей к познавательно - исследовательской деятельности мы использовали  серию познавательных игр: «</w:t>
      </w:r>
      <w:proofErr w:type="spellStart"/>
      <w:r w:rsidRPr="00B85353">
        <w:rPr>
          <w:rFonts w:ascii="Times New Roman" w:hAnsi="Times New Roman" w:cs="Times New Roman"/>
          <w:sz w:val="30"/>
          <w:szCs w:val="30"/>
          <w:shd w:val="clear" w:color="auto" w:fill="FFFFFF"/>
        </w:rPr>
        <w:t>Загадайкино</w:t>
      </w:r>
      <w:proofErr w:type="spellEnd"/>
      <w:r w:rsidRPr="00B85353">
        <w:rPr>
          <w:rFonts w:ascii="Times New Roman" w:hAnsi="Times New Roman" w:cs="Times New Roman"/>
          <w:sz w:val="30"/>
          <w:szCs w:val="30"/>
          <w:shd w:val="clear" w:color="auto" w:fill="FFFFFF"/>
        </w:rPr>
        <w:t>», «</w:t>
      </w:r>
      <w:proofErr w:type="spellStart"/>
      <w:r w:rsidRPr="00B85353">
        <w:rPr>
          <w:rFonts w:ascii="Times New Roman" w:hAnsi="Times New Roman" w:cs="Times New Roman"/>
          <w:sz w:val="30"/>
          <w:szCs w:val="30"/>
          <w:shd w:val="clear" w:color="auto" w:fill="FFFFFF"/>
        </w:rPr>
        <w:t>Вопрошайка</w:t>
      </w:r>
      <w:proofErr w:type="spellEnd"/>
      <w:r w:rsidRPr="00B85353">
        <w:rPr>
          <w:rFonts w:ascii="Times New Roman" w:hAnsi="Times New Roman" w:cs="Times New Roman"/>
          <w:sz w:val="30"/>
          <w:szCs w:val="30"/>
          <w:shd w:val="clear" w:color="auto" w:fill="FFFFFF"/>
        </w:rPr>
        <w:t>», «</w:t>
      </w:r>
      <w:proofErr w:type="spellStart"/>
      <w:r w:rsidRPr="00B85353">
        <w:rPr>
          <w:rFonts w:ascii="Times New Roman" w:hAnsi="Times New Roman" w:cs="Times New Roman"/>
          <w:sz w:val="30"/>
          <w:szCs w:val="30"/>
          <w:shd w:val="clear" w:color="auto" w:fill="FFFFFF"/>
        </w:rPr>
        <w:t>Угадайка</w:t>
      </w:r>
      <w:proofErr w:type="spellEnd"/>
      <w:r w:rsidRPr="00B85353">
        <w:rPr>
          <w:rFonts w:ascii="Times New Roman" w:hAnsi="Times New Roman" w:cs="Times New Roman"/>
          <w:sz w:val="30"/>
          <w:szCs w:val="30"/>
          <w:shd w:val="clear" w:color="auto" w:fill="FFFFFF"/>
        </w:rPr>
        <w:t>», они учат выявлять главные признаки объекта, его функции, формируют умение давать полную характеристику предмету, определять его место в этом мире, развивают умение ставить вопросы с тем, чтобы узнать  предмет по описанию. Мы увидели на практике  высокую эффективность  проводимой работы.</w:t>
      </w:r>
      <w:r w:rsidRPr="00B85353">
        <w:rPr>
          <w:rFonts w:ascii="Times New Roman" w:hAnsi="Times New Roman" w:cs="Times New Roman"/>
          <w:sz w:val="30"/>
          <w:szCs w:val="30"/>
        </w:rPr>
        <w:t xml:space="preserve"> Инициативный ребенок стремится к организации групповых игр, умеет самостоятельно включиться в разговор, как с детьми, так и с взрослыми, может самостоятельно найти интересное для себя занятие, а также предложить интересное дело другим детям.</w:t>
      </w:r>
    </w:p>
    <w:p w:rsidR="005F5A00" w:rsidRPr="00B85353" w:rsidRDefault="005F5A00" w:rsidP="005F5A00">
      <w:pPr>
        <w:spacing w:after="0" w:line="240" w:lineRule="auto"/>
        <w:ind w:right="-2" w:firstLine="708"/>
        <w:jc w:val="both"/>
        <w:rPr>
          <w:rFonts w:ascii="Times New Roman" w:hAnsi="Times New Roman" w:cs="Times New Roman"/>
          <w:sz w:val="30"/>
          <w:szCs w:val="30"/>
        </w:rPr>
      </w:pPr>
      <w:r w:rsidRPr="00B85353">
        <w:rPr>
          <w:rFonts w:ascii="Times New Roman" w:hAnsi="Times New Roman" w:cs="Times New Roman"/>
          <w:sz w:val="30"/>
          <w:szCs w:val="30"/>
          <w:shd w:val="clear" w:color="auto" w:fill="FFFFFF"/>
        </w:rPr>
        <w:t>Более сложна для детей работа с «закрытыми» и «открытыми» вопросами — ее мы применяем, изучая познавательные и художественные тексты.</w:t>
      </w:r>
      <w:r w:rsidRPr="00B85353">
        <w:rPr>
          <w:rFonts w:ascii="Times New Roman" w:hAnsi="Times New Roman" w:cs="Times New Roman"/>
          <w:sz w:val="30"/>
          <w:szCs w:val="30"/>
        </w:rPr>
        <w:t xml:space="preserve"> Традиционно в Международный день чтения  мои  воспитанники и  их родители  в один день и час читают одну и ту же книгу.  После прочтения книги  дети выражают свои эмоции и впечатления  через творческие работы, которые представляют на выставке в холле детского сада. Эта традиция  дает всем ее участникам ощущение включенности в огромное мировое читательское пространство. </w:t>
      </w:r>
    </w:p>
    <w:p w:rsidR="005F5A00" w:rsidRPr="00B85353" w:rsidRDefault="005F5A00" w:rsidP="005F5A00">
      <w:pPr>
        <w:spacing w:after="0" w:line="240" w:lineRule="auto"/>
        <w:ind w:right="-2" w:firstLine="708"/>
        <w:jc w:val="both"/>
        <w:rPr>
          <w:rFonts w:ascii="Times New Roman" w:eastAsia="Times New Roman" w:hAnsi="Times New Roman" w:cs="Times New Roman"/>
          <w:sz w:val="30"/>
          <w:szCs w:val="30"/>
          <w:lang w:eastAsia="ru-RU"/>
        </w:rPr>
      </w:pPr>
      <w:r w:rsidRPr="00B85353">
        <w:rPr>
          <w:rFonts w:ascii="Times New Roman" w:eastAsia="Times New Roman" w:hAnsi="Times New Roman" w:cs="Times New Roman"/>
          <w:sz w:val="30"/>
          <w:szCs w:val="30"/>
          <w:lang w:eastAsia="ru-RU"/>
        </w:rPr>
        <w:t xml:space="preserve"> В исследовательской деятельности мы  используем разнообразные опыты и эксперименты,   вызывающие  у детей огромный  познавательный  интерес. Так, на протяжении учебного года,  познакомились со многими  сенсорными признаками  и свойствами предметов,  явлений и объектов природы. Начинали с демонстрационного экспериментирования, когда дети были только наблюдателями опытов, затем перешли к фронтальным методам, когда эксперименты проводили сами дети</w:t>
      </w:r>
      <w:r w:rsidRPr="00B85353">
        <w:rPr>
          <w:rFonts w:ascii="Times New Roman" w:eastAsia="Times New Roman" w:hAnsi="Times New Roman" w:cs="Times New Roman"/>
          <w:sz w:val="30"/>
          <w:szCs w:val="30"/>
          <w:shd w:val="clear" w:color="auto" w:fill="F3E4DE"/>
          <w:lang w:eastAsia="ru-RU"/>
        </w:rPr>
        <w:t>.</w:t>
      </w:r>
      <w:r w:rsidRPr="00B85353">
        <w:rPr>
          <w:rFonts w:ascii="Times New Roman" w:eastAsia="Times New Roman" w:hAnsi="Times New Roman" w:cs="Times New Roman"/>
          <w:sz w:val="30"/>
          <w:szCs w:val="30"/>
          <w:lang w:eastAsia="ru-RU"/>
        </w:rPr>
        <w:t>                                 </w:t>
      </w:r>
    </w:p>
    <w:p w:rsidR="005F5A00" w:rsidRPr="00B85353" w:rsidRDefault="005F5A00" w:rsidP="005F5A00">
      <w:pPr>
        <w:shd w:val="clear" w:color="auto" w:fill="FFFFFF"/>
        <w:spacing w:after="0" w:line="240" w:lineRule="auto"/>
        <w:ind w:right="-2" w:firstLine="708"/>
        <w:jc w:val="both"/>
        <w:rPr>
          <w:rFonts w:ascii="Times New Roman" w:eastAsia="Times New Roman" w:hAnsi="Times New Roman" w:cs="Times New Roman"/>
          <w:sz w:val="30"/>
          <w:szCs w:val="30"/>
          <w:lang w:eastAsia="ru-RU"/>
        </w:rPr>
      </w:pPr>
      <w:r w:rsidRPr="00B85353">
        <w:rPr>
          <w:rFonts w:ascii="Times New Roman" w:eastAsia="Times New Roman" w:hAnsi="Times New Roman" w:cs="Times New Roman"/>
          <w:sz w:val="30"/>
          <w:szCs w:val="30"/>
          <w:lang w:eastAsia="ru-RU"/>
        </w:rPr>
        <w:t>Особый восторг у детей вызывали такие  игры – экспериментирования как: «Танцующая фольга», «Как выйти сухим из воды», «Сколько весит воздух» и другие.</w:t>
      </w:r>
    </w:p>
    <w:p w:rsidR="005F5A00" w:rsidRPr="00B85353" w:rsidRDefault="005F5A00" w:rsidP="005F5A00">
      <w:pPr>
        <w:shd w:val="clear" w:color="auto" w:fill="FFFFFF"/>
        <w:spacing w:after="0" w:line="240" w:lineRule="auto"/>
        <w:ind w:right="-2" w:firstLine="708"/>
        <w:jc w:val="both"/>
        <w:rPr>
          <w:rFonts w:ascii="Times New Roman" w:hAnsi="Times New Roman" w:cs="Times New Roman"/>
          <w:sz w:val="30"/>
          <w:szCs w:val="30"/>
          <w:bdr w:val="none" w:sz="0" w:space="0" w:color="auto" w:frame="1"/>
        </w:rPr>
      </w:pPr>
      <w:r w:rsidRPr="00B85353">
        <w:rPr>
          <w:rFonts w:ascii="Times New Roman" w:eastAsia="Times New Roman" w:hAnsi="Times New Roman" w:cs="Times New Roman"/>
          <w:sz w:val="30"/>
          <w:szCs w:val="30"/>
          <w:lang w:eastAsia="ru-RU"/>
        </w:rPr>
        <w:lastRenderedPageBreak/>
        <w:t>Использование современных информационных технологий позволяет нам повысить мотивацию детей к познанию и обучению, предоставляя возможность воссоздавать реальные предметы или явления в цвете, движении и звуке.</w:t>
      </w:r>
      <w:r w:rsidRPr="00B85353">
        <w:rPr>
          <w:rFonts w:ascii="Times New Roman" w:hAnsi="Times New Roman" w:cs="Times New Roman"/>
          <w:sz w:val="30"/>
          <w:szCs w:val="30"/>
          <w:shd w:val="clear" w:color="auto" w:fill="FFFFFF"/>
        </w:rPr>
        <w:t xml:space="preserve"> Это различные компьютерные игры –  «Спасем планету от мусора», «От планеты до кометы», «Маленький искатель»; использование  </w:t>
      </w:r>
      <w:proofErr w:type="spellStart"/>
      <w:r w:rsidRPr="00B85353">
        <w:rPr>
          <w:rFonts w:ascii="Times New Roman" w:hAnsi="Times New Roman" w:cs="Times New Roman"/>
          <w:sz w:val="30"/>
          <w:szCs w:val="30"/>
          <w:shd w:val="clear" w:color="auto" w:fill="FFFFFF"/>
        </w:rPr>
        <w:t>мультимедийных</w:t>
      </w:r>
      <w:proofErr w:type="spellEnd"/>
      <w:r w:rsidRPr="00B85353">
        <w:rPr>
          <w:rFonts w:ascii="Times New Roman" w:hAnsi="Times New Roman" w:cs="Times New Roman"/>
          <w:sz w:val="30"/>
          <w:szCs w:val="30"/>
          <w:shd w:val="clear" w:color="auto" w:fill="FFFFFF"/>
        </w:rPr>
        <w:t xml:space="preserve"> презентаций – «</w:t>
      </w:r>
      <w:proofErr w:type="gramStart"/>
      <w:r w:rsidRPr="00B85353">
        <w:rPr>
          <w:rFonts w:ascii="Times New Roman" w:hAnsi="Times New Roman" w:cs="Times New Roman"/>
          <w:sz w:val="30"/>
          <w:szCs w:val="30"/>
          <w:shd w:val="clear" w:color="auto" w:fill="FFFFFF"/>
        </w:rPr>
        <w:t>От</w:t>
      </w:r>
      <w:proofErr w:type="gramEnd"/>
      <w:r w:rsidRPr="00B85353">
        <w:rPr>
          <w:rFonts w:ascii="Times New Roman" w:hAnsi="Times New Roman" w:cs="Times New Roman"/>
          <w:sz w:val="30"/>
          <w:szCs w:val="30"/>
          <w:shd w:val="clear" w:color="auto" w:fill="FFFFFF"/>
        </w:rPr>
        <w:t xml:space="preserve"> куда берется ветер», «Зачем нужны хвосты», «Из чего сделана наша одежда» и т.д.</w:t>
      </w:r>
    </w:p>
    <w:p w:rsidR="005F5A00" w:rsidRPr="00B85353" w:rsidRDefault="005F5A00" w:rsidP="005F5A00">
      <w:pPr>
        <w:shd w:val="clear" w:color="auto" w:fill="FFFFFF"/>
        <w:spacing w:after="0" w:line="240" w:lineRule="auto"/>
        <w:ind w:right="-2" w:firstLine="708"/>
        <w:jc w:val="both"/>
        <w:rPr>
          <w:rFonts w:ascii="Times New Roman" w:hAnsi="Times New Roman" w:cs="Times New Roman"/>
          <w:sz w:val="30"/>
          <w:szCs w:val="30"/>
          <w:shd w:val="clear" w:color="auto" w:fill="FFFFFF"/>
        </w:rPr>
      </w:pPr>
      <w:r w:rsidRPr="00B85353">
        <w:rPr>
          <w:rFonts w:ascii="Times New Roman" w:hAnsi="Times New Roman" w:cs="Times New Roman"/>
          <w:sz w:val="30"/>
          <w:szCs w:val="30"/>
          <w:shd w:val="clear" w:color="auto" w:fill="FFFFFF"/>
        </w:rPr>
        <w:t xml:space="preserve">Для активизации совместной работы с родителями    по развитию детской инициативы мы используем  информационные стенды: </w:t>
      </w:r>
      <w:r w:rsidRPr="00B85353">
        <w:rPr>
          <w:rFonts w:ascii="Times New Roman" w:hAnsi="Times New Roman" w:cs="Times New Roman"/>
          <w:iCs/>
          <w:sz w:val="30"/>
          <w:szCs w:val="30"/>
        </w:rPr>
        <w:t>«</w:t>
      </w:r>
      <w:r w:rsidRPr="00B85353">
        <w:rPr>
          <w:rFonts w:ascii="Times New Roman" w:hAnsi="Times New Roman" w:cs="Times New Roman"/>
          <w:sz w:val="30"/>
          <w:szCs w:val="30"/>
        </w:rPr>
        <w:t xml:space="preserve">Чем занять ребёнка в выходной день?», «Развивающие прогулки с ребёнком»; </w:t>
      </w:r>
      <w:r w:rsidRPr="00B85353">
        <w:rPr>
          <w:rFonts w:ascii="Times New Roman" w:hAnsi="Times New Roman" w:cs="Times New Roman"/>
          <w:sz w:val="30"/>
          <w:szCs w:val="30"/>
          <w:shd w:val="clear" w:color="auto" w:fill="FFFFFF"/>
        </w:rPr>
        <w:t xml:space="preserve">Мастер – класс «Эксперименты, которые можно проводить дома»; конкурсы </w:t>
      </w:r>
      <w:r w:rsidRPr="00B85353">
        <w:rPr>
          <w:rFonts w:ascii="Times New Roman" w:hAnsi="Times New Roman" w:cs="Times New Roman"/>
          <w:sz w:val="30"/>
          <w:szCs w:val="30"/>
          <w:bdr w:val="none" w:sz="0" w:space="0" w:color="auto" w:frame="1"/>
        </w:rPr>
        <w:t>«Самый лучший эксперимент»,</w:t>
      </w:r>
      <w:r w:rsidRPr="00B85353">
        <w:rPr>
          <w:rFonts w:ascii="Times New Roman" w:hAnsi="Times New Roman" w:cs="Times New Roman"/>
          <w:sz w:val="30"/>
          <w:szCs w:val="30"/>
          <w:shd w:val="clear" w:color="auto" w:fill="FFFFFF"/>
        </w:rPr>
        <w:t xml:space="preserve"> «Необыкновенная луна», «</w:t>
      </w:r>
      <w:r w:rsidRPr="00B85353">
        <w:rPr>
          <w:rFonts w:ascii="Times New Roman" w:hAnsi="Times New Roman" w:cs="Times New Roman"/>
          <w:sz w:val="30"/>
          <w:szCs w:val="30"/>
        </w:rPr>
        <w:t xml:space="preserve">Лучший макет вулкана», коллаж «Круговорот воды в природе»; домашние задания  «Собери коллекцию», «Наблюдения по дороге домой», «Рассказ </w:t>
      </w:r>
      <w:proofErr w:type="gramStart"/>
      <w:r w:rsidRPr="00B85353">
        <w:rPr>
          <w:rFonts w:ascii="Times New Roman" w:hAnsi="Times New Roman" w:cs="Times New Roman"/>
          <w:sz w:val="30"/>
          <w:szCs w:val="30"/>
        </w:rPr>
        <w:t>о</w:t>
      </w:r>
      <w:proofErr w:type="gramEnd"/>
      <w:r w:rsidRPr="00B85353">
        <w:rPr>
          <w:rFonts w:ascii="Times New Roman" w:hAnsi="Times New Roman" w:cs="Times New Roman"/>
          <w:sz w:val="30"/>
          <w:szCs w:val="30"/>
        </w:rPr>
        <w:t xml:space="preserve"> интересном».</w:t>
      </w:r>
      <w:r w:rsidRPr="00B85353">
        <w:rPr>
          <w:rStyle w:val="c1"/>
          <w:rFonts w:ascii="Times New Roman" w:hAnsi="Times New Roman" w:cs="Times New Roman"/>
          <w:sz w:val="30"/>
          <w:szCs w:val="30"/>
        </w:rPr>
        <w:t xml:space="preserve"> </w:t>
      </w:r>
    </w:p>
    <w:p w:rsidR="005F5A00" w:rsidRPr="00B85353" w:rsidRDefault="005F5A00" w:rsidP="005F5A00">
      <w:pPr>
        <w:shd w:val="clear" w:color="auto" w:fill="FFFFFF" w:themeFill="background1"/>
        <w:spacing w:after="0" w:line="240" w:lineRule="auto"/>
        <w:ind w:right="-2" w:firstLine="709"/>
        <w:jc w:val="both"/>
        <w:textAlignment w:val="baseline"/>
        <w:rPr>
          <w:rFonts w:ascii="Times New Roman" w:hAnsi="Times New Roman" w:cs="Times New Roman"/>
          <w:sz w:val="30"/>
          <w:szCs w:val="30"/>
        </w:rPr>
      </w:pPr>
      <w:r w:rsidRPr="00B85353">
        <w:rPr>
          <w:rFonts w:ascii="Times New Roman" w:eastAsia="Times New Roman" w:hAnsi="Times New Roman" w:cs="Times New Roman"/>
          <w:sz w:val="30"/>
          <w:szCs w:val="30"/>
          <w:bdr w:val="none" w:sz="0" w:space="0" w:color="auto" w:frame="1"/>
          <w:lang w:eastAsia="ru-RU"/>
        </w:rPr>
        <w:t>На сегодняшний день можно сказать родители стали  моими помощниками. Благодаря использованию разнообразных форм работы мы получили  определенные результаты: создана атмосфера взаимоуважения, родители из «зрителей» и «наблюдателей» стали активными участниками встреч.  Они научились понимать своего ребенка,  помогать  ему во всем, быть терпеливыми и деликатными.</w:t>
      </w:r>
    </w:p>
    <w:p w:rsidR="005F5A00" w:rsidRPr="00B85353" w:rsidRDefault="005F5A00" w:rsidP="005F5A00">
      <w:pPr>
        <w:shd w:val="clear" w:color="auto" w:fill="FFFFFF"/>
        <w:spacing w:after="0" w:line="240" w:lineRule="auto"/>
        <w:ind w:right="-2" w:firstLine="708"/>
        <w:jc w:val="both"/>
        <w:rPr>
          <w:rFonts w:ascii="Times New Roman" w:eastAsia="Times New Roman" w:hAnsi="Times New Roman" w:cs="Times New Roman"/>
          <w:sz w:val="30"/>
          <w:szCs w:val="30"/>
          <w:lang w:eastAsia="ru-RU"/>
        </w:rPr>
      </w:pPr>
      <w:r w:rsidRPr="00B85353">
        <w:rPr>
          <w:rFonts w:ascii="Times New Roman" w:eastAsia="Times New Roman" w:hAnsi="Times New Roman" w:cs="Times New Roman"/>
          <w:sz w:val="30"/>
          <w:szCs w:val="30"/>
          <w:lang w:eastAsia="ru-RU"/>
        </w:rPr>
        <w:t>Самому ребенку и его родителям трудно представить и отследить достижения ребенка в познавательно-исследовательской деятельности,  сфокусировать свое внимание на положительных моментах, запомнить все удачные эксперименты, счастливые минуты общения со сверстниками и взрослыми в исследовательской деятельности. Для этого  мы создали  «Копилку  достижений» где  поместили интересные фотографии детей в экспериментальной деятельности, конкурсах, выставках; рисунки; высказывания детей, полученные грамоты в конкурсах разного уровня.</w:t>
      </w:r>
    </w:p>
    <w:p w:rsidR="005F5A00" w:rsidRPr="00B85353" w:rsidRDefault="005F5A00" w:rsidP="005F5A00">
      <w:pPr>
        <w:spacing w:after="0" w:line="240" w:lineRule="auto"/>
        <w:ind w:right="-2" w:firstLine="709"/>
        <w:contextualSpacing/>
        <w:jc w:val="both"/>
        <w:rPr>
          <w:rFonts w:ascii="Times New Roman" w:hAnsi="Times New Roman" w:cs="Times New Roman"/>
          <w:sz w:val="30"/>
          <w:szCs w:val="30"/>
        </w:rPr>
      </w:pPr>
      <w:r w:rsidRPr="00B85353">
        <w:rPr>
          <w:rFonts w:ascii="Times New Roman" w:hAnsi="Times New Roman" w:cs="Times New Roman"/>
          <w:sz w:val="30"/>
          <w:szCs w:val="30"/>
        </w:rPr>
        <w:t>С целью информирования родителей  о деят</w:t>
      </w:r>
      <w:r>
        <w:rPr>
          <w:rFonts w:ascii="Times New Roman" w:hAnsi="Times New Roman" w:cs="Times New Roman"/>
          <w:sz w:val="30"/>
          <w:szCs w:val="30"/>
        </w:rPr>
        <w:t>ельности детей оформлен фот</w:t>
      </w:r>
      <w:proofErr w:type="gramStart"/>
      <w:r>
        <w:rPr>
          <w:rFonts w:ascii="Times New Roman" w:hAnsi="Times New Roman" w:cs="Times New Roman"/>
          <w:sz w:val="30"/>
          <w:szCs w:val="30"/>
        </w:rPr>
        <w:t>о-</w:t>
      </w:r>
      <w:proofErr w:type="gramEnd"/>
      <w:r>
        <w:rPr>
          <w:rFonts w:ascii="Times New Roman" w:hAnsi="Times New Roman" w:cs="Times New Roman"/>
          <w:sz w:val="30"/>
          <w:szCs w:val="30"/>
        </w:rPr>
        <w:t xml:space="preserve"> колл</w:t>
      </w:r>
      <w:r w:rsidRPr="00B85353">
        <w:rPr>
          <w:rFonts w:ascii="Times New Roman" w:hAnsi="Times New Roman" w:cs="Times New Roman"/>
          <w:sz w:val="30"/>
          <w:szCs w:val="30"/>
        </w:rPr>
        <w:t>аж</w:t>
      </w:r>
      <w:r>
        <w:rPr>
          <w:rFonts w:ascii="Times New Roman" w:hAnsi="Times New Roman" w:cs="Times New Roman"/>
          <w:sz w:val="30"/>
          <w:szCs w:val="30"/>
        </w:rPr>
        <w:t>:</w:t>
      </w:r>
      <w:r w:rsidRPr="00B85353">
        <w:rPr>
          <w:rFonts w:ascii="Times New Roman" w:hAnsi="Times New Roman" w:cs="Times New Roman"/>
          <w:sz w:val="30"/>
          <w:szCs w:val="30"/>
        </w:rPr>
        <w:t xml:space="preserve"> «Растим любознательных». </w:t>
      </w:r>
    </w:p>
    <w:p w:rsidR="005F5A00" w:rsidRDefault="005F5A00" w:rsidP="005F5A00">
      <w:pPr>
        <w:spacing w:after="0" w:line="240" w:lineRule="auto"/>
        <w:ind w:right="-2" w:firstLine="709"/>
        <w:contextualSpacing/>
        <w:jc w:val="both"/>
        <w:rPr>
          <w:rFonts w:ascii="Times New Roman" w:eastAsia="Times New Roman" w:hAnsi="Times New Roman" w:cs="Times New Roman"/>
          <w:sz w:val="30"/>
          <w:szCs w:val="30"/>
          <w:lang w:eastAsia="ru-RU"/>
        </w:rPr>
      </w:pPr>
      <w:r w:rsidRPr="00B85353">
        <w:rPr>
          <w:rFonts w:ascii="Times New Roman" w:eastAsia="Times New Roman" w:hAnsi="Times New Roman" w:cs="Times New Roman"/>
          <w:sz w:val="30"/>
          <w:szCs w:val="30"/>
          <w:lang w:eastAsia="ru-RU"/>
        </w:rPr>
        <w:t xml:space="preserve">В результате проведенной работы   дети стали более самостоятельными инициативными, повысился уровень самоконтроля, более объективной стала оценка детьми своих возможностей, дети самостоятельно осваивают материал, используя при этом разнообразные информационные средства. Могут анализировать информацию, делать выводы. </w:t>
      </w:r>
    </w:p>
    <w:p w:rsidR="005F5A00" w:rsidRDefault="005F5A00" w:rsidP="005F5A00">
      <w:pPr>
        <w:pStyle w:val="a3"/>
        <w:spacing w:before="0" w:beforeAutospacing="0" w:after="0" w:afterAutospacing="0"/>
        <w:ind w:right="-2"/>
        <w:jc w:val="right"/>
        <w:rPr>
          <w:sz w:val="30"/>
          <w:szCs w:val="30"/>
        </w:rPr>
      </w:pPr>
      <w:r w:rsidRPr="00B85353">
        <w:rPr>
          <w:sz w:val="30"/>
          <w:szCs w:val="30"/>
        </w:rPr>
        <w:t xml:space="preserve">«Если хочешь воспитать в детях самостоятельность, смелость ума, </w:t>
      </w:r>
    </w:p>
    <w:p w:rsidR="005F5A00" w:rsidRDefault="005F5A00" w:rsidP="005F5A00">
      <w:pPr>
        <w:pStyle w:val="a3"/>
        <w:spacing w:before="0" w:beforeAutospacing="0" w:after="0" w:afterAutospacing="0"/>
        <w:ind w:right="-2"/>
        <w:jc w:val="right"/>
        <w:rPr>
          <w:sz w:val="30"/>
          <w:szCs w:val="30"/>
        </w:rPr>
      </w:pPr>
      <w:r w:rsidRPr="00B85353">
        <w:rPr>
          <w:sz w:val="30"/>
          <w:szCs w:val="30"/>
        </w:rPr>
        <w:t xml:space="preserve">вселить в них радость сотворчества, то создай такие условия, </w:t>
      </w:r>
    </w:p>
    <w:p w:rsidR="005F5A00" w:rsidRDefault="005F5A00" w:rsidP="005F5A00">
      <w:pPr>
        <w:pStyle w:val="a3"/>
        <w:spacing w:before="0" w:beforeAutospacing="0" w:after="0" w:afterAutospacing="0"/>
        <w:ind w:right="-2"/>
        <w:jc w:val="right"/>
        <w:rPr>
          <w:sz w:val="30"/>
          <w:szCs w:val="30"/>
        </w:rPr>
      </w:pPr>
      <w:r w:rsidRPr="00B85353">
        <w:rPr>
          <w:sz w:val="30"/>
          <w:szCs w:val="30"/>
        </w:rPr>
        <w:t xml:space="preserve">чтобы искорки их мыслей образовывали царство мысли, </w:t>
      </w:r>
    </w:p>
    <w:p w:rsidR="005F5A00" w:rsidRDefault="005F5A00" w:rsidP="005F5A00">
      <w:pPr>
        <w:pStyle w:val="a3"/>
        <w:spacing w:before="0" w:beforeAutospacing="0" w:after="0" w:afterAutospacing="0"/>
        <w:ind w:right="-2"/>
        <w:jc w:val="right"/>
        <w:rPr>
          <w:i/>
          <w:iCs/>
          <w:sz w:val="30"/>
          <w:szCs w:val="30"/>
        </w:rPr>
      </w:pPr>
      <w:r w:rsidRPr="00B85353">
        <w:rPr>
          <w:sz w:val="30"/>
          <w:szCs w:val="30"/>
        </w:rPr>
        <w:t>дай им возможность почувствовать себя в нём властелином».</w:t>
      </w:r>
      <w:r w:rsidRPr="00B85353">
        <w:rPr>
          <w:i/>
          <w:iCs/>
          <w:sz w:val="30"/>
          <w:szCs w:val="30"/>
        </w:rPr>
        <w:t xml:space="preserve"> </w:t>
      </w:r>
    </w:p>
    <w:p w:rsidR="005F5A00" w:rsidRPr="00B85353" w:rsidRDefault="005F5A00" w:rsidP="005F5A00">
      <w:pPr>
        <w:pStyle w:val="a3"/>
        <w:spacing w:before="0" w:beforeAutospacing="0" w:after="0" w:afterAutospacing="0"/>
        <w:ind w:right="-2"/>
        <w:jc w:val="right"/>
        <w:rPr>
          <w:sz w:val="30"/>
          <w:szCs w:val="30"/>
        </w:rPr>
      </w:pPr>
      <w:r w:rsidRPr="00B85353">
        <w:rPr>
          <w:i/>
          <w:iCs/>
          <w:sz w:val="30"/>
          <w:szCs w:val="30"/>
        </w:rPr>
        <w:t>Ш.</w:t>
      </w:r>
      <w:r>
        <w:rPr>
          <w:i/>
          <w:iCs/>
          <w:sz w:val="30"/>
          <w:szCs w:val="30"/>
        </w:rPr>
        <w:t xml:space="preserve"> </w:t>
      </w:r>
      <w:r w:rsidRPr="00B85353">
        <w:rPr>
          <w:i/>
          <w:iCs/>
          <w:sz w:val="30"/>
          <w:szCs w:val="30"/>
        </w:rPr>
        <w:t xml:space="preserve">А. </w:t>
      </w:r>
      <w:proofErr w:type="spellStart"/>
      <w:r w:rsidRPr="00B85353">
        <w:rPr>
          <w:i/>
          <w:iCs/>
          <w:sz w:val="30"/>
          <w:szCs w:val="30"/>
        </w:rPr>
        <w:t>Амонашвили</w:t>
      </w:r>
      <w:proofErr w:type="spellEnd"/>
    </w:p>
    <w:p w:rsidR="005F5A00" w:rsidRPr="00B85353" w:rsidRDefault="005F5A00" w:rsidP="005F5A00">
      <w:pPr>
        <w:spacing w:after="0" w:line="240" w:lineRule="auto"/>
        <w:ind w:right="-2"/>
        <w:jc w:val="both"/>
        <w:rPr>
          <w:rFonts w:ascii="Times New Roman" w:hAnsi="Times New Roman" w:cs="Times New Roman"/>
          <w:sz w:val="30"/>
          <w:szCs w:val="30"/>
          <w:shd w:val="clear" w:color="auto" w:fill="FFFFFF"/>
        </w:rPr>
      </w:pPr>
    </w:p>
    <w:p w:rsidR="00C756DA" w:rsidRDefault="00C756DA"/>
    <w:sectPr w:rsidR="00C756DA" w:rsidSect="00B85353">
      <w:pgSz w:w="11906" w:h="16838"/>
      <w:pgMar w:top="1134" w:right="56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5A00"/>
    <w:rsid w:val="00380B6F"/>
    <w:rsid w:val="005F5A00"/>
    <w:rsid w:val="00C75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A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5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5A00"/>
    <w:rPr>
      <w:b/>
      <w:bCs/>
    </w:rPr>
  </w:style>
  <w:style w:type="character" w:customStyle="1" w:styleId="c9">
    <w:name w:val="c9"/>
    <w:basedOn w:val="a0"/>
    <w:rsid w:val="005F5A00"/>
  </w:style>
  <w:style w:type="character" w:customStyle="1" w:styleId="c1">
    <w:name w:val="c1"/>
    <w:basedOn w:val="a0"/>
    <w:rsid w:val="005F5A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2018-02-05T04:57:00Z</dcterms:created>
  <dcterms:modified xsi:type="dcterms:W3CDTF">2018-02-05T04:58:00Z</dcterms:modified>
</cp:coreProperties>
</file>