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49" w:rsidRPr="00914E49" w:rsidRDefault="00914E49" w:rsidP="00914E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E49" w:rsidRPr="00914E49" w:rsidRDefault="00914E49" w:rsidP="00914E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4E49">
        <w:rPr>
          <w:rFonts w:ascii="Times New Roman" w:hAnsi="Times New Roman" w:cs="Times New Roman"/>
          <w:sz w:val="24"/>
          <w:szCs w:val="24"/>
        </w:rPr>
        <w:t>«Книга – наш лучший друг»</w:t>
      </w:r>
    </w:p>
    <w:bookmarkEnd w:id="0"/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 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Детство – удивительная и чудесная пора, когда мир необъятен, наполнен добром, яркими красками и тайнами, когда открытия совершаются легко и вдохновенно. В это время рождаются мечты, формируется характер, приобретаются привычки. Не на мгновение – на всю жизнь.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Как важна в эту пору каждая прочитанная книга! Она может стать мудрым советчиком и верным другом. Главное – вовремя найти ее и открыть; не пройти, не заметив, мимо тех произведений, которые нужно обязательно прочитать в детстве.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«Чтение – это один из истоков мышления и умственного развития». (В. А. Сухомлинский)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 А так же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 Работа с книгой стимулирует творческое воображение, позволяет работать фантазии и учит детей мыслить образами.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Чтение – самое доступное и полезное для интеллектуального и эмоционально-психического развития ребенка занятие.</w:t>
      </w:r>
    </w:p>
    <w:p w:rsidR="00914E49" w:rsidRPr="00914E49" w:rsidRDefault="00914E49" w:rsidP="00914E49">
      <w:pPr>
        <w:rPr>
          <w:rFonts w:ascii="Times New Roman" w:hAnsi="Times New Roman" w:cs="Times New Roman"/>
          <w:sz w:val="24"/>
          <w:szCs w:val="24"/>
        </w:rPr>
      </w:pPr>
      <w:r w:rsidRPr="00914E49">
        <w:rPr>
          <w:rFonts w:ascii="Times New Roman" w:hAnsi="Times New Roman" w:cs="Times New Roman"/>
          <w:sz w:val="24"/>
          <w:szCs w:val="24"/>
        </w:rPr>
        <w:t>Дарите своим детям яркие, красочные книги, читайте ему, ведь ни какое телевидение, или интернет не заменит человеческого тепла, чтение это лучший способ развития мышления, творческого воображения, книга учит познавать себя и окружающий мир, это большой источник информации, - это самый доступный источник для эмоционального, интеллектуального развития вашего малыша. </w:t>
      </w:r>
    </w:p>
    <w:p w:rsidR="00F948A7" w:rsidRDefault="00F948A7"/>
    <w:sectPr w:rsidR="00F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26"/>
    <w:rsid w:val="00914E49"/>
    <w:rsid w:val="009E3326"/>
    <w:rsid w:val="00F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2024-04-24T16:11:00Z</dcterms:created>
  <dcterms:modified xsi:type="dcterms:W3CDTF">2024-04-24T16:12:00Z</dcterms:modified>
</cp:coreProperties>
</file>