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D133" w14:textId="4ADF510B" w:rsidR="00374324" w:rsidRPr="00AB067E" w:rsidRDefault="00374324" w:rsidP="003743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B067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Проведени</w:t>
      </w:r>
      <w:r w:rsidR="008C11E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е</w:t>
      </w:r>
      <w:r w:rsidRPr="00AB067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мероприятий </w:t>
      </w:r>
      <w:r w:rsidR="008C11E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в ДОУ</w:t>
      </w:r>
      <w:r w:rsidR="008C11E2" w:rsidRPr="00AB067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B067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по профилактик</w:t>
      </w:r>
      <w:r w:rsidR="00864DD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е</w:t>
      </w:r>
      <w:r w:rsidRPr="00AB067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детского дорожно-транспортного травматизма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20341C9" w14:textId="2E95421F" w:rsidR="00374324" w:rsidRPr="00070402" w:rsidRDefault="00374324" w:rsidP="003743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402">
        <w:rPr>
          <w:rFonts w:ascii="Times New Roman" w:hAnsi="Times New Roman" w:cs="Times New Roman"/>
          <w:sz w:val="28"/>
          <w:szCs w:val="28"/>
          <w:lang w:eastAsia="ru-RU"/>
        </w:rPr>
        <w:t>Обучение детей правилам безопасности дорожного движения</w:t>
      </w:r>
      <w:r w:rsidRPr="0076562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65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профилактик</w:t>
      </w:r>
      <w:r w:rsidR="008C11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Pr="00765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детского дорожно-транспортного травматизма</w:t>
      </w:r>
      <w:r w:rsidRPr="00070402">
        <w:rPr>
          <w:rFonts w:ascii="Times New Roman" w:hAnsi="Times New Roman" w:cs="Times New Roman"/>
          <w:sz w:val="28"/>
          <w:szCs w:val="28"/>
          <w:lang w:eastAsia="ru-RU"/>
        </w:rPr>
        <w:t xml:space="preserve">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правил дорожного движения. </w:t>
      </w:r>
    </w:p>
    <w:p w14:paraId="51FF6E98" w14:textId="77777777" w:rsidR="00374324" w:rsidRPr="00070402" w:rsidRDefault="00374324" w:rsidP="003743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40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 детей навыки правильного осознанного безопасного поведения на дороге, проводить пропаганду среди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070402">
        <w:rPr>
          <w:rFonts w:ascii="Times New Roman" w:hAnsi="Times New Roman" w:cs="Times New Roman"/>
          <w:sz w:val="28"/>
          <w:szCs w:val="28"/>
          <w:lang w:eastAsia="ru-RU"/>
        </w:rPr>
        <w:t>соблюдени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7040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движения,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правилам безопасного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осмотрительн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потенциально опасным для человека ситуациям. Повыш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вопросам, касающихся правил дорожного движения и создания предметно – развивающей среды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2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0402">
        <w:rPr>
          <w:rFonts w:ascii="Times New Roman" w:hAnsi="Times New Roman" w:cs="Times New Roman"/>
          <w:sz w:val="28"/>
          <w:szCs w:val="28"/>
          <w:lang w:eastAsia="ru-RU"/>
        </w:rPr>
        <w:t>все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0402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0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работников ДОУ</w:t>
      </w:r>
      <w:r w:rsidRPr="00070402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целями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задачами.</w:t>
      </w:r>
    </w:p>
    <w:p w14:paraId="4F42AE5D" w14:textId="77777777" w:rsidR="00374324" w:rsidRPr="00D82064" w:rsidRDefault="00374324" w:rsidP="003743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саду, начиная с младшего возраста и кончая старшим дошкольным возрастом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 детей правилам дорожного движения, прививать им навыки безопасного поведения в дорожной ситуации. В период проведения мероприятий  по профилактике детского ДТТ и  безопасности дорожного движения, </w:t>
      </w:r>
      <w:r w:rsidRPr="000C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детских садах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и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 </w:t>
      </w:r>
      <w:r w:rsidRPr="00D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стендах в уголке для родителей </w:t>
      </w:r>
      <w:r w:rsidRPr="000C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должна быть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размещена информация о необходимости соблюдения правил дорожного движения,</w:t>
      </w:r>
      <w:r w:rsidRPr="000C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и иллюстраций по ПДД;</w:t>
      </w:r>
      <w:r w:rsidRPr="000C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 о соблюдении правил дорожного движения.                                                                                                                 При обучении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</w:t>
      </w:r>
      <w:r w:rsidRPr="0007040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методические материалы: детская художественная и методическая литература, плакаты, картины, конспекты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дидактические игры, подвижные игры, физ. минутки, стихи,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8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проводятся </w:t>
      </w:r>
      <w:r w:rsidRPr="00D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«Где можно и где нельзя играть», «Зачем нужны дорожные знаки?», «О чем говорят сигналы светофора», «Безопасное поведение на улице»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r w:rsidRPr="00D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ознакомлению с окружающим миром: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«Безопасное поведение на улице»,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инсценировка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проблемной ситуации на улице и разрешение её.                                                                 Знания детей о ПДД и детского ДТТ закрепл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воспитателями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8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D8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«Зажги светофор», «Внимание, дорога!»,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– пассажиры», и др. </w:t>
      </w:r>
      <w:r w:rsidRPr="00D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игры: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«Мы шоферы», «А если бы», «Самый главный». </w:t>
      </w:r>
      <w:r w:rsidRPr="00D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ролевые игры: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«Я - шофер», «Строители дорог»,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улицах города» </w:t>
      </w:r>
      <w:r w:rsidRPr="00D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 своим знакам беги», «Передай жезл», «Автобус», «Грузовик», «Стоп», «Три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светофора»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«Воробушки и автомобиль», «Пешеходы и машины».</w:t>
      </w:r>
      <w:r w:rsidRPr="0007040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             </w:t>
      </w:r>
      <w:r w:rsidRPr="0091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Pr="0007040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вызывать интересу воспитанников, можно и нужно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сопроводить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просмотром мультфильмов и </w:t>
      </w:r>
      <w:r w:rsidRPr="0091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чтением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 литературы. </w:t>
      </w:r>
      <w:r w:rsidRPr="0091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внимания и</w:t>
      </w:r>
      <w:r w:rsidRPr="0007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 родителями: </w:t>
      </w:r>
      <w:r w:rsidRPr="0091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проводятся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 </w:t>
      </w:r>
      <w:r w:rsidRPr="0091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общие рекомендации</w:t>
      </w: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родителей «Правила дорожного движения», «Безопасность перевозки детей в автомобиле»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В результате проведения данной работы дети </w:t>
      </w:r>
      <w:r w:rsidRPr="008B3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получают и усваивают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 правилах поведения на дороге,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атся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полученные знания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ситуациях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повседневной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Усилиями</w:t>
      </w:r>
      <w:r w:rsidRPr="00070402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родителей в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ознакомления детей с правилами дорожного движения и их соблюдения в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планомерно и активно распростр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аняя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правилах дорожного движения среди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быть уверенным, что все мероприятия,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развивающее воздействие и познавательную стимуляцию на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знаний о культуре поведения на дороге,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способствовать </w:t>
      </w:r>
      <w:r w:rsidRPr="000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ответственности за безопасность своей жизни и жизни других людей.</w:t>
      </w:r>
    </w:p>
    <w:p w14:paraId="26F0257B" w14:textId="77777777" w:rsidR="00577213" w:rsidRDefault="00577213"/>
    <w:sectPr w:rsidR="0057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1"/>
    <w:rsid w:val="00374324"/>
    <w:rsid w:val="00577213"/>
    <w:rsid w:val="00864DDC"/>
    <w:rsid w:val="008C11E2"/>
    <w:rsid w:val="00D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6AB0"/>
  <w15:chartTrackingRefBased/>
  <w15:docId w15:val="{123472F7-3728-4EE5-8F65-2DE3188A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2024-04-13T05:39:00Z</dcterms:created>
  <dcterms:modified xsi:type="dcterms:W3CDTF">2024-04-13T05:50:00Z</dcterms:modified>
</cp:coreProperties>
</file>