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i/>
          <w:iCs/>
          <w:color w:val="333333"/>
          <w:sz w:val="21"/>
          <w:szCs w:val="21"/>
          <w:lang w:eastAsia="ru-RU"/>
        </w:rPr>
        <w:t>Наслаждайтесь тем, что вы делаете и вы</w:t>
      </w: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i/>
          <w:iCs/>
          <w:color w:val="333333"/>
          <w:sz w:val="21"/>
          <w:szCs w:val="21"/>
          <w:lang w:eastAsia="ru-RU"/>
        </w:rPr>
        <w:t>никогда в своей жизни не будете работать.</w:t>
      </w: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b/>
          <w:bCs/>
          <w:i/>
          <w:iCs/>
          <w:color w:val="333333"/>
          <w:sz w:val="21"/>
          <w:szCs w:val="21"/>
          <w:lang w:eastAsia="ru-RU"/>
        </w:rPr>
        <w:t>- Билл Гейтс</w:t>
      </w: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color w:val="333333"/>
          <w:sz w:val="21"/>
          <w:szCs w:val="21"/>
          <w:lang w:eastAsia="ru-RU"/>
        </w:rPr>
        <w:t>Следуя этим правилам, много лет назад именно такой вид деятельности я себе и выбрала. Более 40 лет я работаю в детском саду музыкальным руководителем, и считаю свою работу самой важной, самой интересной, самой познавательной, самой эмоциональной и самой творческой.</w:t>
      </w: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color w:val="333333"/>
          <w:sz w:val="21"/>
          <w:szCs w:val="21"/>
          <w:lang w:eastAsia="ru-RU"/>
        </w:rPr>
        <w:t>За годы моей деятельности сменилось несколько образовательных программ, по которым работал наш детский сад. Педагогический коллектив постоянно находился в творческом поиске, находя все новые и новые подходы к развитию, образованию и воспитанию наших воспитанников.</w:t>
      </w: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color w:val="333333"/>
          <w:sz w:val="21"/>
          <w:szCs w:val="21"/>
          <w:lang w:eastAsia="ru-RU"/>
        </w:rPr>
        <w:t>С введением Федеральных государственных образовательных стандартов дошкольного образования, педагогам пришлось пересмотреть некоторые аспекты своей работы, тщательно проанализировать содержание и основные направления деятельности, которые представлены пятью образовательными областями:</w:t>
      </w:r>
    </w:p>
    <w:p w:rsidR="003C37DD" w:rsidRPr="003C37DD" w:rsidRDefault="003C37DD" w:rsidP="003C37D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color w:val="333333"/>
          <w:sz w:val="21"/>
          <w:szCs w:val="21"/>
          <w:lang w:eastAsia="ru-RU"/>
        </w:rPr>
        <w:t>Социально-коммуникативное развитие;</w:t>
      </w:r>
    </w:p>
    <w:p w:rsidR="003C37DD" w:rsidRPr="003C37DD" w:rsidRDefault="003C37DD" w:rsidP="003C37D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color w:val="333333"/>
          <w:sz w:val="21"/>
          <w:szCs w:val="21"/>
          <w:lang w:eastAsia="ru-RU"/>
        </w:rPr>
        <w:t>Познавательное развитие;</w:t>
      </w:r>
    </w:p>
    <w:p w:rsidR="003C37DD" w:rsidRPr="003C37DD" w:rsidRDefault="003C37DD" w:rsidP="003C37D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color w:val="333333"/>
          <w:sz w:val="21"/>
          <w:szCs w:val="21"/>
          <w:lang w:eastAsia="ru-RU"/>
        </w:rPr>
        <w:t>Речевое развитие;</w:t>
      </w:r>
    </w:p>
    <w:p w:rsidR="003C37DD" w:rsidRPr="003C37DD" w:rsidRDefault="003C37DD" w:rsidP="003C37D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color w:val="333333"/>
          <w:sz w:val="21"/>
          <w:szCs w:val="21"/>
          <w:lang w:eastAsia="ru-RU"/>
        </w:rPr>
        <w:t>Художественно-эстетическое развитие;</w:t>
      </w:r>
    </w:p>
    <w:p w:rsidR="003C37DD" w:rsidRPr="003C37DD" w:rsidRDefault="003C37DD" w:rsidP="003C37D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color w:val="333333"/>
          <w:sz w:val="21"/>
          <w:szCs w:val="21"/>
          <w:lang w:eastAsia="ru-RU"/>
        </w:rPr>
        <w:t>Физическое развитие.</w:t>
      </w: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Helvetica" w:eastAsia="Times New Roman" w:hAnsi="Helvetica" w:cs="Helvetica"/>
          <w:color w:val="333333"/>
          <w:sz w:val="21"/>
          <w:szCs w:val="21"/>
          <w:lang w:eastAsia="ru-RU"/>
        </w:rPr>
        <w:t> </w:t>
      </w: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Helvetica" w:eastAsia="Times New Roman" w:hAnsi="Helvetica" w:cs="Helvetica"/>
          <w:color w:val="333333"/>
          <w:sz w:val="21"/>
          <w:szCs w:val="21"/>
          <w:lang w:eastAsia="ru-RU"/>
        </w:rPr>
        <w:t> </w:t>
      </w: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Helvetica" w:eastAsia="Times New Roman" w:hAnsi="Helvetica" w:cs="Helvetica"/>
          <w:color w:val="333333"/>
          <w:sz w:val="21"/>
          <w:szCs w:val="21"/>
          <w:lang w:eastAsia="ru-RU"/>
        </w:rPr>
        <w:t> </w:t>
      </w: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color w:val="333333"/>
          <w:sz w:val="21"/>
          <w:szCs w:val="21"/>
          <w:lang w:eastAsia="ru-RU"/>
        </w:rPr>
        <w:t>После изучения содержания образовательных областей, у меня, как у музыкального руководителя сразу возник вопрос: А где же здесь музыкальное воспитание? Оказалось, что музыкальное воспитание входит в образовательную область «Художественно-эстетическое развитие», которая «предполагает развитие предпосылок ценностно-смыслового восприятия и понимания произведений искусства (словесного, </w:t>
      </w:r>
      <w:r w:rsidRPr="003C37DD">
        <w:rPr>
          <w:rFonts w:ascii="Times New Roman" w:eastAsia="Times New Roman" w:hAnsi="Times New Roman" w:cs="Times New Roman"/>
          <w:color w:val="333333"/>
          <w:sz w:val="21"/>
          <w:szCs w:val="21"/>
          <w:u w:val="single"/>
          <w:lang w:eastAsia="ru-RU"/>
        </w:rPr>
        <w:t>музыкального</w:t>
      </w:r>
      <w:r w:rsidRPr="003C37DD">
        <w:rPr>
          <w:rFonts w:ascii="Times New Roman" w:eastAsia="Times New Roman" w:hAnsi="Times New Roman" w:cs="Times New Roman"/>
          <w:color w:val="333333"/>
          <w:sz w:val="21"/>
          <w:szCs w:val="21"/>
          <w:lang w:eastAsia="ru-RU"/>
        </w:rPr>
        <w:t>, изобразительного); мира природы, становление эстетического отношения к окружающему миру; формирование элементарных представлений о видах искусства, </w:t>
      </w:r>
      <w:r w:rsidRPr="003C37DD">
        <w:rPr>
          <w:rFonts w:ascii="Times New Roman" w:eastAsia="Times New Roman" w:hAnsi="Times New Roman" w:cs="Times New Roman"/>
          <w:color w:val="333333"/>
          <w:sz w:val="21"/>
          <w:szCs w:val="21"/>
          <w:u w:val="single"/>
          <w:lang w:eastAsia="ru-RU"/>
        </w:rPr>
        <w:t>восприятие музыки</w:t>
      </w:r>
      <w:r w:rsidRPr="003C37DD">
        <w:rPr>
          <w:rFonts w:ascii="Times New Roman" w:eastAsia="Times New Roman" w:hAnsi="Times New Roman" w:cs="Times New Roman"/>
          <w:color w:val="333333"/>
          <w:sz w:val="21"/>
          <w:szCs w:val="21"/>
          <w:lang w:eastAsia="ru-RU"/>
        </w:rPr>
        <w:t>, художественной литературы, фольклора; стимулирование сопереживания персонажам художественных произведений; реализацию самостоятельной и творческой деятельности детей изобразительной, конструктивно-модульной, </w:t>
      </w:r>
      <w:r w:rsidRPr="003C37DD">
        <w:rPr>
          <w:rFonts w:ascii="Times New Roman" w:eastAsia="Times New Roman" w:hAnsi="Times New Roman" w:cs="Times New Roman"/>
          <w:color w:val="333333"/>
          <w:sz w:val="21"/>
          <w:szCs w:val="21"/>
          <w:u w:val="single"/>
          <w:lang w:eastAsia="ru-RU"/>
        </w:rPr>
        <w:t>музыкальной</w:t>
      </w:r>
      <w:r w:rsidRPr="003C37DD">
        <w:rPr>
          <w:rFonts w:ascii="Times New Roman" w:eastAsia="Times New Roman" w:hAnsi="Times New Roman" w:cs="Times New Roman"/>
          <w:color w:val="333333"/>
          <w:sz w:val="21"/>
          <w:szCs w:val="21"/>
          <w:lang w:eastAsia="ru-RU"/>
        </w:rPr>
        <w:t> и др.».</w:t>
      </w: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color w:val="333333"/>
          <w:sz w:val="21"/>
          <w:szCs w:val="21"/>
          <w:lang w:eastAsia="ru-RU"/>
        </w:rPr>
        <w:t>Слово «музыка» и «музыкальный» встречается всего три раза…</w:t>
      </w: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color w:val="333333"/>
          <w:sz w:val="21"/>
          <w:szCs w:val="21"/>
          <w:lang w:eastAsia="ru-RU"/>
        </w:rPr>
        <w:t>Сам собою возникает вопрос: А какую роль должны выполнять занятия музыкой в процессе реализации всей образовательной программы ДОУ?</w:t>
      </w: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color w:val="333333"/>
          <w:sz w:val="21"/>
          <w:szCs w:val="21"/>
          <w:lang w:eastAsia="ru-RU"/>
        </w:rPr>
        <w:t>Было понятно, что образовательная область «Познавательное развитие» в основном реализуется на таких занятиях, как математика, логика, ознакомление с окружающим миром, «Физическое развитие» – на утренней гимнастике, занятиях физической культурой, во время прогулок, в подвижных играх.</w:t>
      </w: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color w:val="333333"/>
          <w:sz w:val="21"/>
          <w:szCs w:val="21"/>
          <w:lang w:eastAsia="ru-RU"/>
        </w:rPr>
        <w:t>Но как вместить в музыкальные занятия столько различного материала? И здесь особую значимость приобретает интеграция образовательных областей.</w:t>
      </w: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color w:val="333333"/>
          <w:sz w:val="21"/>
          <w:szCs w:val="21"/>
          <w:lang w:eastAsia="ru-RU"/>
        </w:rPr>
        <w:t>Термин «интеграция» (от латинского integer - целый) – создание неразрывно связанного, единого, цельного. (Словарь иностранных слов).</w:t>
      </w: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color w:val="333333"/>
          <w:sz w:val="21"/>
          <w:szCs w:val="21"/>
          <w:lang w:eastAsia="ru-RU"/>
        </w:rPr>
        <w:t>Интегрировать – объединять части в одно целое. (Словарь русского языка под редакцией С.И. Ожегова).</w:t>
      </w: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color w:val="333333"/>
          <w:sz w:val="21"/>
          <w:szCs w:val="21"/>
          <w:lang w:eastAsia="ru-RU"/>
        </w:rPr>
        <w:t>Наглядно это может выглядеть как принцип пазла, где нет целого, если убрать хотя бы одну часть.</w:t>
      </w: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color w:val="333333"/>
          <w:sz w:val="21"/>
          <w:szCs w:val="21"/>
          <w:lang w:eastAsia="ru-RU"/>
        </w:rPr>
        <w:t>Интегрировать – это значит объединить, слить в единое, переплести, вставить, добавить, соединить и т.п.Интеграция в педагогическом процессе – это путь к достижению целостного взгляда на окружающий мир.</w:t>
      </w: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color w:val="333333"/>
          <w:sz w:val="21"/>
          <w:szCs w:val="21"/>
          <w:lang w:eastAsia="ru-RU"/>
        </w:rPr>
        <w:lastRenderedPageBreak/>
        <w:t>Мы хотим поделиться опытом реализации образовательных областей ФГОС ДО в нашем ДОУ, и конкретно, как мы осуществляем интеграцию этих образовательных областей в процессе музыкального воспитания.</w:t>
      </w: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color w:val="333333"/>
          <w:sz w:val="21"/>
          <w:szCs w:val="21"/>
          <w:lang w:eastAsia="ru-RU"/>
        </w:rPr>
        <w:t>Итак, начнём с </w:t>
      </w:r>
      <w:r w:rsidRPr="003C37DD">
        <w:rPr>
          <w:rFonts w:ascii="Times New Roman" w:eastAsia="Times New Roman" w:hAnsi="Times New Roman" w:cs="Times New Roman"/>
          <w:color w:val="333333"/>
          <w:sz w:val="21"/>
          <w:szCs w:val="21"/>
          <w:u w:val="single"/>
          <w:lang w:eastAsia="ru-RU"/>
        </w:rPr>
        <w:t>социально-коммуникативного развития.</w:t>
      </w: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color w:val="333333"/>
          <w:sz w:val="21"/>
          <w:szCs w:val="21"/>
          <w:lang w:eastAsia="ru-RU"/>
        </w:rPr>
        <w:t>Любое музыкальное занятие начинается с приветствия, с взаимодействия детей и взрослого, а также друг с другом; происходит усвоение элементарных норм поведения: мальчики уступают место девочкам, вежливо приглашают их на танец. Даже гендерные различия легко прослеживаются на музыкальных занятиях. Кто должен приглашать на танец? Кто ведущий в паре? Кто первым подает руку в танце? Идет воспитание в мальчиках свойств будущих мужчин. Социально-коммуникативные задачи легко решаются в совместных танцах, играх, хороводах, где слаженность действий всего коллектива или отдельных групп зависит от действий каждого в отдельности. Эмоциональный интеллект и эмоциональная отзывчивость воспитываются через умение «болеть за товарища», а если нужно, то и сопереживать, помочь, поддержать.</w:t>
      </w: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color w:val="333333"/>
          <w:sz w:val="21"/>
          <w:szCs w:val="21"/>
          <w:lang w:eastAsia="ru-RU"/>
        </w:rPr>
        <w:t>На музыкальных занятиях большое место занимает </w:t>
      </w:r>
      <w:r w:rsidRPr="003C37DD">
        <w:rPr>
          <w:rFonts w:ascii="Times New Roman" w:eastAsia="Times New Roman" w:hAnsi="Times New Roman" w:cs="Times New Roman"/>
          <w:color w:val="333333"/>
          <w:sz w:val="21"/>
          <w:szCs w:val="21"/>
          <w:u w:val="single"/>
          <w:lang w:eastAsia="ru-RU"/>
        </w:rPr>
        <w:t>познавательное развитие.</w:t>
      </w:r>
      <w:r w:rsidRPr="003C37DD">
        <w:rPr>
          <w:rFonts w:ascii="Times New Roman" w:eastAsia="Times New Roman" w:hAnsi="Times New Roman" w:cs="Times New Roman"/>
          <w:color w:val="333333"/>
          <w:sz w:val="21"/>
          <w:szCs w:val="21"/>
          <w:lang w:eastAsia="ru-RU"/>
        </w:rPr>
        <w:t> Дети получают обширные знания о музыке, музыкальной культуре, о свойствах музыкального звука, о структуре музыкальных произведений. Также дети знакомятся с творчеством русских и зарубежных композиторов. Большую роль в познании играют народные и календарные праздники, через которые идет приобщение детей к социокультурным ценностям нашего народа. Песни о малой Родине и Отечестве, о красоте природы родного края прививают детям патриотизм и любовь к России. Детям прививается чувство гордости за свое Отечество, за нашу сильную армию, которая стоит на страже мира во всем мире (23 февраля – день Защитника Отечества). А с чего начинается любовь к Родине? Конечно, с любви к маме, своей семье, к родному дому (8 марта – Международный женский день). «Мамин день - 8 Марта» — это один из самых трогательных и ласковых праздников. И, конечно, одна из самых важных дат в воспитании подрастающего поколения – это День Победы - 9 Мая! Чувство благодарности нашим дедам, отстоявшим нашу Родину, победившим фашизм. Желание быть похожими на них, быть такими же сильными, смелыми, физически крепкими, выносливыми. Все эти качества также развиваются на музыкальных занятиях. Музыкальный и литературный материал к этим датам не оставляет никого равнодушными.</w:t>
      </w: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color w:val="333333"/>
          <w:sz w:val="21"/>
          <w:szCs w:val="21"/>
          <w:lang w:eastAsia="ru-RU"/>
        </w:rPr>
        <w:t>В процессе музыкальных занятий происходит и </w:t>
      </w:r>
      <w:r w:rsidRPr="003C37DD">
        <w:rPr>
          <w:rFonts w:ascii="Times New Roman" w:eastAsia="Times New Roman" w:hAnsi="Times New Roman" w:cs="Times New Roman"/>
          <w:color w:val="333333"/>
          <w:sz w:val="21"/>
          <w:szCs w:val="21"/>
          <w:u w:val="single"/>
          <w:lang w:eastAsia="ru-RU"/>
        </w:rPr>
        <w:t>речевое развитие.</w:t>
      </w:r>
      <w:r w:rsidRPr="003C37DD">
        <w:rPr>
          <w:rFonts w:ascii="Times New Roman" w:eastAsia="Times New Roman" w:hAnsi="Times New Roman" w:cs="Times New Roman"/>
          <w:color w:val="333333"/>
          <w:sz w:val="21"/>
          <w:szCs w:val="21"/>
          <w:lang w:eastAsia="ru-RU"/>
        </w:rPr>
        <w:t> Считалки, заклички, тексты песен – идет постоянное пополнение словарного запаса, объяснение новых слов. Разучивание стихов, инсценировок к утренникам и развлечениям помогают обогащению словаря ребенка. Работа над выразительностью исполнения развивает эмоциональный интеллект, помогает преодолеть застенчивость. Вокальные упражнения развивают речевое и певчее дыхание.</w:t>
      </w: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color w:val="333333"/>
          <w:sz w:val="21"/>
          <w:szCs w:val="21"/>
          <w:lang w:eastAsia="ru-RU"/>
        </w:rPr>
        <w:t>А </w:t>
      </w:r>
      <w:r w:rsidRPr="003C37DD">
        <w:rPr>
          <w:rFonts w:ascii="Times New Roman" w:eastAsia="Times New Roman" w:hAnsi="Times New Roman" w:cs="Times New Roman"/>
          <w:color w:val="333333"/>
          <w:sz w:val="21"/>
          <w:szCs w:val="21"/>
          <w:u w:val="single"/>
          <w:lang w:eastAsia="ru-RU"/>
        </w:rPr>
        <w:t>физическое развитие</w:t>
      </w:r>
      <w:r w:rsidRPr="003C37DD">
        <w:rPr>
          <w:rFonts w:ascii="Times New Roman" w:eastAsia="Times New Roman" w:hAnsi="Times New Roman" w:cs="Times New Roman"/>
          <w:color w:val="333333"/>
          <w:sz w:val="21"/>
          <w:szCs w:val="21"/>
          <w:lang w:eastAsia="ru-RU"/>
        </w:rPr>
        <w:t> детей в полной мере осуществляется во время музыкальных подвижных игр, танцев, маршей, музыкально-дидактических игр и упражнений, соревнований и т.п.</w:t>
      </w: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color w:val="333333"/>
          <w:sz w:val="21"/>
          <w:szCs w:val="21"/>
          <w:lang w:eastAsia="ru-RU"/>
        </w:rPr>
        <w:t>И конечно, же с помощью музыки происходит </w:t>
      </w:r>
      <w:r w:rsidRPr="003C37DD">
        <w:rPr>
          <w:rFonts w:ascii="Times New Roman" w:eastAsia="Times New Roman" w:hAnsi="Times New Roman" w:cs="Times New Roman"/>
          <w:color w:val="333333"/>
          <w:sz w:val="21"/>
          <w:szCs w:val="21"/>
          <w:u w:val="single"/>
          <w:lang w:eastAsia="ru-RU"/>
        </w:rPr>
        <w:t>художественно-эстетическое развитие </w:t>
      </w:r>
      <w:r w:rsidRPr="003C37DD">
        <w:rPr>
          <w:rFonts w:ascii="Times New Roman" w:eastAsia="Times New Roman" w:hAnsi="Times New Roman" w:cs="Times New Roman"/>
          <w:color w:val="333333"/>
          <w:sz w:val="21"/>
          <w:szCs w:val="21"/>
          <w:lang w:eastAsia="ru-RU"/>
        </w:rPr>
        <w:t>дошкольников. Музыка может проникнуть в самые потайные уголки детской души и помочь ребёнку раскрыть все те задатки и способности, заложенные у него с рождения. Синтез словесной, музыкальной и изобразительной деятельности помогает в полной мере раскрыть все творческие способности любого ребёнка. Тесное взаимодействие музыкального руководителя и педагога по ЗО деятельности играет здесь огромную роль.</w:t>
      </w: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color w:val="333333"/>
          <w:sz w:val="21"/>
          <w:szCs w:val="21"/>
          <w:lang w:eastAsia="ru-RU"/>
        </w:rPr>
        <w:t>Было проведено множество художественных выставок под названием</w:t>
      </w: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color w:val="333333"/>
          <w:sz w:val="21"/>
          <w:szCs w:val="21"/>
          <w:lang w:eastAsia="ru-RU"/>
        </w:rPr>
        <w:t>«Мы рисуем музыку!» с различной тематикой: «Мы рисуем балет» (после просмотра балетов «Щелкунчик» и «Лебединое озеро»), «Три песни об осени» (после прослушивания песен Е.Тиличеевой), вернисажи «Музыка и природа» и многие другие.</w:t>
      </w: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color w:val="333333"/>
          <w:sz w:val="21"/>
          <w:szCs w:val="21"/>
          <w:lang w:eastAsia="ru-RU"/>
        </w:rPr>
        <w:t>В музыке изначально заложены и математика (ритм, темп, размер, форма), и речь, положенная на мелодию, и красота, и эстетика (образы героев, картины природы). Музыка объединяет, сплачивает, воспитывает.</w:t>
      </w: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color w:val="333333"/>
          <w:sz w:val="21"/>
          <w:szCs w:val="21"/>
          <w:lang w:eastAsia="ru-RU"/>
        </w:rPr>
        <w:t>Проанализировав содержание всех образовательных областей, можно наглядно увидеть, что около 90% поставленных задач ФГОС ДО можно реализовать на музыкальных занятиях.</w:t>
      </w: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color w:val="333333"/>
          <w:sz w:val="21"/>
          <w:szCs w:val="21"/>
          <w:lang w:eastAsia="ru-RU"/>
        </w:rPr>
        <w:t xml:space="preserve">Интегрированная образовательная деятельность, обладая большой информативной ёмкостью и возможностью использования всех методов и приёмов - от сюрпризных и игровых до серьёзных (рассматривание, прослушивание, сравнение, поиск) позволяет вовлекать, активизировать и развивать каждого ребёнка с разными типами темперамента и видами восприятия, а благодаря постоянному </w:t>
      </w:r>
      <w:r w:rsidRPr="003C37DD">
        <w:rPr>
          <w:rFonts w:ascii="Times New Roman" w:eastAsia="Times New Roman" w:hAnsi="Times New Roman" w:cs="Times New Roman"/>
          <w:color w:val="333333"/>
          <w:sz w:val="21"/>
          <w:szCs w:val="21"/>
          <w:lang w:eastAsia="ru-RU"/>
        </w:rPr>
        <w:lastRenderedPageBreak/>
        <w:t>переключению детей с одного вида деятельности на другой, способствует снятию напряжения, предотвращая утомляемость и перегрузку нервной системы детей.</w:t>
      </w:r>
    </w:p>
    <w:p w:rsidR="003C37DD" w:rsidRPr="003C37DD" w:rsidRDefault="003C37DD" w:rsidP="003C37DD">
      <w:pPr>
        <w:shd w:val="clear" w:color="auto" w:fill="FFFFFF"/>
        <w:spacing w:after="150" w:line="240" w:lineRule="auto"/>
        <w:jc w:val="both"/>
        <w:rPr>
          <w:rFonts w:ascii="Helvetica" w:eastAsia="Times New Roman" w:hAnsi="Helvetica" w:cs="Helvetica"/>
          <w:color w:val="333333"/>
          <w:sz w:val="21"/>
          <w:szCs w:val="21"/>
          <w:lang w:eastAsia="ru-RU"/>
        </w:rPr>
      </w:pPr>
      <w:r w:rsidRPr="003C37DD">
        <w:rPr>
          <w:rFonts w:ascii="Times New Roman" w:eastAsia="Times New Roman" w:hAnsi="Times New Roman" w:cs="Times New Roman"/>
          <w:color w:val="333333"/>
          <w:sz w:val="21"/>
          <w:szCs w:val="21"/>
          <w:lang w:eastAsia="ru-RU"/>
        </w:rPr>
        <w:t>Таким образом, мы считаем, что занятия музыкой в системе НОД, являются тем благодатным полем, где можно в комплексе решать задачи всех образовательных областей ФГОС ДО.</w:t>
      </w:r>
    </w:p>
    <w:p w:rsidR="000C1851" w:rsidRDefault="000C1851">
      <w:bookmarkStart w:id="0" w:name="_GoBack"/>
      <w:bookmarkEnd w:id="0"/>
    </w:p>
    <w:sectPr w:rsidR="000C18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5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22D3"/>
    <w:multiLevelType w:val="multilevel"/>
    <w:tmpl w:val="717E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346"/>
    <w:rsid w:val="000C1851"/>
    <w:rsid w:val="003C37DD"/>
    <w:rsid w:val="0045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F51D2-C275-4EB7-A345-945B41F2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1159</Words>
  <Characters>6611</Characters>
  <Application>Microsoft Office Word</Application>
  <DocSecurity>0</DocSecurity>
  <Lines>55</Lines>
  <Paragraphs>15</Paragraphs>
  <ScaleCrop>false</ScaleCrop>
  <Company>SPecialiST RePack</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2024-04-21T06:33:00Z</dcterms:created>
  <dcterms:modified xsi:type="dcterms:W3CDTF">2024-04-21T06:33:00Z</dcterms:modified>
</cp:coreProperties>
</file>