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6B" w:rsidRDefault="004E4D6B" w:rsidP="004E4D6B">
      <w:pPr>
        <w:tabs>
          <w:tab w:val="left" w:pos="9288"/>
        </w:tabs>
        <w:spacing w:after="0" w:line="240" w:lineRule="auto"/>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D271C">
      <w:pPr>
        <w:tabs>
          <w:tab w:val="left" w:pos="9288"/>
        </w:tabs>
        <w:spacing w:after="0" w:line="240" w:lineRule="auto"/>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D271C">
      <w:pP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8"/>
        </w:rPr>
      </w:pPr>
      <w:r w:rsidRPr="00A80884">
        <w:rPr>
          <w:rFonts w:ascii="Times New Roman" w:hAnsi="Times New Roman" w:cs="Times New Roman"/>
          <w:b/>
          <w:sz w:val="28"/>
        </w:rPr>
        <w:t>АДАПТИРОВАННАЯ  РАБОЧАЯ ПРОГРАММА</w:t>
      </w:r>
    </w:p>
    <w:p w:rsidR="004E4D6B" w:rsidRPr="00C73BD5" w:rsidRDefault="004E4D6B" w:rsidP="004D271C">
      <w:pPr>
        <w:pStyle w:val="Default"/>
        <w:pBdr>
          <w:top w:val="single" w:sz="4" w:space="1" w:color="auto"/>
          <w:left w:val="single" w:sz="4" w:space="4" w:color="auto"/>
          <w:bottom w:val="single" w:sz="4" w:space="1" w:color="auto"/>
          <w:right w:val="single" w:sz="4" w:space="0" w:color="auto"/>
        </w:pBdr>
        <w:jc w:val="center"/>
        <w:rPr>
          <w:b/>
          <w:bCs/>
          <w:color w:val="auto"/>
          <w:sz w:val="28"/>
          <w:szCs w:val="28"/>
        </w:rPr>
      </w:pPr>
      <w:proofErr w:type="gramStart"/>
      <w:r w:rsidRPr="00C73BD5">
        <w:rPr>
          <w:b/>
          <w:bCs/>
          <w:color w:val="auto"/>
          <w:sz w:val="28"/>
          <w:szCs w:val="28"/>
        </w:rPr>
        <w:t>У</w:t>
      </w:r>
      <w:r>
        <w:rPr>
          <w:b/>
          <w:bCs/>
          <w:color w:val="auto"/>
          <w:sz w:val="28"/>
          <w:szCs w:val="28"/>
        </w:rPr>
        <w:t>ЧЕБНОГО ПРЕДМЕТА  «</w:t>
      </w:r>
      <w:r w:rsidR="004D271C">
        <w:rPr>
          <w:b/>
          <w:bCs/>
          <w:color w:val="auto"/>
          <w:sz w:val="28"/>
          <w:szCs w:val="28"/>
        </w:rPr>
        <w:t>ЛИТЕРАТУРНОЕ ЧТЕНИЕ НА РОДНОМ ЯЗЫКЕ (РУССКОМ)</w:t>
      </w:r>
      <w:r>
        <w:rPr>
          <w:sz w:val="28"/>
          <w:szCs w:val="28"/>
        </w:rPr>
        <w:t>)</w:t>
      </w:r>
      <w:r w:rsidRPr="00C73BD5">
        <w:rPr>
          <w:b/>
          <w:bCs/>
          <w:color w:val="auto"/>
          <w:sz w:val="28"/>
          <w:szCs w:val="28"/>
        </w:rPr>
        <w:t>»</w:t>
      </w:r>
      <w:proofErr w:type="gramEnd"/>
    </w:p>
    <w:p w:rsidR="004E4D6B" w:rsidRPr="00C73BD5" w:rsidRDefault="004E4D6B" w:rsidP="004D271C">
      <w:pPr>
        <w:pStyle w:val="Default"/>
        <w:pBdr>
          <w:top w:val="single" w:sz="4" w:space="1" w:color="auto"/>
          <w:left w:val="single" w:sz="4" w:space="4" w:color="auto"/>
          <w:bottom w:val="single" w:sz="4" w:space="1" w:color="auto"/>
          <w:right w:val="single" w:sz="4" w:space="0" w:color="auto"/>
        </w:pBdr>
        <w:jc w:val="center"/>
        <w:rPr>
          <w:b/>
          <w:bCs/>
          <w:color w:val="auto"/>
          <w:sz w:val="28"/>
          <w:szCs w:val="28"/>
        </w:rPr>
      </w:pPr>
      <w:r w:rsidRPr="00C73BD5">
        <w:rPr>
          <w:b/>
          <w:bCs/>
          <w:color w:val="auto"/>
          <w:sz w:val="28"/>
          <w:szCs w:val="28"/>
        </w:rPr>
        <w:t xml:space="preserve">АООП </w:t>
      </w:r>
      <w:r>
        <w:rPr>
          <w:b/>
          <w:bCs/>
          <w:color w:val="auto"/>
          <w:sz w:val="28"/>
          <w:szCs w:val="28"/>
        </w:rPr>
        <w:t>НОО</w:t>
      </w:r>
    </w:p>
    <w:p w:rsidR="004E4D6B" w:rsidRPr="00C73BD5" w:rsidRDefault="004E4D6B" w:rsidP="004D271C">
      <w:pPr>
        <w:pStyle w:val="Default"/>
        <w:pBdr>
          <w:top w:val="single" w:sz="4" w:space="1" w:color="auto"/>
          <w:left w:val="single" w:sz="4" w:space="4" w:color="auto"/>
          <w:bottom w:val="single" w:sz="4" w:space="1" w:color="auto"/>
          <w:right w:val="single" w:sz="4" w:space="0" w:color="auto"/>
        </w:pBdr>
        <w:jc w:val="center"/>
        <w:rPr>
          <w:b/>
          <w:bCs/>
          <w:color w:val="auto"/>
          <w:sz w:val="28"/>
          <w:szCs w:val="28"/>
        </w:rPr>
      </w:pPr>
      <w:r w:rsidRPr="00C73BD5">
        <w:rPr>
          <w:b/>
          <w:bCs/>
          <w:color w:val="auto"/>
          <w:sz w:val="28"/>
          <w:szCs w:val="28"/>
        </w:rPr>
        <w:t>ОБУЧАЮЩИХСЯ</w:t>
      </w:r>
    </w:p>
    <w:p w:rsidR="004E4D6B" w:rsidRDefault="004E4D6B" w:rsidP="004D271C">
      <w:pPr>
        <w:pBdr>
          <w:top w:val="single" w:sz="4" w:space="1" w:color="auto"/>
          <w:left w:val="single" w:sz="4" w:space="4" w:color="auto"/>
          <w:bottom w:val="single" w:sz="4" w:space="1" w:color="auto"/>
          <w:right w:val="single" w:sz="4" w:space="0" w:color="auto"/>
        </w:pBdr>
        <w:jc w:val="center"/>
        <w:rPr>
          <w:rFonts w:ascii="Times New Roman" w:hAnsi="Times New Roman" w:cs="Times New Roman"/>
          <w:b/>
          <w:bCs/>
          <w:sz w:val="28"/>
          <w:szCs w:val="28"/>
        </w:rPr>
      </w:pPr>
      <w:r w:rsidRPr="00C73BD5">
        <w:rPr>
          <w:rFonts w:ascii="Times New Roman" w:hAnsi="Times New Roman" w:cs="Times New Roman"/>
          <w:b/>
          <w:bCs/>
          <w:sz w:val="28"/>
          <w:szCs w:val="28"/>
        </w:rPr>
        <w:t>С ЗАДЕРЖКОЙ ПСИХИЧЕСКОГО РАЗВИТИЯ</w:t>
      </w:r>
    </w:p>
    <w:p w:rsidR="004E4D6B" w:rsidRPr="00C73BD5" w:rsidRDefault="004E4D6B" w:rsidP="004D271C">
      <w:pPr>
        <w:pBdr>
          <w:top w:val="single" w:sz="4" w:space="1" w:color="auto"/>
          <w:left w:val="single" w:sz="4" w:space="4" w:color="auto"/>
          <w:bottom w:val="single" w:sz="4" w:space="1" w:color="auto"/>
          <w:right w:val="single" w:sz="4" w:space="0" w:color="auto"/>
        </w:pBdr>
        <w:jc w:val="center"/>
        <w:rPr>
          <w:rFonts w:ascii="Times New Roman" w:hAnsi="Times New Roman" w:cs="Times New Roman"/>
          <w:b/>
        </w:rPr>
      </w:pPr>
      <w:r>
        <w:rPr>
          <w:rFonts w:ascii="Times New Roman" w:hAnsi="Times New Roman" w:cs="Times New Roman"/>
          <w:b/>
          <w:bCs/>
          <w:sz w:val="28"/>
          <w:szCs w:val="28"/>
        </w:rPr>
        <w:t>(Вариант 7.2)</w:t>
      </w:r>
    </w:p>
    <w:p w:rsidR="004E4D6B" w:rsidRPr="00C73BD5" w:rsidRDefault="004E4D6B" w:rsidP="004D271C">
      <w:pP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8"/>
        </w:rPr>
      </w:pPr>
      <w:r>
        <w:rPr>
          <w:rFonts w:ascii="Times New Roman" w:hAnsi="Times New Roman" w:cs="Times New Roman"/>
          <w:b/>
          <w:sz w:val="28"/>
        </w:rPr>
        <w:t>4</w:t>
      </w:r>
      <w:r w:rsidRPr="00C73BD5">
        <w:rPr>
          <w:rFonts w:ascii="Times New Roman" w:hAnsi="Times New Roman" w:cs="Times New Roman"/>
          <w:b/>
          <w:sz w:val="28"/>
        </w:rPr>
        <w:t xml:space="preserve"> класс</w:t>
      </w:r>
    </w:p>
    <w:p w:rsidR="004E4D6B" w:rsidRPr="00C73BD5" w:rsidRDefault="004E4D6B" w:rsidP="004D271C">
      <w:pP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8"/>
        </w:rPr>
      </w:pPr>
      <w:r w:rsidRPr="00C73BD5">
        <w:rPr>
          <w:rFonts w:ascii="Times New Roman" w:hAnsi="Times New Roman" w:cs="Times New Roman"/>
          <w:b/>
          <w:sz w:val="28"/>
        </w:rPr>
        <w:t>(срок реализации -</w:t>
      </w:r>
      <w:r w:rsidR="00175BD3">
        <w:rPr>
          <w:rFonts w:ascii="Times New Roman" w:hAnsi="Times New Roman" w:cs="Times New Roman"/>
          <w:b/>
          <w:sz w:val="28"/>
        </w:rPr>
        <w:t>1</w:t>
      </w:r>
      <w:r w:rsidRPr="00C73BD5">
        <w:rPr>
          <w:rFonts w:ascii="Times New Roman" w:hAnsi="Times New Roman" w:cs="Times New Roman"/>
          <w:b/>
          <w:sz w:val="28"/>
        </w:rPr>
        <w:t xml:space="preserve"> </w:t>
      </w:r>
      <w:r w:rsidR="00175BD3">
        <w:rPr>
          <w:rFonts w:ascii="Times New Roman" w:hAnsi="Times New Roman" w:cs="Times New Roman"/>
          <w:b/>
          <w:sz w:val="28"/>
        </w:rPr>
        <w:t>год</w:t>
      </w:r>
      <w:r w:rsidRPr="00C73BD5">
        <w:rPr>
          <w:rFonts w:ascii="Times New Roman" w:hAnsi="Times New Roman" w:cs="Times New Roman"/>
          <w:b/>
          <w:sz w:val="28"/>
        </w:rPr>
        <w:t xml:space="preserve">, </w:t>
      </w:r>
      <w:r w:rsidR="00175BD3">
        <w:rPr>
          <w:rFonts w:ascii="Times New Roman" w:hAnsi="Times New Roman" w:cs="Times New Roman"/>
          <w:b/>
          <w:sz w:val="28"/>
        </w:rPr>
        <w:t>17</w:t>
      </w:r>
      <w:r w:rsidRPr="00C73BD5">
        <w:rPr>
          <w:rFonts w:ascii="Times New Roman" w:hAnsi="Times New Roman" w:cs="Times New Roman"/>
          <w:b/>
          <w:sz w:val="28"/>
        </w:rPr>
        <w:t>ч)</w:t>
      </w:r>
    </w:p>
    <w:p w:rsidR="004E4D6B" w:rsidRDefault="004E4D6B" w:rsidP="004E4D6B">
      <w:pPr>
        <w:pStyle w:val="Default"/>
        <w:jc w:val="center"/>
        <w:rPr>
          <w:b/>
          <w:sz w:val="28"/>
        </w:rPr>
      </w:pPr>
    </w:p>
    <w:p w:rsidR="004E4D6B" w:rsidRDefault="004E4D6B" w:rsidP="004E4D6B">
      <w:pPr>
        <w:jc w:val="center"/>
        <w:rPr>
          <w:rFonts w:ascii="Times New Roman" w:hAnsi="Times New Roman" w:cs="Times New Roman"/>
          <w:b/>
          <w:color w:val="FF0000"/>
          <w:sz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D271C" w:rsidRDefault="004D271C" w:rsidP="004E4D6B">
      <w:pPr>
        <w:tabs>
          <w:tab w:val="left" w:pos="9288"/>
        </w:tabs>
        <w:spacing w:after="0" w:line="240" w:lineRule="auto"/>
        <w:ind w:left="360"/>
        <w:jc w:val="both"/>
        <w:rPr>
          <w:rFonts w:ascii="Times New Roman" w:hAnsi="Times New Roman" w:cs="Times New Roman"/>
          <w:b/>
          <w:bCs/>
          <w:sz w:val="28"/>
          <w:szCs w:val="28"/>
        </w:rPr>
      </w:pPr>
    </w:p>
    <w:p w:rsidR="004D271C" w:rsidRDefault="004D271C" w:rsidP="004E4D6B">
      <w:pPr>
        <w:tabs>
          <w:tab w:val="left" w:pos="9288"/>
        </w:tabs>
        <w:spacing w:after="0" w:line="240" w:lineRule="auto"/>
        <w:ind w:left="360"/>
        <w:jc w:val="both"/>
        <w:rPr>
          <w:rFonts w:ascii="Times New Roman" w:hAnsi="Times New Roman" w:cs="Times New Roman"/>
          <w:b/>
          <w:bCs/>
          <w:sz w:val="28"/>
          <w:szCs w:val="28"/>
        </w:rPr>
      </w:pPr>
    </w:p>
    <w:p w:rsidR="004D271C" w:rsidRDefault="004D271C" w:rsidP="004E4D6B">
      <w:pPr>
        <w:tabs>
          <w:tab w:val="left" w:pos="9288"/>
        </w:tabs>
        <w:spacing w:after="0" w:line="240" w:lineRule="auto"/>
        <w:ind w:left="360"/>
        <w:jc w:val="both"/>
        <w:rPr>
          <w:rFonts w:ascii="Times New Roman" w:hAnsi="Times New Roman" w:cs="Times New Roman"/>
          <w:b/>
          <w:bCs/>
          <w:sz w:val="28"/>
          <w:szCs w:val="28"/>
        </w:rPr>
      </w:pPr>
    </w:p>
    <w:p w:rsidR="004D271C" w:rsidRDefault="004D271C" w:rsidP="004E4D6B">
      <w:pPr>
        <w:tabs>
          <w:tab w:val="left" w:pos="9288"/>
        </w:tabs>
        <w:spacing w:after="0" w:line="240" w:lineRule="auto"/>
        <w:ind w:left="360"/>
        <w:jc w:val="both"/>
        <w:rPr>
          <w:rFonts w:ascii="Times New Roman" w:hAnsi="Times New Roman" w:cs="Times New Roman"/>
          <w:b/>
          <w:bCs/>
          <w:sz w:val="28"/>
          <w:szCs w:val="28"/>
        </w:rPr>
      </w:pPr>
    </w:p>
    <w:p w:rsidR="004D271C" w:rsidRDefault="004D271C" w:rsidP="004E4D6B">
      <w:pPr>
        <w:tabs>
          <w:tab w:val="left" w:pos="9288"/>
        </w:tabs>
        <w:spacing w:after="0" w:line="240" w:lineRule="auto"/>
        <w:ind w:left="360"/>
        <w:jc w:val="both"/>
        <w:rPr>
          <w:rFonts w:ascii="Times New Roman" w:hAnsi="Times New Roman" w:cs="Times New Roman"/>
          <w:b/>
          <w:bCs/>
          <w:sz w:val="28"/>
          <w:szCs w:val="28"/>
        </w:rPr>
      </w:pPr>
    </w:p>
    <w:p w:rsidR="004E4D6B" w:rsidRDefault="004E4D6B" w:rsidP="004E4D6B">
      <w:pPr>
        <w:tabs>
          <w:tab w:val="left" w:pos="9288"/>
        </w:tabs>
        <w:spacing w:after="0" w:line="240" w:lineRule="auto"/>
        <w:ind w:left="360"/>
        <w:jc w:val="both"/>
        <w:rPr>
          <w:rFonts w:ascii="Times New Roman" w:hAnsi="Times New Roman" w:cs="Times New Roman"/>
          <w:b/>
          <w:bCs/>
          <w:sz w:val="28"/>
          <w:szCs w:val="28"/>
        </w:rPr>
      </w:pPr>
    </w:p>
    <w:p w:rsidR="004E4D6B" w:rsidRDefault="00D134F2" w:rsidP="004E4D6B">
      <w:pPr>
        <w:tabs>
          <w:tab w:val="left" w:pos="9288"/>
        </w:tabs>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4D6B">
        <w:rPr>
          <w:rFonts w:ascii="Times New Roman" w:hAnsi="Times New Roman" w:cs="Times New Roman"/>
          <w:b/>
          <w:bCs/>
          <w:sz w:val="28"/>
          <w:szCs w:val="28"/>
        </w:rPr>
        <w:t xml:space="preserve"> Пояснительная записка</w:t>
      </w:r>
    </w:p>
    <w:p w:rsidR="004D271C" w:rsidRDefault="004D271C" w:rsidP="004D27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1.Данная адаптированная рабочая программа  по учебному предмету  «Литературное чтение на родном языке (русском)» </w:t>
      </w:r>
      <w:r>
        <w:rPr>
          <w:rFonts w:ascii="Times New Roman" w:hAnsi="Times New Roman" w:cs="Times New Roman"/>
          <w:b/>
          <w:sz w:val="28"/>
          <w:szCs w:val="28"/>
        </w:rPr>
        <w:t xml:space="preserve">для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ЗПР </w:t>
      </w:r>
      <w:r>
        <w:rPr>
          <w:rFonts w:ascii="Times New Roman" w:eastAsia="Times New Roman" w:hAnsi="Times New Roman" w:cs="Times New Roman"/>
          <w:b/>
          <w:iCs/>
          <w:sz w:val="28"/>
          <w:szCs w:val="28"/>
        </w:rPr>
        <w:t xml:space="preserve">4  класс </w:t>
      </w:r>
      <w:r>
        <w:rPr>
          <w:rFonts w:ascii="Times New Roman" w:hAnsi="Times New Roman" w:cs="Times New Roman"/>
          <w:sz w:val="28"/>
          <w:szCs w:val="28"/>
        </w:rPr>
        <w:t>разработана в соответствии с:</w:t>
      </w:r>
    </w:p>
    <w:p w:rsidR="004D271C" w:rsidRPr="007739C3"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xml:space="preserve">  - требованиями Федерального государственного образовательного стандарта </w:t>
      </w:r>
      <w:r>
        <w:rPr>
          <w:rFonts w:ascii="Times New Roman" w:hAnsi="Times New Roman" w:cs="Times New Roman"/>
          <w:sz w:val="28"/>
          <w:szCs w:val="28"/>
        </w:rPr>
        <w:t>начального</w:t>
      </w:r>
      <w:r w:rsidRPr="007739C3">
        <w:rPr>
          <w:rFonts w:ascii="Times New Roman" w:hAnsi="Times New Roman" w:cs="Times New Roman"/>
          <w:sz w:val="28"/>
          <w:szCs w:val="28"/>
        </w:rPr>
        <w:t xml:space="preserve"> общего образования </w:t>
      </w:r>
      <w:r>
        <w:rPr>
          <w:rFonts w:ascii="Times New Roman" w:hAnsi="Times New Roman" w:cs="Times New Roman"/>
          <w:sz w:val="28"/>
          <w:szCs w:val="28"/>
        </w:rPr>
        <w:t xml:space="preserve">обучающихся с ОВЗ (Приказ </w:t>
      </w:r>
      <w:proofErr w:type="spellStart"/>
      <w:r>
        <w:rPr>
          <w:rFonts w:ascii="Times New Roman" w:hAnsi="Times New Roman" w:cs="Times New Roman"/>
          <w:sz w:val="28"/>
          <w:szCs w:val="28"/>
        </w:rPr>
        <w:t>Минобрнауки</w:t>
      </w:r>
      <w:proofErr w:type="spellEnd"/>
      <w:r w:rsidRPr="007739C3">
        <w:rPr>
          <w:rFonts w:ascii="Times New Roman" w:hAnsi="Times New Roman" w:cs="Times New Roman"/>
          <w:sz w:val="28"/>
          <w:szCs w:val="28"/>
        </w:rPr>
        <w:t xml:space="preserve"> России от </w:t>
      </w:r>
      <w:r>
        <w:rPr>
          <w:rFonts w:ascii="Times New Roman" w:hAnsi="Times New Roman" w:cs="Times New Roman"/>
          <w:sz w:val="28"/>
          <w:szCs w:val="28"/>
        </w:rPr>
        <w:t>19</w:t>
      </w:r>
      <w:r w:rsidRPr="007739C3">
        <w:rPr>
          <w:rFonts w:ascii="Times New Roman" w:hAnsi="Times New Roman" w:cs="Times New Roman"/>
          <w:sz w:val="28"/>
          <w:szCs w:val="28"/>
        </w:rPr>
        <w:t>.</w:t>
      </w:r>
      <w:r>
        <w:rPr>
          <w:rFonts w:ascii="Times New Roman" w:hAnsi="Times New Roman" w:cs="Times New Roman"/>
          <w:sz w:val="28"/>
          <w:szCs w:val="28"/>
        </w:rPr>
        <w:t>12</w:t>
      </w:r>
      <w:r w:rsidRPr="007739C3">
        <w:rPr>
          <w:rFonts w:ascii="Times New Roman" w:hAnsi="Times New Roman" w:cs="Times New Roman"/>
          <w:sz w:val="28"/>
          <w:szCs w:val="28"/>
        </w:rPr>
        <w:t>.20</w:t>
      </w:r>
      <w:r>
        <w:rPr>
          <w:rFonts w:ascii="Times New Roman" w:hAnsi="Times New Roman" w:cs="Times New Roman"/>
          <w:sz w:val="28"/>
          <w:szCs w:val="28"/>
        </w:rPr>
        <w:t>14</w:t>
      </w:r>
      <w:r w:rsidRPr="007739C3">
        <w:rPr>
          <w:rFonts w:ascii="Times New Roman" w:hAnsi="Times New Roman" w:cs="Times New Roman"/>
          <w:sz w:val="28"/>
          <w:szCs w:val="28"/>
        </w:rPr>
        <w:t xml:space="preserve"> г. № </w:t>
      </w:r>
      <w:r>
        <w:rPr>
          <w:rFonts w:ascii="Times New Roman" w:hAnsi="Times New Roman" w:cs="Times New Roman"/>
          <w:sz w:val="28"/>
          <w:szCs w:val="28"/>
        </w:rPr>
        <w:t>1598</w:t>
      </w:r>
      <w:r w:rsidRPr="007739C3">
        <w:rPr>
          <w:rFonts w:ascii="Times New Roman" w:hAnsi="Times New Roman" w:cs="Times New Roman"/>
          <w:sz w:val="28"/>
          <w:szCs w:val="28"/>
        </w:rPr>
        <w:t xml:space="preserve"> (далее  – ФГОС </w:t>
      </w:r>
      <w:r>
        <w:rPr>
          <w:rFonts w:ascii="Times New Roman" w:hAnsi="Times New Roman" w:cs="Times New Roman"/>
          <w:sz w:val="28"/>
          <w:szCs w:val="28"/>
        </w:rPr>
        <w:t>Н</w:t>
      </w:r>
      <w:r w:rsidRPr="007739C3">
        <w:rPr>
          <w:rFonts w:ascii="Times New Roman" w:hAnsi="Times New Roman" w:cs="Times New Roman"/>
          <w:sz w:val="28"/>
          <w:szCs w:val="28"/>
        </w:rPr>
        <w:t>ОО</w:t>
      </w:r>
      <w:r>
        <w:rPr>
          <w:rFonts w:ascii="Times New Roman" w:hAnsi="Times New Roman" w:cs="Times New Roman"/>
          <w:sz w:val="28"/>
          <w:szCs w:val="28"/>
        </w:rPr>
        <w:t xml:space="preserve"> ОВЗ</w:t>
      </w:r>
      <w:r w:rsidRPr="007739C3">
        <w:rPr>
          <w:rFonts w:ascii="Times New Roman" w:hAnsi="Times New Roman" w:cs="Times New Roman"/>
          <w:sz w:val="28"/>
          <w:szCs w:val="28"/>
        </w:rPr>
        <w:t>)</w:t>
      </w:r>
      <w:proofErr w:type="gramStart"/>
      <w:r w:rsidRPr="007739C3">
        <w:rPr>
          <w:rFonts w:ascii="Times New Roman" w:hAnsi="Times New Roman" w:cs="Times New Roman"/>
          <w:sz w:val="28"/>
          <w:szCs w:val="28"/>
        </w:rPr>
        <w:t xml:space="preserve"> ;</w:t>
      </w:r>
      <w:proofErr w:type="gramEnd"/>
    </w:p>
    <w:p w:rsidR="004D271C" w:rsidRPr="007739C3"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Адаптированной основной образовательной программ</w:t>
      </w:r>
      <w:r>
        <w:rPr>
          <w:rFonts w:ascii="Times New Roman" w:hAnsi="Times New Roman" w:cs="Times New Roman"/>
          <w:sz w:val="28"/>
          <w:szCs w:val="28"/>
        </w:rPr>
        <w:t>ой</w:t>
      </w:r>
      <w:r w:rsidRPr="004D271C">
        <w:rPr>
          <w:rFonts w:ascii="Times New Roman" w:hAnsi="Times New Roman" w:cs="Times New Roman"/>
          <w:sz w:val="28"/>
          <w:szCs w:val="28"/>
        </w:rPr>
        <w:t>начального</w:t>
      </w:r>
      <w:r w:rsidRPr="007739C3">
        <w:rPr>
          <w:rFonts w:ascii="Times New Roman" w:hAnsi="Times New Roman" w:cs="Times New Roman"/>
          <w:sz w:val="28"/>
          <w:szCs w:val="28"/>
        </w:rPr>
        <w:t xml:space="preserve"> общего образования МБОУ «Школа №4» (далее - АООП </w:t>
      </w:r>
      <w:r>
        <w:rPr>
          <w:rFonts w:ascii="Times New Roman" w:hAnsi="Times New Roman" w:cs="Times New Roman"/>
          <w:sz w:val="28"/>
          <w:szCs w:val="28"/>
        </w:rPr>
        <w:t xml:space="preserve">НОО </w:t>
      </w:r>
      <w:r w:rsidRPr="007739C3">
        <w:rPr>
          <w:rFonts w:ascii="Times New Roman" w:hAnsi="Times New Roman" w:cs="Times New Roman"/>
          <w:sz w:val="28"/>
          <w:szCs w:val="28"/>
        </w:rPr>
        <w:t>МБОУ «Школа №4»);</w:t>
      </w:r>
    </w:p>
    <w:p w:rsidR="004D271C" w:rsidRPr="007739C3"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Программ</w:t>
      </w:r>
      <w:r>
        <w:rPr>
          <w:rFonts w:ascii="Times New Roman" w:hAnsi="Times New Roman" w:cs="Times New Roman"/>
          <w:sz w:val="28"/>
          <w:szCs w:val="28"/>
        </w:rPr>
        <w:t>ой</w:t>
      </w:r>
      <w:r w:rsidRPr="007739C3">
        <w:rPr>
          <w:rFonts w:ascii="Times New Roman" w:hAnsi="Times New Roman" w:cs="Times New Roman"/>
          <w:sz w:val="28"/>
          <w:szCs w:val="28"/>
        </w:rPr>
        <w:t xml:space="preserve"> воспитания МБОУ «Школа №4»; </w:t>
      </w:r>
    </w:p>
    <w:p w:rsidR="004D271C" w:rsidRPr="00317EAE"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xml:space="preserve">- УМК по </w:t>
      </w:r>
      <w:r>
        <w:rPr>
          <w:rFonts w:ascii="Times New Roman" w:hAnsi="Times New Roman" w:cs="Times New Roman"/>
          <w:sz w:val="28"/>
          <w:szCs w:val="28"/>
        </w:rPr>
        <w:t xml:space="preserve">литературному чтению издательства </w:t>
      </w:r>
      <w:r w:rsidRPr="007739C3">
        <w:rPr>
          <w:rFonts w:ascii="Times New Roman" w:hAnsi="Times New Roman" w:cs="Times New Roman"/>
          <w:sz w:val="28"/>
          <w:szCs w:val="28"/>
        </w:rPr>
        <w:t>«</w:t>
      </w:r>
      <w:r>
        <w:rPr>
          <w:rFonts w:ascii="Times New Roman" w:hAnsi="Times New Roman" w:cs="Times New Roman"/>
          <w:sz w:val="28"/>
          <w:szCs w:val="28"/>
        </w:rPr>
        <w:t xml:space="preserve">Просвещение»- 2019 </w:t>
      </w:r>
      <w:r w:rsidRPr="00317EAE">
        <w:rPr>
          <w:rFonts w:ascii="Times New Roman" w:hAnsi="Times New Roman" w:cs="Times New Roman"/>
          <w:sz w:val="28"/>
          <w:szCs w:val="28"/>
        </w:rPr>
        <w:t xml:space="preserve">под редакцией </w:t>
      </w:r>
      <w:proofErr w:type="spellStart"/>
      <w:r w:rsidRPr="00317EAE">
        <w:rPr>
          <w:rFonts w:ascii="Times New Roman" w:hAnsi="Times New Roman" w:cs="Times New Roman"/>
          <w:sz w:val="28"/>
          <w:szCs w:val="28"/>
        </w:rPr>
        <w:t>Л.Ф.Климановой</w:t>
      </w:r>
      <w:proofErr w:type="gramStart"/>
      <w:r w:rsidRPr="00317EAE">
        <w:rPr>
          <w:rFonts w:ascii="Times New Roman" w:hAnsi="Times New Roman" w:cs="Times New Roman"/>
          <w:sz w:val="28"/>
          <w:szCs w:val="28"/>
        </w:rPr>
        <w:t>,В</w:t>
      </w:r>
      <w:proofErr w:type="gramEnd"/>
      <w:r w:rsidRPr="00317EAE">
        <w:rPr>
          <w:rFonts w:ascii="Times New Roman" w:hAnsi="Times New Roman" w:cs="Times New Roman"/>
          <w:sz w:val="28"/>
          <w:szCs w:val="28"/>
        </w:rPr>
        <w:t>.Г.Горецкого</w:t>
      </w:r>
      <w:proofErr w:type="spellEnd"/>
      <w:r w:rsidRPr="00317EAE">
        <w:rPr>
          <w:rFonts w:ascii="Times New Roman" w:hAnsi="Times New Roman" w:cs="Times New Roman"/>
          <w:sz w:val="28"/>
          <w:szCs w:val="28"/>
        </w:rPr>
        <w:t xml:space="preserve">, </w:t>
      </w:r>
      <w:proofErr w:type="spellStart"/>
      <w:r w:rsidRPr="00317EAE">
        <w:rPr>
          <w:rFonts w:ascii="Times New Roman" w:hAnsi="Times New Roman" w:cs="Times New Roman"/>
          <w:sz w:val="28"/>
          <w:szCs w:val="28"/>
        </w:rPr>
        <w:t>М,В.Головановой</w:t>
      </w:r>
      <w:proofErr w:type="spellEnd"/>
      <w:r w:rsidR="00317EAE">
        <w:rPr>
          <w:rFonts w:ascii="Times New Roman" w:hAnsi="Times New Roman" w:cs="Times New Roman"/>
          <w:sz w:val="28"/>
          <w:szCs w:val="28"/>
        </w:rPr>
        <w:t>,</w:t>
      </w:r>
      <w:r w:rsidR="00317EAE">
        <w:rPr>
          <w:rFonts w:ascii="Times New Roman" w:hAnsi="Times New Roman" w:cs="Times New Roman"/>
          <w:color w:val="FFFFFF" w:themeColor="background1"/>
          <w:sz w:val="28"/>
          <w:szCs w:val="28"/>
        </w:rPr>
        <w:t>;;;</w:t>
      </w:r>
    </w:p>
    <w:p w:rsidR="004D271C" w:rsidRPr="007739C3"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xml:space="preserve">- с учетом распределенных по классам проверяемых требований к результатам освоения Адаптированной основной образовательной программы </w:t>
      </w:r>
      <w:r>
        <w:rPr>
          <w:rFonts w:ascii="Times New Roman" w:hAnsi="Times New Roman" w:cs="Times New Roman"/>
          <w:sz w:val="28"/>
          <w:szCs w:val="28"/>
        </w:rPr>
        <w:t>начального</w:t>
      </w:r>
      <w:r w:rsidRPr="007739C3">
        <w:rPr>
          <w:rFonts w:ascii="Times New Roman" w:hAnsi="Times New Roman" w:cs="Times New Roman"/>
          <w:sz w:val="28"/>
          <w:szCs w:val="28"/>
        </w:rPr>
        <w:t xml:space="preserve"> общего образования обучающихся с задержкой психического развития (далее - ЗПР);</w:t>
      </w:r>
    </w:p>
    <w:p w:rsidR="004D271C" w:rsidRPr="004D271C" w:rsidRDefault="004D271C" w:rsidP="00317EAE">
      <w:pPr>
        <w:spacing w:after="0" w:line="240" w:lineRule="auto"/>
        <w:jc w:val="both"/>
        <w:rPr>
          <w:rFonts w:ascii="Times New Roman" w:hAnsi="Times New Roman" w:cs="Times New Roman"/>
          <w:sz w:val="28"/>
          <w:szCs w:val="28"/>
        </w:rPr>
      </w:pPr>
      <w:r w:rsidRPr="007739C3">
        <w:rPr>
          <w:rFonts w:ascii="Times New Roman" w:hAnsi="Times New Roman" w:cs="Times New Roman"/>
          <w:sz w:val="28"/>
          <w:szCs w:val="28"/>
        </w:rPr>
        <w:t>- с возможностью реализации АРП в</w:t>
      </w:r>
      <w:r>
        <w:rPr>
          <w:rFonts w:ascii="Times New Roman" w:hAnsi="Times New Roman" w:cs="Times New Roman"/>
          <w:sz w:val="28"/>
          <w:szCs w:val="28"/>
        </w:rPr>
        <w:t xml:space="preserve"> дистанционном формате обучения</w:t>
      </w:r>
    </w:p>
    <w:p w:rsidR="004E4D6B" w:rsidRDefault="004E4D6B" w:rsidP="00317EAE">
      <w:pPr>
        <w:spacing w:after="0" w:line="240" w:lineRule="auto"/>
        <w:ind w:firstLine="708"/>
        <w:jc w:val="both"/>
      </w:pPr>
      <w:r>
        <w:rPr>
          <w:rFonts w:ascii="Times New Roman" w:hAnsi="Times New Roman" w:cs="Times New Roman"/>
          <w:sz w:val="28"/>
          <w:szCs w:val="28"/>
        </w:rPr>
        <w:t xml:space="preserve">Рабочая  программа по курсу </w:t>
      </w:r>
      <w:r>
        <w:rPr>
          <w:rFonts w:ascii="Times New Roman" w:hAnsi="Times New Roman" w:cs="Times New Roman"/>
          <w:b/>
          <w:sz w:val="28"/>
          <w:szCs w:val="28"/>
        </w:rPr>
        <w:t>«</w:t>
      </w:r>
      <w:r>
        <w:rPr>
          <w:rFonts w:ascii="Times New Roman" w:hAnsi="Times New Roman" w:cs="Times New Roman"/>
          <w:sz w:val="28"/>
          <w:szCs w:val="28"/>
        </w:rPr>
        <w:t>Литературное чтение на родном языке (русском)» составлена на основе адаптированной основной образовательной программы основного общего образования МБОУ «Школы №4», рабочей программы предметной линии учебников с учётом Программы воспитания МБОУ «Школа №4».</w:t>
      </w:r>
    </w:p>
    <w:p w:rsidR="004E4D6B" w:rsidRDefault="004E4D6B" w:rsidP="004D271C">
      <w:pPr>
        <w:spacing w:after="0" w:line="240" w:lineRule="auto"/>
        <w:ind w:firstLine="708"/>
        <w:jc w:val="both"/>
      </w:pPr>
      <w:r>
        <w:rPr>
          <w:rFonts w:ascii="Times New Roman" w:hAnsi="Times New Roman" w:cs="Times New Roman"/>
          <w:sz w:val="28"/>
          <w:szCs w:val="28"/>
        </w:rPr>
        <w:t xml:space="preserve">В программу включены темы по патриотическому воспитанию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Адаптированная рабочая программа разработана с учётом возможного использования дистанционной формы обучения.</w:t>
      </w:r>
    </w:p>
    <w:p w:rsidR="004E4D6B" w:rsidRDefault="004E4D6B" w:rsidP="004D271C">
      <w:pPr>
        <w:spacing w:after="0" w:line="240" w:lineRule="auto"/>
        <w:ind w:firstLine="708"/>
        <w:jc w:val="both"/>
      </w:pPr>
      <w:r>
        <w:rPr>
          <w:rFonts w:ascii="Times New Roman" w:hAnsi="Times New Roman" w:cs="Times New Roman"/>
          <w:b/>
          <w:sz w:val="28"/>
          <w:szCs w:val="28"/>
        </w:rPr>
        <w:t xml:space="preserve">                      Цели и задачи  курса</w:t>
      </w:r>
    </w:p>
    <w:p w:rsidR="004E4D6B" w:rsidRDefault="004E4D6B" w:rsidP="004D271C">
      <w:pPr>
        <w:spacing w:before="280" w:after="0" w:line="240" w:lineRule="auto"/>
        <w:jc w:val="both"/>
      </w:pPr>
      <w:proofErr w:type="gramStart"/>
      <w:r>
        <w:rPr>
          <w:rFonts w:ascii="Times New Roman" w:hAnsi="Times New Roman" w:cs="Times New Roman"/>
          <w:b/>
          <w:bCs/>
          <w:sz w:val="28"/>
          <w:szCs w:val="28"/>
        </w:rPr>
        <w:t>Цель:</w:t>
      </w:r>
      <w:r>
        <w:rPr>
          <w:rFonts w:ascii="Times New Roman" w:hAnsi="Times New Roman" w:cs="Times New Roman"/>
          <w:sz w:val="28"/>
          <w:szCs w:val="28"/>
        </w:rPr>
        <w:t xml:space="preserve"> совершенствование всех видов речевой деятельности, овладение правильным и  выразительным чтением, воспитание интереса к книге и чтению, формирование первоначальных представлений о единстве языкового и культурного пространства России, о языке как основе национального самосознания. - развитие диалогической и монологической устной. - развитие коммуникативных умений. - развитие нравственных и эстетических чувств. - развитие способностей к творческой деятельности..</w:t>
      </w:r>
      <w:proofErr w:type="gramEnd"/>
    </w:p>
    <w:p w:rsidR="004E4D6B" w:rsidRDefault="004E4D6B" w:rsidP="004D271C">
      <w:pPr>
        <w:spacing w:before="280" w:after="0" w:line="240" w:lineRule="auto"/>
        <w:jc w:val="both"/>
      </w:pPr>
      <w:r>
        <w:rPr>
          <w:rFonts w:ascii="Times New Roman" w:hAnsi="Times New Roman" w:cs="Times New Roman"/>
          <w:b/>
          <w:bCs/>
          <w:sz w:val="28"/>
          <w:szCs w:val="28"/>
        </w:rPr>
        <w:t>Задачи:</w:t>
      </w:r>
    </w:p>
    <w:p w:rsidR="004E4D6B" w:rsidRDefault="004E4D6B" w:rsidP="004D271C">
      <w:pPr>
        <w:numPr>
          <w:ilvl w:val="0"/>
          <w:numId w:val="17"/>
        </w:numPr>
        <w:suppressAutoHyphens/>
        <w:spacing w:after="0" w:line="240" w:lineRule="auto"/>
        <w:jc w:val="both"/>
      </w:pPr>
      <w:r>
        <w:rPr>
          <w:rFonts w:ascii="Times New Roman" w:hAnsi="Times New Roman" w:cs="Times New Roman"/>
          <w:sz w:val="28"/>
          <w:szCs w:val="28"/>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4E4D6B" w:rsidRDefault="004E4D6B" w:rsidP="004D271C">
      <w:pPr>
        <w:numPr>
          <w:ilvl w:val="0"/>
          <w:numId w:val="18"/>
        </w:numPr>
        <w:suppressAutoHyphens/>
        <w:spacing w:after="0" w:line="240" w:lineRule="auto"/>
        <w:jc w:val="both"/>
      </w:pPr>
      <w:r>
        <w:rPr>
          <w:rFonts w:ascii="Times New Roman" w:hAnsi="Times New Roman" w:cs="Times New Roman"/>
          <w:sz w:val="28"/>
          <w:szCs w:val="28"/>
        </w:rPr>
        <w:t>формировать потребность в постоянном чтении книг развивать интерес к литературному творчеству, творчеству писателей;</w:t>
      </w:r>
    </w:p>
    <w:p w:rsidR="004E4D6B" w:rsidRDefault="004E4D6B" w:rsidP="004D271C">
      <w:pPr>
        <w:numPr>
          <w:ilvl w:val="0"/>
          <w:numId w:val="18"/>
        </w:numPr>
        <w:suppressAutoHyphens/>
        <w:spacing w:after="0" w:line="240" w:lineRule="auto"/>
        <w:jc w:val="both"/>
      </w:pPr>
      <w:r>
        <w:rPr>
          <w:rFonts w:ascii="Times New Roman" w:hAnsi="Times New Roman" w:cs="Times New Roman"/>
          <w:sz w:val="28"/>
          <w:szCs w:val="28"/>
        </w:rPr>
        <w:t>создавать условия для формирования потребности  самостоятельном чтении художественных произведений, формировать «читательскую самостоятельность».</w:t>
      </w:r>
    </w:p>
    <w:p w:rsidR="004E4D6B" w:rsidRDefault="004E4D6B" w:rsidP="004D271C">
      <w:pPr>
        <w:numPr>
          <w:ilvl w:val="0"/>
          <w:numId w:val="19"/>
        </w:numPr>
        <w:suppressAutoHyphens/>
        <w:spacing w:after="0" w:line="240" w:lineRule="auto"/>
        <w:jc w:val="both"/>
      </w:pPr>
      <w:r>
        <w:rPr>
          <w:rFonts w:ascii="Times New Roman" w:hAnsi="Times New Roman" w:cs="Times New Roman"/>
          <w:sz w:val="28"/>
          <w:szCs w:val="28"/>
        </w:rPr>
        <w:lastRenderedPageBreak/>
        <w:t xml:space="preserve">обогащать чувственный опыт ребенка, его реальные представления </w:t>
      </w:r>
      <w:r>
        <w:rPr>
          <w:rFonts w:ascii="Times New Roman" w:hAnsi="Times New Roman" w:cs="Times New Roman"/>
          <w:iCs/>
          <w:sz w:val="28"/>
          <w:szCs w:val="28"/>
        </w:rPr>
        <w:t xml:space="preserve">об </w:t>
      </w:r>
      <w:r>
        <w:rPr>
          <w:rFonts w:ascii="Times New Roman" w:hAnsi="Times New Roman" w:cs="Times New Roman"/>
          <w:sz w:val="28"/>
          <w:szCs w:val="28"/>
        </w:rPr>
        <w:t>окружающем мире и природе;</w:t>
      </w:r>
    </w:p>
    <w:p w:rsidR="004E4D6B" w:rsidRDefault="004E4D6B" w:rsidP="004D271C">
      <w:pPr>
        <w:numPr>
          <w:ilvl w:val="0"/>
          <w:numId w:val="19"/>
        </w:numPr>
        <w:suppressAutoHyphens/>
        <w:spacing w:after="0" w:line="240" w:lineRule="auto"/>
        <w:jc w:val="both"/>
      </w:pPr>
      <w:r>
        <w:rPr>
          <w:rFonts w:ascii="Times New Roman" w:hAnsi="Times New Roman" w:cs="Times New Roman"/>
          <w:sz w:val="28"/>
          <w:szCs w:val="28"/>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4E4D6B" w:rsidRDefault="004E4D6B" w:rsidP="004D271C">
      <w:pPr>
        <w:numPr>
          <w:ilvl w:val="0"/>
          <w:numId w:val="19"/>
        </w:numPr>
        <w:suppressAutoHyphens/>
        <w:spacing w:after="0" w:line="240" w:lineRule="auto"/>
        <w:jc w:val="both"/>
      </w:pPr>
      <w:r>
        <w:rPr>
          <w:rFonts w:ascii="Times New Roman" w:hAnsi="Times New Roman" w:cs="Times New Roman"/>
          <w:sz w:val="28"/>
          <w:szCs w:val="28"/>
        </w:rPr>
        <w:t>обеспечивать развитие речи школьников и активно  формировать навык чтения и речевые умения;</w:t>
      </w:r>
    </w:p>
    <w:p w:rsidR="004E4D6B" w:rsidRDefault="004E4D6B" w:rsidP="004D271C">
      <w:pPr>
        <w:numPr>
          <w:ilvl w:val="0"/>
          <w:numId w:val="19"/>
        </w:numPr>
        <w:suppressAutoHyphens/>
        <w:spacing w:after="0" w:line="240" w:lineRule="auto"/>
        <w:jc w:val="both"/>
      </w:pPr>
      <w:r>
        <w:rPr>
          <w:rFonts w:ascii="Times New Roman" w:hAnsi="Times New Roman" w:cs="Times New Roman"/>
          <w:sz w:val="28"/>
          <w:szCs w:val="28"/>
        </w:rPr>
        <w:t>работать с различными типами текстов;</w:t>
      </w:r>
    </w:p>
    <w:p w:rsidR="004E4D6B" w:rsidRDefault="004E4D6B" w:rsidP="004D271C">
      <w:pPr>
        <w:numPr>
          <w:ilvl w:val="0"/>
          <w:numId w:val="19"/>
        </w:numPr>
        <w:suppressAutoHyphens/>
        <w:spacing w:after="0" w:line="240" w:lineRule="auto"/>
        <w:ind w:left="0" w:firstLine="567"/>
        <w:jc w:val="both"/>
      </w:pPr>
      <w:r>
        <w:rPr>
          <w:rFonts w:ascii="Times New Roman" w:hAnsi="Times New Roman" w:cs="Times New Roman"/>
          <w:sz w:val="28"/>
          <w:szCs w:val="28"/>
        </w:rPr>
        <w:t>формировать литературоведческие представления, необходимые для понимания литературы как искусства слова.</w:t>
      </w:r>
    </w:p>
    <w:p w:rsidR="004E4D6B" w:rsidRDefault="004E4D6B" w:rsidP="004D271C">
      <w:pPr>
        <w:spacing w:line="240" w:lineRule="auto"/>
        <w:jc w:val="both"/>
      </w:pPr>
      <w:r>
        <w:rPr>
          <w:rFonts w:ascii="Times New Roman" w:hAnsi="Times New Roman" w:cs="Times New Roman"/>
          <w:sz w:val="28"/>
          <w:szCs w:val="28"/>
        </w:rPr>
        <w:t xml:space="preserve">    На уроках чтения решаются как общие с общеобразовательной школой, так и специфические, </w:t>
      </w:r>
      <w:r>
        <w:rPr>
          <w:rFonts w:ascii="Times New Roman" w:hAnsi="Times New Roman" w:cs="Times New Roman"/>
          <w:b/>
          <w:bCs/>
          <w:sz w:val="28"/>
          <w:szCs w:val="28"/>
        </w:rPr>
        <w:t xml:space="preserve">коррекционные задачи </w:t>
      </w:r>
      <w:r>
        <w:rPr>
          <w:rFonts w:ascii="Times New Roman" w:hAnsi="Times New Roman" w:cs="Times New Roman"/>
          <w:sz w:val="28"/>
          <w:szCs w:val="28"/>
        </w:rPr>
        <w:t>обучения детей:</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преодоление пробелов в умениях и навыках, возникших в период занятий по курсу «Обучение грамоте и развитие речи», формирование правильного слогового чтения; </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формирование фонематического восприятия, звукового анализа и синтеза; </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уточнение и обогащение словарного запаса путем расширения и дифференциации непосредственных впечатлений и представлений, полученных при чтении; </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 </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 </w:t>
      </w:r>
    </w:p>
    <w:p w:rsidR="004E4D6B" w:rsidRDefault="004E4D6B" w:rsidP="004D271C">
      <w:pPr>
        <w:numPr>
          <w:ilvl w:val="0"/>
          <w:numId w:val="20"/>
        </w:numPr>
        <w:suppressAutoHyphens/>
        <w:spacing w:after="47" w:line="240" w:lineRule="auto"/>
        <w:contextualSpacing/>
        <w:jc w:val="both"/>
      </w:pPr>
      <w:r>
        <w:rPr>
          <w:rFonts w:ascii="Times New Roman" w:hAnsi="Times New Roman" w:cs="Times New Roman"/>
          <w:color w:val="000000"/>
          <w:sz w:val="28"/>
          <w:szCs w:val="28"/>
        </w:rPr>
        <w:t xml:space="preserve">преодоление недостатков в развитии речи учащихся, формирование речевых умений и навыков, знаний о родном языке; </w:t>
      </w:r>
    </w:p>
    <w:p w:rsidR="004E4D6B" w:rsidRDefault="004E4D6B" w:rsidP="004D271C">
      <w:pPr>
        <w:numPr>
          <w:ilvl w:val="0"/>
          <w:numId w:val="20"/>
        </w:numPr>
        <w:suppressAutoHyphens/>
        <w:spacing w:line="240" w:lineRule="auto"/>
        <w:jc w:val="both"/>
      </w:pPr>
      <w:r>
        <w:rPr>
          <w:rFonts w:ascii="Times New Roman" w:hAnsi="Times New Roman" w:cs="Times New Roman"/>
          <w:sz w:val="28"/>
          <w:szCs w:val="28"/>
        </w:rPr>
        <w:t xml:space="preserve">развитие и расширение первоначальных знаний и представлений </w:t>
      </w:r>
      <w:proofErr w:type="gramStart"/>
      <w:r>
        <w:rPr>
          <w:rFonts w:ascii="Times New Roman" w:hAnsi="Times New Roman" w:cs="Times New Roman"/>
          <w:sz w:val="28"/>
          <w:szCs w:val="28"/>
        </w:rPr>
        <w:t>об</w:t>
      </w:r>
      <w:proofErr w:type="gramEnd"/>
    </w:p>
    <w:p w:rsidR="004E4D6B" w:rsidRDefault="004E4D6B" w:rsidP="004D271C">
      <w:pPr>
        <w:spacing w:after="47" w:line="240" w:lineRule="auto"/>
        <w:jc w:val="both"/>
      </w:pPr>
      <w:proofErr w:type="gramStart"/>
      <w:r>
        <w:rPr>
          <w:rFonts w:ascii="Times New Roman" w:hAnsi="Times New Roman" w:cs="Times New Roman"/>
          <w:color w:val="000000"/>
          <w:sz w:val="28"/>
          <w:szCs w:val="28"/>
        </w:rPr>
        <w:t>окружающем</w:t>
      </w:r>
      <w:proofErr w:type="gramEnd"/>
      <w:r>
        <w:rPr>
          <w:rFonts w:ascii="Times New Roman" w:hAnsi="Times New Roman" w:cs="Times New Roman"/>
          <w:color w:val="000000"/>
          <w:sz w:val="28"/>
          <w:szCs w:val="28"/>
        </w:rPr>
        <w:t xml:space="preserve"> мире, обогащение чувственного опыта, развитие мыслительной деятельности и познавательной активности; </w:t>
      </w:r>
    </w:p>
    <w:p w:rsidR="004E4D6B" w:rsidRDefault="004E4D6B" w:rsidP="004D271C">
      <w:pPr>
        <w:numPr>
          <w:ilvl w:val="0"/>
          <w:numId w:val="20"/>
        </w:numPr>
        <w:suppressAutoHyphens/>
        <w:spacing w:line="240" w:lineRule="auto"/>
        <w:jc w:val="both"/>
      </w:pPr>
      <w:r>
        <w:rPr>
          <w:rFonts w:ascii="Times New Roman" w:hAnsi="Times New Roman" w:cs="Times New Roman"/>
          <w:color w:val="000000"/>
          <w:sz w:val="28"/>
          <w:szCs w:val="28"/>
        </w:rPr>
        <w:t xml:space="preserve">привитие интереса к книге, к самостоятельному чтению. </w:t>
      </w:r>
    </w:p>
    <w:p w:rsidR="004E4D6B" w:rsidRDefault="004E4D6B" w:rsidP="004D271C">
      <w:pPr>
        <w:spacing w:line="240" w:lineRule="auto"/>
        <w:ind w:left="720"/>
        <w:jc w:val="both"/>
      </w:pPr>
      <w:r>
        <w:rPr>
          <w:rFonts w:ascii="Times New Roman" w:hAnsi="Times New Roman" w:cs="Times New Roman"/>
          <w:color w:val="000000"/>
          <w:sz w:val="28"/>
          <w:szCs w:val="28"/>
        </w:rPr>
        <w:t>Рабочая программа по курсу «Литературное чтение на родном языке (русском)» может быть реализована при организации обучения в дистанционной форме.</w:t>
      </w:r>
    </w:p>
    <w:p w:rsidR="004E4D6B" w:rsidRDefault="004E4D6B" w:rsidP="004D271C">
      <w:pPr>
        <w:spacing w:after="0" w:line="240" w:lineRule="auto"/>
        <w:ind w:firstLine="567"/>
        <w:jc w:val="both"/>
      </w:pPr>
      <w:r>
        <w:rPr>
          <w:rFonts w:ascii="Times New Roman" w:hAnsi="Times New Roman" w:cs="Times New Roman"/>
          <w:sz w:val="28"/>
          <w:szCs w:val="28"/>
        </w:rPr>
        <w:t xml:space="preserve">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понимать читаемое не только на уровне фактов, но и смысла (иметь свои суждения, выражать эмоциональное отношение и т. д.); </w:t>
      </w:r>
      <w:proofErr w:type="gramStart"/>
      <w:r>
        <w:rPr>
          <w:rFonts w:ascii="Times New Roman" w:hAnsi="Times New Roman" w:cs="Times New Roman"/>
          <w:sz w:val="28"/>
          <w:szCs w:val="28"/>
        </w:rPr>
        <w:t xml:space="preserve">воссоздавать в своём воображении прочитанное (представлять мысленно героев события) и, </w:t>
      </w:r>
      <w:r>
        <w:rPr>
          <w:rFonts w:ascii="Times New Roman" w:hAnsi="Times New Roman" w:cs="Times New Roman"/>
          <w:sz w:val="28"/>
          <w:szCs w:val="28"/>
        </w:rPr>
        <w:lastRenderedPageBreak/>
        <w:t>наконец, воспроизводить текст, т. е. уметь рассказывать его в разных вариантах – подробно, выборочно, сжато, творчески, с изменением ситуации.</w:t>
      </w:r>
      <w:proofErr w:type="gramEnd"/>
      <w:r>
        <w:rPr>
          <w:rFonts w:ascii="Times New Roman" w:hAnsi="Times New Roman" w:cs="Times New Roman"/>
          <w:sz w:val="28"/>
          <w:szCs w:val="28"/>
        </w:rPr>
        <w:t xml:space="preserve"> Эти компоненты необходимы для осуществления правильной читательской деятельности.</w:t>
      </w:r>
    </w:p>
    <w:p w:rsidR="004E4D6B" w:rsidRDefault="004E4D6B" w:rsidP="004D271C">
      <w:pPr>
        <w:suppressAutoHyphens/>
        <w:spacing w:after="0" w:line="240" w:lineRule="auto"/>
        <w:ind w:firstLine="567"/>
        <w:jc w:val="both"/>
      </w:pPr>
      <w:r>
        <w:rPr>
          <w:rFonts w:ascii="Times New Roman" w:hAnsi="Times New Roman" w:cs="Times New Roman"/>
          <w:sz w:val="28"/>
          <w:szCs w:val="28"/>
        </w:rPr>
        <w:t>Программой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Успешность и своевременность формирования указанных новообразований познавательной сферы, качеств и свойств личности определяются:</w:t>
      </w:r>
    </w:p>
    <w:p w:rsidR="004E4D6B" w:rsidRDefault="004E4D6B" w:rsidP="004D271C">
      <w:pPr>
        <w:spacing w:after="0" w:line="240" w:lineRule="auto"/>
        <w:ind w:left="360"/>
        <w:jc w:val="both"/>
      </w:pPr>
    </w:p>
    <w:p w:rsidR="004E4D6B" w:rsidRDefault="004E4D6B" w:rsidP="004D271C">
      <w:pPr>
        <w:spacing w:after="0" w:line="240" w:lineRule="auto"/>
        <w:ind w:left="360"/>
        <w:jc w:val="both"/>
      </w:pPr>
      <w:r>
        <w:rPr>
          <w:rStyle w:val="a4"/>
          <w:rFonts w:ascii="Times New Roman" w:hAnsi="Times New Roman" w:cs="Times New Roman"/>
          <w:b/>
          <w:color w:val="000000"/>
          <w:sz w:val="28"/>
          <w:szCs w:val="28"/>
        </w:rPr>
        <w:t xml:space="preserve">Общая характеристика учебного предмета с учётом особенностей его освоения </w:t>
      </w:r>
      <w:proofErr w:type="gramStart"/>
      <w:r>
        <w:rPr>
          <w:rStyle w:val="a4"/>
          <w:rFonts w:ascii="Times New Roman" w:hAnsi="Times New Roman" w:cs="Times New Roman"/>
          <w:b/>
          <w:color w:val="000000"/>
          <w:sz w:val="28"/>
          <w:szCs w:val="28"/>
        </w:rPr>
        <w:t>обучающимися</w:t>
      </w:r>
      <w:proofErr w:type="gramEnd"/>
      <w:r>
        <w:rPr>
          <w:rStyle w:val="a4"/>
          <w:rFonts w:ascii="Times New Roman" w:hAnsi="Times New Roman" w:cs="Times New Roman"/>
          <w:b/>
          <w:color w:val="000000"/>
          <w:sz w:val="28"/>
          <w:szCs w:val="28"/>
        </w:rPr>
        <w:t xml:space="preserve"> с ОВЗ.</w:t>
      </w:r>
    </w:p>
    <w:p w:rsidR="004E4D6B" w:rsidRDefault="004E4D6B" w:rsidP="004D271C">
      <w:pPr>
        <w:spacing w:line="240" w:lineRule="auto"/>
        <w:jc w:val="both"/>
      </w:pPr>
      <w:r>
        <w:rPr>
          <w:rFonts w:ascii="Times New Roman" w:hAnsi="Times New Roman" w:cs="Times New Roman"/>
          <w:sz w:val="28"/>
          <w:szCs w:val="28"/>
        </w:rPr>
        <w:t xml:space="preserve">Учебный предмет </w:t>
      </w:r>
      <w:r>
        <w:rPr>
          <w:rFonts w:ascii="Times New Roman" w:hAnsi="Times New Roman" w:cs="Times New Roman"/>
          <w:b/>
          <w:sz w:val="28"/>
          <w:szCs w:val="28"/>
        </w:rPr>
        <w:t>«</w:t>
      </w:r>
      <w:r>
        <w:rPr>
          <w:rFonts w:ascii="Times New Roman" w:hAnsi="Times New Roman" w:cs="Times New Roman"/>
          <w:sz w:val="28"/>
          <w:szCs w:val="28"/>
        </w:rPr>
        <w:t xml:space="preserve">Литературное чтение на родном языке (русском)» входит в предметную область литературного чтения. Программа отражает содержание обучения предмету </w:t>
      </w:r>
      <w:r>
        <w:rPr>
          <w:rFonts w:ascii="Times New Roman" w:hAnsi="Times New Roman" w:cs="Times New Roman"/>
          <w:b/>
          <w:sz w:val="28"/>
          <w:szCs w:val="28"/>
        </w:rPr>
        <w:t>«</w:t>
      </w:r>
      <w:r>
        <w:rPr>
          <w:rFonts w:ascii="Times New Roman" w:hAnsi="Times New Roman" w:cs="Times New Roman"/>
          <w:sz w:val="28"/>
          <w:szCs w:val="28"/>
        </w:rPr>
        <w:t xml:space="preserve">Литературное чтение на родном языке (русском)» с учётом особых образовательных потребностей обучающихся с ЗПР. </w:t>
      </w:r>
    </w:p>
    <w:p w:rsidR="004E4D6B" w:rsidRDefault="004E4D6B" w:rsidP="004D271C">
      <w:pPr>
        <w:spacing w:after="0" w:line="240" w:lineRule="auto"/>
        <w:jc w:val="both"/>
      </w:pPr>
      <w:r>
        <w:rPr>
          <w:rFonts w:ascii="Times New Roman" w:eastAsia="Calibri" w:hAnsi="Times New Roman" w:cs="Times New Roman"/>
          <w:sz w:val="28"/>
          <w:szCs w:val="28"/>
          <w:lang w:bidi="en-US"/>
        </w:rPr>
        <w:t>Коррекционно-развивающая работа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4E4D6B" w:rsidRDefault="004E4D6B" w:rsidP="004D271C">
      <w:pPr>
        <w:spacing w:after="0" w:line="240" w:lineRule="auto"/>
        <w:ind w:firstLine="709"/>
        <w:jc w:val="both"/>
      </w:pPr>
      <w:r>
        <w:rPr>
          <w:rFonts w:ascii="Times New Roman" w:eastAsia="Calibri" w:hAnsi="Times New Roman" w:cs="Times New Roman"/>
          <w:sz w:val="28"/>
          <w:szCs w:val="28"/>
          <w:lang w:bidi="en-US"/>
        </w:rPr>
        <w:t xml:space="preserve">Коррекционно-развивающая работа </w:t>
      </w:r>
      <w:r>
        <w:rPr>
          <w:rFonts w:ascii="Times New Roman" w:eastAsia="Calibri" w:hAnsi="Times New Roman" w:cs="Times New Roman"/>
          <w:b/>
          <w:sz w:val="28"/>
          <w:szCs w:val="28"/>
          <w:lang w:bidi="en-US"/>
        </w:rPr>
        <w:t>включает:</w:t>
      </w:r>
    </w:p>
    <w:p w:rsidR="004E4D6B" w:rsidRDefault="004E4D6B" w:rsidP="004D271C">
      <w:pPr>
        <w:spacing w:after="0" w:line="240" w:lineRule="auto"/>
        <w:ind w:firstLine="709"/>
        <w:jc w:val="both"/>
      </w:pPr>
      <w:r>
        <w:rPr>
          <w:rFonts w:ascii="Times New Roman" w:eastAsia="Calibri" w:hAnsi="Times New Roman" w:cs="Times New Roman"/>
          <w:sz w:val="28"/>
          <w:szCs w:val="28"/>
          <w:lang w:bidi="en-US"/>
        </w:rPr>
        <w:t>- выбор оптимальных для развития  указанной категории обучающихся с ограниченными возможностями здоровья  с коррекционных объём материала, методик, методов и приѐмов обучения в соответствии с его особыми образовательными потребностями;</w:t>
      </w:r>
    </w:p>
    <w:p w:rsidR="004E4D6B" w:rsidRDefault="004E4D6B" w:rsidP="004D271C">
      <w:pPr>
        <w:spacing w:after="0" w:line="240" w:lineRule="auto"/>
        <w:ind w:firstLine="709"/>
        <w:jc w:val="both"/>
      </w:pPr>
      <w:r>
        <w:rPr>
          <w:rFonts w:ascii="Times New Roman" w:eastAsia="Calibri" w:hAnsi="Times New Roman" w:cs="Times New Roman"/>
          <w:sz w:val="28"/>
          <w:szCs w:val="28"/>
          <w:lang w:bidi="en-US"/>
        </w:rPr>
        <w:t xml:space="preserve">- 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4E4D6B" w:rsidRDefault="004E4D6B" w:rsidP="004D271C">
      <w:pPr>
        <w:spacing w:after="0" w:line="240" w:lineRule="auto"/>
        <w:ind w:firstLine="709"/>
        <w:jc w:val="both"/>
      </w:pPr>
      <w:r>
        <w:rPr>
          <w:rFonts w:ascii="Times New Roman" w:eastAsia="Calibri" w:hAnsi="Times New Roman" w:cs="Times New Roman"/>
          <w:sz w:val="28"/>
          <w:szCs w:val="28"/>
          <w:lang w:bidi="en-US"/>
        </w:rPr>
        <w:t xml:space="preserve">- коррекцию и развитие высших психических функций; </w:t>
      </w:r>
    </w:p>
    <w:p w:rsidR="004E4D6B" w:rsidRDefault="004E4D6B" w:rsidP="004D271C">
      <w:pPr>
        <w:spacing w:after="0" w:line="240" w:lineRule="auto"/>
        <w:ind w:firstLine="709"/>
        <w:jc w:val="both"/>
      </w:pPr>
      <w:proofErr w:type="gramStart"/>
      <w:r>
        <w:rPr>
          <w:rFonts w:ascii="Times New Roman" w:eastAsia="Calibri" w:hAnsi="Times New Roman" w:cs="Times New Roman"/>
          <w:sz w:val="28"/>
          <w:szCs w:val="28"/>
          <w:lang w:bidi="en-US"/>
        </w:rPr>
        <w:t xml:space="preserve">- развитие эмоционально-волевой и личностной сфер  указанной категории обучающихся с ограниченными возможностями здоровья и </w:t>
      </w:r>
      <w:proofErr w:type="spellStart"/>
      <w:r>
        <w:rPr>
          <w:rFonts w:ascii="Times New Roman" w:eastAsia="Calibri" w:hAnsi="Times New Roman" w:cs="Times New Roman"/>
          <w:sz w:val="28"/>
          <w:szCs w:val="28"/>
          <w:lang w:bidi="en-US"/>
        </w:rPr>
        <w:t>психокоррекцию</w:t>
      </w:r>
      <w:proofErr w:type="spellEnd"/>
      <w:r>
        <w:rPr>
          <w:rFonts w:ascii="Times New Roman" w:eastAsia="Calibri" w:hAnsi="Times New Roman" w:cs="Times New Roman"/>
          <w:sz w:val="28"/>
          <w:szCs w:val="28"/>
          <w:lang w:bidi="en-US"/>
        </w:rPr>
        <w:t xml:space="preserve"> его поведения.</w:t>
      </w:r>
      <w:proofErr w:type="gramEnd"/>
    </w:p>
    <w:p w:rsidR="004E4D6B" w:rsidRDefault="004E4D6B" w:rsidP="004D271C">
      <w:pPr>
        <w:spacing w:after="0" w:line="240" w:lineRule="auto"/>
        <w:ind w:firstLine="709"/>
        <w:jc w:val="both"/>
      </w:pPr>
      <w:r>
        <w:rPr>
          <w:rFonts w:ascii="Times New Roman" w:eastAsia="Calibri" w:hAnsi="Times New Roman" w:cs="Times New Roman"/>
          <w:sz w:val="28"/>
          <w:szCs w:val="28"/>
          <w:lang w:bidi="en-US"/>
        </w:rPr>
        <w:t xml:space="preserve">Большое значение для полноценного усвоения учебного материала имеет опора на </w:t>
      </w:r>
      <w:proofErr w:type="spellStart"/>
      <w:r>
        <w:rPr>
          <w:rFonts w:ascii="Times New Roman" w:eastAsia="Calibri" w:hAnsi="Times New Roman" w:cs="Times New Roman"/>
          <w:sz w:val="28"/>
          <w:szCs w:val="28"/>
          <w:lang w:bidi="en-US"/>
        </w:rPr>
        <w:t>межпредметные</w:t>
      </w:r>
      <w:proofErr w:type="spellEnd"/>
      <w:r>
        <w:rPr>
          <w:rFonts w:ascii="Times New Roman" w:eastAsia="Calibri" w:hAnsi="Times New Roman" w:cs="Times New Roman"/>
          <w:sz w:val="28"/>
          <w:szCs w:val="28"/>
          <w:lang w:bidi="en-US"/>
        </w:rPr>
        <w:t xml:space="preserve"> связи вопросов, изучаемых в данном курсе, с такими учебными предметами как «Литературное чтение», «Окружающий мир», «Русский язык».</w:t>
      </w:r>
    </w:p>
    <w:p w:rsidR="004E4D6B" w:rsidRDefault="004E4D6B" w:rsidP="004D271C">
      <w:pPr>
        <w:spacing w:after="0" w:line="240" w:lineRule="auto"/>
        <w:ind w:firstLine="709"/>
        <w:jc w:val="both"/>
      </w:pPr>
      <w:r>
        <w:rPr>
          <w:rFonts w:ascii="Times New Roman" w:hAnsi="Times New Roman" w:cs="Times New Roman"/>
          <w:color w:val="000000"/>
          <w:sz w:val="28"/>
          <w:szCs w:val="28"/>
        </w:rPr>
        <w:lastRenderedPageBreak/>
        <w:t>При обеспечении коррекционной направленности позволяет младшим школьникам с ЗПР освоить обязательный базисный минимум, преодолеть затруднения в формировании навыка чтения.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w:t>
      </w:r>
    </w:p>
    <w:p w:rsidR="004E4D6B" w:rsidRDefault="004E4D6B" w:rsidP="004D271C">
      <w:pPr>
        <w:spacing w:after="0" w:line="240" w:lineRule="auto"/>
        <w:ind w:firstLine="709"/>
        <w:jc w:val="both"/>
      </w:pPr>
      <w:r>
        <w:rPr>
          <w:rFonts w:ascii="Times New Roman" w:hAnsi="Times New Roman" w:cs="Times New Roman"/>
          <w:color w:val="000000"/>
          <w:sz w:val="28"/>
          <w:szCs w:val="28"/>
        </w:rPr>
        <w:t>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w:t>
      </w:r>
      <w:proofErr w:type="gramStart"/>
      <w:r>
        <w:rPr>
          <w:rFonts w:ascii="Times New Roman" w:hAnsi="Times New Roman" w:cs="Times New Roman"/>
          <w:color w:val="000000"/>
          <w:sz w:val="28"/>
          <w:szCs w:val="28"/>
        </w:rPr>
        <w:t>кст пр</w:t>
      </w:r>
      <w:proofErr w:type="gramEnd"/>
      <w:r>
        <w:rPr>
          <w:rFonts w:ascii="Times New Roman" w:hAnsi="Times New Roman" w:cs="Times New Roman"/>
          <w:color w:val="000000"/>
          <w:sz w:val="28"/>
          <w:szCs w:val="28"/>
        </w:rPr>
        <w:t>и осмыслении встречающихся в нем незнакомых слов и выражений.</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Успешность изучения курса  обеспечивает результативность обучения по другим предметам начальной школы. В результате освоения предмета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При обеспечении коррекционной направленности «Литературное чтение» позволяет младшим школьникам с ЗПР освоить обязательный базисный минимум, преодолеть затруднения в формировании навыка чтения.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w:t>
      </w:r>
      <w:proofErr w:type="gramStart"/>
      <w:r>
        <w:rPr>
          <w:rFonts w:ascii="Times New Roman" w:hAnsi="Times New Roman" w:cs="Times New Roman"/>
          <w:color w:val="000000"/>
          <w:sz w:val="28"/>
          <w:szCs w:val="28"/>
        </w:rPr>
        <w:t>кст пр</w:t>
      </w:r>
      <w:proofErr w:type="gramEnd"/>
      <w:r>
        <w:rPr>
          <w:rFonts w:ascii="Times New Roman" w:hAnsi="Times New Roman" w:cs="Times New Roman"/>
          <w:color w:val="000000"/>
          <w:sz w:val="28"/>
          <w:szCs w:val="28"/>
        </w:rPr>
        <w:t>и осмыслении встречающихся в нем незнакомых слов и выражений.</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 xml:space="preserve">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w:t>
      </w:r>
      <w:r>
        <w:rPr>
          <w:rFonts w:ascii="Times New Roman" w:hAnsi="Times New Roman" w:cs="Times New Roman"/>
          <w:color w:val="000000"/>
          <w:sz w:val="28"/>
          <w:szCs w:val="28"/>
        </w:rPr>
        <w:lastRenderedPageBreak/>
        <w:t>познавательной деятельности, оказывая положительное влияние на весь процесс обучения младшего школьника, имеющего ЗПР.</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В процессе реализации данного учебного предмета формируются навыки правильного, сознательного, беглого и выразительного чтения, которые необходимы младшим школьникам с ЗПР для усвоения программного материала по всем предметам учебного плана.</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 xml:space="preserve">Умение передавать при чтении различными выразительными средствами свое отношение к </w:t>
      </w:r>
      <w:proofErr w:type="gramStart"/>
      <w:r>
        <w:rPr>
          <w:rFonts w:ascii="Times New Roman" w:hAnsi="Times New Roman" w:cs="Times New Roman"/>
          <w:color w:val="000000"/>
          <w:sz w:val="28"/>
          <w:szCs w:val="28"/>
        </w:rPr>
        <w:t>прочитанному</w:t>
      </w:r>
      <w:proofErr w:type="gramEnd"/>
      <w:r>
        <w:rPr>
          <w:rFonts w:ascii="Times New Roman" w:hAnsi="Times New Roman" w:cs="Times New Roman"/>
          <w:color w:val="000000"/>
          <w:sz w:val="28"/>
          <w:szCs w:val="28"/>
        </w:rPr>
        <w:t>, способность сделать подробный, выборочный и краткий пересказ, умение воспроизводить содержание текста-описания или рассуждения являются одним из необходимых условий успешного обучения.   Умение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Умение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w:t>
      </w:r>
    </w:p>
    <w:p w:rsidR="004E4D6B" w:rsidRDefault="004E4D6B" w:rsidP="004D271C">
      <w:pPr>
        <w:pStyle w:val="12"/>
        <w:spacing w:before="0" w:after="0" w:line="240" w:lineRule="auto"/>
        <w:ind w:firstLine="708"/>
        <w:jc w:val="both"/>
      </w:pPr>
      <w:r>
        <w:rPr>
          <w:rFonts w:ascii="Times New Roman" w:hAnsi="Times New Roman" w:cs="Times New Roman"/>
          <w:color w:val="000000"/>
          <w:sz w:val="28"/>
          <w:szCs w:val="28"/>
        </w:rPr>
        <w:t xml:space="preserve">Следует облегчить овладение материалом </w:t>
      </w:r>
      <w:proofErr w:type="gramStart"/>
      <w:r>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с ЗПР посредством его детального объяснения с систематическим повтором, многократной тренировки в применении знаний с использованием алгоритмизации и визуальных опор, обучения структурированию материала</w:t>
      </w:r>
    </w:p>
    <w:p w:rsidR="004E4D6B" w:rsidRDefault="004E4D6B" w:rsidP="004D271C">
      <w:pPr>
        <w:spacing w:after="0" w:line="240" w:lineRule="auto"/>
        <w:ind w:firstLine="709"/>
        <w:jc w:val="both"/>
      </w:pPr>
      <w:r>
        <w:rPr>
          <w:rFonts w:ascii="Times New Roman" w:hAnsi="Times New Roman" w:cs="Times New Roman"/>
          <w:b/>
          <w:bCs/>
          <w:sz w:val="28"/>
          <w:szCs w:val="28"/>
        </w:rPr>
        <w:t xml:space="preserve">                   Место предмета в учебном плане.</w:t>
      </w:r>
    </w:p>
    <w:p w:rsidR="004E4D6B" w:rsidRDefault="004E4D6B" w:rsidP="004D271C">
      <w:pPr>
        <w:spacing w:after="0" w:line="240" w:lineRule="auto"/>
        <w:ind w:firstLine="709"/>
        <w:jc w:val="both"/>
      </w:pPr>
      <w:r>
        <w:rPr>
          <w:rFonts w:ascii="Times New Roman" w:hAnsi="Times New Roman" w:cs="Times New Roman"/>
          <w:sz w:val="28"/>
          <w:szCs w:val="28"/>
        </w:rPr>
        <w:t xml:space="preserve">В системе общего образования предмет «Литературное чтение на родном языке (русском)» признан обязательным учебным предметом, который входит в состав  предметной  области «Родной язык и родная литература». В соответствии с АООП «Школы №4», рабочая программа по курсу «Литературное чтение на родном языке (русском)» в 4  классе рассчитана на 17 часов </w:t>
      </w:r>
      <w:r>
        <w:rPr>
          <w:rFonts w:ascii="Times New Roman" w:hAnsi="Times New Roman" w:cs="Times New Roman"/>
          <w:color w:val="000000"/>
          <w:sz w:val="28"/>
          <w:szCs w:val="28"/>
          <w:highlight w:val="white"/>
        </w:rPr>
        <w:t>(0,5 ч в неделю, 34 учебных недели). </w:t>
      </w:r>
    </w:p>
    <w:p w:rsidR="004E4D6B" w:rsidRDefault="004E4D6B" w:rsidP="004D271C">
      <w:pPr>
        <w:spacing w:after="0" w:line="240" w:lineRule="auto"/>
        <w:jc w:val="both"/>
        <w:rPr>
          <w:rFonts w:ascii="Times New Roman" w:hAnsi="Times New Roman" w:cs="Times New Roman"/>
          <w:sz w:val="28"/>
          <w:szCs w:val="28"/>
        </w:rPr>
      </w:pPr>
    </w:p>
    <w:p w:rsidR="004E4D6B" w:rsidRDefault="004E4D6B" w:rsidP="004D271C">
      <w:pPr>
        <w:spacing w:after="0" w:line="240" w:lineRule="auto"/>
        <w:jc w:val="both"/>
      </w:pPr>
      <w:r>
        <w:rPr>
          <w:rFonts w:ascii="Times New Roman" w:hAnsi="Times New Roman" w:cs="Times New Roman"/>
          <w:b/>
          <w:bCs/>
          <w:color w:val="000000"/>
          <w:sz w:val="28"/>
          <w:szCs w:val="28"/>
        </w:rPr>
        <w:t xml:space="preserve">                       Содержание тем учебного курса</w:t>
      </w:r>
    </w:p>
    <w:p w:rsidR="004E4D6B" w:rsidRDefault="004E4D6B" w:rsidP="004D271C">
      <w:pPr>
        <w:pStyle w:val="11"/>
        <w:spacing w:after="0" w:line="240" w:lineRule="auto"/>
        <w:ind w:left="0" w:firstLine="709"/>
        <w:jc w:val="both"/>
      </w:pPr>
      <w:r>
        <w:rPr>
          <w:rFonts w:ascii="Times New Roman" w:hAnsi="Times New Roman" w:cs="Times New Roman"/>
          <w:b/>
          <w:bCs/>
          <w:color w:val="000000"/>
          <w:sz w:val="28"/>
          <w:szCs w:val="28"/>
          <w:highlight w:val="white"/>
        </w:rPr>
        <w:t>Виды речевой и читательской деятельности</w:t>
      </w:r>
    </w:p>
    <w:p w:rsidR="004E4D6B" w:rsidRDefault="004E4D6B" w:rsidP="004D271C">
      <w:pPr>
        <w:spacing w:after="0" w:line="240" w:lineRule="auto"/>
        <w:ind w:firstLine="709"/>
        <w:jc w:val="both"/>
      </w:pPr>
      <w:proofErr w:type="spellStart"/>
      <w:r>
        <w:rPr>
          <w:rFonts w:ascii="Times New Roman" w:hAnsi="Times New Roman" w:cs="Times New Roman"/>
          <w:b/>
          <w:sz w:val="28"/>
          <w:szCs w:val="28"/>
        </w:rPr>
        <w:t>Аудирование</w:t>
      </w:r>
      <w:proofErr w:type="spellEnd"/>
      <w:r>
        <w:rPr>
          <w:rFonts w:ascii="Times New Roman" w:hAnsi="Times New Roman" w:cs="Times New Roman"/>
          <w:b/>
          <w:sz w:val="28"/>
          <w:szCs w:val="28"/>
        </w:rPr>
        <w:t xml:space="preserve"> (слушание).</w:t>
      </w:r>
      <w:r>
        <w:rPr>
          <w:rFonts w:ascii="Times New Roman" w:hAnsi="Times New Roman" w:cs="Times New Roman"/>
          <w:sz w:val="28"/>
          <w:szCs w:val="28"/>
        </w:rPr>
        <w:t xml:space="preserve"> Слушание литературного текста, восприятие на слух звучащей речи собеседника, ответы на вопросы по содержанию. Определение последовательности событий слушаемого текста, понимание сути услышанного.</w:t>
      </w:r>
    </w:p>
    <w:p w:rsidR="004E4D6B" w:rsidRDefault="004E4D6B" w:rsidP="004D271C">
      <w:pPr>
        <w:spacing w:after="0" w:line="240" w:lineRule="auto"/>
        <w:ind w:firstLine="709"/>
        <w:jc w:val="both"/>
      </w:pPr>
      <w:r>
        <w:rPr>
          <w:rFonts w:ascii="Times New Roman" w:hAnsi="Times New Roman" w:cs="Times New Roman"/>
          <w:b/>
          <w:sz w:val="28"/>
          <w:szCs w:val="28"/>
        </w:rPr>
        <w:t xml:space="preserve">Чтение. </w:t>
      </w:r>
      <w:r>
        <w:rPr>
          <w:rFonts w:ascii="Times New Roman" w:hAnsi="Times New Roman" w:cs="Times New Roman"/>
          <w:i/>
          <w:sz w:val="28"/>
          <w:szCs w:val="28"/>
        </w:rPr>
        <w:t>Чтение вслух</w:t>
      </w:r>
      <w:r>
        <w:rPr>
          <w:rFonts w:ascii="Times New Roman" w:hAnsi="Times New Roman" w:cs="Times New Roman"/>
          <w:sz w:val="28"/>
          <w:szCs w:val="28"/>
        </w:rPr>
        <w:t xml:space="preserve">. Соблюдение орфоэпических и интонационных норм. Понимание смысловых особенностей по виду и типу текстов, передача их с помощью интонирования. Пути и возможности ознакомления с произведением. Чтение литературных произведений, соответствующих возрастным и психологическим особенностям по жанру. </w:t>
      </w:r>
    </w:p>
    <w:p w:rsidR="004E4D6B" w:rsidRDefault="004E4D6B" w:rsidP="004D271C">
      <w:pPr>
        <w:spacing w:after="0" w:line="240" w:lineRule="auto"/>
        <w:ind w:firstLine="709"/>
        <w:jc w:val="both"/>
      </w:pPr>
      <w:r>
        <w:rPr>
          <w:rFonts w:ascii="Times New Roman" w:hAnsi="Times New Roman" w:cs="Times New Roman"/>
          <w:i/>
          <w:sz w:val="28"/>
          <w:szCs w:val="28"/>
        </w:rPr>
        <w:t>Чтение про себя</w:t>
      </w:r>
      <w:r>
        <w:rPr>
          <w:rFonts w:ascii="Times New Roman" w:hAnsi="Times New Roman" w:cs="Times New Roman"/>
          <w:sz w:val="28"/>
          <w:szCs w:val="28"/>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4E4D6B" w:rsidRDefault="004E4D6B" w:rsidP="004D271C">
      <w:pPr>
        <w:spacing w:after="0" w:line="240" w:lineRule="auto"/>
        <w:ind w:firstLine="709"/>
        <w:jc w:val="both"/>
      </w:pPr>
      <w:r>
        <w:rPr>
          <w:rFonts w:ascii="Times New Roman" w:hAnsi="Times New Roman" w:cs="Times New Roman"/>
          <w:b/>
          <w:sz w:val="28"/>
          <w:szCs w:val="28"/>
        </w:rPr>
        <w:lastRenderedPageBreak/>
        <w:t>Читательская деятельность</w:t>
      </w:r>
      <w:r>
        <w:rPr>
          <w:rFonts w:ascii="Times New Roman" w:hAnsi="Times New Roman" w:cs="Times New Roman"/>
          <w:sz w:val="28"/>
          <w:szCs w:val="28"/>
        </w:rPr>
        <w:t>. Данная деятельность включает в себя следующие содержательные линии: осознанное и беглое чтение, умение анализировать  прочитанный текст, умение воспринимать изобразительно-выразительные средства языка художественного произведения; понимание авторской позиции в художественных произведениях; выделение главной мысли, идеи автора; оценивание поведения героя произведения; пересказ содержания текста, прикладное использование книги как источника информации.</w:t>
      </w:r>
    </w:p>
    <w:p w:rsidR="004E4D6B" w:rsidRDefault="004E4D6B" w:rsidP="004D271C">
      <w:pPr>
        <w:spacing w:after="0" w:line="240" w:lineRule="auto"/>
        <w:ind w:firstLine="709"/>
        <w:jc w:val="both"/>
      </w:pPr>
      <w:r>
        <w:rPr>
          <w:rFonts w:ascii="Times New Roman" w:hAnsi="Times New Roman" w:cs="Times New Roman"/>
          <w:b/>
          <w:sz w:val="28"/>
          <w:szCs w:val="28"/>
        </w:rPr>
        <w:t xml:space="preserve">Выбор книги для чтения. </w:t>
      </w:r>
      <w:r>
        <w:rPr>
          <w:rFonts w:ascii="Times New Roman" w:hAnsi="Times New Roman" w:cs="Times New Roman"/>
          <w:sz w:val="28"/>
          <w:szCs w:val="28"/>
        </w:rPr>
        <w:t>Курс способствует установлению устойчивого интереса к самостоятельному чтению книг. Формирование мотивированного выбора книг, с учетом доступности для восприятия детьми, соответствия возрасту и тематическим интересам.</w:t>
      </w:r>
    </w:p>
    <w:p w:rsidR="004E4D6B" w:rsidRDefault="004E4D6B" w:rsidP="004D271C">
      <w:pPr>
        <w:spacing w:after="0" w:line="240" w:lineRule="auto"/>
        <w:ind w:firstLine="709"/>
        <w:jc w:val="both"/>
      </w:pPr>
      <w:r>
        <w:rPr>
          <w:rFonts w:ascii="Times New Roman" w:hAnsi="Times New Roman" w:cs="Times New Roman"/>
          <w:sz w:val="28"/>
          <w:szCs w:val="28"/>
        </w:rPr>
        <w:t>Русское устное народное творчество (сказка, поговорка, пословица, загадка, считалка). Особенности малых жанров фольклора. Поэтические и прозаические произведения. Жанровые особенности сказок, рассказов, поговорок, пословиц. Ознакомление с окружающей средой по научно-популярным произведениям. Исторические, приключенческие, сатирические произведения.</w:t>
      </w:r>
    </w:p>
    <w:p w:rsidR="004E4D6B" w:rsidRDefault="004E4D6B" w:rsidP="004D271C">
      <w:pPr>
        <w:spacing w:after="0" w:line="240" w:lineRule="auto"/>
        <w:ind w:firstLine="709"/>
        <w:jc w:val="both"/>
      </w:pPr>
      <w:r>
        <w:rPr>
          <w:rFonts w:ascii="Times New Roman" w:hAnsi="Times New Roman" w:cs="Times New Roman"/>
          <w:sz w:val="28"/>
          <w:szCs w:val="28"/>
        </w:rPr>
        <w:t>Работа с разными видами (художественные, учебные, научно-популярные произведения) текста. Их сравнение и анализ. Определение целей создания этих видов текста. Умение отличать текст от набора предложений. Прогнозирование содержания книги по ее названию и оформлению.</w:t>
      </w:r>
    </w:p>
    <w:p w:rsidR="004E4D6B" w:rsidRDefault="004E4D6B" w:rsidP="004D271C">
      <w:pPr>
        <w:spacing w:after="0" w:line="240" w:lineRule="auto"/>
        <w:ind w:firstLine="709"/>
        <w:jc w:val="both"/>
      </w:pPr>
      <w:r>
        <w:rPr>
          <w:rFonts w:ascii="Times New Roman" w:hAnsi="Times New Roman" w:cs="Times New Roman"/>
          <w:sz w:val="28"/>
          <w:szCs w:val="28"/>
        </w:rPr>
        <w:t xml:space="preserve">Определение темы, главной мысли, структуры; деление текста на смысловые части, их </w:t>
      </w:r>
      <w:proofErr w:type="spellStart"/>
      <w:r>
        <w:rPr>
          <w:rFonts w:ascii="Times New Roman" w:hAnsi="Times New Roman" w:cs="Times New Roman"/>
          <w:sz w:val="28"/>
          <w:szCs w:val="28"/>
        </w:rPr>
        <w:t>озаглавливание</w:t>
      </w:r>
      <w:proofErr w:type="spellEnd"/>
      <w:r>
        <w:rPr>
          <w:rFonts w:ascii="Times New Roman" w:hAnsi="Times New Roman" w:cs="Times New Roman"/>
          <w:sz w:val="28"/>
          <w:szCs w:val="28"/>
        </w:rPr>
        <w:t>. Умение работать с разными видами информации.</w:t>
      </w:r>
    </w:p>
    <w:p w:rsidR="004E4D6B" w:rsidRDefault="004E4D6B" w:rsidP="004D271C">
      <w:pPr>
        <w:spacing w:after="0" w:line="240" w:lineRule="auto"/>
        <w:ind w:firstLine="709"/>
        <w:jc w:val="both"/>
      </w:pPr>
      <w:r>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Привлечение справочных и иллюстративно-изобразительных материалов.</w:t>
      </w:r>
    </w:p>
    <w:p w:rsidR="004E4D6B" w:rsidRDefault="004E4D6B" w:rsidP="004D271C">
      <w:pPr>
        <w:spacing w:after="0" w:line="240" w:lineRule="auto"/>
        <w:ind w:firstLine="709"/>
        <w:jc w:val="both"/>
      </w:pPr>
      <w:r>
        <w:rPr>
          <w:rFonts w:ascii="Times New Roman" w:hAnsi="Times New Roman" w:cs="Times New Roman"/>
          <w:b/>
          <w:sz w:val="28"/>
          <w:szCs w:val="28"/>
        </w:rPr>
        <w:t>Говорение</w:t>
      </w:r>
      <w:r>
        <w:rPr>
          <w:rFonts w:ascii="Times New Roman" w:hAnsi="Times New Roman" w:cs="Times New Roman"/>
          <w:sz w:val="28"/>
          <w:szCs w:val="28"/>
        </w:rPr>
        <w:t xml:space="preserve">. Осознанное чтение текста. Отбор нужной информации из текста. Формирование собственного мнения, с опорой на прочитанный текст и передача впечатлений. Определение идеи автора по содержанию произведения. Составление диалога. Пересказ произведения. Чтение наизусть произведения. Передача структуры и выразительных средств языка произведения. </w:t>
      </w:r>
    </w:p>
    <w:p w:rsidR="004E4D6B" w:rsidRDefault="004E4D6B" w:rsidP="004D271C">
      <w:pPr>
        <w:spacing w:after="0" w:line="240" w:lineRule="auto"/>
        <w:ind w:firstLine="709"/>
        <w:jc w:val="both"/>
      </w:pPr>
      <w:r>
        <w:rPr>
          <w:rFonts w:ascii="Times New Roman" w:hAnsi="Times New Roman" w:cs="Times New Roman"/>
          <w:b/>
          <w:sz w:val="28"/>
          <w:szCs w:val="28"/>
        </w:rPr>
        <w:t>Письмо.</w:t>
      </w:r>
      <w:r>
        <w:rPr>
          <w:rFonts w:ascii="Times New Roman" w:hAnsi="Times New Roman" w:cs="Times New Roman"/>
          <w:sz w:val="28"/>
          <w:szCs w:val="28"/>
        </w:rPr>
        <w:t xml:space="preserve"> Формирование впечатлений, мнений по поведению героев по прочитанному произведению в письменной форме. Дать письменную характеристику литературному герою. Подготовка аннотации по произведению. Составление маленьких текстов в письменной форме.</w:t>
      </w:r>
    </w:p>
    <w:p w:rsidR="004E4D6B" w:rsidRDefault="004E4D6B" w:rsidP="004D271C">
      <w:pPr>
        <w:spacing w:after="0" w:line="240" w:lineRule="auto"/>
        <w:ind w:firstLine="709"/>
        <w:jc w:val="both"/>
      </w:pPr>
      <w:r>
        <w:rPr>
          <w:rFonts w:ascii="Times New Roman" w:hAnsi="Times New Roman" w:cs="Times New Roman"/>
          <w:b/>
          <w:sz w:val="28"/>
          <w:szCs w:val="28"/>
        </w:rPr>
        <w:t>Творческая деятельность ученика</w:t>
      </w:r>
      <w:r>
        <w:rPr>
          <w:rFonts w:ascii="Times New Roman" w:hAnsi="Times New Roman" w:cs="Times New Roman"/>
          <w:sz w:val="28"/>
          <w:szCs w:val="28"/>
        </w:rPr>
        <w:t xml:space="preserve">. Данный курс основан на знания, умения и навыки, полученные на уроках русского языка. Чтение по ролям,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Составление аннотации по прочитанной книге. Написать рецензию на прочитанное произведение. Написать характеристику героям прочитанных произведений.</w:t>
      </w:r>
    </w:p>
    <w:p w:rsidR="004E4D6B" w:rsidRDefault="004E4D6B" w:rsidP="004D271C">
      <w:pPr>
        <w:spacing w:after="0" w:line="240" w:lineRule="auto"/>
        <w:ind w:firstLine="709"/>
        <w:jc w:val="both"/>
      </w:pPr>
      <w:r>
        <w:rPr>
          <w:rFonts w:ascii="Times New Roman" w:hAnsi="Times New Roman" w:cs="Times New Roman"/>
          <w:b/>
          <w:sz w:val="28"/>
          <w:szCs w:val="28"/>
        </w:rPr>
        <w:lastRenderedPageBreak/>
        <w:t>Теория литературы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Обладание начальными научными понятиями в области теории литературы: литература, фольклор, художественное произведение, виды жанров, средства выразительности (сравнение, описание, олицетворение).</w:t>
      </w:r>
      <w:proofErr w:type="gramEnd"/>
    </w:p>
    <w:p w:rsidR="004E4D6B" w:rsidRDefault="004E4D6B" w:rsidP="004D271C">
      <w:pPr>
        <w:spacing w:after="0" w:line="240" w:lineRule="auto"/>
        <w:ind w:firstLine="709"/>
        <w:jc w:val="both"/>
      </w:pPr>
      <w:r>
        <w:rPr>
          <w:rFonts w:ascii="Times New Roman" w:hAnsi="Times New Roman" w:cs="Times New Roman"/>
          <w:b/>
          <w:sz w:val="28"/>
          <w:szCs w:val="28"/>
        </w:rPr>
        <w:t>Литературные жанры</w:t>
      </w:r>
      <w:r>
        <w:rPr>
          <w:rFonts w:ascii="Times New Roman" w:hAnsi="Times New Roman" w:cs="Times New Roman"/>
          <w:sz w:val="28"/>
          <w:szCs w:val="28"/>
        </w:rPr>
        <w:t>: рассказ, повесть, пьеса; сказка, пословица, поговорка, загадка, частушки.</w:t>
      </w:r>
    </w:p>
    <w:p w:rsidR="004E4D6B" w:rsidRDefault="004E4D6B" w:rsidP="004D271C">
      <w:pPr>
        <w:spacing w:after="0" w:line="240" w:lineRule="auto"/>
        <w:ind w:firstLine="709"/>
        <w:jc w:val="both"/>
      </w:pPr>
      <w:proofErr w:type="gramStart"/>
      <w:r>
        <w:rPr>
          <w:rFonts w:ascii="Times New Roman" w:hAnsi="Times New Roman" w:cs="Times New Roman"/>
          <w:sz w:val="28"/>
          <w:szCs w:val="28"/>
        </w:rPr>
        <w:t>Тема, идея произведения: художественный сюжет, композиция, образ, литературный герой, портрет героя, авторская характеристика.</w:t>
      </w:r>
      <w:proofErr w:type="gramEnd"/>
    </w:p>
    <w:p w:rsidR="004E4D6B" w:rsidRDefault="004E4D6B" w:rsidP="004D271C">
      <w:pPr>
        <w:spacing w:after="0" w:line="240" w:lineRule="auto"/>
        <w:ind w:firstLine="709"/>
        <w:jc w:val="both"/>
      </w:pPr>
      <w:r>
        <w:rPr>
          <w:rFonts w:ascii="Times New Roman" w:hAnsi="Times New Roman" w:cs="Times New Roman"/>
          <w:sz w:val="28"/>
          <w:szCs w:val="28"/>
        </w:rPr>
        <w:t xml:space="preserve">Средства выразительности: сравнение, олицетворение, описание: синонимы, антонимы. </w:t>
      </w:r>
    </w:p>
    <w:p w:rsidR="004E4D6B" w:rsidRDefault="004E4D6B" w:rsidP="004D271C">
      <w:pPr>
        <w:pStyle w:val="1"/>
        <w:widowControl w:val="0"/>
        <w:tabs>
          <w:tab w:val="left" w:pos="1932"/>
        </w:tabs>
        <w:spacing w:before="0" w:line="240" w:lineRule="auto"/>
        <w:ind w:left="2832"/>
        <w:jc w:val="both"/>
      </w:pPr>
      <w:r>
        <w:rPr>
          <w:rFonts w:ascii="Times New Roman" w:hAnsi="Times New Roman" w:cs="Times New Roman"/>
          <w:b w:val="0"/>
          <w:sz w:val="28"/>
          <w:szCs w:val="28"/>
          <w:u w:val="single"/>
        </w:rPr>
        <w:t>Модуль «Школьный урок».</w:t>
      </w:r>
    </w:p>
    <w:p w:rsidR="004E4D6B" w:rsidRDefault="004E4D6B" w:rsidP="004D271C">
      <w:pPr>
        <w:pStyle w:val="a5"/>
        <w:spacing w:line="240" w:lineRule="auto"/>
        <w:ind w:left="708" w:right="222"/>
        <w:jc w:val="both"/>
      </w:pPr>
      <w:r>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4E4D6B" w:rsidRDefault="004E4D6B" w:rsidP="004D271C">
      <w:pPr>
        <w:pStyle w:val="11"/>
        <w:widowControl w:val="0"/>
        <w:numPr>
          <w:ilvl w:val="0"/>
          <w:numId w:val="27"/>
        </w:numPr>
        <w:tabs>
          <w:tab w:val="left" w:pos="2134"/>
        </w:tabs>
        <w:spacing w:after="0" w:line="240" w:lineRule="auto"/>
        <w:ind w:left="708" w:right="222" w:firstLine="720"/>
        <w:jc w:val="both"/>
      </w:pPr>
      <w:r>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E4D6B" w:rsidRDefault="004E4D6B" w:rsidP="004D271C">
      <w:pPr>
        <w:pStyle w:val="11"/>
        <w:widowControl w:val="0"/>
        <w:numPr>
          <w:ilvl w:val="0"/>
          <w:numId w:val="27"/>
        </w:numPr>
        <w:tabs>
          <w:tab w:val="left" w:pos="2134"/>
        </w:tabs>
        <w:spacing w:after="0" w:line="240" w:lineRule="auto"/>
        <w:ind w:left="708" w:right="222" w:firstLine="720"/>
        <w:jc w:val="both"/>
      </w:pPr>
      <w:r>
        <w:rPr>
          <w:rFonts w:ascii="Times New Roman" w:hAnsi="Times New Roman" w:cs="Times New Roman"/>
          <w:sz w:val="28"/>
          <w:szCs w:val="28"/>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4E4D6B" w:rsidRDefault="004E4D6B" w:rsidP="004D271C">
      <w:pPr>
        <w:pStyle w:val="11"/>
        <w:widowControl w:val="0"/>
        <w:numPr>
          <w:ilvl w:val="0"/>
          <w:numId w:val="27"/>
        </w:numPr>
        <w:tabs>
          <w:tab w:val="left" w:pos="2134"/>
        </w:tabs>
        <w:spacing w:before="1" w:after="0" w:line="240" w:lineRule="auto"/>
        <w:ind w:left="708" w:right="220" w:firstLine="720"/>
        <w:jc w:val="both"/>
      </w:pPr>
      <w:r>
        <w:rPr>
          <w:rFonts w:ascii="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E4D6B" w:rsidRDefault="004E4D6B" w:rsidP="004D271C">
      <w:pPr>
        <w:pStyle w:val="11"/>
        <w:widowControl w:val="0"/>
        <w:numPr>
          <w:ilvl w:val="0"/>
          <w:numId w:val="27"/>
        </w:numPr>
        <w:tabs>
          <w:tab w:val="left" w:pos="2134"/>
        </w:tabs>
        <w:spacing w:after="0" w:line="240" w:lineRule="auto"/>
        <w:ind w:left="708" w:right="222" w:firstLine="720"/>
        <w:jc w:val="both"/>
      </w:pPr>
      <w:r>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E4D6B" w:rsidRDefault="004E4D6B" w:rsidP="004D271C">
      <w:pPr>
        <w:pStyle w:val="11"/>
        <w:widowControl w:val="0"/>
        <w:numPr>
          <w:ilvl w:val="0"/>
          <w:numId w:val="27"/>
        </w:numPr>
        <w:tabs>
          <w:tab w:val="left" w:pos="2134"/>
        </w:tabs>
        <w:spacing w:after="0" w:line="240" w:lineRule="auto"/>
        <w:ind w:left="708" w:right="220" w:firstLine="720"/>
        <w:jc w:val="both"/>
      </w:pPr>
      <w:r>
        <w:rPr>
          <w:rFonts w:ascii="Times New Roman" w:hAnsi="Times New Roman" w:cs="Times New Roman"/>
          <w:sz w:val="28"/>
          <w:szCs w:val="28"/>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E4D6B" w:rsidRDefault="004E4D6B" w:rsidP="004D271C">
      <w:pPr>
        <w:pStyle w:val="11"/>
        <w:widowControl w:val="0"/>
        <w:numPr>
          <w:ilvl w:val="0"/>
          <w:numId w:val="27"/>
        </w:numPr>
        <w:tabs>
          <w:tab w:val="left" w:pos="2134"/>
        </w:tabs>
        <w:spacing w:after="0" w:line="240" w:lineRule="auto"/>
        <w:ind w:left="708" w:right="222" w:firstLine="720"/>
        <w:jc w:val="both"/>
      </w:pPr>
      <w:r>
        <w:rPr>
          <w:rFonts w:ascii="Times New Roman" w:hAnsi="Times New Roman" w:cs="Times New Roman"/>
          <w:sz w:val="28"/>
          <w:szCs w:val="28"/>
        </w:rPr>
        <w:t xml:space="preserve">включение в урок игровых процедур, которые помогают поддержать </w:t>
      </w:r>
      <w:r>
        <w:rPr>
          <w:rFonts w:ascii="Times New Roman" w:hAnsi="Times New Roman" w:cs="Times New Roman"/>
          <w:spacing w:val="2"/>
          <w:sz w:val="28"/>
          <w:szCs w:val="28"/>
        </w:rPr>
        <w:t>мо</w:t>
      </w:r>
      <w:r>
        <w:rPr>
          <w:rFonts w:ascii="Times New Roman" w:hAnsi="Times New Roman" w:cs="Times New Roman"/>
          <w:sz w:val="28"/>
          <w:szCs w:val="28"/>
        </w:rPr>
        <w:t xml:space="preserve">тивацию детей к получению знаний, налаживанию позитивных межличностных </w:t>
      </w:r>
      <w:r>
        <w:rPr>
          <w:rFonts w:ascii="Times New Roman" w:hAnsi="Times New Roman" w:cs="Times New Roman"/>
          <w:spacing w:val="3"/>
          <w:sz w:val="28"/>
          <w:szCs w:val="28"/>
        </w:rPr>
        <w:t>от</w:t>
      </w:r>
      <w:r>
        <w:rPr>
          <w:rFonts w:ascii="Times New Roman" w:hAnsi="Times New Roman" w:cs="Times New Roman"/>
          <w:sz w:val="28"/>
          <w:szCs w:val="28"/>
        </w:rPr>
        <w:t>ношений в классе, помогают установлению доброжелательной атмосферы во время урока;</w:t>
      </w:r>
    </w:p>
    <w:p w:rsidR="004E4D6B" w:rsidRDefault="004E4D6B" w:rsidP="004D271C">
      <w:pPr>
        <w:pStyle w:val="11"/>
        <w:widowControl w:val="0"/>
        <w:numPr>
          <w:ilvl w:val="0"/>
          <w:numId w:val="27"/>
        </w:numPr>
        <w:tabs>
          <w:tab w:val="left" w:pos="2134"/>
        </w:tabs>
        <w:spacing w:after="0" w:line="240" w:lineRule="auto"/>
        <w:ind w:left="708" w:right="222" w:firstLine="720"/>
        <w:jc w:val="both"/>
      </w:pPr>
      <w:r>
        <w:rPr>
          <w:rFonts w:ascii="Times New Roman" w:hAnsi="Times New Roman" w:cs="Times New Roman"/>
          <w:sz w:val="28"/>
          <w:szCs w:val="28"/>
        </w:rPr>
        <w:lastRenderedPageBreak/>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E4D6B" w:rsidRDefault="004E4D6B" w:rsidP="004D271C">
      <w:pPr>
        <w:pStyle w:val="11"/>
        <w:widowControl w:val="0"/>
        <w:numPr>
          <w:ilvl w:val="0"/>
          <w:numId w:val="27"/>
        </w:numPr>
        <w:tabs>
          <w:tab w:val="left" w:pos="2134"/>
        </w:tabs>
        <w:spacing w:before="68" w:after="0" w:line="240" w:lineRule="auto"/>
        <w:ind w:left="708" w:right="222" w:firstLine="720"/>
        <w:jc w:val="both"/>
      </w:pPr>
      <w:proofErr w:type="gramStart"/>
      <w:r>
        <w:rPr>
          <w:rFonts w:ascii="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4E4D6B" w:rsidRDefault="004E4D6B" w:rsidP="004D271C">
      <w:pPr>
        <w:spacing w:after="0" w:line="240" w:lineRule="auto"/>
        <w:ind w:left="708"/>
        <w:jc w:val="both"/>
      </w:pPr>
    </w:p>
    <w:p w:rsidR="004E4D6B" w:rsidRDefault="004E4D6B" w:rsidP="004D271C">
      <w:pPr>
        <w:tabs>
          <w:tab w:val="left" w:pos="1560"/>
        </w:tabs>
        <w:spacing w:after="0" w:line="240" w:lineRule="auto"/>
        <w:ind w:left="240"/>
        <w:jc w:val="both"/>
      </w:pPr>
      <w:r>
        <w:rPr>
          <w:rFonts w:ascii="Times New Roman" w:hAnsi="Times New Roman" w:cs="Times New Roman"/>
          <w:b/>
          <w:sz w:val="28"/>
          <w:szCs w:val="28"/>
        </w:rPr>
        <w:t>Планируемые результаты освоения учебного предмета, курса</w:t>
      </w:r>
    </w:p>
    <w:p w:rsidR="004E4D6B" w:rsidRDefault="004E4D6B" w:rsidP="004D271C">
      <w:pPr>
        <w:spacing w:after="0" w:line="240" w:lineRule="auto"/>
        <w:jc w:val="both"/>
        <w:rPr>
          <w:rFonts w:ascii="Times New Roman" w:hAnsi="Times New Roman" w:cs="Times New Roman"/>
          <w:sz w:val="28"/>
          <w:szCs w:val="28"/>
        </w:rPr>
      </w:pPr>
    </w:p>
    <w:p w:rsidR="004E4D6B" w:rsidRDefault="004E4D6B" w:rsidP="004D271C">
      <w:pPr>
        <w:spacing w:after="0" w:line="240" w:lineRule="auto"/>
        <w:ind w:left="57" w:right="57" w:firstLine="709"/>
        <w:jc w:val="both"/>
      </w:pPr>
      <w:r>
        <w:rPr>
          <w:rFonts w:ascii="Times New Roman" w:hAnsi="Times New Roman" w:cs="Times New Roman"/>
          <w:b/>
          <w:sz w:val="28"/>
          <w:szCs w:val="28"/>
        </w:rPr>
        <w:t xml:space="preserve">Личностные результаты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1. Формирование этнической и общероссийской гражданской идентичности, чувства  гордости за свою малую и большую Родину (Я –  россиянин, я  – гражданин Российской Федерации).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2.  Формирование  средствами  литературных  произведений  целостного взгляда на мир в единстве и разнообразии природы, народов, культур и религий.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3. Формирование  этических  чувств  (доброжелательность,  отзывчивость, понимание чу</w:t>
      </w:r>
      <w:proofErr w:type="gramStart"/>
      <w:r>
        <w:rPr>
          <w:rFonts w:ascii="Times New Roman" w:hAnsi="Times New Roman" w:cs="Times New Roman"/>
          <w:sz w:val="28"/>
          <w:szCs w:val="28"/>
        </w:rPr>
        <w:t>вств  др</w:t>
      </w:r>
      <w:proofErr w:type="gramEnd"/>
      <w:r>
        <w:rPr>
          <w:rFonts w:ascii="Times New Roman" w:hAnsi="Times New Roman" w:cs="Times New Roman"/>
          <w:sz w:val="28"/>
          <w:szCs w:val="28"/>
        </w:rPr>
        <w:t xml:space="preserve">угих людей и сопереживания им).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4. Воспитание художественно-эстетического вкуса, эстетических ценностей и  чувств  на  основе  опыта  слушания  и  чтения  произведений  русской литературы.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6. Развитие самостоятельности и личной ответственности за свои поступки на основе представлений о нравственных нормах общения. </w:t>
      </w:r>
    </w:p>
    <w:p w:rsidR="004E4D6B" w:rsidRDefault="004E4D6B" w:rsidP="004D271C">
      <w:pPr>
        <w:tabs>
          <w:tab w:val="left" w:pos="0"/>
        </w:tabs>
        <w:spacing w:after="0" w:line="240" w:lineRule="auto"/>
        <w:ind w:right="57" w:firstLine="720"/>
        <w:jc w:val="both"/>
      </w:pPr>
      <w:r>
        <w:rPr>
          <w:rFonts w:ascii="Times New Roman" w:hAnsi="Times New Roman" w:cs="Times New Roman"/>
          <w:sz w:val="28"/>
          <w:szCs w:val="28"/>
        </w:rPr>
        <w:t xml:space="preserve">7. 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 </w:t>
      </w:r>
    </w:p>
    <w:p w:rsidR="004E4D6B" w:rsidRDefault="004E4D6B" w:rsidP="004D271C">
      <w:pPr>
        <w:spacing w:after="0" w:line="240" w:lineRule="auto"/>
        <w:ind w:left="57" w:right="57" w:firstLine="709"/>
        <w:jc w:val="both"/>
        <w:rPr>
          <w:rFonts w:ascii="Times New Roman" w:hAnsi="Times New Roman" w:cs="Times New Roman"/>
          <w:sz w:val="28"/>
          <w:szCs w:val="28"/>
        </w:rPr>
      </w:pPr>
    </w:p>
    <w:p w:rsidR="004E4D6B" w:rsidRDefault="004E4D6B" w:rsidP="004D271C">
      <w:pPr>
        <w:tabs>
          <w:tab w:val="left" w:pos="900"/>
          <w:tab w:val="left" w:pos="1080"/>
        </w:tabs>
        <w:spacing w:after="0" w:line="240" w:lineRule="auto"/>
        <w:ind w:left="57" w:right="57" w:firstLine="663"/>
        <w:jc w:val="both"/>
      </w:pPr>
      <w:r>
        <w:rPr>
          <w:rFonts w:ascii="Times New Roman" w:hAnsi="Times New Roman" w:cs="Times New Roman"/>
          <w:b/>
          <w:i/>
          <w:sz w:val="28"/>
          <w:szCs w:val="28"/>
        </w:rPr>
        <w:t xml:space="preserve">Выпускник получит возможность для формирования: </w:t>
      </w:r>
    </w:p>
    <w:p w:rsidR="004E4D6B" w:rsidRDefault="004E4D6B" w:rsidP="004D271C">
      <w:pPr>
        <w:pStyle w:val="11"/>
        <w:numPr>
          <w:ilvl w:val="0"/>
          <w:numId w:val="13"/>
        </w:numPr>
        <w:tabs>
          <w:tab w:val="left" w:pos="0"/>
          <w:tab w:val="left" w:pos="900"/>
          <w:tab w:val="left" w:pos="1080"/>
        </w:tabs>
        <w:spacing w:after="0" w:line="240" w:lineRule="auto"/>
        <w:ind w:left="0" w:firstLine="720"/>
        <w:jc w:val="both"/>
      </w:pPr>
      <w:r>
        <w:rPr>
          <w:rFonts w:ascii="Times New Roman" w:hAnsi="Times New Roman" w:cs="Times New Roman"/>
          <w:sz w:val="28"/>
          <w:szCs w:val="28"/>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4E4D6B" w:rsidRDefault="004E4D6B" w:rsidP="004D271C">
      <w:pPr>
        <w:pStyle w:val="11"/>
        <w:numPr>
          <w:ilvl w:val="0"/>
          <w:numId w:val="11"/>
        </w:numPr>
        <w:tabs>
          <w:tab w:val="left" w:pos="0"/>
          <w:tab w:val="left" w:pos="900"/>
          <w:tab w:val="left" w:pos="1080"/>
        </w:tabs>
        <w:spacing w:after="0" w:line="240" w:lineRule="auto"/>
        <w:ind w:left="0" w:firstLine="720"/>
        <w:jc w:val="both"/>
      </w:pPr>
      <w:r>
        <w:rPr>
          <w:rFonts w:ascii="Times New Roman" w:hAnsi="Times New Roman" w:cs="Times New Roman"/>
          <w:sz w:val="28"/>
          <w:szCs w:val="28"/>
        </w:rPr>
        <w:lastRenderedPageBreak/>
        <w:t xml:space="preserve">выраженной устойчивой учебно-познавательной мотивации учения; компетентности в реализации основ гражданской идентичности в поступках и деятельности; </w:t>
      </w:r>
    </w:p>
    <w:p w:rsidR="004E4D6B" w:rsidRDefault="004E4D6B" w:rsidP="004D271C">
      <w:pPr>
        <w:pStyle w:val="11"/>
        <w:numPr>
          <w:ilvl w:val="0"/>
          <w:numId w:val="3"/>
        </w:numPr>
        <w:tabs>
          <w:tab w:val="left" w:pos="0"/>
          <w:tab w:val="left" w:pos="900"/>
          <w:tab w:val="left" w:pos="1080"/>
        </w:tabs>
        <w:spacing w:after="0" w:line="240" w:lineRule="auto"/>
        <w:ind w:left="0" w:firstLine="720"/>
        <w:jc w:val="both"/>
      </w:pPr>
      <w:r>
        <w:rPr>
          <w:rFonts w:ascii="Times New Roman" w:hAnsi="Times New Roman" w:cs="Times New Roman"/>
          <w:sz w:val="28"/>
          <w:szCs w:val="28"/>
        </w:rPr>
        <w:t>осознанных  устойчивых  эстетических  предпочтений  и  ориентации  на искусство как значимую сферу человеческой жизни;</w:t>
      </w:r>
    </w:p>
    <w:p w:rsidR="004E4D6B" w:rsidRDefault="004E4D6B" w:rsidP="004D271C">
      <w:pPr>
        <w:pStyle w:val="11"/>
        <w:numPr>
          <w:ilvl w:val="0"/>
          <w:numId w:val="9"/>
        </w:numPr>
        <w:tabs>
          <w:tab w:val="left" w:pos="0"/>
          <w:tab w:val="left" w:pos="900"/>
          <w:tab w:val="left" w:pos="1080"/>
        </w:tabs>
        <w:spacing w:after="0" w:line="240" w:lineRule="auto"/>
        <w:ind w:left="0" w:firstLine="720"/>
        <w:jc w:val="both"/>
      </w:pPr>
      <w:r>
        <w:rPr>
          <w:rFonts w:ascii="Times New Roman" w:hAnsi="Times New Roman" w:cs="Times New Roman"/>
          <w:sz w:val="28"/>
          <w:szCs w:val="28"/>
        </w:rPr>
        <w:t xml:space="preserve"> осознанного понимания чу</w:t>
      </w:r>
      <w:proofErr w:type="gramStart"/>
      <w:r>
        <w:rPr>
          <w:rFonts w:ascii="Times New Roman" w:hAnsi="Times New Roman" w:cs="Times New Roman"/>
          <w:sz w:val="28"/>
          <w:szCs w:val="28"/>
        </w:rPr>
        <w:t>вств др</w:t>
      </w:r>
      <w:proofErr w:type="gramEnd"/>
      <w:r>
        <w:rPr>
          <w:rFonts w:ascii="Times New Roman" w:hAnsi="Times New Roman" w:cs="Times New Roman"/>
          <w:sz w:val="28"/>
          <w:szCs w:val="28"/>
        </w:rPr>
        <w:t xml:space="preserve">угих людей и сопереживания им,  выражающихся  в  поступках,  направленных  на  помощь  и  обеспечение благополучия. </w:t>
      </w:r>
    </w:p>
    <w:p w:rsidR="004E4D6B" w:rsidRDefault="004E4D6B" w:rsidP="004D271C">
      <w:pPr>
        <w:spacing w:after="0" w:line="240" w:lineRule="auto"/>
        <w:ind w:left="57" w:right="57" w:firstLine="709"/>
        <w:jc w:val="both"/>
        <w:rPr>
          <w:rFonts w:ascii="Times New Roman" w:hAnsi="Times New Roman" w:cs="Times New Roman"/>
          <w:sz w:val="28"/>
          <w:szCs w:val="28"/>
        </w:rPr>
      </w:pPr>
    </w:p>
    <w:p w:rsidR="004E4D6B" w:rsidRDefault="004E4D6B" w:rsidP="004D271C">
      <w:pPr>
        <w:spacing w:after="0" w:line="240" w:lineRule="auto"/>
        <w:ind w:left="57" w:right="57" w:firstLine="709"/>
        <w:jc w:val="both"/>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1. Овладение способностью принимать и  сохранять цели  и задачи  учебной деятельности, поиска средств её осуществления.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2.  Освоение  способами  решения  проблем  творческого  и  поискового характера.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4.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Овладение  навыками  смыслового  чтения  текстов  различных  видов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 </w:t>
      </w:r>
      <w:proofErr w:type="gramEnd"/>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6.  Использование  различных  способов  поиска  учебной  информации  в справочниках,  словарях,  энциклопедиях  и  интерпретации  информации  в соответствии коммуникативными и познавательными задачами.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7. Умение слушать собеседника и вести диалог, признавать различные точки зрения и право каждого иметь и излагать своё мнение.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8.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 </w:t>
      </w:r>
    </w:p>
    <w:p w:rsidR="004E4D6B" w:rsidRDefault="004E4D6B" w:rsidP="004D271C">
      <w:pPr>
        <w:spacing w:after="0" w:line="240" w:lineRule="auto"/>
        <w:ind w:left="57" w:right="57" w:firstLine="709"/>
        <w:jc w:val="both"/>
      </w:pPr>
      <w:r>
        <w:rPr>
          <w:rFonts w:ascii="Times New Roman" w:hAnsi="Times New Roman" w:cs="Times New Roman"/>
          <w:sz w:val="28"/>
          <w:szCs w:val="28"/>
        </w:rPr>
        <w:t xml:space="preserve">9.  Готовность  конструктивно  разрешать  конфликты  посредством  учёта интересов сторон и сотрудничества. </w:t>
      </w:r>
    </w:p>
    <w:p w:rsidR="004E4D6B" w:rsidRDefault="004E4D6B" w:rsidP="004D271C">
      <w:pPr>
        <w:spacing w:after="0" w:line="240" w:lineRule="auto"/>
        <w:ind w:left="57" w:right="57" w:firstLine="709"/>
        <w:jc w:val="both"/>
        <w:rPr>
          <w:rFonts w:ascii="Times New Roman" w:hAnsi="Times New Roman" w:cs="Times New Roman"/>
          <w:sz w:val="28"/>
          <w:szCs w:val="28"/>
        </w:rPr>
      </w:pPr>
    </w:p>
    <w:p w:rsidR="004E4D6B" w:rsidRDefault="004E4D6B" w:rsidP="004D271C">
      <w:pPr>
        <w:spacing w:after="0" w:line="240" w:lineRule="auto"/>
        <w:ind w:left="57" w:right="57" w:firstLine="709"/>
        <w:jc w:val="both"/>
      </w:pPr>
      <w:r>
        <w:rPr>
          <w:rFonts w:ascii="Times New Roman" w:hAnsi="Times New Roman" w:cs="Times New Roman"/>
          <w:b/>
          <w:i/>
          <w:sz w:val="28"/>
          <w:szCs w:val="28"/>
        </w:rPr>
        <w:t>Выпускник получит возможность для формирования</w:t>
      </w:r>
      <w:r>
        <w:rPr>
          <w:rFonts w:ascii="Times New Roman" w:hAnsi="Times New Roman" w:cs="Times New Roman"/>
          <w:sz w:val="28"/>
          <w:szCs w:val="28"/>
        </w:rPr>
        <w:t xml:space="preserve">: </w:t>
      </w:r>
    </w:p>
    <w:p w:rsidR="004E4D6B" w:rsidRDefault="004E4D6B" w:rsidP="004D271C">
      <w:pPr>
        <w:pStyle w:val="11"/>
        <w:numPr>
          <w:ilvl w:val="0"/>
          <w:numId w:val="10"/>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в сотрудничестве с учителем ставить новые учебные задачи; </w:t>
      </w:r>
    </w:p>
    <w:p w:rsidR="004E4D6B" w:rsidRDefault="004E4D6B" w:rsidP="004D271C">
      <w:pPr>
        <w:pStyle w:val="11"/>
        <w:numPr>
          <w:ilvl w:val="0"/>
          <w:numId w:val="8"/>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преобразовывать практическую задачу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познавательную; </w:t>
      </w:r>
    </w:p>
    <w:p w:rsidR="004E4D6B" w:rsidRDefault="004E4D6B" w:rsidP="004D271C">
      <w:pPr>
        <w:pStyle w:val="11"/>
        <w:numPr>
          <w:ilvl w:val="0"/>
          <w:numId w:val="14"/>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самостоятельно  учитывать  выделенные  учителем  ориентиры  действия  в новом учебном материале; </w:t>
      </w:r>
    </w:p>
    <w:p w:rsidR="004E4D6B" w:rsidRDefault="004E4D6B" w:rsidP="004D271C">
      <w:pPr>
        <w:pStyle w:val="11"/>
        <w:numPr>
          <w:ilvl w:val="0"/>
          <w:numId w:val="12"/>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осуществлять  расширенный  поиск  информации  с  использованием  ресурсов библиотек и Интернета; </w:t>
      </w:r>
    </w:p>
    <w:p w:rsidR="004E4D6B" w:rsidRDefault="004E4D6B" w:rsidP="004D271C">
      <w:pPr>
        <w:pStyle w:val="11"/>
        <w:numPr>
          <w:ilvl w:val="0"/>
          <w:numId w:val="5"/>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lastRenderedPageBreak/>
        <w:t xml:space="preserve">записывать,  фиксировать  информацию  об  окружающем  мире  с  помощью инструментов ИКТ; </w:t>
      </w:r>
    </w:p>
    <w:p w:rsidR="004E4D6B" w:rsidRDefault="004E4D6B" w:rsidP="004D271C">
      <w:pPr>
        <w:pStyle w:val="11"/>
        <w:numPr>
          <w:ilvl w:val="0"/>
          <w:numId w:val="16"/>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понимать относительность мнений и подходов к решению проблемы; </w:t>
      </w:r>
    </w:p>
    <w:p w:rsidR="004E4D6B" w:rsidRDefault="004E4D6B" w:rsidP="004D271C">
      <w:pPr>
        <w:pStyle w:val="11"/>
        <w:numPr>
          <w:ilvl w:val="0"/>
          <w:numId w:val="6"/>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учитывать  и  координировать  в  сотрудничестве  позиции  других  людей, отличные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собственной; </w:t>
      </w:r>
    </w:p>
    <w:p w:rsidR="004E4D6B" w:rsidRDefault="004E4D6B" w:rsidP="004D271C">
      <w:pPr>
        <w:pStyle w:val="11"/>
        <w:numPr>
          <w:ilvl w:val="0"/>
          <w:numId w:val="7"/>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учитывать разные мнения и интересы и обосновывать собственную позицию; </w:t>
      </w:r>
    </w:p>
    <w:p w:rsidR="004E4D6B" w:rsidRDefault="004E4D6B" w:rsidP="004D271C">
      <w:pPr>
        <w:pStyle w:val="11"/>
        <w:numPr>
          <w:ilvl w:val="0"/>
          <w:numId w:val="4"/>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4E4D6B" w:rsidRDefault="004E4D6B" w:rsidP="004D271C">
      <w:pPr>
        <w:pStyle w:val="11"/>
        <w:numPr>
          <w:ilvl w:val="0"/>
          <w:numId w:val="15"/>
        </w:numPr>
        <w:tabs>
          <w:tab w:val="left" w:pos="180"/>
          <w:tab w:val="left" w:pos="900"/>
          <w:tab w:val="left" w:pos="1080"/>
        </w:tabs>
        <w:spacing w:after="0" w:line="240" w:lineRule="auto"/>
        <w:ind w:left="0" w:firstLine="720"/>
        <w:jc w:val="both"/>
      </w:pPr>
      <w:r>
        <w:rPr>
          <w:rFonts w:ascii="Times New Roman" w:hAnsi="Times New Roman" w:cs="Times New Roman"/>
          <w:sz w:val="28"/>
          <w:szCs w:val="28"/>
        </w:rPr>
        <w:t>адекватно  использовать  речевые  средства  для  эффективного  решения разнообразных коммуникативных задач.</w:t>
      </w:r>
    </w:p>
    <w:p w:rsidR="004E4D6B" w:rsidRDefault="004E4D6B" w:rsidP="004D271C">
      <w:pPr>
        <w:spacing w:after="0" w:line="240" w:lineRule="auto"/>
        <w:ind w:firstLine="709"/>
        <w:jc w:val="both"/>
        <w:rPr>
          <w:rFonts w:ascii="Times New Roman" w:hAnsi="Times New Roman" w:cs="Times New Roman"/>
          <w:b/>
          <w:bCs/>
          <w:color w:val="000000"/>
          <w:sz w:val="28"/>
          <w:szCs w:val="28"/>
        </w:rPr>
      </w:pPr>
    </w:p>
    <w:p w:rsidR="004E4D6B" w:rsidRDefault="004E4D6B" w:rsidP="004D271C">
      <w:pPr>
        <w:spacing w:after="0" w:line="240" w:lineRule="auto"/>
        <w:ind w:firstLine="709"/>
        <w:jc w:val="both"/>
      </w:pPr>
      <w:r>
        <w:rPr>
          <w:rFonts w:ascii="Times New Roman" w:hAnsi="Times New Roman" w:cs="Times New Roman"/>
          <w:b/>
          <w:bCs/>
          <w:color w:val="000000"/>
          <w:sz w:val="28"/>
          <w:szCs w:val="28"/>
        </w:rPr>
        <w:t xml:space="preserve">Предметные результаты освоения программы начального общего образования по родной литературе (русской) </w:t>
      </w:r>
      <w:r>
        <w:rPr>
          <w:rFonts w:ascii="Times New Roman" w:hAnsi="Times New Roman" w:cs="Times New Roman"/>
          <w:color w:val="000000"/>
          <w:sz w:val="28"/>
          <w:szCs w:val="28"/>
        </w:rPr>
        <w:t>должны отражать:</w:t>
      </w:r>
    </w:p>
    <w:p w:rsidR="004E4D6B" w:rsidRDefault="004E4D6B" w:rsidP="004D271C">
      <w:pPr>
        <w:numPr>
          <w:ilvl w:val="0"/>
          <w:numId w:val="2"/>
        </w:numPr>
        <w:tabs>
          <w:tab w:val="left" w:pos="0"/>
          <w:tab w:val="left" w:pos="900"/>
          <w:tab w:val="left" w:pos="1080"/>
        </w:tabs>
        <w:suppressAutoHyphens/>
        <w:spacing w:after="0" w:line="240" w:lineRule="auto"/>
        <w:ind w:left="0" w:firstLine="720"/>
        <w:jc w:val="both"/>
      </w:pPr>
      <w:r>
        <w:rPr>
          <w:rFonts w:ascii="Times New Roman" w:hAnsi="Times New Roman" w:cs="Times New Roman"/>
          <w:color w:val="000000"/>
          <w:sz w:val="28"/>
          <w:szCs w:val="28"/>
        </w:rPr>
        <w:t xml:space="preserve"> понимание литературы как явления национальной и миро</w:t>
      </w:r>
      <w:r>
        <w:rPr>
          <w:rFonts w:ascii="Times New Roman" w:hAnsi="Times New Roman" w:cs="Times New Roman"/>
          <w:color w:val="000000"/>
          <w:sz w:val="28"/>
          <w:szCs w:val="28"/>
        </w:rPr>
        <w:softHyphen/>
        <w:t>вой культуры, средства сохранения и передачи нравствен</w:t>
      </w:r>
      <w:r>
        <w:rPr>
          <w:rFonts w:ascii="Times New Roman" w:hAnsi="Times New Roman" w:cs="Times New Roman"/>
          <w:color w:val="000000"/>
          <w:sz w:val="28"/>
          <w:szCs w:val="28"/>
        </w:rPr>
        <w:softHyphen/>
        <w:t>ных ценностей и традиций; осознание значимости чтения для личного развития;</w:t>
      </w:r>
    </w:p>
    <w:p w:rsidR="004E4D6B" w:rsidRDefault="004E4D6B" w:rsidP="004D271C">
      <w:pPr>
        <w:numPr>
          <w:ilvl w:val="0"/>
          <w:numId w:val="2"/>
        </w:numPr>
        <w:tabs>
          <w:tab w:val="left" w:pos="0"/>
          <w:tab w:val="left" w:pos="900"/>
          <w:tab w:val="left" w:pos="1080"/>
        </w:tabs>
        <w:suppressAutoHyphens/>
        <w:spacing w:after="0" w:line="240" w:lineRule="auto"/>
        <w:ind w:left="0" w:firstLine="720"/>
        <w:jc w:val="both"/>
      </w:pPr>
      <w:r>
        <w:rPr>
          <w:rFonts w:ascii="Times New Roman" w:hAnsi="Times New Roman" w:cs="Times New Roman"/>
          <w:color w:val="000000"/>
          <w:sz w:val="28"/>
          <w:szCs w:val="28"/>
        </w:rPr>
        <w:t xml:space="preserve"> формирование представлений о мире, российской истории и культуре, первоначальных этических представлений, поня</w:t>
      </w:r>
      <w:r>
        <w:rPr>
          <w:rFonts w:ascii="Times New Roman" w:hAnsi="Times New Roman" w:cs="Times New Roman"/>
          <w:color w:val="000000"/>
          <w:sz w:val="28"/>
          <w:szCs w:val="28"/>
        </w:rPr>
        <w:softHyphen/>
        <w:t>тий о добре и зле, нравственности; формирование потреб</w:t>
      </w:r>
      <w:r>
        <w:rPr>
          <w:rFonts w:ascii="Times New Roman" w:hAnsi="Times New Roman" w:cs="Times New Roman"/>
          <w:color w:val="000000"/>
          <w:sz w:val="28"/>
          <w:szCs w:val="28"/>
        </w:rPr>
        <w:softHyphen/>
        <w:t xml:space="preserve">ности в систематическом чтении и успешности </w:t>
      </w:r>
      <w:proofErr w:type="gramStart"/>
      <w:r>
        <w:rPr>
          <w:rFonts w:ascii="Times New Roman" w:hAnsi="Times New Roman" w:cs="Times New Roman"/>
          <w:color w:val="000000"/>
          <w:sz w:val="28"/>
          <w:szCs w:val="28"/>
        </w:rPr>
        <w:t>обучения</w:t>
      </w:r>
      <w:proofErr w:type="gramEnd"/>
      <w:r>
        <w:rPr>
          <w:rFonts w:ascii="Times New Roman" w:hAnsi="Times New Roman" w:cs="Times New Roman"/>
          <w:color w:val="000000"/>
          <w:sz w:val="28"/>
          <w:szCs w:val="28"/>
        </w:rPr>
        <w:t xml:space="preserve"> по всем учебным предметам;</w:t>
      </w:r>
    </w:p>
    <w:p w:rsidR="004E4D6B" w:rsidRDefault="004E4D6B" w:rsidP="004D271C">
      <w:pPr>
        <w:numPr>
          <w:ilvl w:val="0"/>
          <w:numId w:val="2"/>
        </w:numPr>
        <w:tabs>
          <w:tab w:val="left" w:pos="0"/>
          <w:tab w:val="left" w:pos="900"/>
          <w:tab w:val="left" w:pos="1080"/>
        </w:tabs>
        <w:suppressAutoHyphens/>
        <w:spacing w:after="0" w:line="240" w:lineRule="auto"/>
        <w:ind w:left="0" w:firstLine="720"/>
        <w:jc w:val="both"/>
      </w:pPr>
      <w:r>
        <w:rPr>
          <w:rFonts w:ascii="Times New Roman" w:hAnsi="Times New Roman" w:cs="Times New Roman"/>
          <w:color w:val="000000"/>
          <w:sz w:val="28"/>
          <w:szCs w:val="28"/>
        </w:rPr>
        <w:t xml:space="preserve">понимание роли чтения, </w:t>
      </w:r>
    </w:p>
    <w:p w:rsidR="004E4D6B" w:rsidRDefault="004E4D6B" w:rsidP="004D271C">
      <w:pPr>
        <w:numPr>
          <w:ilvl w:val="0"/>
          <w:numId w:val="2"/>
        </w:numPr>
        <w:tabs>
          <w:tab w:val="left" w:pos="0"/>
          <w:tab w:val="left" w:pos="900"/>
          <w:tab w:val="left" w:pos="1080"/>
        </w:tabs>
        <w:suppressAutoHyphens/>
        <w:spacing w:after="0" w:line="240" w:lineRule="auto"/>
        <w:ind w:left="0" w:firstLine="720"/>
        <w:jc w:val="both"/>
      </w:pPr>
      <w:r>
        <w:rPr>
          <w:rFonts w:ascii="Times New Roman" w:hAnsi="Times New Roman" w:cs="Times New Roman"/>
          <w:color w:val="000000"/>
          <w:sz w:val="28"/>
          <w:szCs w:val="28"/>
        </w:rPr>
        <w:t>достижение необходимого для продолжения образования уровня читательской компетентности, общего речевого разви</w:t>
      </w:r>
      <w:r>
        <w:rPr>
          <w:rFonts w:ascii="Times New Roman" w:hAnsi="Times New Roman" w:cs="Times New Roman"/>
          <w:color w:val="000000"/>
          <w:sz w:val="28"/>
          <w:szCs w:val="28"/>
        </w:rPr>
        <w:softHyphen/>
        <w:t>тия, т. е. овладение техникой чтения вслух и про себя, элемен</w:t>
      </w:r>
      <w:r>
        <w:rPr>
          <w:rFonts w:ascii="Times New Roman" w:hAnsi="Times New Roman" w:cs="Times New Roman"/>
          <w:color w:val="000000"/>
          <w:sz w:val="28"/>
          <w:szCs w:val="28"/>
        </w:rPr>
        <w:softHyphen/>
        <w:t>тарными приёмами интерпретации, анализа и преобразования художественных, научно-популярных и учебных текстов с ис</w:t>
      </w:r>
      <w:r>
        <w:rPr>
          <w:rFonts w:ascii="Times New Roman" w:hAnsi="Times New Roman" w:cs="Times New Roman"/>
          <w:color w:val="000000"/>
          <w:sz w:val="28"/>
          <w:szCs w:val="28"/>
        </w:rPr>
        <w:softHyphen/>
        <w:t>пользованием элементарных литературоведческих понятий;</w:t>
      </w:r>
    </w:p>
    <w:p w:rsidR="004E4D6B" w:rsidRDefault="004E4D6B" w:rsidP="004D271C">
      <w:pPr>
        <w:numPr>
          <w:ilvl w:val="0"/>
          <w:numId w:val="2"/>
        </w:numPr>
        <w:tabs>
          <w:tab w:val="left" w:pos="0"/>
          <w:tab w:val="left" w:pos="900"/>
          <w:tab w:val="left" w:pos="1080"/>
        </w:tabs>
        <w:suppressAutoHyphens/>
        <w:spacing w:after="0" w:line="240" w:lineRule="auto"/>
        <w:ind w:left="0" w:firstLine="720"/>
        <w:jc w:val="both"/>
      </w:pPr>
      <w:r>
        <w:rPr>
          <w:rFonts w:ascii="Times New Roman" w:hAnsi="Times New Roman" w:cs="Times New Roman"/>
          <w:color w:val="000000"/>
          <w:sz w:val="28"/>
          <w:szCs w:val="28"/>
        </w:rPr>
        <w:t xml:space="preserve"> умение самостоятельно выбирать интересующую литерату</w:t>
      </w:r>
      <w:r>
        <w:rPr>
          <w:rFonts w:ascii="Times New Roman" w:hAnsi="Times New Roman" w:cs="Times New Roman"/>
          <w:color w:val="000000"/>
          <w:sz w:val="28"/>
          <w:szCs w:val="28"/>
        </w:rPr>
        <w:softHyphen/>
        <w:t>ру; пользоваться справочными источниками для понимания и получения дополнительной информации».</w:t>
      </w:r>
    </w:p>
    <w:p w:rsidR="004E4D6B" w:rsidRDefault="004E4D6B" w:rsidP="004D271C">
      <w:pPr>
        <w:tabs>
          <w:tab w:val="left" w:pos="900"/>
        </w:tabs>
        <w:spacing w:after="0" w:line="240" w:lineRule="auto"/>
        <w:ind w:firstLine="540"/>
        <w:jc w:val="both"/>
      </w:pPr>
      <w:r>
        <w:rPr>
          <w:rFonts w:ascii="Times New Roman" w:hAnsi="Times New Roman" w:cs="Times New Roman"/>
          <w:color w:val="000000"/>
          <w:sz w:val="28"/>
          <w:szCs w:val="28"/>
        </w:rPr>
        <w:t>Достижение вышеперечисленных результатов освоения об</w:t>
      </w:r>
      <w:r>
        <w:rPr>
          <w:rFonts w:ascii="Times New Roman" w:hAnsi="Times New Roman" w:cs="Times New Roman"/>
          <w:color w:val="000000"/>
          <w:sz w:val="28"/>
          <w:szCs w:val="28"/>
        </w:rPr>
        <w:softHyphen/>
        <w:t xml:space="preserve">разовательной программы характеризуется </w:t>
      </w:r>
      <w:proofErr w:type="spellStart"/>
      <w:r>
        <w:rPr>
          <w:rFonts w:ascii="Times New Roman" w:hAnsi="Times New Roman" w:cs="Times New Roman"/>
          <w:color w:val="000000"/>
          <w:sz w:val="28"/>
          <w:szCs w:val="28"/>
        </w:rPr>
        <w:t>сформированностью</w:t>
      </w:r>
      <w:proofErr w:type="spellEnd"/>
      <w:r>
        <w:rPr>
          <w:rFonts w:ascii="Times New Roman" w:hAnsi="Times New Roman" w:cs="Times New Roman"/>
          <w:color w:val="000000"/>
          <w:sz w:val="28"/>
          <w:szCs w:val="28"/>
        </w:rPr>
        <w:t xml:space="preserve"> у выпускника начальной школы умения учиться — овладе</w:t>
      </w:r>
      <w:r>
        <w:rPr>
          <w:rFonts w:ascii="Times New Roman" w:hAnsi="Times New Roman" w:cs="Times New Roman"/>
          <w:color w:val="000000"/>
          <w:sz w:val="28"/>
          <w:szCs w:val="28"/>
        </w:rPr>
        <w:softHyphen/>
        <w:t>ние им универсальными учебными действиями (УУД), которые необходимы для постановки и решения любой учебной задачи.</w:t>
      </w:r>
    </w:p>
    <w:p w:rsidR="004E4D6B" w:rsidRDefault="004E4D6B" w:rsidP="004D271C">
      <w:pPr>
        <w:spacing w:after="0" w:line="240" w:lineRule="auto"/>
        <w:jc w:val="both"/>
        <w:rPr>
          <w:rFonts w:ascii="Times New Roman" w:hAnsi="Times New Roman" w:cs="Times New Roman"/>
          <w:sz w:val="28"/>
          <w:szCs w:val="28"/>
        </w:rPr>
      </w:pPr>
    </w:p>
    <w:p w:rsidR="004E4D6B" w:rsidRDefault="004E4D6B" w:rsidP="004D271C">
      <w:pPr>
        <w:spacing w:after="0" w:line="240" w:lineRule="auto"/>
        <w:jc w:val="both"/>
      </w:pPr>
      <w:r>
        <w:rPr>
          <w:rFonts w:ascii="Times New Roman" w:hAnsi="Times New Roman" w:cs="Times New Roman"/>
          <w:b/>
          <w:sz w:val="28"/>
          <w:szCs w:val="28"/>
        </w:rPr>
        <w:t xml:space="preserve">                                Виды и формы контроля</w:t>
      </w:r>
    </w:p>
    <w:p w:rsidR="004E4D6B" w:rsidRDefault="004E4D6B" w:rsidP="004D271C">
      <w:pPr>
        <w:spacing w:after="0" w:line="240" w:lineRule="auto"/>
        <w:ind w:firstLine="709"/>
        <w:jc w:val="both"/>
      </w:pPr>
      <w:r>
        <w:rPr>
          <w:rFonts w:ascii="Times New Roman" w:hAnsi="Times New Roman" w:cs="Times New Roman"/>
          <w:b/>
          <w:sz w:val="28"/>
          <w:szCs w:val="28"/>
        </w:rPr>
        <w:t>Формы текущего контроля и критерии оценивания.</w:t>
      </w:r>
    </w:p>
    <w:p w:rsidR="004E4D6B" w:rsidRDefault="004E4D6B" w:rsidP="004D271C">
      <w:pPr>
        <w:spacing w:after="0" w:line="240" w:lineRule="auto"/>
        <w:ind w:firstLine="709"/>
        <w:jc w:val="both"/>
      </w:pPr>
      <w:r>
        <w:rPr>
          <w:rFonts w:ascii="Times New Roman" w:hAnsi="Times New Roman" w:cs="Times New Roman"/>
          <w:b/>
          <w:sz w:val="28"/>
          <w:szCs w:val="28"/>
        </w:rPr>
        <w:t>Текущий контроль</w:t>
      </w:r>
      <w:r>
        <w:rPr>
          <w:rFonts w:ascii="Times New Roman" w:hAnsi="Times New Roman" w:cs="Times New Roman"/>
          <w:sz w:val="28"/>
          <w:szCs w:val="28"/>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w:t>
      </w:r>
      <w:r>
        <w:rPr>
          <w:rFonts w:ascii="Times New Roman" w:hAnsi="Times New Roman" w:cs="Times New Roman"/>
          <w:sz w:val="28"/>
          <w:szCs w:val="28"/>
        </w:rPr>
        <w:lastRenderedPageBreak/>
        <w:t>события), а также самостоятельные работы с книгой, иллюстрациями и оглавлением.</w:t>
      </w:r>
    </w:p>
    <w:p w:rsidR="004E4D6B" w:rsidRDefault="004E4D6B" w:rsidP="004D271C">
      <w:pPr>
        <w:spacing w:after="0" w:line="240" w:lineRule="auto"/>
        <w:jc w:val="both"/>
      </w:pPr>
      <w:r>
        <w:rPr>
          <w:rFonts w:ascii="Times New Roman" w:hAnsi="Times New Roman" w:cs="Times New Roman"/>
          <w:b/>
          <w:sz w:val="28"/>
          <w:szCs w:val="28"/>
        </w:rPr>
        <w:t>Тематический контроль</w:t>
      </w:r>
      <w:r>
        <w:rPr>
          <w:rFonts w:ascii="Times New Roman" w:hAnsi="Times New Roman" w:cs="Times New Roman"/>
          <w:sz w:val="28"/>
          <w:szCs w:val="28"/>
        </w:rPr>
        <w:t xml:space="preserve">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4E4D6B" w:rsidRDefault="004E4D6B" w:rsidP="004D271C">
      <w:pPr>
        <w:spacing w:after="0" w:line="240" w:lineRule="auto"/>
        <w:ind w:firstLine="708"/>
        <w:jc w:val="both"/>
      </w:pPr>
      <w:r>
        <w:rPr>
          <w:rFonts w:ascii="Times New Roman" w:hAnsi="Times New Roman" w:cs="Times New Roman"/>
          <w:b/>
          <w:sz w:val="28"/>
          <w:szCs w:val="28"/>
        </w:rPr>
        <w:t>Итоговый контроль</w:t>
      </w:r>
      <w:r>
        <w:rPr>
          <w:rFonts w:ascii="Times New Roman" w:hAnsi="Times New Roman" w:cs="Times New Roman"/>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4E4D6B" w:rsidRDefault="004E4D6B" w:rsidP="004D271C">
      <w:pPr>
        <w:spacing w:after="0" w:line="240" w:lineRule="auto"/>
        <w:jc w:val="both"/>
      </w:pPr>
      <w:r>
        <w:rPr>
          <w:rFonts w:ascii="Times New Roman" w:hAnsi="Times New Roman" w:cs="Times New Roman"/>
          <w:sz w:val="28"/>
          <w:szCs w:val="28"/>
        </w:rPr>
        <w:t xml:space="preserve">Критерии </w:t>
      </w:r>
      <w:proofErr w:type="spellStart"/>
      <w:r>
        <w:rPr>
          <w:rFonts w:ascii="Times New Roman" w:hAnsi="Times New Roman" w:cs="Times New Roman"/>
          <w:sz w:val="28"/>
          <w:szCs w:val="28"/>
        </w:rPr>
        <w:t>сформированности</w:t>
      </w:r>
      <w:r>
        <w:rPr>
          <w:rFonts w:ascii="Times New Roman" w:hAnsi="Times New Roman" w:cs="Times New Roman"/>
          <w:b/>
          <w:i/>
          <w:sz w:val="28"/>
          <w:szCs w:val="28"/>
        </w:rPr>
        <w:t>навыка</w:t>
      </w:r>
      <w:proofErr w:type="spellEnd"/>
      <w:r>
        <w:rPr>
          <w:rFonts w:ascii="Times New Roman" w:hAnsi="Times New Roman" w:cs="Times New Roman"/>
          <w:b/>
          <w:i/>
          <w:sz w:val="28"/>
          <w:szCs w:val="28"/>
        </w:rPr>
        <w:t xml:space="preserve"> чтения</w:t>
      </w:r>
      <w:r>
        <w:rPr>
          <w:rFonts w:ascii="Times New Roman" w:hAnsi="Times New Roman" w:cs="Times New Roman"/>
          <w:sz w:val="28"/>
          <w:szCs w:val="28"/>
        </w:rPr>
        <w:t>:</w:t>
      </w:r>
    </w:p>
    <w:p w:rsidR="004E4D6B" w:rsidRDefault="004E4D6B" w:rsidP="004D271C">
      <w:pPr>
        <w:spacing w:after="0" w:line="240" w:lineRule="auto"/>
        <w:jc w:val="both"/>
      </w:pPr>
      <w:r>
        <w:rPr>
          <w:rFonts w:ascii="Times New Roman" w:hAnsi="Times New Roman" w:cs="Times New Roman"/>
          <w:sz w:val="28"/>
          <w:szCs w:val="28"/>
        </w:rPr>
        <w:t>- умение читать целыми словами и словосочетаниями;</w:t>
      </w:r>
    </w:p>
    <w:p w:rsidR="004E4D6B" w:rsidRDefault="004E4D6B" w:rsidP="004D271C">
      <w:pPr>
        <w:spacing w:after="0" w:line="240" w:lineRule="auto"/>
        <w:jc w:val="both"/>
      </w:pPr>
      <w:r>
        <w:rPr>
          <w:rFonts w:ascii="Times New Roman" w:hAnsi="Times New Roman" w:cs="Times New Roman"/>
          <w:sz w:val="28"/>
          <w:szCs w:val="28"/>
        </w:rPr>
        <w:t>-осознание общего смысла и содержания прочитанного текста при  постоянно растущем темпе чтения вслух,</w:t>
      </w:r>
    </w:p>
    <w:p w:rsidR="004E4D6B" w:rsidRDefault="004E4D6B" w:rsidP="004D271C">
      <w:pPr>
        <w:numPr>
          <w:ilvl w:val="0"/>
          <w:numId w:val="21"/>
        </w:numPr>
        <w:suppressAutoHyphens/>
        <w:spacing w:line="240" w:lineRule="auto"/>
        <w:jc w:val="both"/>
      </w:pPr>
      <w:r>
        <w:rPr>
          <w:rFonts w:ascii="Times New Roman" w:hAnsi="Times New Roman" w:cs="Times New Roman"/>
          <w:sz w:val="28"/>
          <w:szCs w:val="28"/>
        </w:rPr>
        <w:t>умение использовать паузы, соответствующие знаки препинания, интонации, передающие характерные особенности героев;</w:t>
      </w:r>
    </w:p>
    <w:p w:rsidR="004E4D6B" w:rsidRDefault="004E4D6B" w:rsidP="004D271C">
      <w:pPr>
        <w:numPr>
          <w:ilvl w:val="0"/>
          <w:numId w:val="21"/>
        </w:numPr>
        <w:suppressAutoHyphens/>
        <w:spacing w:line="240" w:lineRule="auto"/>
        <w:jc w:val="both"/>
      </w:pPr>
      <w:r>
        <w:rPr>
          <w:rFonts w:ascii="Times New Roman" w:hAnsi="Times New Roman" w:cs="Times New Roman"/>
          <w:sz w:val="28"/>
          <w:szCs w:val="28"/>
        </w:rPr>
        <w:t>безошибочность чтения.</w:t>
      </w:r>
    </w:p>
    <w:p w:rsidR="004E4D6B" w:rsidRDefault="004E4D6B" w:rsidP="004D271C">
      <w:pPr>
        <w:spacing w:line="240" w:lineRule="auto"/>
        <w:ind w:left="547"/>
        <w:jc w:val="both"/>
      </w:pPr>
      <w:r>
        <w:rPr>
          <w:rFonts w:ascii="Times New Roman" w:hAnsi="Times New Roman" w:cs="Times New Roman"/>
          <w:b/>
          <w:color w:val="000000"/>
          <w:spacing w:val="2"/>
          <w:sz w:val="28"/>
          <w:szCs w:val="28"/>
        </w:rPr>
        <w:t xml:space="preserve">        Проверка и оценка навыков чтения.</w:t>
      </w:r>
    </w:p>
    <w:p w:rsidR="004E4D6B" w:rsidRDefault="004E4D6B" w:rsidP="004D271C">
      <w:pPr>
        <w:spacing w:after="0" w:line="240" w:lineRule="auto"/>
        <w:ind w:right="115" w:firstLine="547"/>
        <w:jc w:val="both"/>
      </w:pPr>
      <w:r>
        <w:rPr>
          <w:rFonts w:ascii="Times New Roman" w:hAnsi="Times New Roman" w:cs="Times New Roman"/>
          <w:color w:val="000000"/>
          <w:spacing w:val="-2"/>
          <w:sz w:val="28"/>
          <w:szCs w:val="28"/>
        </w:rPr>
        <w:t xml:space="preserve">В начальных классах коррекционно-развивающего обучения </w:t>
      </w:r>
      <w:r>
        <w:rPr>
          <w:rFonts w:ascii="Times New Roman" w:hAnsi="Times New Roman" w:cs="Times New Roman"/>
          <w:color w:val="000000"/>
          <w:spacing w:val="-1"/>
          <w:sz w:val="28"/>
          <w:szCs w:val="28"/>
        </w:rPr>
        <w:t>проверяются следующие умения и навыки, связанные с читатель</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ской деятельностью:</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 xml:space="preserve">навык осознанного чтения в определенном темпе; </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 xml:space="preserve">умение выразительно читать и пересказывать текст, </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умение выразительно рассказывать выученное наизусть стихо</w:t>
      </w:r>
      <w:r>
        <w:rPr>
          <w:rFonts w:ascii="Times New Roman" w:hAnsi="Times New Roman" w:cs="Times New Roman"/>
          <w:color w:val="000000"/>
          <w:sz w:val="28"/>
          <w:szCs w:val="28"/>
        </w:rPr>
        <w:softHyphen/>
      </w:r>
      <w:r>
        <w:rPr>
          <w:rFonts w:ascii="Times New Roman" w:hAnsi="Times New Roman" w:cs="Times New Roman"/>
          <w:color w:val="000000"/>
          <w:spacing w:val="-3"/>
          <w:sz w:val="28"/>
          <w:szCs w:val="28"/>
        </w:rPr>
        <w:t>творение;</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умение ориентироваться в книге;</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знание литературных произведений в соответствии с програм</w:t>
      </w:r>
      <w:r>
        <w:rPr>
          <w:rFonts w:ascii="Times New Roman" w:hAnsi="Times New Roman" w:cs="Times New Roman"/>
          <w:color w:val="000000"/>
          <w:sz w:val="28"/>
          <w:szCs w:val="28"/>
        </w:rPr>
        <w:softHyphen/>
      </w:r>
      <w:r>
        <w:rPr>
          <w:rFonts w:ascii="Times New Roman" w:hAnsi="Times New Roman" w:cs="Times New Roman"/>
          <w:color w:val="000000"/>
          <w:spacing w:val="-4"/>
          <w:sz w:val="28"/>
          <w:szCs w:val="28"/>
        </w:rPr>
        <w:t>мой;</w:t>
      </w:r>
    </w:p>
    <w:p w:rsidR="004E4D6B" w:rsidRDefault="004E4D6B" w:rsidP="004D271C">
      <w:pPr>
        <w:widowControl w:val="0"/>
        <w:numPr>
          <w:ilvl w:val="1"/>
          <w:numId w:val="22"/>
        </w:numPr>
        <w:suppressAutoHyphens/>
        <w:spacing w:after="0" w:line="240" w:lineRule="auto"/>
        <w:jc w:val="both"/>
      </w:pPr>
      <w:r>
        <w:rPr>
          <w:rFonts w:ascii="Times New Roman" w:hAnsi="Times New Roman" w:cs="Times New Roman"/>
          <w:color w:val="000000"/>
          <w:sz w:val="28"/>
          <w:szCs w:val="28"/>
        </w:rPr>
        <w:t>знание имен детских писателей и поэтов.</w:t>
      </w:r>
    </w:p>
    <w:p w:rsidR="004E4D6B" w:rsidRDefault="004E4D6B" w:rsidP="004D271C">
      <w:pPr>
        <w:spacing w:after="0" w:line="240" w:lineRule="auto"/>
        <w:ind w:left="48" w:right="38" w:firstLine="557"/>
        <w:jc w:val="both"/>
      </w:pPr>
      <w:r>
        <w:rPr>
          <w:rFonts w:ascii="Times New Roman" w:hAnsi="Times New Roman" w:cs="Times New Roman"/>
          <w:i/>
          <w:iCs/>
          <w:color w:val="000000"/>
          <w:spacing w:val="-3"/>
          <w:sz w:val="28"/>
          <w:szCs w:val="28"/>
        </w:rPr>
        <w:t xml:space="preserve">Текущий контроль </w:t>
      </w:r>
      <w:r>
        <w:rPr>
          <w:rFonts w:ascii="Times New Roman" w:hAnsi="Times New Roman" w:cs="Times New Roman"/>
          <w:color w:val="000000"/>
          <w:spacing w:val="-3"/>
          <w:sz w:val="28"/>
          <w:szCs w:val="28"/>
        </w:rPr>
        <w:t>осуществляется на каждом  уроке в виде индивидуального или фронтального опроса: чтения текста, переска</w:t>
      </w:r>
      <w:r>
        <w:rPr>
          <w:rFonts w:ascii="Times New Roman" w:hAnsi="Times New Roman" w:cs="Times New Roman"/>
          <w:color w:val="000000"/>
          <w:spacing w:val="-3"/>
          <w:sz w:val="28"/>
          <w:szCs w:val="28"/>
        </w:rPr>
        <w:softHyphen/>
        <w:t xml:space="preserve">за содержания произведения (подробно, кратко, выборочно), ответа </w:t>
      </w:r>
      <w:r>
        <w:rPr>
          <w:rFonts w:ascii="Times New Roman" w:hAnsi="Times New Roman" w:cs="Times New Roman"/>
          <w:color w:val="000000"/>
          <w:spacing w:val="-6"/>
          <w:sz w:val="28"/>
          <w:szCs w:val="28"/>
        </w:rPr>
        <w:t>на вопросы, работы с книгой, иллюстрацией. Текущий контроль осу</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 xml:space="preserve">ществляется преимущественно в устной форме. Возможны небольшие </w:t>
      </w:r>
      <w:r>
        <w:rPr>
          <w:rFonts w:ascii="Times New Roman" w:hAnsi="Times New Roman" w:cs="Times New Roman"/>
          <w:color w:val="000000"/>
          <w:spacing w:val="-8"/>
          <w:sz w:val="28"/>
          <w:szCs w:val="28"/>
        </w:rPr>
        <w:t xml:space="preserve">по объему письменные работы: ответы на вопросы, описание героя или </w:t>
      </w:r>
      <w:r>
        <w:rPr>
          <w:rFonts w:ascii="Times New Roman" w:hAnsi="Times New Roman" w:cs="Times New Roman"/>
          <w:color w:val="000000"/>
          <w:spacing w:val="-6"/>
          <w:sz w:val="28"/>
          <w:szCs w:val="28"/>
        </w:rPr>
        <w:t>события, тестовые задания типа "Закончи предложение", "Найди пра</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вильный ответ", "Найди ошибку", "Узнай героя" и т.д.</w:t>
      </w:r>
    </w:p>
    <w:p w:rsidR="004E4D6B" w:rsidRDefault="004E4D6B" w:rsidP="004D271C">
      <w:pPr>
        <w:spacing w:line="240" w:lineRule="auto"/>
        <w:ind w:left="86" w:right="29" w:firstLine="557"/>
        <w:jc w:val="both"/>
      </w:pPr>
      <w:r>
        <w:rPr>
          <w:rFonts w:ascii="Times New Roman" w:hAnsi="Times New Roman" w:cs="Times New Roman"/>
          <w:i/>
          <w:iCs/>
          <w:color w:val="000000"/>
          <w:spacing w:val="-2"/>
          <w:sz w:val="28"/>
          <w:szCs w:val="28"/>
        </w:rPr>
        <w:t xml:space="preserve">Тематический контроль </w:t>
      </w:r>
      <w:r>
        <w:rPr>
          <w:rFonts w:ascii="Times New Roman" w:hAnsi="Times New Roman" w:cs="Times New Roman"/>
          <w:color w:val="000000"/>
          <w:spacing w:val="-2"/>
          <w:sz w:val="28"/>
          <w:szCs w:val="28"/>
        </w:rPr>
        <w:t xml:space="preserve">проводится как в устной, так и в </w:t>
      </w:r>
      <w:r>
        <w:rPr>
          <w:rFonts w:ascii="Times New Roman" w:hAnsi="Times New Roman" w:cs="Times New Roman"/>
          <w:color w:val="000000"/>
          <w:spacing w:val="-3"/>
          <w:sz w:val="28"/>
          <w:szCs w:val="28"/>
        </w:rPr>
        <w:t xml:space="preserve">письменной форме после изучения определенной темы. Письменная </w:t>
      </w:r>
      <w:r>
        <w:rPr>
          <w:rFonts w:ascii="Times New Roman" w:hAnsi="Times New Roman" w:cs="Times New Roman"/>
          <w:color w:val="000000"/>
          <w:spacing w:val="-2"/>
          <w:sz w:val="28"/>
          <w:szCs w:val="28"/>
        </w:rPr>
        <w:t>работа может быть проведена в виде теста или ответа на вопросы.</w:t>
      </w:r>
    </w:p>
    <w:p w:rsidR="004E4D6B" w:rsidRDefault="004E4D6B" w:rsidP="004D271C">
      <w:pPr>
        <w:spacing w:line="240" w:lineRule="auto"/>
        <w:ind w:left="86" w:right="10" w:firstLine="557"/>
        <w:jc w:val="both"/>
      </w:pPr>
      <w:r>
        <w:rPr>
          <w:rFonts w:ascii="Times New Roman" w:hAnsi="Times New Roman" w:cs="Times New Roman"/>
          <w:i/>
          <w:iCs/>
          <w:color w:val="000000"/>
          <w:spacing w:val="-3"/>
          <w:sz w:val="28"/>
          <w:szCs w:val="28"/>
        </w:rPr>
        <w:t xml:space="preserve">Итоговый контроль </w:t>
      </w:r>
      <w:r>
        <w:rPr>
          <w:rFonts w:ascii="Times New Roman" w:hAnsi="Times New Roman" w:cs="Times New Roman"/>
          <w:color w:val="000000"/>
          <w:spacing w:val="-3"/>
          <w:sz w:val="28"/>
          <w:szCs w:val="28"/>
        </w:rPr>
        <w:t xml:space="preserve">по проверке </w:t>
      </w:r>
      <w:proofErr w:type="spellStart"/>
      <w:r>
        <w:rPr>
          <w:rFonts w:ascii="Times New Roman" w:hAnsi="Times New Roman" w:cs="Times New Roman"/>
          <w:color w:val="000000"/>
          <w:spacing w:val="-3"/>
          <w:sz w:val="28"/>
          <w:szCs w:val="28"/>
        </w:rPr>
        <w:t>сформированности</w:t>
      </w:r>
      <w:proofErr w:type="spellEnd"/>
      <w:r>
        <w:rPr>
          <w:rFonts w:ascii="Times New Roman" w:hAnsi="Times New Roman" w:cs="Times New Roman"/>
          <w:color w:val="000000"/>
          <w:spacing w:val="-3"/>
          <w:sz w:val="28"/>
          <w:szCs w:val="28"/>
        </w:rPr>
        <w:t xml:space="preserve"> навыков чтения проводится индивидуально. Для проверки подбираются дос</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тупные по лексике и содержанию тексты в соответствии с возрас</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том детей.</w:t>
      </w:r>
    </w:p>
    <w:p w:rsidR="004E4D6B" w:rsidRDefault="004E4D6B" w:rsidP="004D271C">
      <w:pPr>
        <w:spacing w:line="240" w:lineRule="auto"/>
        <w:ind w:left="106" w:firstLine="538"/>
        <w:jc w:val="both"/>
      </w:pPr>
      <w:r>
        <w:rPr>
          <w:rFonts w:ascii="Times New Roman" w:hAnsi="Times New Roman" w:cs="Times New Roman"/>
          <w:i/>
          <w:iCs/>
          <w:color w:val="000000"/>
          <w:spacing w:val="-5"/>
          <w:sz w:val="28"/>
          <w:szCs w:val="28"/>
        </w:rPr>
        <w:lastRenderedPageBreak/>
        <w:t xml:space="preserve">Проверка </w:t>
      </w:r>
      <w:proofErr w:type="spellStart"/>
      <w:r>
        <w:rPr>
          <w:rFonts w:ascii="Times New Roman" w:hAnsi="Times New Roman" w:cs="Times New Roman"/>
          <w:i/>
          <w:iCs/>
          <w:color w:val="000000"/>
          <w:spacing w:val="-5"/>
          <w:sz w:val="28"/>
          <w:szCs w:val="28"/>
        </w:rPr>
        <w:t>сформированности</w:t>
      </w:r>
      <w:proofErr w:type="spellEnd"/>
      <w:r>
        <w:rPr>
          <w:rFonts w:ascii="Times New Roman" w:hAnsi="Times New Roman" w:cs="Times New Roman"/>
          <w:i/>
          <w:iCs/>
          <w:color w:val="000000"/>
          <w:spacing w:val="-5"/>
          <w:sz w:val="28"/>
          <w:szCs w:val="28"/>
        </w:rPr>
        <w:t xml:space="preserve"> навыков чтения осуществляется </w:t>
      </w:r>
      <w:r>
        <w:rPr>
          <w:rFonts w:ascii="Times New Roman" w:hAnsi="Times New Roman" w:cs="Times New Roman"/>
          <w:color w:val="000000"/>
          <w:spacing w:val="-5"/>
          <w:sz w:val="28"/>
          <w:szCs w:val="28"/>
        </w:rPr>
        <w:t xml:space="preserve">в определенной последовательности: сначала обследуется </w:t>
      </w:r>
      <w:r>
        <w:rPr>
          <w:rFonts w:ascii="Times New Roman" w:hAnsi="Times New Roman" w:cs="Times New Roman"/>
          <w:i/>
          <w:iCs/>
          <w:color w:val="000000"/>
          <w:spacing w:val="-5"/>
          <w:sz w:val="28"/>
          <w:szCs w:val="28"/>
        </w:rPr>
        <w:t xml:space="preserve">техника </w:t>
      </w:r>
      <w:r>
        <w:rPr>
          <w:rFonts w:ascii="Times New Roman" w:hAnsi="Times New Roman" w:cs="Times New Roman"/>
          <w:i/>
          <w:iCs/>
          <w:color w:val="000000"/>
          <w:spacing w:val="-7"/>
          <w:sz w:val="28"/>
          <w:szCs w:val="28"/>
        </w:rPr>
        <w:t xml:space="preserve">чтения, </w:t>
      </w:r>
      <w:r>
        <w:rPr>
          <w:rFonts w:ascii="Times New Roman" w:hAnsi="Times New Roman" w:cs="Times New Roman"/>
          <w:color w:val="000000"/>
          <w:spacing w:val="-7"/>
          <w:sz w:val="28"/>
          <w:szCs w:val="28"/>
        </w:rPr>
        <w:t xml:space="preserve">затем проверяется </w:t>
      </w:r>
      <w:r>
        <w:rPr>
          <w:rFonts w:ascii="Times New Roman" w:hAnsi="Times New Roman" w:cs="Times New Roman"/>
          <w:i/>
          <w:iCs/>
          <w:color w:val="000000"/>
          <w:spacing w:val="-7"/>
          <w:sz w:val="28"/>
          <w:szCs w:val="28"/>
        </w:rPr>
        <w:t>понимание содержания прочитанного.</w:t>
      </w:r>
    </w:p>
    <w:p w:rsidR="004E4D6B" w:rsidRDefault="004E4D6B" w:rsidP="004D271C">
      <w:pPr>
        <w:spacing w:before="29" w:line="240" w:lineRule="auto"/>
        <w:ind w:left="552"/>
        <w:jc w:val="both"/>
      </w:pPr>
      <w:r>
        <w:rPr>
          <w:rFonts w:ascii="Times New Roman" w:hAnsi="Times New Roman" w:cs="Times New Roman"/>
          <w:color w:val="000000"/>
          <w:spacing w:val="-3"/>
          <w:sz w:val="28"/>
          <w:szCs w:val="28"/>
          <w:u w:val="single"/>
        </w:rPr>
        <w:t>На снижение оценки</w:t>
      </w:r>
      <w:r>
        <w:rPr>
          <w:rFonts w:ascii="Times New Roman" w:hAnsi="Times New Roman" w:cs="Times New Roman"/>
          <w:color w:val="000000"/>
          <w:spacing w:val="-3"/>
          <w:sz w:val="28"/>
          <w:szCs w:val="28"/>
        </w:rPr>
        <w:t xml:space="preserve"> влияют следующие </w:t>
      </w:r>
      <w:r>
        <w:rPr>
          <w:rFonts w:ascii="Times New Roman" w:hAnsi="Times New Roman" w:cs="Times New Roman"/>
          <w:i/>
          <w:iCs/>
          <w:color w:val="000000"/>
          <w:spacing w:val="-3"/>
          <w:sz w:val="28"/>
          <w:szCs w:val="28"/>
        </w:rPr>
        <w:t>виды ошибок:</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z w:val="28"/>
          <w:szCs w:val="28"/>
        </w:rPr>
        <w:t xml:space="preserve">искажение читаемых слов (замена, перестановка, пропуски или </w:t>
      </w:r>
      <w:r>
        <w:rPr>
          <w:rFonts w:ascii="Times New Roman" w:hAnsi="Times New Roman" w:cs="Times New Roman"/>
          <w:color w:val="000000"/>
          <w:spacing w:val="-2"/>
          <w:sz w:val="28"/>
          <w:szCs w:val="28"/>
        </w:rPr>
        <w:t>добавления букв, слогов, слов);</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z w:val="28"/>
          <w:szCs w:val="28"/>
        </w:rPr>
        <w:t>неправильная постановка ударений (более 2);</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pacing w:val="-3"/>
          <w:sz w:val="28"/>
          <w:szCs w:val="28"/>
        </w:rPr>
        <w:t>чтение всего текста без смысловых пауз, нарушение темпа и чет</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кости произношения слов при чтении вслух;</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pacing w:val="2"/>
          <w:sz w:val="28"/>
          <w:szCs w:val="28"/>
        </w:rPr>
        <w:t>непонимание общего смысла прочитанного текста за установ</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ленное время чтения;</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pacing w:val="-2"/>
          <w:sz w:val="28"/>
          <w:szCs w:val="28"/>
        </w:rPr>
        <w:t>неправильные ответы на вопросы по содержанию текста;</w:t>
      </w:r>
    </w:p>
    <w:p w:rsidR="004E4D6B" w:rsidRDefault="004E4D6B" w:rsidP="004D271C">
      <w:pPr>
        <w:widowControl w:val="0"/>
        <w:numPr>
          <w:ilvl w:val="0"/>
          <w:numId w:val="23"/>
        </w:numPr>
        <w:tabs>
          <w:tab w:val="left" w:pos="269"/>
        </w:tabs>
        <w:suppressAutoHyphens/>
        <w:spacing w:after="0" w:line="240" w:lineRule="auto"/>
        <w:jc w:val="both"/>
      </w:pPr>
      <w:r>
        <w:rPr>
          <w:rFonts w:ascii="Times New Roman" w:hAnsi="Times New Roman" w:cs="Times New Roman"/>
          <w:color w:val="000000"/>
          <w:spacing w:val="2"/>
          <w:sz w:val="28"/>
          <w:szCs w:val="28"/>
        </w:rPr>
        <w:t xml:space="preserve">неумение выделить основную мысль прочитанного; неумение </w:t>
      </w:r>
      <w:r>
        <w:rPr>
          <w:rFonts w:ascii="Times New Roman" w:hAnsi="Times New Roman" w:cs="Times New Roman"/>
          <w:color w:val="000000"/>
          <w:spacing w:val="-2"/>
          <w:sz w:val="28"/>
          <w:szCs w:val="28"/>
        </w:rPr>
        <w:t xml:space="preserve">найти в тексте слова и выражения, подтверждающие понимание </w:t>
      </w:r>
      <w:r>
        <w:rPr>
          <w:rFonts w:ascii="Times New Roman" w:hAnsi="Times New Roman" w:cs="Times New Roman"/>
          <w:color w:val="000000"/>
          <w:spacing w:val="-3"/>
          <w:sz w:val="28"/>
          <w:szCs w:val="28"/>
        </w:rPr>
        <w:t>основного содержания прочитанного;</w:t>
      </w:r>
    </w:p>
    <w:p w:rsidR="004E4D6B" w:rsidRDefault="004E4D6B" w:rsidP="004D271C">
      <w:pPr>
        <w:numPr>
          <w:ilvl w:val="0"/>
          <w:numId w:val="23"/>
        </w:numPr>
        <w:tabs>
          <w:tab w:val="left" w:pos="331"/>
        </w:tabs>
        <w:suppressAutoHyphens/>
        <w:spacing w:after="0" w:line="240" w:lineRule="auto"/>
        <w:jc w:val="both"/>
      </w:pPr>
      <w:r>
        <w:rPr>
          <w:rFonts w:ascii="Times New Roman" w:hAnsi="Times New Roman" w:cs="Times New Roman"/>
          <w:color w:val="000000"/>
          <w:spacing w:val="-1"/>
          <w:sz w:val="28"/>
          <w:szCs w:val="28"/>
        </w:rPr>
        <w:t>нарушение при пересказе последовательности событий в произ</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ведении.</w:t>
      </w:r>
    </w:p>
    <w:p w:rsidR="004E4D6B" w:rsidRDefault="004E4D6B" w:rsidP="004D271C">
      <w:pPr>
        <w:spacing w:after="0" w:line="240" w:lineRule="auto"/>
        <w:ind w:left="62" w:right="43" w:firstLine="552"/>
        <w:jc w:val="both"/>
      </w:pPr>
      <w:r>
        <w:rPr>
          <w:rFonts w:ascii="Times New Roman" w:hAnsi="Times New Roman" w:cs="Times New Roman"/>
          <w:color w:val="000000"/>
          <w:spacing w:val="-2"/>
          <w:sz w:val="28"/>
          <w:szCs w:val="28"/>
        </w:rPr>
        <w:t xml:space="preserve">Проверка </w:t>
      </w:r>
      <w:proofErr w:type="spellStart"/>
      <w:r>
        <w:rPr>
          <w:rFonts w:ascii="Times New Roman" w:hAnsi="Times New Roman" w:cs="Times New Roman"/>
          <w:color w:val="000000"/>
          <w:spacing w:val="-2"/>
          <w:sz w:val="28"/>
          <w:szCs w:val="28"/>
        </w:rPr>
        <w:t>сформированности</w:t>
      </w:r>
      <w:proofErr w:type="spellEnd"/>
      <w:r>
        <w:rPr>
          <w:rFonts w:ascii="Times New Roman" w:hAnsi="Times New Roman" w:cs="Times New Roman"/>
          <w:color w:val="000000"/>
          <w:spacing w:val="-2"/>
          <w:sz w:val="28"/>
          <w:szCs w:val="28"/>
        </w:rPr>
        <w:t xml:space="preserve"> навыка </w:t>
      </w:r>
      <w:r>
        <w:rPr>
          <w:rFonts w:ascii="Times New Roman" w:hAnsi="Times New Roman" w:cs="Times New Roman"/>
          <w:i/>
          <w:iCs/>
          <w:color w:val="000000"/>
          <w:spacing w:val="-2"/>
          <w:sz w:val="28"/>
          <w:szCs w:val="28"/>
        </w:rPr>
        <w:t xml:space="preserve">выборочного чтения </w:t>
      </w:r>
      <w:r>
        <w:rPr>
          <w:rFonts w:ascii="Times New Roman" w:hAnsi="Times New Roman" w:cs="Times New Roman"/>
          <w:color w:val="000000"/>
          <w:spacing w:val="-2"/>
          <w:sz w:val="28"/>
          <w:szCs w:val="28"/>
        </w:rPr>
        <w:t>ор</w:t>
      </w:r>
      <w:r>
        <w:rPr>
          <w:rFonts w:ascii="Times New Roman" w:hAnsi="Times New Roman" w:cs="Times New Roman"/>
          <w:color w:val="000000"/>
          <w:spacing w:val="-2"/>
          <w:sz w:val="28"/>
          <w:szCs w:val="28"/>
        </w:rPr>
        <w:softHyphen/>
        <w:t>ганизуется следующим образом: дети подбирают из текста матери</w:t>
      </w:r>
      <w:r>
        <w:rPr>
          <w:rFonts w:ascii="Times New Roman" w:hAnsi="Times New Roman" w:cs="Times New Roman"/>
          <w:color w:val="000000"/>
          <w:spacing w:val="-2"/>
          <w:sz w:val="28"/>
          <w:szCs w:val="28"/>
        </w:rPr>
        <w:softHyphen/>
        <w:t>ал, существенный для характеристики действующего лица, его по</w:t>
      </w:r>
      <w:r>
        <w:rPr>
          <w:rFonts w:ascii="Times New Roman" w:hAnsi="Times New Roman" w:cs="Times New Roman"/>
          <w:color w:val="000000"/>
          <w:spacing w:val="-2"/>
          <w:sz w:val="28"/>
          <w:szCs w:val="28"/>
        </w:rPr>
        <w:softHyphen/>
        <w:t>ступков или для описания каких-либо событий и т.п.</w:t>
      </w:r>
    </w:p>
    <w:p w:rsidR="004E4D6B" w:rsidRDefault="004E4D6B" w:rsidP="004D271C">
      <w:pPr>
        <w:spacing w:line="240" w:lineRule="auto"/>
        <w:ind w:left="82" w:right="34" w:firstLine="552"/>
        <w:jc w:val="both"/>
      </w:pPr>
      <w:r>
        <w:rPr>
          <w:rFonts w:ascii="Times New Roman" w:hAnsi="Times New Roman" w:cs="Times New Roman"/>
          <w:i/>
          <w:iCs/>
          <w:color w:val="000000"/>
          <w:spacing w:val="-2"/>
          <w:sz w:val="28"/>
          <w:szCs w:val="28"/>
          <w:u w:val="single"/>
        </w:rPr>
        <w:t xml:space="preserve">Примечание: </w:t>
      </w:r>
      <w:r>
        <w:rPr>
          <w:rFonts w:ascii="Times New Roman" w:hAnsi="Times New Roman" w:cs="Times New Roman"/>
          <w:color w:val="000000"/>
          <w:spacing w:val="-2"/>
          <w:sz w:val="28"/>
          <w:szCs w:val="28"/>
        </w:rPr>
        <w:t>во время чтения не следует делать никаких по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правок и замечаний.</w:t>
      </w:r>
    </w:p>
    <w:p w:rsidR="004E4D6B" w:rsidRDefault="004E4D6B" w:rsidP="004D271C">
      <w:pPr>
        <w:spacing w:line="240" w:lineRule="auto"/>
        <w:ind w:left="86" w:right="10" w:firstLine="547"/>
        <w:jc w:val="both"/>
      </w:pPr>
      <w:r>
        <w:rPr>
          <w:rFonts w:ascii="Times New Roman" w:hAnsi="Times New Roman" w:cs="Times New Roman"/>
          <w:color w:val="000000"/>
          <w:spacing w:val="3"/>
          <w:sz w:val="28"/>
          <w:szCs w:val="28"/>
        </w:rPr>
        <w:t xml:space="preserve">При </w:t>
      </w:r>
      <w:r>
        <w:rPr>
          <w:rFonts w:ascii="Times New Roman" w:hAnsi="Times New Roman" w:cs="Times New Roman"/>
          <w:i/>
          <w:iCs/>
          <w:color w:val="000000"/>
          <w:spacing w:val="3"/>
          <w:sz w:val="28"/>
          <w:szCs w:val="28"/>
        </w:rPr>
        <w:t xml:space="preserve">обследовании понимания прочитанного </w:t>
      </w:r>
      <w:r>
        <w:rPr>
          <w:rFonts w:ascii="Times New Roman" w:hAnsi="Times New Roman" w:cs="Times New Roman"/>
          <w:color w:val="000000"/>
          <w:spacing w:val="3"/>
          <w:sz w:val="28"/>
          <w:szCs w:val="28"/>
        </w:rPr>
        <w:t>следует обра</w:t>
      </w:r>
      <w:r>
        <w:rPr>
          <w:rFonts w:ascii="Times New Roman" w:hAnsi="Times New Roman" w:cs="Times New Roman"/>
          <w:color w:val="000000"/>
          <w:spacing w:val="-2"/>
          <w:sz w:val="28"/>
          <w:szCs w:val="28"/>
        </w:rPr>
        <w:t>щать внимание на умение учащихся передать фактическое содер</w:t>
      </w:r>
      <w:r>
        <w:rPr>
          <w:rFonts w:ascii="Times New Roman" w:hAnsi="Times New Roman" w:cs="Times New Roman"/>
          <w:color w:val="000000"/>
          <w:spacing w:val="-2"/>
          <w:sz w:val="28"/>
          <w:szCs w:val="28"/>
        </w:rPr>
        <w:softHyphen/>
        <w:t>жание текста. Для выявления понимания читаемого можно исполь</w:t>
      </w:r>
      <w:r>
        <w:rPr>
          <w:rFonts w:ascii="Times New Roman" w:hAnsi="Times New Roman" w:cs="Times New Roman"/>
          <w:color w:val="000000"/>
          <w:spacing w:val="-2"/>
          <w:sz w:val="28"/>
          <w:szCs w:val="28"/>
        </w:rPr>
        <w:softHyphen/>
        <w:t xml:space="preserve">зовать такие приемы, как пересказ, ответы на вопросы, а </w:t>
      </w:r>
      <w:proofErr w:type="gramStart"/>
      <w:r>
        <w:rPr>
          <w:rFonts w:ascii="Times New Roman" w:hAnsi="Times New Roman" w:cs="Times New Roman"/>
          <w:color w:val="000000"/>
          <w:spacing w:val="-2"/>
          <w:sz w:val="28"/>
          <w:szCs w:val="28"/>
        </w:rPr>
        <w:t>при</w:t>
      </w:r>
      <w:proofErr w:type="gramEnd"/>
      <w:r>
        <w:rPr>
          <w:rFonts w:ascii="Times New Roman" w:hAnsi="Times New Roman" w:cs="Times New Roman"/>
          <w:color w:val="000000"/>
          <w:spacing w:val="-2"/>
          <w:sz w:val="28"/>
          <w:szCs w:val="28"/>
        </w:rPr>
        <w:t xml:space="preserve"> недос</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таточной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навыка чтения - соотнесение прочи</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танного с иллюстрацией или серией сюжетных картин.</w:t>
      </w:r>
    </w:p>
    <w:p w:rsidR="004E4D6B" w:rsidRDefault="004E4D6B" w:rsidP="004D271C">
      <w:pPr>
        <w:spacing w:line="240" w:lineRule="auto"/>
        <w:jc w:val="both"/>
      </w:pPr>
      <w:r>
        <w:rPr>
          <w:rFonts w:ascii="Times New Roman" w:hAnsi="Times New Roman" w:cs="Times New Roman"/>
          <w:color w:val="000000"/>
          <w:spacing w:val="5"/>
          <w:sz w:val="28"/>
          <w:szCs w:val="28"/>
        </w:rPr>
        <w:t xml:space="preserve">Основными видами </w:t>
      </w:r>
      <w:r>
        <w:rPr>
          <w:rFonts w:ascii="Times New Roman" w:hAnsi="Times New Roman" w:cs="Times New Roman"/>
          <w:i/>
          <w:iCs/>
          <w:color w:val="000000"/>
          <w:spacing w:val="5"/>
          <w:sz w:val="28"/>
          <w:szCs w:val="28"/>
        </w:rPr>
        <w:t xml:space="preserve">проверки понимания прочитанного </w:t>
      </w:r>
      <w:r>
        <w:rPr>
          <w:rFonts w:ascii="Times New Roman" w:hAnsi="Times New Roman" w:cs="Times New Roman"/>
          <w:color w:val="000000"/>
          <w:spacing w:val="5"/>
          <w:sz w:val="28"/>
          <w:szCs w:val="28"/>
        </w:rPr>
        <w:t xml:space="preserve">и </w:t>
      </w:r>
      <w:r>
        <w:rPr>
          <w:rFonts w:ascii="Times New Roman" w:hAnsi="Times New Roman" w:cs="Times New Roman"/>
          <w:color w:val="000000"/>
          <w:spacing w:val="-1"/>
          <w:sz w:val="28"/>
          <w:szCs w:val="28"/>
        </w:rPr>
        <w:t xml:space="preserve">уровня </w:t>
      </w:r>
      <w:proofErr w:type="spellStart"/>
      <w:r>
        <w:rPr>
          <w:rFonts w:ascii="Times New Roman" w:hAnsi="Times New Roman" w:cs="Times New Roman"/>
          <w:color w:val="000000"/>
          <w:spacing w:val="-1"/>
          <w:sz w:val="28"/>
          <w:szCs w:val="28"/>
        </w:rPr>
        <w:t>сформированности</w:t>
      </w:r>
      <w:proofErr w:type="spellEnd"/>
      <w:r>
        <w:rPr>
          <w:rFonts w:ascii="Times New Roman" w:hAnsi="Times New Roman" w:cs="Times New Roman"/>
          <w:color w:val="000000"/>
          <w:spacing w:val="-1"/>
          <w:sz w:val="28"/>
          <w:szCs w:val="28"/>
        </w:rPr>
        <w:t xml:space="preserve"> устной речи на уроках чтения в началь</w:t>
      </w:r>
      <w:r>
        <w:rPr>
          <w:rFonts w:ascii="Times New Roman" w:hAnsi="Times New Roman" w:cs="Times New Roman"/>
          <w:color w:val="000000"/>
          <w:spacing w:val="-1"/>
          <w:sz w:val="28"/>
          <w:szCs w:val="28"/>
        </w:rPr>
        <w:softHyphen/>
        <w:t>ных классах КРО являются:</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 xml:space="preserve">ответы на вопросы по содержанию текста; </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 xml:space="preserve">подробный пересказ текста; </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pacing w:val="-2"/>
          <w:sz w:val="28"/>
          <w:szCs w:val="28"/>
        </w:rPr>
        <w:t>выборочный пересказ; краткий пересказ;</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pacing w:val="-2"/>
          <w:sz w:val="28"/>
          <w:szCs w:val="28"/>
        </w:rPr>
        <w:t>краткий пересказ;</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пересказ с изменением лица;</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рассказ по плану по опорным словам;</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рассказ по иллюстрации или опорным картинам;</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прием устного рисования;</w:t>
      </w:r>
    </w:p>
    <w:p w:rsidR="004E4D6B" w:rsidRDefault="004E4D6B" w:rsidP="004D271C">
      <w:pPr>
        <w:widowControl w:val="0"/>
        <w:numPr>
          <w:ilvl w:val="0"/>
          <w:numId w:val="24"/>
        </w:numPr>
        <w:suppressAutoHyphens/>
        <w:spacing w:after="0" w:line="240" w:lineRule="auto"/>
        <w:jc w:val="both"/>
      </w:pPr>
      <w:r>
        <w:rPr>
          <w:rFonts w:ascii="Times New Roman" w:hAnsi="Times New Roman" w:cs="Times New Roman"/>
          <w:color w:val="000000"/>
          <w:sz w:val="28"/>
          <w:szCs w:val="28"/>
        </w:rPr>
        <w:t>прием творческого рассказывания.</w:t>
      </w:r>
    </w:p>
    <w:p w:rsidR="004E4D6B" w:rsidRDefault="004E4D6B" w:rsidP="00317EAE">
      <w:pPr>
        <w:spacing w:after="0" w:line="240" w:lineRule="auto"/>
        <w:ind w:left="38" w:right="5" w:firstLine="562"/>
        <w:jc w:val="both"/>
      </w:pPr>
      <w:r>
        <w:rPr>
          <w:rFonts w:ascii="Times New Roman" w:hAnsi="Times New Roman" w:cs="Times New Roman"/>
          <w:color w:val="000000"/>
          <w:spacing w:val="-1"/>
          <w:sz w:val="28"/>
          <w:szCs w:val="28"/>
        </w:rPr>
        <w:lastRenderedPageBreak/>
        <w:t xml:space="preserve">При выборе заданий, направленных на развитие у учащихся </w:t>
      </w:r>
      <w:r>
        <w:rPr>
          <w:rFonts w:ascii="Times New Roman" w:hAnsi="Times New Roman" w:cs="Times New Roman"/>
          <w:color w:val="000000"/>
          <w:spacing w:val="-2"/>
          <w:sz w:val="28"/>
          <w:szCs w:val="28"/>
        </w:rPr>
        <w:t>умения давать устный ответ, необходимо учитывать уровень рече</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вой подготовки и возможности каждого ребёнка.</w:t>
      </w:r>
    </w:p>
    <w:p w:rsidR="004E4D6B" w:rsidRDefault="004E4D6B" w:rsidP="00317EAE">
      <w:pPr>
        <w:spacing w:after="0" w:line="240" w:lineRule="auto"/>
        <w:ind w:left="38" w:firstLine="557"/>
        <w:jc w:val="both"/>
      </w:pPr>
      <w:r>
        <w:rPr>
          <w:rFonts w:ascii="Times New Roman" w:hAnsi="Times New Roman" w:cs="Times New Roman"/>
          <w:i/>
          <w:iCs/>
          <w:color w:val="000000"/>
          <w:spacing w:val="-7"/>
          <w:sz w:val="28"/>
          <w:szCs w:val="28"/>
        </w:rPr>
        <w:t xml:space="preserve">Для </w:t>
      </w:r>
      <w:r>
        <w:rPr>
          <w:rFonts w:ascii="Times New Roman" w:hAnsi="Times New Roman" w:cs="Times New Roman"/>
          <w:color w:val="000000"/>
          <w:spacing w:val="-7"/>
          <w:sz w:val="28"/>
          <w:szCs w:val="28"/>
        </w:rPr>
        <w:t xml:space="preserve">выявления понимания прочитанного используются </w:t>
      </w:r>
      <w:r>
        <w:rPr>
          <w:rFonts w:ascii="Times New Roman" w:hAnsi="Times New Roman" w:cs="Times New Roman"/>
          <w:i/>
          <w:iCs/>
          <w:color w:val="000000"/>
          <w:spacing w:val="-7"/>
          <w:sz w:val="28"/>
          <w:szCs w:val="28"/>
        </w:rPr>
        <w:t xml:space="preserve">ответы </w:t>
      </w:r>
      <w:r>
        <w:rPr>
          <w:rFonts w:ascii="Times New Roman" w:hAnsi="Times New Roman" w:cs="Times New Roman"/>
          <w:i/>
          <w:iCs/>
          <w:color w:val="000000"/>
          <w:spacing w:val="-6"/>
          <w:sz w:val="28"/>
          <w:szCs w:val="28"/>
        </w:rPr>
        <w:t xml:space="preserve">на вопросы по содержанию текста. </w:t>
      </w:r>
      <w:r>
        <w:rPr>
          <w:rFonts w:ascii="Times New Roman" w:hAnsi="Times New Roman" w:cs="Times New Roman"/>
          <w:color w:val="000000"/>
          <w:spacing w:val="-6"/>
          <w:sz w:val="28"/>
          <w:szCs w:val="28"/>
        </w:rPr>
        <w:t>При этом следует обращать вни</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мание на то, насколько точно, быстро и уверенно ученик отвечает на </w:t>
      </w:r>
      <w:r>
        <w:rPr>
          <w:rFonts w:ascii="Times New Roman" w:hAnsi="Times New Roman" w:cs="Times New Roman"/>
          <w:color w:val="000000"/>
          <w:spacing w:val="-6"/>
          <w:sz w:val="28"/>
          <w:szCs w:val="28"/>
        </w:rPr>
        <w:t>вопросы, не испытывает ли он затруднений при ответах на них.</w:t>
      </w:r>
    </w:p>
    <w:p w:rsidR="004E4D6B" w:rsidRDefault="004E4D6B" w:rsidP="00317EAE">
      <w:pPr>
        <w:spacing w:after="0" w:line="240" w:lineRule="auto"/>
        <w:ind w:left="34" w:firstLine="547"/>
        <w:jc w:val="both"/>
      </w:pPr>
      <w:r>
        <w:rPr>
          <w:rFonts w:ascii="Times New Roman" w:hAnsi="Times New Roman" w:cs="Times New Roman"/>
          <w:i/>
          <w:iCs/>
          <w:color w:val="000000"/>
          <w:spacing w:val="-6"/>
          <w:sz w:val="28"/>
          <w:szCs w:val="28"/>
        </w:rPr>
        <w:t xml:space="preserve">Подробный пересказ текста, </w:t>
      </w:r>
      <w:r>
        <w:rPr>
          <w:rFonts w:ascii="Times New Roman" w:hAnsi="Times New Roman" w:cs="Times New Roman"/>
          <w:color w:val="000000"/>
          <w:spacing w:val="-6"/>
          <w:sz w:val="28"/>
          <w:szCs w:val="28"/>
        </w:rPr>
        <w:t>небольшого по объему и доступ</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 xml:space="preserve">ного по сюжету, позволяет учителю судить о понимании прочитанного, </w:t>
      </w:r>
      <w:r>
        <w:rPr>
          <w:rFonts w:ascii="Times New Roman" w:hAnsi="Times New Roman" w:cs="Times New Roman"/>
          <w:color w:val="000000"/>
          <w:spacing w:val="-5"/>
          <w:sz w:val="28"/>
          <w:szCs w:val="28"/>
        </w:rPr>
        <w:t xml:space="preserve">служит для закрепления в памяти содержания, активно способствует </w:t>
      </w:r>
      <w:r>
        <w:rPr>
          <w:rFonts w:ascii="Times New Roman" w:hAnsi="Times New Roman" w:cs="Times New Roman"/>
          <w:color w:val="000000"/>
          <w:spacing w:val="-6"/>
          <w:sz w:val="28"/>
          <w:szCs w:val="28"/>
        </w:rPr>
        <w:t>обогащению словаря, усвоению средств художественной выразитель</w:t>
      </w:r>
      <w:r>
        <w:rPr>
          <w:rFonts w:ascii="Times New Roman" w:hAnsi="Times New Roman" w:cs="Times New Roman"/>
          <w:color w:val="000000"/>
          <w:spacing w:val="-6"/>
          <w:sz w:val="28"/>
          <w:szCs w:val="28"/>
        </w:rPr>
        <w:softHyphen/>
        <w:t>ности, тренировке в правильном построении предложений.</w:t>
      </w:r>
    </w:p>
    <w:p w:rsidR="004E4D6B" w:rsidRDefault="004E4D6B" w:rsidP="00317EAE">
      <w:pPr>
        <w:spacing w:after="0" w:line="240" w:lineRule="auto"/>
        <w:ind w:left="19" w:right="5" w:firstLine="562"/>
        <w:jc w:val="both"/>
      </w:pPr>
      <w:r>
        <w:rPr>
          <w:rFonts w:ascii="Times New Roman" w:hAnsi="Times New Roman" w:cs="Times New Roman"/>
          <w:color w:val="000000"/>
          <w:spacing w:val="-1"/>
          <w:sz w:val="28"/>
          <w:szCs w:val="28"/>
        </w:rPr>
        <w:t xml:space="preserve">Проверка </w:t>
      </w:r>
      <w:proofErr w:type="spellStart"/>
      <w:r>
        <w:rPr>
          <w:rFonts w:ascii="Times New Roman" w:hAnsi="Times New Roman" w:cs="Times New Roman"/>
          <w:color w:val="000000"/>
          <w:spacing w:val="-1"/>
          <w:sz w:val="28"/>
          <w:szCs w:val="28"/>
        </w:rPr>
        <w:t>сформированности</w:t>
      </w:r>
      <w:proofErr w:type="spellEnd"/>
      <w:r>
        <w:rPr>
          <w:rFonts w:ascii="Times New Roman" w:hAnsi="Times New Roman" w:cs="Times New Roman"/>
          <w:color w:val="000000"/>
          <w:spacing w:val="-1"/>
          <w:sz w:val="28"/>
          <w:szCs w:val="28"/>
        </w:rPr>
        <w:t xml:space="preserve"> навыка </w:t>
      </w:r>
      <w:r>
        <w:rPr>
          <w:rFonts w:ascii="Times New Roman" w:hAnsi="Times New Roman" w:cs="Times New Roman"/>
          <w:i/>
          <w:iCs/>
          <w:color w:val="000000"/>
          <w:spacing w:val="-1"/>
          <w:sz w:val="28"/>
          <w:szCs w:val="28"/>
        </w:rPr>
        <w:t xml:space="preserve">выборочного пересказа </w:t>
      </w:r>
      <w:r>
        <w:rPr>
          <w:rFonts w:ascii="Times New Roman" w:hAnsi="Times New Roman" w:cs="Times New Roman"/>
          <w:color w:val="000000"/>
          <w:spacing w:val="-1"/>
          <w:sz w:val="28"/>
          <w:szCs w:val="28"/>
        </w:rPr>
        <w:t xml:space="preserve">проводится на основе уже сформированного навыка выборочного </w:t>
      </w:r>
      <w:r>
        <w:rPr>
          <w:rFonts w:ascii="Times New Roman" w:hAnsi="Times New Roman" w:cs="Times New Roman"/>
          <w:color w:val="000000"/>
          <w:spacing w:val="-2"/>
          <w:sz w:val="28"/>
          <w:szCs w:val="28"/>
        </w:rPr>
        <w:t>чтения. Дети должны уметь давать пересказ сначала отдельного от</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рывка, а затем нескольких связанных заданием отрывков. Для вы</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борочного пересказа следует использовать тексты, имеющие яркую и определенную сюжетную линию, четко сформулировав ребенку задачу отбора нужного материала. Необходимо предложить учени</w:t>
      </w:r>
      <w:r>
        <w:rPr>
          <w:rFonts w:ascii="Times New Roman" w:hAnsi="Times New Roman" w:cs="Times New Roman"/>
          <w:color w:val="000000"/>
          <w:spacing w:val="-2"/>
          <w:sz w:val="28"/>
          <w:szCs w:val="28"/>
        </w:rPr>
        <w:softHyphen/>
        <w:t xml:space="preserve">ку повторить задание, по мере выполнения выборочного пересказа несколько раз уточнить задание, чтобы помочь ребёнку удержать </w:t>
      </w:r>
      <w:r>
        <w:rPr>
          <w:rFonts w:ascii="Times New Roman" w:hAnsi="Times New Roman" w:cs="Times New Roman"/>
          <w:color w:val="000000"/>
          <w:spacing w:val="2"/>
          <w:sz w:val="28"/>
          <w:szCs w:val="28"/>
        </w:rPr>
        <w:t>задачу в памяти и не сбиться на другие сюжетные линии.</w:t>
      </w:r>
    </w:p>
    <w:p w:rsidR="004E4D6B" w:rsidRDefault="004E4D6B" w:rsidP="00317EAE">
      <w:pPr>
        <w:spacing w:after="0" w:line="240" w:lineRule="auto"/>
        <w:ind w:right="14" w:firstLine="562"/>
        <w:jc w:val="both"/>
      </w:pPr>
      <w:r>
        <w:rPr>
          <w:rFonts w:ascii="Times New Roman" w:hAnsi="Times New Roman" w:cs="Times New Roman"/>
          <w:i/>
          <w:iCs/>
          <w:color w:val="000000"/>
          <w:spacing w:val="-1"/>
          <w:sz w:val="28"/>
          <w:szCs w:val="28"/>
        </w:rPr>
        <w:t xml:space="preserve">Краткий пересказ </w:t>
      </w:r>
      <w:r>
        <w:rPr>
          <w:rFonts w:ascii="Times New Roman" w:hAnsi="Times New Roman" w:cs="Times New Roman"/>
          <w:color w:val="000000"/>
          <w:spacing w:val="-1"/>
          <w:sz w:val="28"/>
          <w:szCs w:val="28"/>
        </w:rPr>
        <w:t>проверяет понимание главной мысли от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дельных частей текста и произведения в целом. Умение делать этот </w:t>
      </w:r>
      <w:r>
        <w:rPr>
          <w:rFonts w:ascii="Times New Roman" w:hAnsi="Times New Roman" w:cs="Times New Roman"/>
          <w:color w:val="000000"/>
          <w:spacing w:val="6"/>
          <w:sz w:val="28"/>
          <w:szCs w:val="28"/>
        </w:rPr>
        <w:t xml:space="preserve">вид пересказа опирается на сформированные </w:t>
      </w:r>
      <w:r>
        <w:rPr>
          <w:rFonts w:ascii="Times New Roman" w:hAnsi="Times New Roman" w:cs="Times New Roman"/>
          <w:i/>
          <w:iCs/>
          <w:color w:val="000000"/>
          <w:spacing w:val="6"/>
          <w:sz w:val="28"/>
          <w:szCs w:val="28"/>
        </w:rPr>
        <w:t xml:space="preserve">умения делить </w:t>
      </w:r>
      <w:r>
        <w:rPr>
          <w:rFonts w:ascii="Times New Roman" w:hAnsi="Times New Roman" w:cs="Times New Roman"/>
          <w:i/>
          <w:iCs/>
          <w:color w:val="000000"/>
          <w:spacing w:val="-1"/>
          <w:sz w:val="28"/>
          <w:szCs w:val="28"/>
        </w:rPr>
        <w:t xml:space="preserve">текст на части, составлять план. </w:t>
      </w:r>
      <w:r>
        <w:rPr>
          <w:rFonts w:ascii="Times New Roman" w:hAnsi="Times New Roman" w:cs="Times New Roman"/>
          <w:color w:val="000000"/>
          <w:spacing w:val="-1"/>
          <w:sz w:val="28"/>
          <w:szCs w:val="28"/>
        </w:rPr>
        <w:t>Учитель помогает детям найти главное в каждой части и отбросить второстепенное, формулирует вместе с учениками основное содержание. Опорные слова и выра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жения отмечают в тексте, сформулированные положения записы</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 xml:space="preserve">вают на доске. Постепенно учащиеся приучаются использовать </w:t>
      </w:r>
      <w:proofErr w:type="gramStart"/>
      <w:r>
        <w:rPr>
          <w:rFonts w:ascii="Times New Roman" w:hAnsi="Times New Roman" w:cs="Times New Roman"/>
          <w:color w:val="000000"/>
          <w:spacing w:val="-3"/>
          <w:sz w:val="28"/>
          <w:szCs w:val="28"/>
        </w:rPr>
        <w:t>дос</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таточно развернутые</w:t>
      </w:r>
      <w:proofErr w:type="gramEnd"/>
      <w:r>
        <w:rPr>
          <w:rFonts w:ascii="Times New Roman" w:hAnsi="Times New Roman" w:cs="Times New Roman"/>
          <w:color w:val="000000"/>
          <w:spacing w:val="1"/>
          <w:sz w:val="28"/>
          <w:szCs w:val="28"/>
        </w:rPr>
        <w:t xml:space="preserve"> сюжетные тексты, так как небольшие произ</w:t>
      </w:r>
      <w:r>
        <w:rPr>
          <w:rFonts w:ascii="Times New Roman" w:hAnsi="Times New Roman" w:cs="Times New Roman"/>
          <w:color w:val="000000"/>
          <w:spacing w:val="-2"/>
          <w:sz w:val="28"/>
          <w:szCs w:val="28"/>
        </w:rPr>
        <w:t>ведения дети запоминают, что мешает освободиться от второсте</w:t>
      </w:r>
      <w:r>
        <w:rPr>
          <w:rFonts w:ascii="Times New Roman" w:hAnsi="Times New Roman" w:cs="Times New Roman"/>
          <w:color w:val="000000"/>
          <w:spacing w:val="-2"/>
          <w:sz w:val="28"/>
          <w:szCs w:val="28"/>
        </w:rPr>
        <w:softHyphen/>
        <w:t>пенных деталей. Тексты описательного характера трудно поддают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ся "сокращению", поэтому не рекомендуется использовать их для </w:t>
      </w:r>
      <w:r>
        <w:rPr>
          <w:rFonts w:ascii="Times New Roman" w:hAnsi="Times New Roman" w:cs="Times New Roman"/>
          <w:color w:val="000000"/>
          <w:sz w:val="28"/>
          <w:szCs w:val="28"/>
        </w:rPr>
        <w:t>краткого пересказа.</w:t>
      </w:r>
    </w:p>
    <w:p w:rsidR="004E4D6B" w:rsidRDefault="004E4D6B" w:rsidP="00317EAE">
      <w:pPr>
        <w:spacing w:after="0" w:line="240" w:lineRule="auto"/>
        <w:ind w:left="24" w:right="115" w:firstLine="542"/>
        <w:jc w:val="both"/>
      </w:pPr>
      <w:r>
        <w:rPr>
          <w:rFonts w:ascii="Times New Roman" w:hAnsi="Times New Roman" w:cs="Times New Roman"/>
          <w:i/>
          <w:iCs/>
          <w:color w:val="000000"/>
          <w:spacing w:val="2"/>
          <w:sz w:val="28"/>
          <w:szCs w:val="28"/>
        </w:rPr>
        <w:t xml:space="preserve">Пересказ с изменением лица. </w:t>
      </w:r>
      <w:r>
        <w:rPr>
          <w:rFonts w:ascii="Times New Roman" w:hAnsi="Times New Roman" w:cs="Times New Roman"/>
          <w:color w:val="000000"/>
          <w:spacing w:val="2"/>
          <w:sz w:val="28"/>
          <w:szCs w:val="28"/>
        </w:rPr>
        <w:t xml:space="preserve">С 3-го класса дети должны </w:t>
      </w:r>
      <w:r>
        <w:rPr>
          <w:rFonts w:ascii="Times New Roman" w:hAnsi="Times New Roman" w:cs="Times New Roman"/>
          <w:color w:val="000000"/>
          <w:spacing w:val="-2"/>
          <w:sz w:val="28"/>
          <w:szCs w:val="28"/>
        </w:rPr>
        <w:t>уметь передавать содержание, заменяя местоимения 1-го лица на</w:t>
      </w:r>
      <w:r>
        <w:rPr>
          <w:rFonts w:ascii="Times New Roman" w:hAnsi="Times New Roman" w:cs="Times New Roman"/>
          <w:color w:val="000000"/>
          <w:spacing w:val="-2"/>
          <w:sz w:val="28"/>
          <w:szCs w:val="28"/>
        </w:rPr>
        <w:softHyphen/>
        <w:t>именованием персонажа, т.е. вести пересказ от третьего лица.</w:t>
      </w:r>
    </w:p>
    <w:p w:rsidR="004E4D6B" w:rsidRDefault="004E4D6B" w:rsidP="00317EAE">
      <w:pPr>
        <w:spacing w:after="0" w:line="240" w:lineRule="auto"/>
        <w:ind w:left="43" w:right="96" w:firstLine="538"/>
        <w:jc w:val="both"/>
      </w:pPr>
      <w:r>
        <w:rPr>
          <w:rFonts w:ascii="Times New Roman" w:hAnsi="Times New Roman" w:cs="Times New Roman"/>
          <w:i/>
          <w:iCs/>
          <w:color w:val="000000"/>
          <w:spacing w:val="-1"/>
          <w:sz w:val="28"/>
          <w:szCs w:val="28"/>
        </w:rPr>
        <w:t xml:space="preserve">Пересказ (рассказ) по иллюстрациям, сюжетный картинам, </w:t>
      </w:r>
      <w:r>
        <w:rPr>
          <w:rFonts w:ascii="Times New Roman" w:hAnsi="Times New Roman" w:cs="Times New Roman"/>
          <w:i/>
          <w:iCs/>
          <w:color w:val="000000"/>
          <w:spacing w:val="-2"/>
          <w:sz w:val="28"/>
          <w:szCs w:val="28"/>
        </w:rPr>
        <w:t xml:space="preserve">опорным словам </w:t>
      </w:r>
      <w:r>
        <w:rPr>
          <w:rFonts w:ascii="Times New Roman" w:hAnsi="Times New Roman" w:cs="Times New Roman"/>
          <w:color w:val="000000"/>
          <w:spacing w:val="-2"/>
          <w:sz w:val="28"/>
          <w:szCs w:val="28"/>
        </w:rPr>
        <w:t xml:space="preserve">помогает более глубокому восприятию </w:t>
      </w:r>
      <w:proofErr w:type="gramStart"/>
      <w:r>
        <w:rPr>
          <w:rFonts w:ascii="Times New Roman" w:hAnsi="Times New Roman" w:cs="Times New Roman"/>
          <w:color w:val="000000"/>
          <w:spacing w:val="-2"/>
          <w:sz w:val="28"/>
          <w:szCs w:val="28"/>
        </w:rPr>
        <w:t>прочитан</w:t>
      </w:r>
      <w:r>
        <w:rPr>
          <w:rFonts w:ascii="Times New Roman" w:hAnsi="Times New Roman" w:cs="Times New Roman"/>
          <w:color w:val="000000"/>
          <w:spacing w:val="-2"/>
          <w:sz w:val="28"/>
          <w:szCs w:val="28"/>
        </w:rPr>
        <w:softHyphen/>
        <w:t>ного</w:t>
      </w:r>
      <w:proofErr w:type="gramEnd"/>
      <w:r>
        <w:rPr>
          <w:rFonts w:ascii="Times New Roman" w:hAnsi="Times New Roman" w:cs="Times New Roman"/>
          <w:color w:val="000000"/>
          <w:spacing w:val="-2"/>
          <w:sz w:val="28"/>
          <w:szCs w:val="28"/>
        </w:rPr>
        <w:t xml:space="preserve">, так как обеспечивает дополнительную опору на зрительный </w:t>
      </w:r>
      <w:r>
        <w:rPr>
          <w:rFonts w:ascii="Times New Roman" w:hAnsi="Times New Roman" w:cs="Times New Roman"/>
          <w:color w:val="000000"/>
          <w:spacing w:val="-3"/>
          <w:sz w:val="28"/>
          <w:szCs w:val="28"/>
        </w:rPr>
        <w:t>анализатор, формирует у детей эмоциональную отзывчивость и эс</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тетическое восприятие.</w:t>
      </w:r>
    </w:p>
    <w:p w:rsidR="004E4D6B" w:rsidRDefault="004E4D6B" w:rsidP="00317EAE">
      <w:pPr>
        <w:spacing w:after="0" w:line="240" w:lineRule="auto"/>
        <w:ind w:left="62" w:right="29" w:firstLine="562"/>
        <w:jc w:val="both"/>
      </w:pPr>
      <w:r>
        <w:rPr>
          <w:rFonts w:ascii="Times New Roman" w:hAnsi="Times New Roman" w:cs="Times New Roman"/>
          <w:color w:val="000000"/>
          <w:spacing w:val="-2"/>
          <w:sz w:val="28"/>
          <w:szCs w:val="28"/>
        </w:rPr>
        <w:t>В работе со школьниками, имеющими задержку психическо</w:t>
      </w:r>
      <w:r>
        <w:rPr>
          <w:rFonts w:ascii="Times New Roman" w:hAnsi="Times New Roman" w:cs="Times New Roman"/>
          <w:color w:val="000000"/>
          <w:spacing w:val="-2"/>
          <w:sz w:val="28"/>
          <w:szCs w:val="28"/>
        </w:rPr>
        <w:softHyphen/>
        <w:t xml:space="preserve">го развития, полезен прием </w:t>
      </w:r>
      <w:r>
        <w:rPr>
          <w:rFonts w:ascii="Times New Roman" w:hAnsi="Times New Roman" w:cs="Times New Roman"/>
          <w:i/>
          <w:iCs/>
          <w:color w:val="000000"/>
          <w:spacing w:val="-2"/>
          <w:sz w:val="28"/>
          <w:szCs w:val="28"/>
        </w:rPr>
        <w:t xml:space="preserve">устного рисования, </w:t>
      </w:r>
      <w:r>
        <w:rPr>
          <w:rFonts w:ascii="Times New Roman" w:hAnsi="Times New Roman" w:cs="Times New Roman"/>
          <w:color w:val="000000"/>
          <w:spacing w:val="-2"/>
          <w:sz w:val="28"/>
          <w:szCs w:val="28"/>
        </w:rPr>
        <w:t>который способст</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вует не только развитию речи, но и формированию образного мыш</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ления и эмоционального восприятия прочитанных произведений. </w:t>
      </w:r>
      <w:r>
        <w:rPr>
          <w:rFonts w:ascii="Times New Roman" w:hAnsi="Times New Roman" w:cs="Times New Roman"/>
          <w:color w:val="000000"/>
          <w:spacing w:val="-2"/>
          <w:sz w:val="28"/>
          <w:szCs w:val="28"/>
        </w:rPr>
        <w:t xml:space="preserve">Организуя проверку </w:t>
      </w:r>
      <w:proofErr w:type="spellStart"/>
      <w:r>
        <w:rPr>
          <w:rFonts w:ascii="Times New Roman" w:hAnsi="Times New Roman" w:cs="Times New Roman"/>
          <w:color w:val="000000"/>
          <w:spacing w:val="-2"/>
          <w:sz w:val="28"/>
          <w:szCs w:val="28"/>
        </w:rPr>
        <w:t>сформированности</w:t>
      </w:r>
      <w:proofErr w:type="spellEnd"/>
      <w:r>
        <w:rPr>
          <w:rFonts w:ascii="Times New Roman" w:hAnsi="Times New Roman" w:cs="Times New Roman"/>
          <w:color w:val="000000"/>
          <w:spacing w:val="-2"/>
          <w:sz w:val="28"/>
          <w:szCs w:val="28"/>
        </w:rPr>
        <w:t xml:space="preserve"> данного умения, учитель просит ребенка не пересказать текст, а представить себе то, о </w:t>
      </w:r>
      <w:r>
        <w:rPr>
          <w:rFonts w:ascii="Times New Roman" w:hAnsi="Times New Roman" w:cs="Times New Roman"/>
          <w:color w:val="000000"/>
          <w:spacing w:val="-2"/>
          <w:sz w:val="28"/>
          <w:szCs w:val="28"/>
        </w:rPr>
        <w:lastRenderedPageBreak/>
        <w:t>чем было прочитано, и подробно обрисовать словами описанный пред</w:t>
      </w:r>
      <w:r>
        <w:rPr>
          <w:rFonts w:ascii="Times New Roman" w:hAnsi="Times New Roman" w:cs="Times New Roman"/>
          <w:color w:val="000000"/>
          <w:spacing w:val="-2"/>
          <w:sz w:val="28"/>
          <w:szCs w:val="28"/>
        </w:rPr>
        <w:softHyphen/>
        <w:t xml:space="preserve">мет или ситуацию. Для выполнения задания ученику необходимо </w:t>
      </w:r>
      <w:r>
        <w:rPr>
          <w:rFonts w:ascii="Times New Roman" w:hAnsi="Times New Roman" w:cs="Times New Roman"/>
          <w:color w:val="000000"/>
          <w:spacing w:val="-3"/>
          <w:sz w:val="28"/>
          <w:szCs w:val="28"/>
        </w:rPr>
        <w:t>вновь внимательно перечитать текст, выделить нужные слова и вы</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ражения, осмыслить эмоциональную окраску содержания. Успеш</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ному выполнению такого задания способствует предварительный анализ текста, проведенный с помощью выборочного чтения, моде</w:t>
      </w:r>
      <w:r>
        <w:rPr>
          <w:rFonts w:ascii="Times New Roman" w:hAnsi="Times New Roman" w:cs="Times New Roman"/>
          <w:color w:val="000000"/>
          <w:spacing w:val="-2"/>
          <w:sz w:val="28"/>
          <w:szCs w:val="28"/>
        </w:rPr>
        <w:softHyphen/>
        <w:t>лирование сюжета, последовательности событий с помощью дина</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мической сюжетной картины.</w:t>
      </w:r>
    </w:p>
    <w:p w:rsidR="004E4D6B" w:rsidRDefault="004E4D6B" w:rsidP="004D271C">
      <w:pPr>
        <w:spacing w:line="240" w:lineRule="auto"/>
        <w:ind w:left="120" w:right="10" w:firstLine="547"/>
        <w:jc w:val="both"/>
      </w:pPr>
      <w:r>
        <w:rPr>
          <w:rFonts w:ascii="Times New Roman" w:hAnsi="Times New Roman" w:cs="Times New Roman"/>
          <w:color w:val="000000"/>
          <w:spacing w:val="-2"/>
          <w:sz w:val="28"/>
          <w:szCs w:val="28"/>
        </w:rPr>
        <w:t xml:space="preserve">В конце 4-ого класса проверяют также владение приемом </w:t>
      </w:r>
      <w:r>
        <w:rPr>
          <w:rFonts w:ascii="Times New Roman" w:hAnsi="Times New Roman" w:cs="Times New Roman"/>
          <w:i/>
          <w:iCs/>
          <w:color w:val="000000"/>
          <w:spacing w:val="-3"/>
          <w:sz w:val="28"/>
          <w:szCs w:val="28"/>
        </w:rPr>
        <w:t xml:space="preserve">творческого рассказывания, </w:t>
      </w:r>
      <w:r>
        <w:rPr>
          <w:rFonts w:ascii="Times New Roman" w:hAnsi="Times New Roman" w:cs="Times New Roman"/>
          <w:color w:val="000000"/>
          <w:spacing w:val="-3"/>
          <w:sz w:val="28"/>
          <w:szCs w:val="28"/>
        </w:rPr>
        <w:t>предполагающее следующее: продол</w:t>
      </w:r>
      <w:r>
        <w:rPr>
          <w:rFonts w:ascii="Times New Roman" w:hAnsi="Times New Roman" w:cs="Times New Roman"/>
          <w:color w:val="000000"/>
          <w:spacing w:val="-3"/>
          <w:sz w:val="28"/>
          <w:szCs w:val="28"/>
        </w:rPr>
        <w:softHyphen/>
        <w:t xml:space="preserve">жение текстов, добавление пропущенных звеньев сюжета, описание </w:t>
      </w:r>
      <w:r>
        <w:rPr>
          <w:rFonts w:ascii="Times New Roman" w:hAnsi="Times New Roman" w:cs="Times New Roman"/>
          <w:color w:val="000000"/>
          <w:spacing w:val="-2"/>
          <w:sz w:val="28"/>
          <w:szCs w:val="28"/>
        </w:rPr>
        <w:t>поступков действующих лиц в другой воображаемой ситуации или рассказ от первого лица о себе, оказавшемся в ситуации, представ</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ленной в произведении.</w:t>
      </w:r>
    </w:p>
    <w:p w:rsidR="004E4D6B" w:rsidRDefault="004E4D6B" w:rsidP="00317EAE">
      <w:pPr>
        <w:spacing w:after="0" w:line="240" w:lineRule="auto"/>
        <w:ind w:left="43"/>
        <w:jc w:val="both"/>
      </w:pPr>
      <w:r>
        <w:rPr>
          <w:rFonts w:ascii="Times New Roman" w:hAnsi="Times New Roman" w:cs="Times New Roman"/>
          <w:color w:val="000000"/>
          <w:spacing w:val="-3"/>
          <w:sz w:val="28"/>
          <w:szCs w:val="28"/>
        </w:rPr>
        <w:t xml:space="preserve">Техника чтения, пересказ и каждый ответ ученика на вопросы </w:t>
      </w:r>
      <w:r>
        <w:rPr>
          <w:rFonts w:ascii="Times New Roman" w:hAnsi="Times New Roman" w:cs="Times New Roman"/>
          <w:color w:val="000000"/>
          <w:spacing w:val="-2"/>
          <w:sz w:val="28"/>
          <w:szCs w:val="28"/>
        </w:rPr>
        <w:t xml:space="preserve">учителя анализируются. При анализе важно установить, имеется ли </w:t>
      </w:r>
      <w:r>
        <w:rPr>
          <w:rFonts w:ascii="Times New Roman" w:hAnsi="Times New Roman" w:cs="Times New Roman"/>
          <w:color w:val="000000"/>
          <w:spacing w:val="-2"/>
          <w:sz w:val="28"/>
          <w:szCs w:val="28"/>
          <w:u w:val="single"/>
        </w:rPr>
        <w:t>нарушение понимания</w:t>
      </w:r>
      <w:r>
        <w:rPr>
          <w:rFonts w:ascii="Times New Roman" w:hAnsi="Times New Roman" w:cs="Times New Roman"/>
          <w:color w:val="000000"/>
          <w:spacing w:val="-2"/>
          <w:sz w:val="28"/>
          <w:szCs w:val="28"/>
        </w:rPr>
        <w:t>, и если да, то в чем оно проявляется</w:t>
      </w:r>
      <w:r>
        <w:rPr>
          <w:rFonts w:ascii="Times New Roman" w:hAnsi="Times New Roman" w:cs="Times New Roman"/>
          <w:color w:val="000000"/>
          <w:sz w:val="28"/>
          <w:szCs w:val="28"/>
        </w:rPr>
        <w:t xml:space="preserve"> непонимании общего смысла; пересказ с изменением лица;</w:t>
      </w:r>
    </w:p>
    <w:p w:rsidR="004E4D6B" w:rsidRDefault="004E4D6B" w:rsidP="00317EAE">
      <w:pPr>
        <w:numPr>
          <w:ilvl w:val="1"/>
          <w:numId w:val="25"/>
        </w:numPr>
        <w:suppressAutoHyphens/>
        <w:spacing w:after="0" w:line="240" w:lineRule="auto"/>
        <w:jc w:val="both"/>
      </w:pPr>
      <w:r>
        <w:rPr>
          <w:rFonts w:ascii="Times New Roman" w:hAnsi="Times New Roman" w:cs="Times New Roman"/>
          <w:color w:val="000000"/>
          <w:sz w:val="28"/>
          <w:szCs w:val="28"/>
        </w:rPr>
        <w:t>рассказ по плану и опорным словам;</w:t>
      </w:r>
    </w:p>
    <w:p w:rsidR="004E4D6B" w:rsidRDefault="004E4D6B" w:rsidP="00317EAE">
      <w:pPr>
        <w:numPr>
          <w:ilvl w:val="1"/>
          <w:numId w:val="25"/>
        </w:numPr>
        <w:suppressAutoHyphens/>
        <w:spacing w:before="5" w:after="0" w:line="240" w:lineRule="auto"/>
        <w:contextualSpacing/>
        <w:jc w:val="both"/>
      </w:pPr>
      <w:r>
        <w:rPr>
          <w:rFonts w:ascii="Times New Roman" w:hAnsi="Times New Roman" w:cs="Times New Roman"/>
          <w:color w:val="000000"/>
          <w:sz w:val="28"/>
          <w:szCs w:val="28"/>
        </w:rPr>
        <w:t>рассказ по иллюстрации или сюжетным картинам;</w:t>
      </w:r>
    </w:p>
    <w:p w:rsidR="004E4D6B" w:rsidRDefault="004E4D6B" w:rsidP="00317EAE">
      <w:pPr>
        <w:numPr>
          <w:ilvl w:val="1"/>
          <w:numId w:val="25"/>
        </w:numPr>
        <w:suppressAutoHyphens/>
        <w:spacing w:after="0" w:line="240" w:lineRule="auto"/>
        <w:jc w:val="both"/>
      </w:pPr>
      <w:r>
        <w:rPr>
          <w:rFonts w:ascii="Times New Roman" w:hAnsi="Times New Roman" w:cs="Times New Roman"/>
          <w:color w:val="000000"/>
          <w:sz w:val="28"/>
          <w:szCs w:val="28"/>
        </w:rPr>
        <w:t>прием устного рисования;</w:t>
      </w:r>
    </w:p>
    <w:p w:rsidR="004E4D6B" w:rsidRDefault="004E4D6B" w:rsidP="00317EAE">
      <w:pPr>
        <w:numPr>
          <w:ilvl w:val="1"/>
          <w:numId w:val="25"/>
        </w:numPr>
        <w:suppressAutoHyphens/>
        <w:spacing w:before="10" w:after="0" w:line="240" w:lineRule="auto"/>
        <w:contextualSpacing/>
        <w:jc w:val="both"/>
      </w:pPr>
      <w:r>
        <w:rPr>
          <w:rFonts w:ascii="Times New Roman" w:hAnsi="Times New Roman" w:cs="Times New Roman"/>
          <w:color w:val="000000"/>
          <w:sz w:val="28"/>
          <w:szCs w:val="28"/>
        </w:rPr>
        <w:t>прием творческого рассказывания.</w:t>
      </w:r>
    </w:p>
    <w:p w:rsidR="004E4D6B" w:rsidRDefault="004E4D6B" w:rsidP="00317EAE">
      <w:pPr>
        <w:spacing w:before="10" w:after="0" w:line="240" w:lineRule="auto"/>
        <w:ind w:left="38" w:right="5" w:firstLine="562"/>
        <w:jc w:val="both"/>
      </w:pPr>
      <w:r>
        <w:rPr>
          <w:rFonts w:ascii="Times New Roman" w:hAnsi="Times New Roman" w:cs="Times New Roman"/>
          <w:color w:val="000000"/>
          <w:spacing w:val="-1"/>
          <w:sz w:val="28"/>
          <w:szCs w:val="28"/>
        </w:rPr>
        <w:t xml:space="preserve">При выборе заданий, направленных на развитие у учащихся </w:t>
      </w:r>
      <w:r>
        <w:rPr>
          <w:rFonts w:ascii="Times New Roman" w:hAnsi="Times New Roman" w:cs="Times New Roman"/>
          <w:color w:val="000000"/>
          <w:spacing w:val="-2"/>
          <w:sz w:val="28"/>
          <w:szCs w:val="28"/>
        </w:rPr>
        <w:t>умения давать устный ответ, необходимо учитывать уровень рече</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вой подготовки и возможности каждого ребёнка.</w:t>
      </w:r>
    </w:p>
    <w:p w:rsidR="004E4D6B" w:rsidRDefault="004E4D6B" w:rsidP="00317EAE">
      <w:pPr>
        <w:spacing w:after="0" w:line="240" w:lineRule="auto"/>
        <w:ind w:left="38" w:firstLine="557"/>
        <w:jc w:val="both"/>
      </w:pPr>
      <w:r>
        <w:rPr>
          <w:rFonts w:ascii="Times New Roman" w:hAnsi="Times New Roman" w:cs="Times New Roman"/>
          <w:i/>
          <w:iCs/>
          <w:color w:val="000000"/>
          <w:spacing w:val="-7"/>
          <w:sz w:val="28"/>
          <w:szCs w:val="28"/>
        </w:rPr>
        <w:t xml:space="preserve">Для </w:t>
      </w:r>
      <w:r>
        <w:rPr>
          <w:rFonts w:ascii="Times New Roman" w:hAnsi="Times New Roman" w:cs="Times New Roman"/>
          <w:color w:val="000000"/>
          <w:spacing w:val="-7"/>
          <w:sz w:val="28"/>
          <w:szCs w:val="28"/>
        </w:rPr>
        <w:t xml:space="preserve">выявления понимания прочитанного используются </w:t>
      </w:r>
      <w:r>
        <w:rPr>
          <w:rFonts w:ascii="Times New Roman" w:hAnsi="Times New Roman" w:cs="Times New Roman"/>
          <w:i/>
          <w:iCs/>
          <w:color w:val="000000"/>
          <w:spacing w:val="-7"/>
          <w:sz w:val="28"/>
          <w:szCs w:val="28"/>
        </w:rPr>
        <w:t xml:space="preserve">ответы </w:t>
      </w:r>
      <w:r>
        <w:rPr>
          <w:rFonts w:ascii="Times New Roman" w:hAnsi="Times New Roman" w:cs="Times New Roman"/>
          <w:i/>
          <w:iCs/>
          <w:color w:val="000000"/>
          <w:spacing w:val="-6"/>
          <w:sz w:val="28"/>
          <w:szCs w:val="28"/>
        </w:rPr>
        <w:t xml:space="preserve">на вопросы по содержанию текста. </w:t>
      </w:r>
      <w:r>
        <w:rPr>
          <w:rFonts w:ascii="Times New Roman" w:hAnsi="Times New Roman" w:cs="Times New Roman"/>
          <w:color w:val="000000"/>
          <w:spacing w:val="-6"/>
          <w:sz w:val="28"/>
          <w:szCs w:val="28"/>
        </w:rPr>
        <w:t>При этом следует обращать вни</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мание на то, насколько точно, быстро и уверенно ученик отвечает на </w:t>
      </w:r>
      <w:r>
        <w:rPr>
          <w:rFonts w:ascii="Times New Roman" w:hAnsi="Times New Roman" w:cs="Times New Roman"/>
          <w:color w:val="000000"/>
          <w:spacing w:val="-6"/>
          <w:sz w:val="28"/>
          <w:szCs w:val="28"/>
        </w:rPr>
        <w:t>вопросы, не испытывает ли он затруднений при ответах на них.</w:t>
      </w:r>
    </w:p>
    <w:p w:rsidR="004E4D6B" w:rsidRDefault="004E4D6B" w:rsidP="00317EAE">
      <w:pPr>
        <w:spacing w:after="0" w:line="240" w:lineRule="auto"/>
        <w:ind w:left="34" w:firstLine="547"/>
        <w:jc w:val="both"/>
      </w:pPr>
      <w:r>
        <w:rPr>
          <w:rFonts w:ascii="Times New Roman" w:hAnsi="Times New Roman" w:cs="Times New Roman"/>
          <w:i/>
          <w:iCs/>
          <w:color w:val="000000"/>
          <w:spacing w:val="-6"/>
          <w:sz w:val="28"/>
          <w:szCs w:val="28"/>
        </w:rPr>
        <w:t xml:space="preserve">Подробный пересказ текста, </w:t>
      </w:r>
      <w:r>
        <w:rPr>
          <w:rFonts w:ascii="Times New Roman" w:hAnsi="Times New Roman" w:cs="Times New Roman"/>
          <w:color w:val="000000"/>
          <w:spacing w:val="-6"/>
          <w:sz w:val="28"/>
          <w:szCs w:val="28"/>
        </w:rPr>
        <w:t>небольшого по объему и доступ</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 xml:space="preserve">ного по сюжету, позволяет учителю судить о понимании прочитанного, </w:t>
      </w:r>
      <w:r>
        <w:rPr>
          <w:rFonts w:ascii="Times New Roman" w:hAnsi="Times New Roman" w:cs="Times New Roman"/>
          <w:color w:val="000000"/>
          <w:spacing w:val="-5"/>
          <w:sz w:val="28"/>
          <w:szCs w:val="28"/>
        </w:rPr>
        <w:t xml:space="preserve">служит для закрепления в памяти содержания, активно способствует </w:t>
      </w:r>
      <w:r>
        <w:rPr>
          <w:rFonts w:ascii="Times New Roman" w:hAnsi="Times New Roman" w:cs="Times New Roman"/>
          <w:color w:val="000000"/>
          <w:spacing w:val="-6"/>
          <w:sz w:val="28"/>
          <w:szCs w:val="28"/>
        </w:rPr>
        <w:t>обогащению словаря, усвоению средств художественной выразитель</w:t>
      </w:r>
      <w:r>
        <w:rPr>
          <w:rFonts w:ascii="Times New Roman" w:hAnsi="Times New Roman" w:cs="Times New Roman"/>
          <w:color w:val="000000"/>
          <w:spacing w:val="-6"/>
          <w:sz w:val="28"/>
          <w:szCs w:val="28"/>
        </w:rPr>
        <w:softHyphen/>
        <w:t>ности, тренировке в правильном построении предложений.</w:t>
      </w:r>
    </w:p>
    <w:p w:rsidR="004E4D6B" w:rsidRDefault="004E4D6B" w:rsidP="00317EAE">
      <w:pPr>
        <w:spacing w:after="0" w:line="240" w:lineRule="auto"/>
        <w:ind w:left="19" w:right="5" w:firstLine="562"/>
        <w:jc w:val="both"/>
      </w:pPr>
      <w:r>
        <w:rPr>
          <w:rFonts w:ascii="Times New Roman" w:hAnsi="Times New Roman" w:cs="Times New Roman"/>
          <w:color w:val="000000"/>
          <w:spacing w:val="-1"/>
          <w:sz w:val="28"/>
          <w:szCs w:val="28"/>
        </w:rPr>
        <w:t xml:space="preserve">Проверка </w:t>
      </w:r>
      <w:proofErr w:type="spellStart"/>
      <w:r>
        <w:rPr>
          <w:rFonts w:ascii="Times New Roman" w:hAnsi="Times New Roman" w:cs="Times New Roman"/>
          <w:color w:val="000000"/>
          <w:spacing w:val="-1"/>
          <w:sz w:val="28"/>
          <w:szCs w:val="28"/>
        </w:rPr>
        <w:t>сформированности</w:t>
      </w:r>
      <w:proofErr w:type="spellEnd"/>
      <w:r>
        <w:rPr>
          <w:rFonts w:ascii="Times New Roman" w:hAnsi="Times New Roman" w:cs="Times New Roman"/>
          <w:color w:val="000000"/>
          <w:spacing w:val="-1"/>
          <w:sz w:val="28"/>
          <w:szCs w:val="28"/>
        </w:rPr>
        <w:t xml:space="preserve"> навыка </w:t>
      </w:r>
      <w:r>
        <w:rPr>
          <w:rFonts w:ascii="Times New Roman" w:hAnsi="Times New Roman" w:cs="Times New Roman"/>
          <w:i/>
          <w:iCs/>
          <w:color w:val="000000"/>
          <w:spacing w:val="-1"/>
          <w:sz w:val="28"/>
          <w:szCs w:val="28"/>
        </w:rPr>
        <w:t xml:space="preserve">выборочного пересказа </w:t>
      </w:r>
      <w:r>
        <w:rPr>
          <w:rFonts w:ascii="Times New Roman" w:hAnsi="Times New Roman" w:cs="Times New Roman"/>
          <w:color w:val="000000"/>
          <w:spacing w:val="-1"/>
          <w:sz w:val="28"/>
          <w:szCs w:val="28"/>
        </w:rPr>
        <w:t xml:space="preserve">проводится на основе уже сформированного навыка выборочного </w:t>
      </w:r>
      <w:r>
        <w:rPr>
          <w:rFonts w:ascii="Times New Roman" w:hAnsi="Times New Roman" w:cs="Times New Roman"/>
          <w:color w:val="000000"/>
          <w:spacing w:val="-2"/>
          <w:sz w:val="28"/>
          <w:szCs w:val="28"/>
        </w:rPr>
        <w:t>чтения. Дети должны уметь давать пересказ сначала отдельного от</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рывка, а затем нескольких связанных заданием отрывков. Для вы</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борочного пересказа следует использовать тексты, имеющие яркую и определенную сюжетную линию, четко сформулировав ребенку задачу отбора нужного материала. Необходимо предложить учени</w:t>
      </w:r>
      <w:r>
        <w:rPr>
          <w:rFonts w:ascii="Times New Roman" w:hAnsi="Times New Roman" w:cs="Times New Roman"/>
          <w:color w:val="000000"/>
          <w:spacing w:val="-2"/>
          <w:sz w:val="28"/>
          <w:szCs w:val="28"/>
        </w:rPr>
        <w:softHyphen/>
        <w:t xml:space="preserve">ку повторить задание, по мере выполнения выборочного пересказа несколько раз уточнить задание, чтобы помочь ребёнку удержать </w:t>
      </w:r>
      <w:r>
        <w:rPr>
          <w:rFonts w:ascii="Times New Roman" w:hAnsi="Times New Roman" w:cs="Times New Roman"/>
          <w:color w:val="000000"/>
          <w:spacing w:val="2"/>
          <w:sz w:val="28"/>
          <w:szCs w:val="28"/>
        </w:rPr>
        <w:t>задачу в памяти и не сбиться на другие сюжетные линии.</w:t>
      </w:r>
    </w:p>
    <w:p w:rsidR="004E4D6B" w:rsidRDefault="004E4D6B" w:rsidP="00317EAE">
      <w:pPr>
        <w:spacing w:after="0" w:line="240" w:lineRule="auto"/>
        <w:ind w:right="14" w:firstLine="562"/>
        <w:jc w:val="both"/>
      </w:pPr>
      <w:r>
        <w:rPr>
          <w:rFonts w:ascii="Times New Roman" w:hAnsi="Times New Roman" w:cs="Times New Roman"/>
          <w:i/>
          <w:iCs/>
          <w:color w:val="000000"/>
          <w:spacing w:val="-1"/>
          <w:sz w:val="28"/>
          <w:szCs w:val="28"/>
        </w:rPr>
        <w:t xml:space="preserve">Краткий пересказ </w:t>
      </w:r>
      <w:r>
        <w:rPr>
          <w:rFonts w:ascii="Times New Roman" w:hAnsi="Times New Roman" w:cs="Times New Roman"/>
          <w:color w:val="000000"/>
          <w:spacing w:val="-1"/>
          <w:sz w:val="28"/>
          <w:szCs w:val="28"/>
        </w:rPr>
        <w:t>проверяет понимание главной мысли от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дельных частей текста и произведения в целом. Умение делать этот </w:t>
      </w:r>
      <w:r>
        <w:rPr>
          <w:rFonts w:ascii="Times New Roman" w:hAnsi="Times New Roman" w:cs="Times New Roman"/>
          <w:color w:val="000000"/>
          <w:spacing w:val="6"/>
          <w:sz w:val="28"/>
          <w:szCs w:val="28"/>
        </w:rPr>
        <w:t xml:space="preserve">вид пересказа опирается на сформированные </w:t>
      </w:r>
      <w:r>
        <w:rPr>
          <w:rFonts w:ascii="Times New Roman" w:hAnsi="Times New Roman" w:cs="Times New Roman"/>
          <w:i/>
          <w:iCs/>
          <w:color w:val="000000"/>
          <w:spacing w:val="6"/>
          <w:sz w:val="28"/>
          <w:szCs w:val="28"/>
        </w:rPr>
        <w:t xml:space="preserve">умения делить </w:t>
      </w:r>
      <w:r>
        <w:rPr>
          <w:rFonts w:ascii="Times New Roman" w:hAnsi="Times New Roman" w:cs="Times New Roman"/>
          <w:i/>
          <w:iCs/>
          <w:color w:val="000000"/>
          <w:spacing w:val="-1"/>
          <w:sz w:val="28"/>
          <w:szCs w:val="28"/>
        </w:rPr>
        <w:t xml:space="preserve">текст на части, составлять план. </w:t>
      </w:r>
      <w:r>
        <w:rPr>
          <w:rFonts w:ascii="Times New Roman" w:hAnsi="Times New Roman" w:cs="Times New Roman"/>
          <w:color w:val="000000"/>
          <w:spacing w:val="-1"/>
          <w:sz w:val="28"/>
          <w:szCs w:val="28"/>
        </w:rPr>
        <w:lastRenderedPageBreak/>
        <w:t>Учитель помогает детям найти главное в каждой части и отбросить второстепенное, формулирует вместе с учениками основное содержание. Опорные слова и выра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жения отмечают в тексте, сформулированные положения записы</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 xml:space="preserve">вают на доске. Постепенно учащиеся приучаются использовать </w:t>
      </w:r>
      <w:proofErr w:type="gramStart"/>
      <w:r>
        <w:rPr>
          <w:rFonts w:ascii="Times New Roman" w:hAnsi="Times New Roman" w:cs="Times New Roman"/>
          <w:color w:val="000000"/>
          <w:spacing w:val="-3"/>
          <w:sz w:val="28"/>
          <w:szCs w:val="28"/>
        </w:rPr>
        <w:t>дос</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таточно развернутые</w:t>
      </w:r>
      <w:proofErr w:type="gramEnd"/>
      <w:r>
        <w:rPr>
          <w:rFonts w:ascii="Times New Roman" w:hAnsi="Times New Roman" w:cs="Times New Roman"/>
          <w:color w:val="000000"/>
          <w:spacing w:val="1"/>
          <w:sz w:val="28"/>
          <w:szCs w:val="28"/>
        </w:rPr>
        <w:t xml:space="preserve"> сюжетные тексты, так как небольшие произ</w:t>
      </w:r>
      <w:r>
        <w:rPr>
          <w:rFonts w:ascii="Times New Roman" w:hAnsi="Times New Roman" w:cs="Times New Roman"/>
          <w:color w:val="000000"/>
          <w:spacing w:val="-2"/>
          <w:sz w:val="28"/>
          <w:szCs w:val="28"/>
        </w:rPr>
        <w:t>ведения дети запоминают, что мешает освободиться от второсте</w:t>
      </w:r>
      <w:r>
        <w:rPr>
          <w:rFonts w:ascii="Times New Roman" w:hAnsi="Times New Roman" w:cs="Times New Roman"/>
          <w:color w:val="000000"/>
          <w:spacing w:val="-2"/>
          <w:sz w:val="28"/>
          <w:szCs w:val="28"/>
        </w:rPr>
        <w:softHyphen/>
        <w:t>пенных деталей. Тексты описательного характера трудно поддают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ся "сокращению", поэтому не рекомендуется использовать их для </w:t>
      </w:r>
      <w:r>
        <w:rPr>
          <w:rFonts w:ascii="Times New Roman" w:hAnsi="Times New Roman" w:cs="Times New Roman"/>
          <w:color w:val="000000"/>
          <w:sz w:val="28"/>
          <w:szCs w:val="28"/>
        </w:rPr>
        <w:t>краткого пересказа.</w:t>
      </w:r>
    </w:p>
    <w:p w:rsidR="004E4D6B" w:rsidRDefault="004E4D6B" w:rsidP="00317EAE">
      <w:pPr>
        <w:spacing w:after="0" w:line="240" w:lineRule="auto"/>
        <w:ind w:left="24" w:right="115" w:firstLine="542"/>
        <w:jc w:val="both"/>
      </w:pPr>
      <w:r>
        <w:rPr>
          <w:rFonts w:ascii="Times New Roman" w:hAnsi="Times New Roman" w:cs="Times New Roman"/>
          <w:i/>
          <w:iCs/>
          <w:color w:val="000000"/>
          <w:spacing w:val="2"/>
          <w:sz w:val="28"/>
          <w:szCs w:val="28"/>
        </w:rPr>
        <w:t>Пересказ с изменением лица: д</w:t>
      </w:r>
      <w:r>
        <w:rPr>
          <w:rFonts w:ascii="Times New Roman" w:hAnsi="Times New Roman" w:cs="Times New Roman"/>
          <w:color w:val="000000"/>
          <w:spacing w:val="2"/>
          <w:sz w:val="28"/>
          <w:szCs w:val="28"/>
        </w:rPr>
        <w:t xml:space="preserve">ети должны </w:t>
      </w:r>
      <w:r>
        <w:rPr>
          <w:rFonts w:ascii="Times New Roman" w:hAnsi="Times New Roman" w:cs="Times New Roman"/>
          <w:color w:val="000000"/>
          <w:spacing w:val="-2"/>
          <w:sz w:val="28"/>
          <w:szCs w:val="28"/>
        </w:rPr>
        <w:t>уметь передавать содержание, заменяя местоимения 1-го лица на</w:t>
      </w:r>
      <w:r>
        <w:rPr>
          <w:rFonts w:ascii="Times New Roman" w:hAnsi="Times New Roman" w:cs="Times New Roman"/>
          <w:color w:val="000000"/>
          <w:spacing w:val="-2"/>
          <w:sz w:val="28"/>
          <w:szCs w:val="28"/>
        </w:rPr>
        <w:softHyphen/>
        <w:t>именованием персонажа, т.е. вести пересказ от третьего лица.</w:t>
      </w:r>
    </w:p>
    <w:p w:rsidR="004E4D6B" w:rsidRDefault="004E4D6B" w:rsidP="00317EAE">
      <w:pPr>
        <w:spacing w:after="0" w:line="240" w:lineRule="auto"/>
        <w:ind w:left="43" w:right="96" w:firstLine="538"/>
        <w:jc w:val="both"/>
      </w:pPr>
      <w:r>
        <w:rPr>
          <w:rFonts w:ascii="Times New Roman" w:hAnsi="Times New Roman" w:cs="Times New Roman"/>
          <w:i/>
          <w:iCs/>
          <w:color w:val="000000"/>
          <w:spacing w:val="-1"/>
          <w:sz w:val="28"/>
          <w:szCs w:val="28"/>
        </w:rPr>
        <w:t xml:space="preserve">Пересказ (рассказ) по иллюстрациям, сюжетный картинам, </w:t>
      </w:r>
      <w:r>
        <w:rPr>
          <w:rFonts w:ascii="Times New Roman" w:hAnsi="Times New Roman" w:cs="Times New Roman"/>
          <w:i/>
          <w:iCs/>
          <w:color w:val="000000"/>
          <w:spacing w:val="-2"/>
          <w:sz w:val="28"/>
          <w:szCs w:val="28"/>
        </w:rPr>
        <w:t xml:space="preserve">опорным словам </w:t>
      </w:r>
      <w:r>
        <w:rPr>
          <w:rFonts w:ascii="Times New Roman" w:hAnsi="Times New Roman" w:cs="Times New Roman"/>
          <w:color w:val="000000"/>
          <w:spacing w:val="-2"/>
          <w:sz w:val="28"/>
          <w:szCs w:val="28"/>
        </w:rPr>
        <w:t xml:space="preserve">помогает более глубокому восприятию </w:t>
      </w:r>
      <w:proofErr w:type="gramStart"/>
      <w:r>
        <w:rPr>
          <w:rFonts w:ascii="Times New Roman" w:hAnsi="Times New Roman" w:cs="Times New Roman"/>
          <w:color w:val="000000"/>
          <w:spacing w:val="-2"/>
          <w:sz w:val="28"/>
          <w:szCs w:val="28"/>
        </w:rPr>
        <w:t>прочитан</w:t>
      </w:r>
      <w:r>
        <w:rPr>
          <w:rFonts w:ascii="Times New Roman" w:hAnsi="Times New Roman" w:cs="Times New Roman"/>
          <w:color w:val="000000"/>
          <w:spacing w:val="-2"/>
          <w:sz w:val="28"/>
          <w:szCs w:val="28"/>
        </w:rPr>
        <w:softHyphen/>
        <w:t>ного</w:t>
      </w:r>
      <w:proofErr w:type="gramEnd"/>
      <w:r>
        <w:rPr>
          <w:rFonts w:ascii="Times New Roman" w:hAnsi="Times New Roman" w:cs="Times New Roman"/>
          <w:color w:val="000000"/>
          <w:spacing w:val="-2"/>
          <w:sz w:val="28"/>
          <w:szCs w:val="28"/>
        </w:rPr>
        <w:t xml:space="preserve">, так как обеспечивает дополнительную опору на зрительный </w:t>
      </w:r>
      <w:r>
        <w:rPr>
          <w:rFonts w:ascii="Times New Roman" w:hAnsi="Times New Roman" w:cs="Times New Roman"/>
          <w:color w:val="000000"/>
          <w:spacing w:val="-3"/>
          <w:sz w:val="28"/>
          <w:szCs w:val="28"/>
        </w:rPr>
        <w:t>анализатор, формирует у детей эмоциональную отзывчивость и эс</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тетическое восприятие.</w:t>
      </w:r>
    </w:p>
    <w:p w:rsidR="004E4D6B" w:rsidRDefault="004E4D6B" w:rsidP="00317EAE">
      <w:pPr>
        <w:spacing w:after="0" w:line="240" w:lineRule="auto"/>
        <w:ind w:left="62" w:right="29" w:firstLine="562"/>
        <w:jc w:val="both"/>
      </w:pPr>
      <w:r>
        <w:rPr>
          <w:rFonts w:ascii="Times New Roman" w:hAnsi="Times New Roman" w:cs="Times New Roman"/>
          <w:color w:val="000000"/>
          <w:spacing w:val="-2"/>
          <w:sz w:val="28"/>
          <w:szCs w:val="28"/>
        </w:rPr>
        <w:t>В работе со школьниками, имеющими задержку психическо</w:t>
      </w:r>
      <w:r>
        <w:rPr>
          <w:rFonts w:ascii="Times New Roman" w:hAnsi="Times New Roman" w:cs="Times New Roman"/>
          <w:color w:val="000000"/>
          <w:spacing w:val="-2"/>
          <w:sz w:val="28"/>
          <w:szCs w:val="28"/>
        </w:rPr>
        <w:softHyphen/>
        <w:t xml:space="preserve">го развития, полезен прием </w:t>
      </w:r>
      <w:r>
        <w:rPr>
          <w:rFonts w:ascii="Times New Roman" w:hAnsi="Times New Roman" w:cs="Times New Roman"/>
          <w:i/>
          <w:iCs/>
          <w:color w:val="000000"/>
          <w:spacing w:val="-2"/>
          <w:sz w:val="28"/>
          <w:szCs w:val="28"/>
        </w:rPr>
        <w:t xml:space="preserve">устного рисования, </w:t>
      </w:r>
      <w:r>
        <w:rPr>
          <w:rFonts w:ascii="Times New Roman" w:hAnsi="Times New Roman" w:cs="Times New Roman"/>
          <w:color w:val="000000"/>
          <w:spacing w:val="-2"/>
          <w:sz w:val="28"/>
          <w:szCs w:val="28"/>
        </w:rPr>
        <w:t>который способст</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вует не только развитию речи, но и формированию образного мыш</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ления и эмоционального восприятия прочитанных произведений. </w:t>
      </w:r>
      <w:r>
        <w:rPr>
          <w:rFonts w:ascii="Times New Roman" w:hAnsi="Times New Roman" w:cs="Times New Roman"/>
          <w:color w:val="000000"/>
          <w:spacing w:val="-2"/>
          <w:sz w:val="28"/>
          <w:szCs w:val="28"/>
        </w:rPr>
        <w:t>Организуя проверку сформированное™ данного умения, учитель просит ребенка не пересказать текст, а представить себе то, о чем было прочитано, и подробно обрисовать словами описанный пред</w:t>
      </w:r>
      <w:r>
        <w:rPr>
          <w:rFonts w:ascii="Times New Roman" w:hAnsi="Times New Roman" w:cs="Times New Roman"/>
          <w:color w:val="000000"/>
          <w:spacing w:val="-2"/>
          <w:sz w:val="28"/>
          <w:szCs w:val="28"/>
        </w:rPr>
        <w:softHyphen/>
        <w:t xml:space="preserve">мет или ситуацию. Для выполнения задания ученику необходимо </w:t>
      </w:r>
      <w:r>
        <w:rPr>
          <w:rFonts w:ascii="Times New Roman" w:hAnsi="Times New Roman" w:cs="Times New Roman"/>
          <w:color w:val="000000"/>
          <w:spacing w:val="-3"/>
          <w:sz w:val="28"/>
          <w:szCs w:val="28"/>
        </w:rPr>
        <w:t>вновь внимательно перечитать текст, выделить нужные слова и вы</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ражения, осмыслить эмоциональную окраску содержания. Успеш</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ному выполнению такого задания способствует предварительный анализ текста, проведенный с помощью выборочного чтения, моде</w:t>
      </w:r>
      <w:r>
        <w:rPr>
          <w:rFonts w:ascii="Times New Roman" w:hAnsi="Times New Roman" w:cs="Times New Roman"/>
          <w:color w:val="000000"/>
          <w:spacing w:val="-2"/>
          <w:sz w:val="28"/>
          <w:szCs w:val="28"/>
        </w:rPr>
        <w:softHyphen/>
        <w:t>лирование сюжета, последовательности событий с помощью дина</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мической сюжетной картины.</w:t>
      </w:r>
    </w:p>
    <w:p w:rsidR="004E4D6B" w:rsidRDefault="004E4D6B" w:rsidP="00317EAE">
      <w:pPr>
        <w:spacing w:after="0" w:line="240" w:lineRule="auto"/>
        <w:ind w:left="120" w:right="10" w:firstLine="547"/>
        <w:jc w:val="both"/>
      </w:pPr>
      <w:r>
        <w:rPr>
          <w:rFonts w:ascii="Times New Roman" w:hAnsi="Times New Roman" w:cs="Times New Roman"/>
          <w:color w:val="000000"/>
          <w:spacing w:val="-2"/>
          <w:sz w:val="28"/>
          <w:szCs w:val="28"/>
        </w:rPr>
        <w:t xml:space="preserve">В конце 4-ого класса проверяют также владение приемом </w:t>
      </w:r>
      <w:r>
        <w:rPr>
          <w:rFonts w:ascii="Times New Roman" w:hAnsi="Times New Roman" w:cs="Times New Roman"/>
          <w:i/>
          <w:iCs/>
          <w:color w:val="000000"/>
          <w:spacing w:val="-3"/>
          <w:sz w:val="28"/>
          <w:szCs w:val="28"/>
        </w:rPr>
        <w:t xml:space="preserve">творческого рассказывания, </w:t>
      </w:r>
      <w:r>
        <w:rPr>
          <w:rFonts w:ascii="Times New Roman" w:hAnsi="Times New Roman" w:cs="Times New Roman"/>
          <w:color w:val="000000"/>
          <w:spacing w:val="-3"/>
          <w:sz w:val="28"/>
          <w:szCs w:val="28"/>
        </w:rPr>
        <w:t>предполагающее следующее: продол</w:t>
      </w:r>
      <w:r>
        <w:rPr>
          <w:rFonts w:ascii="Times New Roman" w:hAnsi="Times New Roman" w:cs="Times New Roman"/>
          <w:color w:val="000000"/>
          <w:spacing w:val="-3"/>
          <w:sz w:val="28"/>
          <w:szCs w:val="28"/>
        </w:rPr>
        <w:softHyphen/>
        <w:t xml:space="preserve">жение текстов, добавление пропущенных звеньев сюжета, описание </w:t>
      </w:r>
      <w:r>
        <w:rPr>
          <w:rFonts w:ascii="Times New Roman" w:hAnsi="Times New Roman" w:cs="Times New Roman"/>
          <w:color w:val="000000"/>
          <w:spacing w:val="-2"/>
          <w:sz w:val="28"/>
          <w:szCs w:val="28"/>
        </w:rPr>
        <w:t>поступков действующих лиц в другой воображаемой ситуации или рассказ от первого лица о себе, оказавшемся в ситуации, представ</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ленной в произведении.</w:t>
      </w:r>
    </w:p>
    <w:p w:rsidR="004E4D6B" w:rsidRDefault="004E4D6B" w:rsidP="00317EAE">
      <w:pPr>
        <w:spacing w:after="0" w:line="240" w:lineRule="auto"/>
        <w:ind w:left="139" w:firstLine="552"/>
        <w:jc w:val="both"/>
      </w:pPr>
      <w:r>
        <w:rPr>
          <w:rFonts w:ascii="Times New Roman" w:hAnsi="Times New Roman" w:cs="Times New Roman"/>
          <w:color w:val="000000"/>
          <w:spacing w:val="-3"/>
          <w:sz w:val="28"/>
          <w:szCs w:val="28"/>
        </w:rPr>
        <w:t xml:space="preserve">Техника чтения, пересказ и каждый ответ ученика на вопросы </w:t>
      </w:r>
      <w:r>
        <w:rPr>
          <w:rFonts w:ascii="Times New Roman" w:hAnsi="Times New Roman" w:cs="Times New Roman"/>
          <w:color w:val="000000"/>
          <w:spacing w:val="-2"/>
          <w:sz w:val="28"/>
          <w:szCs w:val="28"/>
        </w:rPr>
        <w:t xml:space="preserve">учителя анализируются. При анализе важно установить, имеется ли </w:t>
      </w:r>
      <w:r>
        <w:rPr>
          <w:rFonts w:ascii="Times New Roman" w:hAnsi="Times New Roman" w:cs="Times New Roman"/>
          <w:color w:val="000000"/>
          <w:spacing w:val="-2"/>
          <w:sz w:val="28"/>
          <w:szCs w:val="28"/>
          <w:u w:val="single"/>
        </w:rPr>
        <w:t>нарушение понимания</w:t>
      </w:r>
      <w:r>
        <w:rPr>
          <w:rFonts w:ascii="Times New Roman" w:hAnsi="Times New Roman" w:cs="Times New Roman"/>
          <w:color w:val="000000"/>
          <w:spacing w:val="-2"/>
          <w:sz w:val="28"/>
          <w:szCs w:val="28"/>
        </w:rPr>
        <w:t>, и если да, то в чем оно проявляется:</w:t>
      </w:r>
    </w:p>
    <w:p w:rsidR="004E4D6B" w:rsidRDefault="004E4D6B" w:rsidP="00317EAE">
      <w:pPr>
        <w:widowControl w:val="0"/>
        <w:numPr>
          <w:ilvl w:val="1"/>
          <w:numId w:val="26"/>
        </w:numPr>
        <w:suppressAutoHyphens/>
        <w:spacing w:after="0" w:line="240" w:lineRule="auto"/>
        <w:jc w:val="both"/>
      </w:pPr>
      <w:r>
        <w:rPr>
          <w:rFonts w:ascii="Times New Roman" w:hAnsi="Times New Roman" w:cs="Times New Roman"/>
          <w:color w:val="000000"/>
          <w:sz w:val="28"/>
          <w:szCs w:val="28"/>
        </w:rPr>
        <w:t>в непонимании общего смысла;</w:t>
      </w:r>
    </w:p>
    <w:p w:rsidR="004E4D6B" w:rsidRDefault="004E4D6B" w:rsidP="00317EAE">
      <w:pPr>
        <w:widowControl w:val="0"/>
        <w:numPr>
          <w:ilvl w:val="1"/>
          <w:numId w:val="26"/>
        </w:numPr>
        <w:suppressAutoHyphens/>
        <w:spacing w:after="0" w:line="240" w:lineRule="auto"/>
        <w:jc w:val="both"/>
      </w:pPr>
      <w:r>
        <w:rPr>
          <w:rFonts w:ascii="Times New Roman" w:hAnsi="Times New Roman" w:cs="Times New Roman"/>
          <w:color w:val="000000"/>
          <w:sz w:val="28"/>
          <w:szCs w:val="28"/>
        </w:rPr>
        <w:t>в непонимании значений отдельных слов, выражений;</w:t>
      </w:r>
    </w:p>
    <w:p w:rsidR="004E4D6B" w:rsidRDefault="004E4D6B" w:rsidP="00317EAE">
      <w:pPr>
        <w:widowControl w:val="0"/>
        <w:numPr>
          <w:ilvl w:val="1"/>
          <w:numId w:val="26"/>
        </w:numPr>
        <w:suppressAutoHyphens/>
        <w:spacing w:after="0" w:line="240" w:lineRule="auto"/>
        <w:jc w:val="both"/>
      </w:pPr>
      <w:r>
        <w:rPr>
          <w:rFonts w:ascii="Times New Roman" w:hAnsi="Times New Roman" w:cs="Times New Roman"/>
          <w:color w:val="000000"/>
          <w:sz w:val="28"/>
          <w:szCs w:val="28"/>
        </w:rPr>
        <w:t>в непоследовательном изложении событий и т.д.</w:t>
      </w:r>
    </w:p>
    <w:p w:rsidR="004E4D6B" w:rsidRDefault="004E4D6B" w:rsidP="00317EAE">
      <w:pPr>
        <w:spacing w:after="0" w:line="240" w:lineRule="auto"/>
        <w:ind w:left="115" w:right="86" w:firstLine="566"/>
        <w:jc w:val="both"/>
      </w:pPr>
      <w:r>
        <w:rPr>
          <w:rFonts w:ascii="Times New Roman" w:hAnsi="Times New Roman" w:cs="Times New Roman"/>
          <w:color w:val="000000"/>
          <w:spacing w:val="-3"/>
          <w:sz w:val="28"/>
          <w:szCs w:val="28"/>
        </w:rPr>
        <w:t xml:space="preserve">Следует учитывать, что если ученик испытывает трудности в </w:t>
      </w:r>
      <w:r>
        <w:rPr>
          <w:rFonts w:ascii="Times New Roman" w:hAnsi="Times New Roman" w:cs="Times New Roman"/>
          <w:color w:val="000000"/>
          <w:spacing w:val="-1"/>
          <w:sz w:val="28"/>
          <w:szCs w:val="28"/>
        </w:rPr>
        <w:t xml:space="preserve">технике чтения, т.е. допускает значительное количество ошибок, </w:t>
      </w:r>
      <w:r>
        <w:rPr>
          <w:rFonts w:ascii="Times New Roman" w:hAnsi="Times New Roman" w:cs="Times New Roman"/>
          <w:color w:val="000000"/>
          <w:spacing w:val="-4"/>
          <w:sz w:val="28"/>
          <w:szCs w:val="28"/>
        </w:rPr>
        <w:t>грубо искажает слова, пользуется угадывающим, побуквенным чте</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нием, то это вызывает и непонимание читаемого. (Например, если </w:t>
      </w:r>
      <w:r>
        <w:rPr>
          <w:rFonts w:ascii="Times New Roman" w:hAnsi="Times New Roman" w:cs="Times New Roman"/>
          <w:color w:val="000000"/>
          <w:sz w:val="28"/>
          <w:szCs w:val="28"/>
        </w:rPr>
        <w:t>ученик читает вместо</w:t>
      </w:r>
      <w:proofErr w:type="gramStart"/>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оза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"коса", </w:t>
      </w:r>
      <w:r>
        <w:rPr>
          <w:rFonts w:ascii="Times New Roman" w:hAnsi="Times New Roman" w:cs="Times New Roman"/>
          <w:color w:val="000000"/>
          <w:sz w:val="28"/>
          <w:szCs w:val="28"/>
        </w:rPr>
        <w:t>то эта замена слова по фо</w:t>
      </w:r>
      <w:r>
        <w:rPr>
          <w:rFonts w:ascii="Times New Roman" w:hAnsi="Times New Roman" w:cs="Times New Roman"/>
          <w:color w:val="000000"/>
          <w:sz w:val="28"/>
          <w:szCs w:val="28"/>
        </w:rPr>
        <w:softHyphen/>
      </w:r>
      <w:r>
        <w:rPr>
          <w:rFonts w:ascii="Times New Roman" w:hAnsi="Times New Roman" w:cs="Times New Roman"/>
          <w:color w:val="000000"/>
          <w:spacing w:val="-3"/>
          <w:sz w:val="28"/>
          <w:szCs w:val="28"/>
        </w:rPr>
        <w:t>нематическому сходству может привести к неправильному пони</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манию всей фразы).</w:t>
      </w:r>
    </w:p>
    <w:p w:rsidR="004E4D6B" w:rsidRDefault="004E4D6B" w:rsidP="00317EAE">
      <w:pPr>
        <w:spacing w:before="10" w:after="0" w:line="240" w:lineRule="auto"/>
        <w:ind w:left="115" w:right="86" w:firstLine="557"/>
        <w:jc w:val="both"/>
      </w:pPr>
      <w:r>
        <w:rPr>
          <w:rFonts w:ascii="Times New Roman" w:hAnsi="Times New Roman" w:cs="Times New Roman"/>
          <w:color w:val="000000"/>
          <w:spacing w:val="-2"/>
          <w:sz w:val="28"/>
          <w:szCs w:val="28"/>
        </w:rPr>
        <w:lastRenderedPageBreak/>
        <w:t>Сниженный темп чтения также влияет на понимание. Уста</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новлено, что понимание читаемого возникает лишь тогда, когда ре</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бенок читает 45-50 слов в минуту. При более низком темпе чтения </w:t>
      </w:r>
      <w:r>
        <w:rPr>
          <w:rFonts w:ascii="Times New Roman" w:hAnsi="Times New Roman" w:cs="Times New Roman"/>
          <w:color w:val="000000"/>
          <w:spacing w:val="-3"/>
          <w:sz w:val="28"/>
          <w:szCs w:val="28"/>
        </w:rPr>
        <w:t>звуковой образ слова плохо узнается, его связь со значением не все</w:t>
      </w:r>
      <w:r>
        <w:rPr>
          <w:rFonts w:ascii="Times New Roman" w:hAnsi="Times New Roman" w:cs="Times New Roman"/>
          <w:color w:val="000000"/>
          <w:spacing w:val="-3"/>
          <w:sz w:val="28"/>
          <w:szCs w:val="28"/>
        </w:rPr>
        <w:softHyphen/>
        <w:t>гда устанавливается.</w:t>
      </w:r>
    </w:p>
    <w:p w:rsidR="004E4D6B" w:rsidRDefault="004E4D6B" w:rsidP="00317EAE">
      <w:pPr>
        <w:spacing w:after="0" w:line="240" w:lineRule="auto"/>
        <w:ind w:left="106" w:right="86" w:firstLine="566"/>
        <w:jc w:val="both"/>
      </w:pPr>
      <w:r>
        <w:rPr>
          <w:rFonts w:ascii="Times New Roman" w:hAnsi="Times New Roman" w:cs="Times New Roman"/>
          <w:color w:val="000000"/>
          <w:spacing w:val="-3"/>
          <w:sz w:val="28"/>
          <w:szCs w:val="28"/>
        </w:rPr>
        <w:t>При оценке пересказа и ответов на вопросы особо анализи</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 xml:space="preserve">руются </w:t>
      </w:r>
      <w:r>
        <w:rPr>
          <w:rFonts w:ascii="Times New Roman" w:hAnsi="Times New Roman" w:cs="Times New Roman"/>
          <w:i/>
          <w:iCs/>
          <w:color w:val="000000"/>
          <w:spacing w:val="-4"/>
          <w:sz w:val="28"/>
          <w:szCs w:val="28"/>
        </w:rPr>
        <w:t xml:space="preserve">языковые средства, </w:t>
      </w:r>
      <w:r>
        <w:rPr>
          <w:rFonts w:ascii="Times New Roman" w:hAnsi="Times New Roman" w:cs="Times New Roman"/>
          <w:color w:val="000000"/>
          <w:spacing w:val="-4"/>
          <w:sz w:val="28"/>
          <w:szCs w:val="28"/>
        </w:rPr>
        <w:t>которыми пользуется ребенок при из</w:t>
      </w:r>
      <w:r>
        <w:rPr>
          <w:rFonts w:ascii="Times New Roman" w:hAnsi="Times New Roman" w:cs="Times New Roman"/>
          <w:color w:val="000000"/>
          <w:spacing w:val="-4"/>
          <w:sz w:val="28"/>
          <w:szCs w:val="28"/>
        </w:rPr>
        <w:softHyphen/>
      </w:r>
      <w:r>
        <w:rPr>
          <w:rFonts w:ascii="Times New Roman" w:hAnsi="Times New Roman" w:cs="Times New Roman"/>
          <w:color w:val="000000"/>
          <w:sz w:val="28"/>
          <w:szCs w:val="28"/>
        </w:rPr>
        <w:t>ложении своих мыслей, разнообразие (однообразие) синтаксиче</w:t>
      </w:r>
      <w:r>
        <w:rPr>
          <w:rFonts w:ascii="Times New Roman" w:hAnsi="Times New Roman" w:cs="Times New Roman"/>
          <w:color w:val="000000"/>
          <w:sz w:val="28"/>
          <w:szCs w:val="28"/>
        </w:rPr>
        <w:softHyphen/>
      </w:r>
      <w:r>
        <w:rPr>
          <w:rFonts w:ascii="Times New Roman" w:hAnsi="Times New Roman" w:cs="Times New Roman"/>
          <w:color w:val="000000"/>
          <w:spacing w:val="-4"/>
          <w:sz w:val="28"/>
          <w:szCs w:val="28"/>
        </w:rPr>
        <w:t xml:space="preserve">ских конструкций, особенности </w:t>
      </w:r>
      <w:proofErr w:type="gramStart"/>
      <w:r>
        <w:rPr>
          <w:rFonts w:ascii="Times New Roman" w:hAnsi="Times New Roman" w:cs="Times New Roman"/>
          <w:color w:val="000000"/>
          <w:spacing w:val="-4"/>
          <w:sz w:val="28"/>
          <w:szCs w:val="28"/>
        </w:rPr>
        <w:t>слово употребления</w:t>
      </w:r>
      <w:proofErr w:type="gramEnd"/>
      <w:r>
        <w:rPr>
          <w:rFonts w:ascii="Times New Roman" w:hAnsi="Times New Roman" w:cs="Times New Roman"/>
          <w:color w:val="000000"/>
          <w:spacing w:val="-4"/>
          <w:sz w:val="28"/>
          <w:szCs w:val="28"/>
        </w:rPr>
        <w:t xml:space="preserve">, использование </w:t>
      </w:r>
      <w:r>
        <w:rPr>
          <w:rFonts w:ascii="Times New Roman" w:hAnsi="Times New Roman" w:cs="Times New Roman"/>
          <w:color w:val="000000"/>
          <w:spacing w:val="-3"/>
          <w:sz w:val="28"/>
          <w:szCs w:val="28"/>
        </w:rPr>
        <w:t>синонимов и антонимов.</w:t>
      </w:r>
    </w:p>
    <w:p w:rsidR="004E4D6B" w:rsidRDefault="004E4D6B" w:rsidP="00317EAE">
      <w:pPr>
        <w:spacing w:before="10" w:after="0" w:line="240" w:lineRule="auto"/>
        <w:ind w:left="106" w:right="96" w:firstLine="557"/>
        <w:jc w:val="both"/>
        <w:sectPr w:rsidR="004E4D6B">
          <w:footerReference w:type="default" r:id="rId7"/>
          <w:footerReference w:type="first" r:id="rId8"/>
          <w:pgSz w:w="11906" w:h="16838"/>
          <w:pgMar w:top="1134" w:right="850" w:bottom="1134" w:left="1620" w:header="720" w:footer="708" w:gutter="0"/>
          <w:pgNumType w:start="1"/>
          <w:cols w:space="720"/>
          <w:titlePg/>
          <w:docGrid w:linePitch="360"/>
        </w:sectPr>
      </w:pPr>
      <w:r>
        <w:rPr>
          <w:rFonts w:ascii="Times New Roman" w:hAnsi="Times New Roman" w:cs="Times New Roman"/>
          <w:color w:val="000000"/>
          <w:spacing w:val="-3"/>
          <w:sz w:val="28"/>
          <w:szCs w:val="28"/>
        </w:rPr>
        <w:t xml:space="preserve">Затруднения и ошибки в чтении сопоставляют с ошибками на </w:t>
      </w:r>
      <w:r>
        <w:rPr>
          <w:rFonts w:ascii="Times New Roman" w:hAnsi="Times New Roman" w:cs="Times New Roman"/>
          <w:color w:val="000000"/>
          <w:spacing w:val="-2"/>
          <w:sz w:val="28"/>
          <w:szCs w:val="28"/>
        </w:rPr>
        <w:t>письме. Это помогает выяснить, чем обусловлены нарушения чте</w:t>
      </w:r>
      <w:r>
        <w:rPr>
          <w:rFonts w:ascii="Times New Roman" w:hAnsi="Times New Roman" w:cs="Times New Roman"/>
          <w:color w:val="000000"/>
          <w:spacing w:val="-2"/>
          <w:sz w:val="28"/>
          <w:szCs w:val="28"/>
        </w:rPr>
        <w:softHyphen/>
        <w:t xml:space="preserve">ния (недостаточным развитием основных психических функций, </w:t>
      </w:r>
      <w:r>
        <w:rPr>
          <w:rFonts w:ascii="Times New Roman" w:hAnsi="Times New Roman" w:cs="Times New Roman"/>
          <w:color w:val="000000"/>
          <w:spacing w:val="-3"/>
          <w:sz w:val="28"/>
          <w:szCs w:val="28"/>
        </w:rPr>
        <w:t xml:space="preserve">различной степенью общего недоразвития речи, </w:t>
      </w:r>
      <w:proofErr w:type="spellStart"/>
      <w:r>
        <w:rPr>
          <w:rFonts w:ascii="Times New Roman" w:hAnsi="Times New Roman" w:cs="Times New Roman"/>
          <w:color w:val="000000"/>
          <w:spacing w:val="-3"/>
          <w:sz w:val="28"/>
          <w:szCs w:val="28"/>
        </w:rPr>
        <w:t>несформированно</w:t>
      </w:r>
      <w:r>
        <w:rPr>
          <w:rFonts w:ascii="Times New Roman" w:hAnsi="Times New Roman" w:cs="Times New Roman"/>
          <w:color w:val="000000"/>
          <w:spacing w:val="1"/>
          <w:sz w:val="28"/>
          <w:szCs w:val="28"/>
        </w:rPr>
        <w:t>стью</w:t>
      </w:r>
      <w:proofErr w:type="spellEnd"/>
      <w:r>
        <w:rPr>
          <w:rFonts w:ascii="Times New Roman" w:hAnsi="Times New Roman" w:cs="Times New Roman"/>
          <w:color w:val="000000"/>
          <w:spacing w:val="1"/>
          <w:sz w:val="28"/>
          <w:szCs w:val="28"/>
        </w:rPr>
        <w:t xml:space="preserve"> фонематических процессов), и на этой основе правильно </w:t>
      </w:r>
      <w:r>
        <w:rPr>
          <w:rFonts w:ascii="Times New Roman" w:hAnsi="Times New Roman" w:cs="Times New Roman"/>
          <w:color w:val="000000"/>
          <w:sz w:val="28"/>
          <w:szCs w:val="28"/>
        </w:rPr>
        <w:t>выбрать пути коррекционного воздействия</w:t>
      </w:r>
    </w:p>
    <w:p w:rsidR="004E4D6B" w:rsidRDefault="004E4D6B" w:rsidP="00317EAE">
      <w:pPr>
        <w:spacing w:after="0" w:line="240" w:lineRule="auto"/>
        <w:jc w:val="both"/>
        <w:rPr>
          <w:rFonts w:ascii="Times New Roman" w:hAnsi="Times New Roman" w:cs="Times New Roman"/>
          <w:sz w:val="28"/>
          <w:szCs w:val="28"/>
        </w:rPr>
      </w:pPr>
    </w:p>
    <w:p w:rsidR="004E4D6B" w:rsidRDefault="004E4D6B" w:rsidP="00317EAE">
      <w:pPr>
        <w:tabs>
          <w:tab w:val="left" w:pos="1560"/>
        </w:tabs>
        <w:spacing w:after="0" w:line="240" w:lineRule="auto"/>
        <w:ind w:right="140"/>
        <w:jc w:val="both"/>
        <w:rPr>
          <w:rFonts w:ascii="Times New Roman" w:hAnsi="Times New Roman" w:cs="Times New Roman"/>
          <w:b/>
          <w:sz w:val="28"/>
          <w:szCs w:val="28"/>
        </w:rPr>
      </w:pPr>
      <w:r>
        <w:rPr>
          <w:rFonts w:ascii="Times New Roman" w:hAnsi="Times New Roman" w:cs="Times New Roman"/>
          <w:b/>
          <w:sz w:val="28"/>
          <w:szCs w:val="28"/>
        </w:rPr>
        <w:t xml:space="preserve">                            Структура предмета</w:t>
      </w:r>
    </w:p>
    <w:p w:rsidR="00317EAE" w:rsidRPr="00317EAE" w:rsidRDefault="00317EAE" w:rsidP="00317EAE">
      <w:pPr>
        <w:tabs>
          <w:tab w:val="left" w:pos="1560"/>
        </w:tabs>
        <w:spacing w:after="0" w:line="240" w:lineRule="auto"/>
        <w:ind w:right="140"/>
        <w:jc w:val="both"/>
      </w:pPr>
    </w:p>
    <w:tbl>
      <w:tblPr>
        <w:tblW w:w="0" w:type="auto"/>
        <w:tblLayout w:type="fixed"/>
        <w:tblLook w:val="0000"/>
      </w:tblPr>
      <w:tblGrid>
        <w:gridCol w:w="630"/>
        <w:gridCol w:w="5715"/>
        <w:gridCol w:w="2694"/>
      </w:tblGrid>
      <w:tr w:rsidR="004E4D6B" w:rsidTr="00317EAE">
        <w:trPr>
          <w:trHeight w:val="476"/>
        </w:trPr>
        <w:tc>
          <w:tcPr>
            <w:tcW w:w="630" w:type="dxa"/>
            <w:tcBorders>
              <w:top w:val="single" w:sz="4" w:space="0" w:color="000000"/>
              <w:left w:val="single" w:sz="4" w:space="0" w:color="000000"/>
              <w:bottom w:val="single" w:sz="4" w:space="0" w:color="000000"/>
            </w:tcBorders>
            <w:shd w:val="clear" w:color="auto" w:fill="auto"/>
          </w:tcPr>
          <w:p w:rsidR="004E4D6B" w:rsidRDefault="004E4D6B" w:rsidP="004D271C">
            <w:pPr>
              <w:snapToGrid w:val="0"/>
              <w:spacing w:after="0" w:line="240" w:lineRule="auto"/>
              <w:jc w:val="both"/>
              <w:rPr>
                <w:rFonts w:ascii="Times New Roman" w:hAnsi="Times New Roman" w:cs="Times New Roman"/>
                <w:b/>
                <w:sz w:val="28"/>
                <w:szCs w:val="28"/>
              </w:rPr>
            </w:pPr>
          </w:p>
        </w:tc>
        <w:tc>
          <w:tcPr>
            <w:tcW w:w="5715"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Наименование разделов и тем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Кол-во часов</w:t>
            </w:r>
          </w:p>
        </w:tc>
      </w:tr>
      <w:tr w:rsidR="004E4D6B" w:rsidTr="00317EAE">
        <w:trPr>
          <w:trHeight w:val="297"/>
        </w:trPr>
        <w:tc>
          <w:tcPr>
            <w:tcW w:w="630"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1</w:t>
            </w:r>
          </w:p>
        </w:tc>
        <w:tc>
          <w:tcPr>
            <w:tcW w:w="5715"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 xml:space="preserve">Крупицы народной мудрости </w:t>
            </w:r>
          </w:p>
          <w:p w:rsidR="004E4D6B" w:rsidRDefault="004E4D6B" w:rsidP="004D271C">
            <w:pPr>
              <w:spacing w:after="0" w:line="240" w:lineRule="auto"/>
              <w:ind w:firstLine="12"/>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7</w:t>
            </w:r>
          </w:p>
        </w:tc>
      </w:tr>
      <w:tr w:rsidR="004E4D6B" w:rsidTr="00317EAE">
        <w:trPr>
          <w:trHeight w:val="309"/>
        </w:trPr>
        <w:tc>
          <w:tcPr>
            <w:tcW w:w="630"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2</w:t>
            </w:r>
          </w:p>
        </w:tc>
        <w:tc>
          <w:tcPr>
            <w:tcW w:w="5715"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 xml:space="preserve">Произведения писателей классиков </w:t>
            </w:r>
            <w:r>
              <w:rPr>
                <w:rFonts w:ascii="Times New Roman" w:hAnsi="Times New Roman" w:cs="Times New Roman"/>
                <w:sz w:val="28"/>
                <w:szCs w:val="28"/>
                <w:lang w:val="en-US"/>
              </w:rPr>
              <w:t>XIX</w:t>
            </w:r>
            <w:r>
              <w:rPr>
                <w:rFonts w:ascii="Times New Roman" w:hAnsi="Times New Roman" w:cs="Times New Roman"/>
                <w:sz w:val="28"/>
                <w:szCs w:val="28"/>
              </w:rPr>
              <w:t xml:space="preserve"> века </w:t>
            </w:r>
          </w:p>
          <w:p w:rsidR="004E4D6B" w:rsidRDefault="004E4D6B" w:rsidP="004D271C">
            <w:pPr>
              <w:spacing w:after="0" w:line="240" w:lineRule="auto"/>
              <w:ind w:firstLine="12"/>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3</w:t>
            </w:r>
          </w:p>
        </w:tc>
      </w:tr>
      <w:tr w:rsidR="004E4D6B" w:rsidTr="00317EAE">
        <w:trPr>
          <w:trHeight w:val="309"/>
        </w:trPr>
        <w:tc>
          <w:tcPr>
            <w:tcW w:w="630"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3</w:t>
            </w:r>
          </w:p>
        </w:tc>
        <w:tc>
          <w:tcPr>
            <w:tcW w:w="5715"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 xml:space="preserve">Отечественные писатели </w:t>
            </w:r>
            <w:r>
              <w:rPr>
                <w:rFonts w:ascii="Times New Roman" w:hAnsi="Times New Roman" w:cs="Times New Roman"/>
                <w:sz w:val="28"/>
                <w:szCs w:val="28"/>
                <w:lang w:val="en-US"/>
              </w:rPr>
              <w:t>XX</w:t>
            </w:r>
            <w:r>
              <w:rPr>
                <w:rFonts w:ascii="Times New Roman" w:hAnsi="Times New Roman" w:cs="Times New Roman"/>
                <w:sz w:val="28"/>
                <w:szCs w:val="28"/>
              </w:rPr>
              <w:t xml:space="preserve"> века </w:t>
            </w:r>
          </w:p>
          <w:p w:rsidR="004E4D6B" w:rsidRDefault="004E4D6B" w:rsidP="004D271C">
            <w:pPr>
              <w:spacing w:after="0" w:line="240" w:lineRule="auto"/>
              <w:ind w:firstLine="12"/>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sz w:val="28"/>
                <w:szCs w:val="28"/>
              </w:rPr>
              <w:t>7</w:t>
            </w:r>
          </w:p>
        </w:tc>
      </w:tr>
      <w:tr w:rsidR="004E4D6B" w:rsidTr="00317EAE">
        <w:trPr>
          <w:trHeight w:val="326"/>
        </w:trPr>
        <w:tc>
          <w:tcPr>
            <w:tcW w:w="630" w:type="dxa"/>
            <w:tcBorders>
              <w:top w:val="single" w:sz="4" w:space="0" w:color="000000"/>
              <w:left w:val="single" w:sz="4" w:space="0" w:color="000000"/>
              <w:bottom w:val="single" w:sz="4" w:space="0" w:color="000000"/>
            </w:tcBorders>
            <w:shd w:val="clear" w:color="auto" w:fill="auto"/>
          </w:tcPr>
          <w:p w:rsidR="004E4D6B" w:rsidRDefault="004E4D6B" w:rsidP="004D271C">
            <w:pPr>
              <w:snapToGrid w:val="0"/>
              <w:spacing w:after="0" w:line="240" w:lineRule="auto"/>
              <w:jc w:val="both"/>
              <w:rPr>
                <w:rFonts w:ascii="Times New Roman" w:hAnsi="Times New Roman" w:cs="Times New Roman"/>
                <w:b/>
                <w:sz w:val="28"/>
                <w:szCs w:val="28"/>
              </w:rPr>
            </w:pPr>
            <w:bookmarkStart w:id="0" w:name="_GoBack" w:colFirst="1" w:colLast="1"/>
          </w:p>
        </w:tc>
        <w:tc>
          <w:tcPr>
            <w:tcW w:w="5715" w:type="dxa"/>
            <w:tcBorders>
              <w:top w:val="single" w:sz="4" w:space="0" w:color="000000"/>
              <w:left w:val="single" w:sz="4" w:space="0" w:color="000000"/>
              <w:bottom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ИТОГО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E4D6B" w:rsidRDefault="004E4D6B" w:rsidP="004D271C">
            <w:pPr>
              <w:spacing w:after="0" w:line="240" w:lineRule="auto"/>
              <w:jc w:val="both"/>
            </w:pPr>
            <w:r>
              <w:rPr>
                <w:rFonts w:ascii="Times New Roman" w:hAnsi="Times New Roman" w:cs="Times New Roman"/>
                <w:b/>
                <w:sz w:val="28"/>
                <w:szCs w:val="28"/>
              </w:rPr>
              <w:t>17</w:t>
            </w:r>
          </w:p>
        </w:tc>
      </w:tr>
      <w:bookmarkEnd w:id="0"/>
    </w:tbl>
    <w:p w:rsidR="00FC04F0" w:rsidRDefault="00FC04F0" w:rsidP="00FC04F0">
      <w:pPr>
        <w:spacing w:after="0" w:line="240" w:lineRule="auto"/>
        <w:ind w:firstLine="709"/>
        <w:jc w:val="both"/>
        <w:rPr>
          <w:rFonts w:ascii="Times New Roman" w:hAnsi="Times New Roman" w:cs="Times New Roman"/>
          <w:b/>
          <w:color w:val="333399"/>
          <w:sz w:val="28"/>
          <w:szCs w:val="28"/>
        </w:rPr>
      </w:pPr>
    </w:p>
    <w:p w:rsidR="00FC04F0" w:rsidRPr="00FC04F0" w:rsidRDefault="00FC04F0" w:rsidP="00FC04F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Критерии оценивания и нормы для выставления отметок </w:t>
      </w:r>
      <w:proofErr w:type="gramStart"/>
      <w:r>
        <w:rPr>
          <w:rFonts w:ascii="Times New Roman" w:hAnsi="Times New Roman" w:cs="Times New Roman"/>
          <w:b/>
          <w:bCs/>
          <w:sz w:val="28"/>
          <w:szCs w:val="28"/>
        </w:rPr>
        <w:t>по</w:t>
      </w:r>
      <w:proofErr w:type="gramEnd"/>
    </w:p>
    <w:p w:rsidR="00FC04F0" w:rsidRDefault="00FC04F0" w:rsidP="00FC04F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учебному предмету РОДНАЯ (РУССКАЯ) ЛИТЕРАТУРА</w:t>
      </w:r>
    </w:p>
    <w:p w:rsidR="00FC04F0" w:rsidRPr="00FC04F0" w:rsidRDefault="00FC04F0" w:rsidP="00FC04F0">
      <w:pPr>
        <w:spacing w:after="0" w:line="240" w:lineRule="auto"/>
        <w:ind w:firstLine="709"/>
        <w:jc w:val="both"/>
        <w:rPr>
          <w:rFonts w:ascii="Times New Roman" w:hAnsi="Times New Roman" w:cs="Times New Roman"/>
          <w:b/>
          <w:bCs/>
          <w:sz w:val="28"/>
          <w:szCs w:val="28"/>
        </w:rPr>
      </w:pPr>
    </w:p>
    <w:p w:rsidR="00FC04F0" w:rsidRPr="00FC04F0" w:rsidRDefault="00FC04F0" w:rsidP="00FC04F0">
      <w:pPr>
        <w:spacing w:after="0" w:line="240" w:lineRule="auto"/>
        <w:ind w:firstLine="709"/>
        <w:jc w:val="both"/>
        <w:rPr>
          <w:rFonts w:ascii="Times New Roman" w:hAnsi="Times New Roman" w:cs="Times New Roman"/>
          <w:bCs/>
          <w:sz w:val="28"/>
          <w:szCs w:val="28"/>
        </w:rPr>
      </w:pPr>
      <w:r w:rsidRPr="00FC04F0">
        <w:rPr>
          <w:rFonts w:ascii="Times New Roman" w:hAnsi="Times New Roman" w:cs="Times New Roman"/>
          <w:bCs/>
          <w:sz w:val="28"/>
          <w:szCs w:val="28"/>
        </w:rPr>
        <w:t xml:space="preserve">При оценке устных ответов </w:t>
      </w:r>
      <w:r>
        <w:rPr>
          <w:rFonts w:ascii="Times New Roman" w:hAnsi="Times New Roman" w:cs="Times New Roman"/>
          <w:bCs/>
          <w:sz w:val="28"/>
          <w:szCs w:val="28"/>
        </w:rPr>
        <w:t>используются следующие критерии:</w:t>
      </w:r>
    </w:p>
    <w:p w:rsidR="00FC04F0" w:rsidRPr="00FC04F0" w:rsidRDefault="00FC04F0" w:rsidP="00FC04F0">
      <w:pPr>
        <w:spacing w:after="0" w:line="240" w:lineRule="auto"/>
        <w:ind w:firstLine="709"/>
        <w:jc w:val="both"/>
        <w:rPr>
          <w:rFonts w:ascii="Times New Roman" w:hAnsi="Times New Roman" w:cs="Times New Roman"/>
          <w:bCs/>
          <w:sz w:val="28"/>
          <w:szCs w:val="28"/>
        </w:rPr>
      </w:pPr>
      <w:r w:rsidRPr="00FC04F0">
        <w:rPr>
          <w:rFonts w:ascii="Times New Roman" w:hAnsi="Times New Roman" w:cs="Times New Roman"/>
          <w:bCs/>
          <w:sz w:val="28"/>
          <w:szCs w:val="28"/>
        </w:rPr>
        <w:t>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FC04F0">
        <w:rPr>
          <w:rFonts w:ascii="Times New Roman" w:hAnsi="Times New Roman" w:cs="Times New Roman"/>
          <w:bCs/>
          <w:sz w:val="28"/>
          <w:szCs w:val="28"/>
        </w:rPr>
        <w:t>дств в р</w:t>
      </w:r>
      <w:proofErr w:type="gramEnd"/>
      <w:r w:rsidRPr="00FC04F0">
        <w:rPr>
          <w:rFonts w:ascii="Times New Roman" w:hAnsi="Times New Roman" w:cs="Times New Roman"/>
          <w:bCs/>
          <w:sz w:val="28"/>
          <w:szCs w:val="28"/>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w:t>
      </w:r>
      <w:r>
        <w:rPr>
          <w:rFonts w:ascii="Times New Roman" w:hAnsi="Times New Roman" w:cs="Times New Roman"/>
          <w:bCs/>
          <w:sz w:val="28"/>
          <w:szCs w:val="28"/>
        </w:rPr>
        <w:t>о владеть монологической речью.</w:t>
      </w:r>
    </w:p>
    <w:p w:rsidR="00FC04F0" w:rsidRPr="00FC04F0" w:rsidRDefault="00FC04F0" w:rsidP="00FC04F0">
      <w:pPr>
        <w:spacing w:after="0" w:line="240" w:lineRule="auto"/>
        <w:ind w:firstLine="709"/>
        <w:jc w:val="both"/>
        <w:rPr>
          <w:rFonts w:ascii="Times New Roman" w:hAnsi="Times New Roman" w:cs="Times New Roman"/>
          <w:bCs/>
          <w:sz w:val="28"/>
          <w:szCs w:val="28"/>
        </w:rPr>
      </w:pPr>
      <w:proofErr w:type="gramStart"/>
      <w:r w:rsidRPr="00FC04F0">
        <w:rPr>
          <w:rFonts w:ascii="Times New Roman" w:hAnsi="Times New Roman" w:cs="Times New Roman"/>
          <w:bCs/>
          <w:sz w:val="28"/>
          <w:szCs w:val="28"/>
        </w:rPr>
        <w:t>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w:t>
      </w:r>
      <w:r>
        <w:rPr>
          <w:rFonts w:ascii="Times New Roman" w:hAnsi="Times New Roman" w:cs="Times New Roman"/>
          <w:bCs/>
          <w:sz w:val="28"/>
          <w:szCs w:val="28"/>
        </w:rPr>
        <w:t>ускают 2-3 неточности в ответе.</w:t>
      </w:r>
      <w:proofErr w:type="gramEnd"/>
    </w:p>
    <w:p w:rsidR="00FC04F0" w:rsidRPr="00FC04F0" w:rsidRDefault="00FC04F0" w:rsidP="00FC04F0">
      <w:pPr>
        <w:spacing w:after="0" w:line="240" w:lineRule="auto"/>
        <w:ind w:firstLine="709"/>
        <w:jc w:val="both"/>
        <w:rPr>
          <w:rFonts w:ascii="Times New Roman" w:hAnsi="Times New Roman" w:cs="Times New Roman"/>
          <w:bCs/>
          <w:sz w:val="28"/>
          <w:szCs w:val="28"/>
        </w:rPr>
      </w:pPr>
      <w:r w:rsidRPr="00FC04F0">
        <w:rPr>
          <w:rFonts w:ascii="Times New Roman" w:hAnsi="Times New Roman" w:cs="Times New Roman"/>
          <w:bCs/>
          <w:sz w:val="28"/>
          <w:szCs w:val="28"/>
        </w:rPr>
        <w:t xml:space="preserve">Отметка «3»: оценивается ответ, свидетельствующий в основном знание и понимание текста изучаемого произведения, умение объяснять взаимосвязь </w:t>
      </w:r>
      <w:r w:rsidRPr="00FC04F0">
        <w:rPr>
          <w:rFonts w:ascii="Times New Roman" w:hAnsi="Times New Roman" w:cs="Times New Roman"/>
          <w:bCs/>
          <w:sz w:val="28"/>
          <w:szCs w:val="28"/>
        </w:rPr>
        <w:lastRenderedPageBreak/>
        <w:t>основных сре</w:t>
      </w:r>
      <w:proofErr w:type="gramStart"/>
      <w:r w:rsidRPr="00FC04F0">
        <w:rPr>
          <w:rFonts w:ascii="Times New Roman" w:hAnsi="Times New Roman" w:cs="Times New Roman"/>
          <w:bCs/>
          <w:sz w:val="28"/>
          <w:szCs w:val="28"/>
        </w:rPr>
        <w:t>дств</w:t>
      </w:r>
      <w:r w:rsidRPr="00FC04F0">
        <w:rPr>
          <w:rFonts w:ascii="Times New Roman" w:hAnsi="Times New Roman" w:cs="Times New Roman"/>
          <w:bCs/>
          <w:sz w:val="28"/>
          <w:szCs w:val="28"/>
        </w:rPr>
        <w:tab/>
        <w:t>в</w:t>
      </w:r>
      <w:r w:rsidRPr="00FC04F0">
        <w:rPr>
          <w:rFonts w:ascii="Times New Roman" w:hAnsi="Times New Roman" w:cs="Times New Roman"/>
          <w:bCs/>
          <w:sz w:val="28"/>
          <w:szCs w:val="28"/>
        </w:rPr>
        <w:tab/>
        <w:t>р</w:t>
      </w:r>
      <w:proofErr w:type="gramEnd"/>
      <w:r w:rsidRPr="00FC04F0">
        <w:rPr>
          <w:rFonts w:ascii="Times New Roman" w:hAnsi="Times New Roman" w:cs="Times New Roman"/>
          <w:bCs/>
          <w:sz w:val="28"/>
          <w:szCs w:val="28"/>
        </w:rPr>
        <w:t>аскрытии</w:t>
      </w:r>
      <w:r w:rsidRPr="00FC04F0">
        <w:rPr>
          <w:rFonts w:ascii="Times New Roman" w:hAnsi="Times New Roman" w:cs="Times New Roman"/>
          <w:bCs/>
          <w:sz w:val="28"/>
          <w:szCs w:val="28"/>
        </w:rPr>
        <w:tab/>
        <w:t>идейно-художественного</w:t>
      </w:r>
      <w:r w:rsidRPr="00FC04F0">
        <w:rPr>
          <w:rFonts w:ascii="Times New Roman" w:hAnsi="Times New Roman" w:cs="Times New Roman"/>
          <w:bCs/>
          <w:sz w:val="28"/>
          <w:szCs w:val="28"/>
        </w:rPr>
        <w:tab/>
        <w:t>содержания</w:t>
      </w:r>
      <w:r w:rsidRPr="00FC04F0">
        <w:rPr>
          <w:rFonts w:ascii="Times New Roman" w:hAnsi="Times New Roman" w:cs="Times New Roman"/>
          <w:bCs/>
          <w:sz w:val="28"/>
          <w:szCs w:val="28"/>
        </w:rPr>
        <w:tab/>
        <w:t>произведения,</w:t>
      </w:r>
      <w:r w:rsidRPr="00FC04F0">
        <w:rPr>
          <w:rFonts w:ascii="Times New Roman" w:hAnsi="Times New Roman" w:cs="Times New Roman"/>
          <w:bCs/>
          <w:sz w:val="28"/>
          <w:szCs w:val="28"/>
        </w:rPr>
        <w:tab/>
        <w:t>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w:t>
      </w:r>
      <w:r>
        <w:rPr>
          <w:rFonts w:ascii="Times New Roman" w:hAnsi="Times New Roman" w:cs="Times New Roman"/>
          <w:bCs/>
          <w:sz w:val="28"/>
          <w:szCs w:val="28"/>
        </w:rPr>
        <w:t>нным нормам для данного класса.</w:t>
      </w:r>
    </w:p>
    <w:p w:rsidR="00FC04F0" w:rsidRPr="00FC04F0" w:rsidRDefault="00FC04F0" w:rsidP="00FC04F0">
      <w:pPr>
        <w:spacing w:after="0" w:line="240" w:lineRule="auto"/>
        <w:ind w:firstLine="709"/>
        <w:jc w:val="both"/>
        <w:rPr>
          <w:rFonts w:ascii="Times New Roman" w:hAnsi="Times New Roman" w:cs="Times New Roman"/>
          <w:bCs/>
          <w:sz w:val="28"/>
          <w:szCs w:val="28"/>
        </w:rPr>
      </w:pPr>
      <w:r w:rsidRPr="00FC04F0">
        <w:rPr>
          <w:rFonts w:ascii="Times New Roman" w:hAnsi="Times New Roman" w:cs="Times New Roman"/>
          <w:bCs/>
          <w:sz w:val="28"/>
          <w:szCs w:val="28"/>
        </w:rPr>
        <w:t>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FC04F0">
        <w:rPr>
          <w:rFonts w:ascii="Times New Roman" w:hAnsi="Times New Roman" w:cs="Times New Roman"/>
          <w:bCs/>
          <w:sz w:val="28"/>
          <w:szCs w:val="28"/>
        </w:rPr>
        <w:t>дств в р</w:t>
      </w:r>
      <w:proofErr w:type="gramEnd"/>
      <w:r w:rsidRPr="00FC04F0">
        <w:rPr>
          <w:rFonts w:ascii="Times New Roman" w:hAnsi="Times New Roman" w:cs="Times New Roman"/>
          <w:bCs/>
          <w:sz w:val="28"/>
          <w:szCs w:val="28"/>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FC04F0" w:rsidRPr="00FC04F0" w:rsidRDefault="00FC04F0" w:rsidP="004D271C">
      <w:pPr>
        <w:spacing w:after="0" w:line="240" w:lineRule="auto"/>
        <w:ind w:firstLine="709"/>
        <w:jc w:val="both"/>
        <w:rPr>
          <w:rFonts w:ascii="Times New Roman" w:hAnsi="Times New Roman" w:cs="Times New Roman"/>
          <w:bCs/>
          <w:sz w:val="28"/>
          <w:szCs w:val="28"/>
        </w:rPr>
      </w:pPr>
    </w:p>
    <w:p w:rsidR="00FC04F0" w:rsidRPr="00FC04F0" w:rsidRDefault="00FC04F0" w:rsidP="004D271C">
      <w:pPr>
        <w:spacing w:after="0" w:line="240" w:lineRule="auto"/>
        <w:ind w:firstLine="709"/>
        <w:jc w:val="both"/>
        <w:rPr>
          <w:rFonts w:ascii="Times New Roman" w:hAnsi="Times New Roman" w:cs="Times New Roman"/>
          <w:bCs/>
          <w:sz w:val="28"/>
          <w:szCs w:val="28"/>
        </w:rPr>
      </w:pPr>
    </w:p>
    <w:p w:rsidR="00FC04F0" w:rsidRDefault="00FC04F0" w:rsidP="004D271C">
      <w:pPr>
        <w:spacing w:after="0" w:line="240" w:lineRule="auto"/>
        <w:ind w:firstLine="709"/>
        <w:jc w:val="both"/>
        <w:rPr>
          <w:rFonts w:ascii="Times New Roman" w:hAnsi="Times New Roman" w:cs="Times New Roman"/>
          <w:b/>
          <w:bCs/>
          <w:sz w:val="28"/>
          <w:szCs w:val="28"/>
        </w:rPr>
      </w:pPr>
    </w:p>
    <w:p w:rsidR="004E4D6B" w:rsidRDefault="004E4D6B" w:rsidP="004D271C">
      <w:pPr>
        <w:spacing w:after="0" w:line="240" w:lineRule="auto"/>
        <w:ind w:firstLine="709"/>
        <w:jc w:val="both"/>
      </w:pPr>
      <w:r>
        <w:rPr>
          <w:rFonts w:ascii="Times New Roman" w:hAnsi="Times New Roman" w:cs="Times New Roman"/>
          <w:b/>
          <w:bCs/>
          <w:sz w:val="28"/>
          <w:szCs w:val="28"/>
        </w:rPr>
        <w:t>Материально-техническое и информационно-техническое обеспечение образовательного процесса.</w:t>
      </w:r>
    </w:p>
    <w:p w:rsidR="00FC04F0" w:rsidRDefault="004E4D6B" w:rsidP="004D2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является одним из важнейших условий в повышении эффективности обучения</w:t>
      </w:r>
      <w:r w:rsidR="00FC04F0">
        <w:rPr>
          <w:rFonts w:ascii="Times New Roman" w:hAnsi="Times New Roman" w:cs="Times New Roman"/>
          <w:sz w:val="28"/>
          <w:szCs w:val="28"/>
        </w:rPr>
        <w:t>.</w:t>
      </w:r>
    </w:p>
    <w:p w:rsidR="004E4D6B" w:rsidRDefault="004E4D6B" w:rsidP="004D271C">
      <w:pPr>
        <w:spacing w:after="0" w:line="240" w:lineRule="auto"/>
        <w:ind w:firstLine="709"/>
        <w:jc w:val="both"/>
      </w:pPr>
      <w:proofErr w:type="gramStart"/>
      <w:r>
        <w:rPr>
          <w:rFonts w:ascii="Times New Roman" w:hAnsi="Times New Roman" w:cs="Times New Roman"/>
          <w:sz w:val="28"/>
          <w:szCs w:val="28"/>
        </w:rPr>
        <w:t>Информационно-техническое обеспечение: компьютер, мультимедиа проектор, колонки, экран, образовательные ресурсы сети Интернет, видеофильмы, иллюстрированные материалы.</w:t>
      </w:r>
      <w:proofErr w:type="gramEnd"/>
    </w:p>
    <w:p w:rsidR="004D271C" w:rsidRDefault="004D271C" w:rsidP="004D271C">
      <w:pPr>
        <w:tabs>
          <w:tab w:val="left" w:pos="-426"/>
        </w:tabs>
        <w:spacing w:after="0" w:line="240" w:lineRule="auto"/>
        <w:ind w:firstLine="709"/>
        <w:jc w:val="both"/>
        <w:rPr>
          <w:rFonts w:ascii="Times New Roman" w:hAnsi="Times New Roman" w:cs="Times New Roman"/>
          <w:color w:val="000000"/>
          <w:sz w:val="28"/>
          <w:szCs w:val="28"/>
        </w:rPr>
      </w:pPr>
    </w:p>
    <w:p w:rsidR="004E4D6B" w:rsidRDefault="004E4D6B" w:rsidP="004D271C">
      <w:pPr>
        <w:tabs>
          <w:tab w:val="left" w:pos="-426"/>
        </w:tabs>
        <w:spacing w:after="0" w:line="240" w:lineRule="auto"/>
        <w:ind w:firstLine="709"/>
        <w:jc w:val="both"/>
      </w:pPr>
      <w:r>
        <w:rPr>
          <w:rFonts w:ascii="Times New Roman" w:hAnsi="Times New Roman" w:cs="Times New Roman"/>
          <w:color w:val="000000"/>
          <w:sz w:val="28"/>
          <w:szCs w:val="28"/>
        </w:rPr>
        <w:t>Учебно-методические разработки,  презентации, физкультминутки на Интернет-сайтах.</w:t>
      </w:r>
    </w:p>
    <w:p w:rsidR="004E4D6B" w:rsidRDefault="004D271C" w:rsidP="004D2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Библиотечный фонд.</w:t>
      </w:r>
    </w:p>
    <w:p w:rsidR="004D271C" w:rsidRDefault="004D271C" w:rsidP="004D2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УМК по литературному чтению под редакцией Л.Ф.Климановой, В.Г.Горецкого</w:t>
      </w:r>
      <w:proofErr w:type="gramStart"/>
      <w:r w:rsidR="00317EAE">
        <w:rPr>
          <w:rFonts w:ascii="Times New Roman" w:hAnsi="Times New Roman" w:cs="Times New Roman"/>
          <w:sz w:val="28"/>
          <w:szCs w:val="28"/>
        </w:rPr>
        <w:t xml:space="preserve"> .</w:t>
      </w:r>
      <w:proofErr w:type="gramEnd"/>
      <w:r w:rsidR="00317EAE">
        <w:rPr>
          <w:rFonts w:ascii="Times New Roman" w:hAnsi="Times New Roman" w:cs="Times New Roman"/>
          <w:sz w:val="28"/>
          <w:szCs w:val="28"/>
        </w:rPr>
        <w:t>Издательство  «Просвещение» 2019 год</w:t>
      </w:r>
    </w:p>
    <w:sectPr w:rsidR="004D271C" w:rsidSect="00F61EF1">
      <w:type w:val="continuous"/>
      <w:pgSz w:w="11906" w:h="16838"/>
      <w:pgMar w:top="1134" w:right="850" w:bottom="1134" w:left="1620" w:header="720"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E4" w:rsidRDefault="00C967E4" w:rsidP="00F61EF1">
      <w:pPr>
        <w:spacing w:after="0" w:line="240" w:lineRule="auto"/>
      </w:pPr>
      <w:r>
        <w:separator/>
      </w:r>
    </w:p>
  </w:endnote>
  <w:endnote w:type="continuationSeparator" w:id="0">
    <w:p w:rsidR="00C967E4" w:rsidRDefault="00C967E4" w:rsidP="00F6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1" w:rsidRDefault="00F61EF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F1" w:rsidRDefault="00F61E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E4" w:rsidRDefault="00C967E4" w:rsidP="00F61EF1">
      <w:pPr>
        <w:spacing w:after="0" w:line="240" w:lineRule="auto"/>
      </w:pPr>
      <w:r>
        <w:separator/>
      </w:r>
    </w:p>
  </w:footnote>
  <w:footnote w:type="continuationSeparator" w:id="0">
    <w:p w:rsidR="00C967E4" w:rsidRDefault="00C967E4" w:rsidP="00F61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Wingdings" w:hAnsi="Wingdings" w:cs="Wingdings"/>
        <w:b w:val="0"/>
        <w:i w:val="0"/>
        <w:caps w:val="0"/>
        <w:smallCaps w:val="0"/>
        <w:strike w:val="0"/>
        <w:dstrike w:val="0"/>
        <w:color w:val="000000"/>
        <w:spacing w:val="0"/>
        <w:w w:val="100"/>
        <w:position w:val="0"/>
        <w:sz w:val="21"/>
        <w:u w:val="none"/>
        <w:vertAlign w:val="baseline"/>
      </w:rPr>
    </w:lvl>
    <w:lvl w:ilvl="1">
      <w:start w:val="1"/>
      <w:numFmt w:val="bullet"/>
      <w:lvlText w:val=""/>
      <w:lvlJc w:val="left"/>
      <w:pPr>
        <w:tabs>
          <w:tab w:val="num" w:pos="720"/>
        </w:tabs>
        <w:ind w:left="720" w:hanging="360"/>
      </w:pPr>
      <w:rPr>
        <w:rFonts w:ascii="Wingdings" w:hAnsi="Wingdings" w:cs="Wingdings"/>
        <w:b w:val="0"/>
        <w:i w:val="0"/>
        <w:caps w:val="0"/>
        <w:smallCaps w:val="0"/>
        <w:strike w:val="0"/>
        <w:dstrike w:val="0"/>
        <w:color w:val="000000"/>
        <w:spacing w:val="0"/>
        <w:w w:val="100"/>
        <w:position w:val="0"/>
        <w:sz w:val="21"/>
        <w:u w:val="none"/>
        <w:vertAlign w:val="baseline"/>
      </w:rPr>
    </w:lvl>
    <w:lvl w:ilvl="2">
      <w:start w:val="1"/>
      <w:numFmt w:val="bullet"/>
      <w:lvlText w:val=""/>
      <w:lvlJc w:val="left"/>
      <w:pPr>
        <w:tabs>
          <w:tab w:val="num" w:pos="1080"/>
        </w:tabs>
        <w:ind w:left="1080" w:hanging="360"/>
      </w:pPr>
      <w:rPr>
        <w:rFonts w:ascii="Wingdings" w:hAnsi="Wingdings" w:cs="Wingdings"/>
        <w:b w:val="0"/>
        <w:i w:val="0"/>
        <w:caps w:val="0"/>
        <w:smallCaps w:val="0"/>
        <w:strike w:val="0"/>
        <w:dstrike w:val="0"/>
        <w:color w:val="000000"/>
        <w:spacing w:val="0"/>
        <w:w w:val="100"/>
        <w:position w:val="0"/>
        <w:sz w:val="21"/>
        <w:u w:val="none"/>
        <w:vertAlign w:val="baseline"/>
      </w:rPr>
    </w:lvl>
    <w:lvl w:ilvl="3">
      <w:start w:val="1"/>
      <w:numFmt w:val="bullet"/>
      <w:lvlText w:val=""/>
      <w:lvlJc w:val="left"/>
      <w:pPr>
        <w:tabs>
          <w:tab w:val="num" w:pos="1440"/>
        </w:tabs>
        <w:ind w:left="1440" w:hanging="360"/>
      </w:pPr>
      <w:rPr>
        <w:rFonts w:ascii="Symbol" w:hAnsi="Symbol" w:cs="Symbol"/>
        <w:b w:val="0"/>
        <w:i w:val="0"/>
        <w:caps w:val="0"/>
        <w:smallCaps w:val="0"/>
        <w:strike w:val="0"/>
        <w:dstrike w:val="0"/>
        <w:color w:val="000000"/>
        <w:spacing w:val="0"/>
        <w:w w:val="100"/>
        <w:position w:val="0"/>
        <w:sz w:val="21"/>
        <w:u w:val="none"/>
        <w:vertAlign w:val="baseline"/>
      </w:rPr>
    </w:lvl>
    <w:lvl w:ilvl="4">
      <w:start w:val="1"/>
      <w:numFmt w:val="bullet"/>
      <w:lvlText w:val=""/>
      <w:lvlJc w:val="left"/>
      <w:pPr>
        <w:tabs>
          <w:tab w:val="num" w:pos="1800"/>
        </w:tabs>
        <w:ind w:left="1800" w:hanging="360"/>
      </w:pPr>
      <w:rPr>
        <w:rFonts w:ascii="Symbol" w:hAnsi="Symbol" w:cs="Symbol"/>
        <w:b w:val="0"/>
        <w:i w:val="0"/>
        <w:caps w:val="0"/>
        <w:smallCaps w:val="0"/>
        <w:strike w:val="0"/>
        <w:dstrike w:val="0"/>
        <w:color w:val="000000"/>
        <w:spacing w:val="0"/>
        <w:w w:val="100"/>
        <w:position w:val="0"/>
        <w:sz w:val="21"/>
        <w:u w:val="none"/>
        <w:vertAlign w:val="baseline"/>
      </w:rPr>
    </w:lvl>
    <w:lvl w:ilvl="5">
      <w:start w:val="1"/>
      <w:numFmt w:val="bullet"/>
      <w:lvlText w:val=""/>
      <w:lvlJc w:val="left"/>
      <w:pPr>
        <w:tabs>
          <w:tab w:val="num" w:pos="2160"/>
        </w:tabs>
        <w:ind w:left="2160" w:hanging="360"/>
      </w:pPr>
      <w:rPr>
        <w:rFonts w:ascii="Wingdings" w:hAnsi="Wingdings" w:cs="Wingdings"/>
        <w:b w:val="0"/>
        <w:i w:val="0"/>
        <w:caps w:val="0"/>
        <w:smallCaps w:val="0"/>
        <w:strike w:val="0"/>
        <w:dstrike w:val="0"/>
        <w:color w:val="000000"/>
        <w:spacing w:val="0"/>
        <w:w w:val="100"/>
        <w:position w:val="0"/>
        <w:sz w:val="21"/>
        <w:u w:val="none"/>
        <w:vertAlign w:val="baseline"/>
      </w:rPr>
    </w:lvl>
    <w:lvl w:ilvl="6">
      <w:start w:val="1"/>
      <w:numFmt w:val="bullet"/>
      <w:lvlText w:val=""/>
      <w:lvlJc w:val="left"/>
      <w:pPr>
        <w:tabs>
          <w:tab w:val="num" w:pos="2520"/>
        </w:tabs>
        <w:ind w:left="2520" w:hanging="360"/>
      </w:pPr>
      <w:rPr>
        <w:rFonts w:ascii="Wingdings" w:hAnsi="Wingdings" w:cs="Wingdings"/>
        <w:b w:val="0"/>
        <w:i w:val="0"/>
        <w:caps w:val="0"/>
        <w:smallCaps w:val="0"/>
        <w:strike w:val="0"/>
        <w:dstrike w:val="0"/>
        <w:color w:val="000000"/>
        <w:spacing w:val="0"/>
        <w:w w:val="100"/>
        <w:position w:val="0"/>
        <w:sz w:val="21"/>
        <w:u w:val="none"/>
        <w:vertAlign w:val="baseline"/>
      </w:rPr>
    </w:lvl>
    <w:lvl w:ilvl="7">
      <w:start w:val="1"/>
      <w:numFmt w:val="bullet"/>
      <w:lvlText w:val=""/>
      <w:lvlJc w:val="left"/>
      <w:pPr>
        <w:tabs>
          <w:tab w:val="num" w:pos="2880"/>
        </w:tabs>
        <w:ind w:left="2880" w:hanging="360"/>
      </w:pPr>
      <w:rPr>
        <w:rFonts w:ascii="Symbol" w:hAnsi="Symbol" w:cs="Symbol"/>
        <w:b w:val="0"/>
        <w:i w:val="0"/>
        <w:caps w:val="0"/>
        <w:smallCaps w:val="0"/>
        <w:strike w:val="0"/>
        <w:dstrike w:val="0"/>
        <w:color w:val="000000"/>
        <w:spacing w:val="0"/>
        <w:w w:val="100"/>
        <w:position w:val="0"/>
        <w:sz w:val="21"/>
        <w:u w:val="none"/>
        <w:vertAlign w:val="baseline"/>
      </w:rPr>
    </w:lvl>
    <w:lvl w:ilvl="8">
      <w:start w:val="1"/>
      <w:numFmt w:val="bullet"/>
      <w:lvlText w:val=""/>
      <w:lvlJc w:val="left"/>
      <w:pPr>
        <w:tabs>
          <w:tab w:val="num" w:pos="3240"/>
        </w:tabs>
        <w:ind w:left="3240" w:hanging="360"/>
      </w:pPr>
      <w:rPr>
        <w:rFonts w:ascii="Symbol" w:hAnsi="Symbol" w:cs="Symbol"/>
        <w:b w:val="0"/>
        <w:i w:val="0"/>
        <w:caps w:val="0"/>
        <w:smallCaps w:val="0"/>
        <w:strike w:val="0"/>
        <w:dstrike w:val="0"/>
        <w:color w:val="000000"/>
        <w:spacing w:val="0"/>
        <w:w w:val="100"/>
        <w:position w:val="0"/>
        <w:sz w:val="21"/>
        <w:u w:val="none"/>
        <w:vertAlign w:val="baseline"/>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Wingdings"/>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Wingdings"/>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24"/>
      </w:rPr>
    </w:lvl>
    <w:lvl w:ilvl="1">
      <w:start w:val="1"/>
      <w:numFmt w:val="decimal"/>
      <w:lvlText w:val="%2."/>
      <w:lvlJc w:val="left"/>
      <w:pPr>
        <w:tabs>
          <w:tab w:val="num" w:pos="2040"/>
        </w:tabs>
        <w:ind w:left="2040" w:hanging="9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Symbol" w:hAnsi="Symbol" w:cs="Symbol"/>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4">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55"/>
        </w:tabs>
        <w:ind w:left="1455" w:hanging="375"/>
      </w:pPr>
      <w:rPr>
        <w:rFonts w:ascii="Symbol" w:hAnsi="Symbol" w:cs="Symbol"/>
        <w:sz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nsid w:val="0000001B"/>
    <w:multiLevelType w:val="multilevel"/>
    <w:tmpl w:val="0000001B"/>
    <w:name w:val="WW8Num27"/>
    <w:lvl w:ilvl="0">
      <w:start w:val="1"/>
      <w:numFmt w:val="bullet"/>
      <w:lvlText w:val="•"/>
      <w:lvlJc w:val="left"/>
      <w:pPr>
        <w:tabs>
          <w:tab w:val="num" w:pos="0"/>
        </w:tabs>
        <w:ind w:left="692" w:hanging="720"/>
      </w:pPr>
      <w:rPr>
        <w:rFonts w:ascii="Arial" w:hAnsi="Arial" w:cs="Arial"/>
        <w:w w:val="100"/>
        <w:sz w:val="28"/>
        <w:szCs w:val="28"/>
        <w:lang w:val="ru-RU" w:eastAsia="en-US" w:bidi="ar-SA"/>
      </w:rPr>
    </w:lvl>
    <w:lvl w:ilvl="1">
      <w:start w:val="1"/>
      <w:numFmt w:val="bullet"/>
      <w:lvlText w:val=""/>
      <w:lvlJc w:val="left"/>
      <w:pPr>
        <w:tabs>
          <w:tab w:val="num" w:pos="0"/>
        </w:tabs>
        <w:ind w:left="1600" w:hanging="488"/>
      </w:pPr>
      <w:rPr>
        <w:rFonts w:ascii="Symbol" w:hAnsi="Symbol" w:cs="Symbol"/>
        <w:w w:val="100"/>
        <w:sz w:val="28"/>
        <w:szCs w:val="28"/>
        <w:lang w:val="ru-RU" w:eastAsia="en-US" w:bidi="ar-SA"/>
      </w:rPr>
    </w:lvl>
    <w:lvl w:ilvl="2">
      <w:start w:val="1"/>
      <w:numFmt w:val="bullet"/>
      <w:lvlText w:val=""/>
      <w:lvlJc w:val="left"/>
      <w:pPr>
        <w:tabs>
          <w:tab w:val="num" w:pos="0"/>
        </w:tabs>
        <w:ind w:left="2611" w:hanging="488"/>
      </w:pPr>
      <w:rPr>
        <w:rFonts w:ascii="Symbol" w:hAnsi="Symbol" w:cs="Symbol"/>
        <w:lang w:val="ru-RU" w:eastAsia="en-US" w:bidi="ar-SA"/>
      </w:rPr>
    </w:lvl>
    <w:lvl w:ilvl="3">
      <w:start w:val="1"/>
      <w:numFmt w:val="bullet"/>
      <w:lvlText w:val=""/>
      <w:lvlJc w:val="left"/>
      <w:pPr>
        <w:tabs>
          <w:tab w:val="num" w:pos="0"/>
        </w:tabs>
        <w:ind w:left="3623" w:hanging="488"/>
      </w:pPr>
      <w:rPr>
        <w:rFonts w:ascii="Symbol" w:hAnsi="Symbol" w:cs="Symbol"/>
        <w:lang w:val="ru-RU" w:eastAsia="en-US" w:bidi="ar-SA"/>
      </w:rPr>
    </w:lvl>
    <w:lvl w:ilvl="4">
      <w:start w:val="1"/>
      <w:numFmt w:val="bullet"/>
      <w:lvlText w:val=""/>
      <w:lvlJc w:val="left"/>
      <w:pPr>
        <w:tabs>
          <w:tab w:val="num" w:pos="0"/>
        </w:tabs>
        <w:ind w:left="4635" w:hanging="488"/>
      </w:pPr>
      <w:rPr>
        <w:rFonts w:ascii="Symbol" w:hAnsi="Symbol" w:cs="Symbol"/>
        <w:lang w:val="ru-RU" w:eastAsia="en-US" w:bidi="ar-SA"/>
      </w:rPr>
    </w:lvl>
    <w:lvl w:ilvl="5">
      <w:start w:val="1"/>
      <w:numFmt w:val="bullet"/>
      <w:lvlText w:val=""/>
      <w:lvlJc w:val="left"/>
      <w:pPr>
        <w:tabs>
          <w:tab w:val="num" w:pos="0"/>
        </w:tabs>
        <w:ind w:left="5647" w:hanging="488"/>
      </w:pPr>
      <w:rPr>
        <w:rFonts w:ascii="Symbol" w:hAnsi="Symbol" w:cs="Symbol"/>
        <w:lang w:val="ru-RU" w:eastAsia="en-US" w:bidi="ar-SA"/>
      </w:rPr>
    </w:lvl>
    <w:lvl w:ilvl="6">
      <w:start w:val="1"/>
      <w:numFmt w:val="bullet"/>
      <w:lvlText w:val=""/>
      <w:lvlJc w:val="left"/>
      <w:pPr>
        <w:tabs>
          <w:tab w:val="num" w:pos="0"/>
        </w:tabs>
        <w:ind w:left="6659" w:hanging="488"/>
      </w:pPr>
      <w:rPr>
        <w:rFonts w:ascii="Symbol" w:hAnsi="Symbol" w:cs="Symbol"/>
        <w:lang w:val="ru-RU" w:eastAsia="en-US" w:bidi="ar-SA"/>
      </w:rPr>
    </w:lvl>
    <w:lvl w:ilvl="7">
      <w:start w:val="1"/>
      <w:numFmt w:val="bullet"/>
      <w:lvlText w:val=""/>
      <w:lvlJc w:val="left"/>
      <w:pPr>
        <w:tabs>
          <w:tab w:val="num" w:pos="0"/>
        </w:tabs>
        <w:ind w:left="7670" w:hanging="488"/>
      </w:pPr>
      <w:rPr>
        <w:rFonts w:ascii="Symbol" w:hAnsi="Symbol" w:cs="Symbol"/>
        <w:lang w:val="ru-RU" w:eastAsia="en-US" w:bidi="ar-SA"/>
      </w:rPr>
    </w:lvl>
    <w:lvl w:ilvl="8">
      <w:start w:val="1"/>
      <w:numFmt w:val="bullet"/>
      <w:lvlText w:val=""/>
      <w:lvlJc w:val="left"/>
      <w:pPr>
        <w:tabs>
          <w:tab w:val="num" w:pos="0"/>
        </w:tabs>
        <w:ind w:left="8682" w:hanging="488"/>
      </w:pPr>
      <w:rPr>
        <w:rFonts w:ascii="Symbol" w:hAnsi="Symbol" w:cs="Symbol"/>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
  <w:rsids>
    <w:rsidRoot w:val="004E4D6B"/>
    <w:rsid w:val="000D42A7"/>
    <w:rsid w:val="00175BD3"/>
    <w:rsid w:val="00317EAE"/>
    <w:rsid w:val="00387059"/>
    <w:rsid w:val="00422F5C"/>
    <w:rsid w:val="004D271C"/>
    <w:rsid w:val="004E4D6B"/>
    <w:rsid w:val="00523F57"/>
    <w:rsid w:val="00914118"/>
    <w:rsid w:val="00A325B4"/>
    <w:rsid w:val="00AF0117"/>
    <w:rsid w:val="00C967E4"/>
    <w:rsid w:val="00D134F2"/>
    <w:rsid w:val="00F61EF1"/>
    <w:rsid w:val="00FC0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1"/>
  </w:style>
  <w:style w:type="paragraph" w:styleId="1">
    <w:name w:val="heading 1"/>
    <w:basedOn w:val="a"/>
    <w:next w:val="a"/>
    <w:link w:val="10"/>
    <w:qFormat/>
    <w:rsid w:val="004E4D6B"/>
    <w:pPr>
      <w:keepNext/>
      <w:tabs>
        <w:tab w:val="num" w:pos="0"/>
      </w:tabs>
      <w:suppressAutoHyphens/>
      <w:spacing w:before="240" w:after="60"/>
      <w:outlineLvl w:val="0"/>
    </w:pPr>
    <w:rPr>
      <w:rFonts w:ascii="Cambria" w:eastAsia="Times New Roman" w:hAnsi="Cambria" w:cs="Cambria"/>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6B"/>
    <w:rPr>
      <w:rFonts w:ascii="Cambria" w:eastAsia="Times New Roman" w:hAnsi="Cambria" w:cs="Cambria"/>
      <w:b/>
      <w:bCs/>
      <w:kern w:val="2"/>
      <w:sz w:val="32"/>
      <w:szCs w:val="32"/>
      <w:lang w:eastAsia="zh-CN"/>
    </w:rPr>
  </w:style>
  <w:style w:type="character" w:styleId="a3">
    <w:name w:val="page number"/>
    <w:basedOn w:val="a0"/>
    <w:rsid w:val="004E4D6B"/>
  </w:style>
  <w:style w:type="character" w:customStyle="1" w:styleId="c8">
    <w:name w:val="c8"/>
    <w:basedOn w:val="a0"/>
    <w:rsid w:val="004E4D6B"/>
  </w:style>
  <w:style w:type="character" w:customStyle="1" w:styleId="ListLabel380">
    <w:name w:val="ListLabel 380"/>
    <w:rsid w:val="004E4D6B"/>
    <w:rPr>
      <w:rFonts w:cs="Courier New"/>
    </w:rPr>
  </w:style>
  <w:style w:type="character" w:styleId="a4">
    <w:name w:val="Hyperlink"/>
    <w:rsid w:val="004E4D6B"/>
    <w:rPr>
      <w:color w:val="0000FF"/>
      <w:u w:val="single"/>
    </w:rPr>
  </w:style>
  <w:style w:type="paragraph" w:styleId="a5">
    <w:name w:val="Body Text"/>
    <w:basedOn w:val="a"/>
    <w:link w:val="a6"/>
    <w:rsid w:val="004E4D6B"/>
    <w:pPr>
      <w:suppressAutoHyphens/>
      <w:spacing w:after="140"/>
    </w:pPr>
    <w:rPr>
      <w:rFonts w:ascii="Calibri" w:eastAsia="Times New Roman" w:hAnsi="Calibri" w:cs="Calibri"/>
      <w:kern w:val="2"/>
      <w:lang w:eastAsia="zh-CN"/>
    </w:rPr>
  </w:style>
  <w:style w:type="character" w:customStyle="1" w:styleId="a6">
    <w:name w:val="Основной текст Знак"/>
    <w:basedOn w:val="a0"/>
    <w:link w:val="a5"/>
    <w:rsid w:val="004E4D6B"/>
    <w:rPr>
      <w:rFonts w:ascii="Calibri" w:eastAsia="Times New Roman" w:hAnsi="Calibri" w:cs="Calibri"/>
      <w:kern w:val="2"/>
      <w:lang w:eastAsia="zh-CN"/>
    </w:rPr>
  </w:style>
  <w:style w:type="paragraph" w:customStyle="1" w:styleId="11">
    <w:name w:val="Абзац списка1"/>
    <w:basedOn w:val="a"/>
    <w:rsid w:val="004E4D6B"/>
    <w:pPr>
      <w:suppressAutoHyphens/>
      <w:ind w:left="720"/>
      <w:contextualSpacing/>
    </w:pPr>
    <w:rPr>
      <w:rFonts w:ascii="Calibri" w:eastAsia="Times New Roman" w:hAnsi="Calibri" w:cs="Calibri"/>
      <w:kern w:val="2"/>
      <w:lang w:eastAsia="zh-CN"/>
    </w:rPr>
  </w:style>
  <w:style w:type="paragraph" w:styleId="a7">
    <w:name w:val="No Spacing"/>
    <w:qFormat/>
    <w:rsid w:val="004E4D6B"/>
    <w:pPr>
      <w:suppressAutoHyphens/>
      <w:spacing w:after="0" w:line="240" w:lineRule="auto"/>
    </w:pPr>
    <w:rPr>
      <w:rFonts w:ascii="Calibri" w:eastAsia="Calibri" w:hAnsi="Calibri" w:cs="Calibri"/>
      <w:kern w:val="2"/>
      <w:lang w:val="en-US" w:eastAsia="zh-CN" w:bidi="en-US"/>
    </w:rPr>
  </w:style>
  <w:style w:type="paragraph" w:styleId="a8">
    <w:name w:val="footer"/>
    <w:basedOn w:val="a"/>
    <w:link w:val="a9"/>
    <w:rsid w:val="004E4D6B"/>
    <w:pPr>
      <w:tabs>
        <w:tab w:val="center" w:pos="4677"/>
        <w:tab w:val="right" w:pos="9355"/>
      </w:tabs>
      <w:suppressAutoHyphens/>
    </w:pPr>
    <w:rPr>
      <w:rFonts w:ascii="Calibri" w:eastAsia="Times New Roman" w:hAnsi="Calibri" w:cs="Calibri"/>
      <w:kern w:val="2"/>
      <w:lang w:eastAsia="zh-CN"/>
    </w:rPr>
  </w:style>
  <w:style w:type="character" w:customStyle="1" w:styleId="a9">
    <w:name w:val="Нижний колонтитул Знак"/>
    <w:basedOn w:val="a0"/>
    <w:link w:val="a8"/>
    <w:rsid w:val="004E4D6B"/>
    <w:rPr>
      <w:rFonts w:ascii="Calibri" w:eastAsia="Times New Roman" w:hAnsi="Calibri" w:cs="Calibri"/>
      <w:kern w:val="2"/>
      <w:lang w:eastAsia="zh-CN"/>
    </w:rPr>
  </w:style>
  <w:style w:type="paragraph" w:customStyle="1" w:styleId="c40">
    <w:name w:val="c40"/>
    <w:basedOn w:val="a"/>
    <w:rsid w:val="004E4D6B"/>
    <w:pPr>
      <w:suppressAutoHyphens/>
      <w:spacing w:before="280" w:after="280" w:line="240" w:lineRule="auto"/>
    </w:pPr>
    <w:rPr>
      <w:rFonts w:ascii="Times New Roman" w:eastAsia="Times New Roman" w:hAnsi="Times New Roman" w:cs="Times New Roman"/>
      <w:kern w:val="2"/>
      <w:sz w:val="24"/>
      <w:szCs w:val="24"/>
      <w:lang w:eastAsia="zh-CN"/>
    </w:rPr>
  </w:style>
  <w:style w:type="paragraph" w:customStyle="1" w:styleId="12">
    <w:name w:val="Обычный (веб)1"/>
    <w:basedOn w:val="a"/>
    <w:rsid w:val="004E4D6B"/>
    <w:pPr>
      <w:suppressAutoHyphens/>
      <w:spacing w:before="280" w:after="119"/>
    </w:pPr>
    <w:rPr>
      <w:rFonts w:ascii="Calibri" w:eastAsia="Times New Roman" w:hAnsi="Calibri" w:cs="Calibri"/>
      <w:kern w:val="2"/>
      <w:lang w:eastAsia="zh-CN"/>
    </w:rPr>
  </w:style>
  <w:style w:type="paragraph" w:customStyle="1" w:styleId="Default">
    <w:name w:val="Default"/>
    <w:rsid w:val="004E4D6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Zam_yvr</cp:lastModifiedBy>
  <cp:revision>9</cp:revision>
  <cp:lastPrinted>2022-10-31T07:36:00Z</cp:lastPrinted>
  <dcterms:created xsi:type="dcterms:W3CDTF">2022-10-28T10:17:00Z</dcterms:created>
  <dcterms:modified xsi:type="dcterms:W3CDTF">2022-10-31T07:37:00Z</dcterms:modified>
</cp:coreProperties>
</file>