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73" w:rsidRPr="005922A7" w:rsidRDefault="00C84673" w:rsidP="005922A7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D1">
        <w:rPr>
          <w:rFonts w:ascii="Times New Roman" w:hAnsi="Times New Roman" w:cs="Times New Roman"/>
          <w:b/>
          <w:sz w:val="32"/>
          <w:szCs w:val="32"/>
        </w:rPr>
        <w:t>Формирование мотивации и поддержки детской инициативы и самостоятельности через культурн</w:t>
      </w:r>
      <w:r w:rsidR="006436DF">
        <w:rPr>
          <w:rFonts w:ascii="Times New Roman" w:hAnsi="Times New Roman" w:cs="Times New Roman"/>
          <w:b/>
          <w:sz w:val="32"/>
          <w:szCs w:val="32"/>
        </w:rPr>
        <w:t>ые практики: коллекционирование</w:t>
      </w:r>
    </w:p>
    <w:p w:rsidR="00C84673" w:rsidRPr="008E76D1" w:rsidRDefault="00C84673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8E76D1">
        <w:rPr>
          <w:color w:val="111111"/>
          <w:sz w:val="28"/>
          <w:szCs w:val="28"/>
        </w:rPr>
        <w:t>Работая с </w:t>
      </w:r>
      <w:r w:rsidRPr="008E7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8E76D1">
        <w:rPr>
          <w:color w:val="111111"/>
          <w:sz w:val="28"/>
          <w:szCs w:val="28"/>
        </w:rPr>
        <w:t>, мы знаем, что только не хранится в закромах наших детей. Они собирают то, фигурки от киндер-сюрпризов, то фантики от конфет, а то и вовсе стекляшки или крышечки. Для малыша – это богатство.</w:t>
      </w:r>
    </w:p>
    <w:p w:rsidR="00C84673" w:rsidRPr="008E76D1" w:rsidRDefault="00C84673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8E76D1">
        <w:rPr>
          <w:color w:val="111111"/>
          <w:sz w:val="28"/>
          <w:szCs w:val="28"/>
        </w:rPr>
        <w:t>Корни </w:t>
      </w:r>
      <w:r w:rsidRPr="008E7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коллекционирования</w:t>
      </w:r>
      <w:r w:rsidRPr="008E76D1">
        <w:rPr>
          <w:color w:val="111111"/>
          <w:sz w:val="28"/>
          <w:szCs w:val="28"/>
        </w:rPr>
        <w:t> уходят в далекое прошлое. </w:t>
      </w:r>
      <w:r w:rsidRPr="008E7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Коллекционеры</w:t>
      </w:r>
      <w:r w:rsidRPr="008E76D1">
        <w:rPr>
          <w:color w:val="111111"/>
          <w:sz w:val="28"/>
          <w:szCs w:val="28"/>
        </w:rPr>
        <w:t> считались чудаками для окружающих. Однако среди них были и великие люди. Например, Наполеон и Уинстон Черчилль собирали солдатиков, а Кардинал Ришелье – курительные трубки.</w:t>
      </w:r>
    </w:p>
    <w:p w:rsidR="00B74787" w:rsidRPr="00B74787" w:rsidRDefault="00B74787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Использование в Федеральном государственном образовательном стандарте дошкольного образования относительно нового термина «культурные практики» заставляет взглянуть на проектирование образовательного процесса под несколько другим углом зрения, перенести акценты с «организации и руководства» процессами развития и воспитания, на создание условий для самостоятельного освоения мира и культуры детьми. В дошкольном возрасте ребенок приобретает начальный и разнообразный опыт культурных практик, в определенной мере становится их субъектом. Культурной практикой являются попытки освоить новые формы деятельности и новые способы поведения для того, чтобы удов</w:t>
      </w:r>
      <w:r>
        <w:rPr>
          <w:color w:val="111111"/>
          <w:sz w:val="28"/>
          <w:szCs w:val="28"/>
        </w:rPr>
        <w:t xml:space="preserve">летворить возникающие интересы.  </w:t>
      </w:r>
      <w:r w:rsidRPr="00B74787">
        <w:rPr>
          <w:color w:val="111111"/>
          <w:sz w:val="28"/>
          <w:szCs w:val="28"/>
        </w:rPr>
        <w:t xml:space="preserve">Отечественные исследователи в области психологии не рассматривали предмет коллекционирования как самостоятельную область эмпирических исследований. Но при этом этой области уделяется достаточно много внимания в связи с исследованиями особенностей увлечений и интересов человека, их перестройки на определенных этапах развития. Тяга к собирательству предметов оценивается как один из элементов строительства </w:t>
      </w:r>
      <w:proofErr w:type="gramStart"/>
      <w:r w:rsidRPr="00B74787">
        <w:rPr>
          <w:color w:val="111111"/>
          <w:sz w:val="28"/>
          <w:szCs w:val="28"/>
        </w:rPr>
        <w:t>Я-</w:t>
      </w:r>
      <w:proofErr w:type="gramEnd"/>
      <w:r w:rsidRPr="00B74787">
        <w:rPr>
          <w:color w:val="111111"/>
          <w:sz w:val="28"/>
          <w:szCs w:val="28"/>
        </w:rPr>
        <w:t xml:space="preserve"> системы.</w:t>
      </w:r>
    </w:p>
    <w:p w:rsidR="00C84673" w:rsidRPr="005922A7" w:rsidRDefault="00B74787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 xml:space="preserve">К детским культурным практикам относится и коллекционирование. Интересным является осмысление потенциала коллекционирования - как одной </w:t>
      </w:r>
      <w:r>
        <w:rPr>
          <w:color w:val="111111"/>
          <w:sz w:val="28"/>
          <w:szCs w:val="28"/>
        </w:rPr>
        <w:t xml:space="preserve">из культурных </w:t>
      </w:r>
      <w:r w:rsidRPr="00B74787">
        <w:rPr>
          <w:color w:val="111111"/>
          <w:sz w:val="28"/>
          <w:szCs w:val="28"/>
        </w:rPr>
        <w:t xml:space="preserve"> практик, часто зарождающихся в дошкольном детстве и бытующих на протяжении всей жизни человека. По мнению Н.Б. Крыловой, </w:t>
      </w:r>
      <w:r w:rsidRPr="00B74787">
        <w:rPr>
          <w:color w:val="111111"/>
          <w:sz w:val="28"/>
          <w:szCs w:val="28"/>
        </w:rPr>
        <w:lastRenderedPageBreak/>
        <w:t>«ребенку важно осознать себя как собирателя и обладателя чего-либо уникального, чего нет у других детей и чем можно хотя бы втайне гордиться», приобрести опыт самостоятельных «проб». Коллекционирование рассматривается как «целенаправленное собирательство, как правило, однородных предметов, имеющих научную, историческую или художественную ценность» В основе коллекционирования лежит познание, удовлетворение интересов. Коллекционирование предполагает выявление, сбор, изучение, систематизацию материалов (объектов). Отличие от простого собирательства состоит в познавательно-исследовательском и «демонстрационном» (желание представить окружению) аспекте. Собирание коллекций – новая форма организации самостоятельной деятельности, культурная практика современного дошкольник</w:t>
      </w:r>
      <w:r>
        <w:rPr>
          <w:color w:val="111111"/>
          <w:sz w:val="28"/>
          <w:szCs w:val="28"/>
        </w:rPr>
        <w:t>а</w:t>
      </w:r>
      <w:r w:rsidRPr="00B74787">
        <w:rPr>
          <w:color w:val="111111"/>
          <w:sz w:val="28"/>
          <w:szCs w:val="28"/>
        </w:rPr>
        <w:t>, форма обучения, способствующая формированию интеллектуальных операций, созданию условий для творческого решения задач и проявления инициативы, самостоятельности и ответственности, упражнению детей в умении произвольно управлять своим поведением. 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 Детское коллекционирование является ярким примером культурной практики дошкольников, поскольку основано на свободном выборе, самостоятельности детей, протекает в разных формах и в своем темпе.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Развитие познавательной активности и самостоятельности у детей старшего дошкольного возраста путем создания коллекций становится основной целью, которая реализовывалась через решение следующих задач: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формировать умение наблюдать, сравнивать, анализировать и делать выводы;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формировать умение классифицировать, группировать, обобщать;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способствовать проявлению избирательных интересов;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развивать познавательный интерес и потребности, любознательность;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расширять кругозор воспитанников;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lastRenderedPageBreak/>
        <w:t>- прививать навыки культуры и оформления коллекции и сбора материала;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формировать бережное отношение к хранению коллекций;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обогащать и активизировать словарь детей;</w:t>
      </w:r>
    </w:p>
    <w:p w:rsidR="009128B5" w:rsidRPr="009128B5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обогащать предметную среду группы за счет создания коллекций и выставок</w:t>
      </w:r>
    </w:p>
    <w:p w:rsidR="00B26286" w:rsidRDefault="009128B5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  <w:r w:rsidRPr="009128B5">
        <w:rPr>
          <w:color w:val="111111"/>
          <w:sz w:val="28"/>
          <w:szCs w:val="28"/>
        </w:rPr>
        <w:t>- активизировать участие родителей в образовательном процессе</w:t>
      </w:r>
      <w:r w:rsidRPr="009128B5">
        <w:rPr>
          <w:b/>
          <w:color w:val="111111"/>
          <w:sz w:val="28"/>
          <w:szCs w:val="28"/>
        </w:rPr>
        <w:t>;</w:t>
      </w:r>
    </w:p>
    <w:p w:rsidR="005922A7" w:rsidRPr="008E76D1" w:rsidRDefault="005922A7" w:rsidP="005922A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</w:p>
    <w:p w:rsidR="00B26286" w:rsidRPr="00B74787" w:rsidRDefault="00B26286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i/>
          <w:color w:val="111111"/>
          <w:sz w:val="28"/>
          <w:szCs w:val="28"/>
        </w:rPr>
      </w:pPr>
      <w:r w:rsidRPr="008E76D1">
        <w:rPr>
          <w:b/>
          <w:i/>
          <w:color w:val="111111"/>
          <w:sz w:val="28"/>
          <w:szCs w:val="28"/>
        </w:rPr>
        <w:t>Этапы работы над созданием коллекций: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  <w:r w:rsidRPr="00B74787">
        <w:rPr>
          <w:b/>
          <w:color w:val="111111"/>
          <w:sz w:val="28"/>
          <w:szCs w:val="28"/>
        </w:rPr>
        <w:t>1ЭТАП -  Погружение в идею коллекционирования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 xml:space="preserve">- беседовали с детьми </w:t>
      </w:r>
      <w:proofErr w:type="gramStart"/>
      <w:r w:rsidRPr="00B74787">
        <w:rPr>
          <w:color w:val="111111"/>
          <w:sz w:val="28"/>
          <w:szCs w:val="28"/>
        </w:rPr>
        <w:t>о</w:t>
      </w:r>
      <w:proofErr w:type="gramEnd"/>
      <w:r w:rsidRPr="00B74787">
        <w:rPr>
          <w:color w:val="111111"/>
          <w:sz w:val="28"/>
          <w:szCs w:val="28"/>
        </w:rPr>
        <w:t xml:space="preserve"> их интересах и потребностях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рассказывали, кто такие коллекционеры и что такое коллекционирование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  <w:r w:rsidRPr="00B74787">
        <w:rPr>
          <w:b/>
          <w:color w:val="111111"/>
          <w:sz w:val="28"/>
          <w:szCs w:val="28"/>
        </w:rPr>
        <w:t>2 ЭТАП -  Накопление запаса конкретных представлений у детей: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чтение художественно-познавательной литературы, энциклопедий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рассматривание готовых коллекций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  <w:r w:rsidRPr="00B74787">
        <w:rPr>
          <w:b/>
          <w:color w:val="111111"/>
          <w:sz w:val="28"/>
          <w:szCs w:val="28"/>
        </w:rPr>
        <w:t>3 ЭТАП Организация детской продуктивной деятельности: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сбор коллекций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обсуждение, вопросы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111111"/>
          <w:sz w:val="28"/>
          <w:szCs w:val="28"/>
        </w:rPr>
      </w:pPr>
      <w:r w:rsidRPr="00B74787">
        <w:rPr>
          <w:b/>
          <w:color w:val="111111"/>
          <w:sz w:val="28"/>
          <w:szCs w:val="28"/>
        </w:rPr>
        <w:t>4 ЭТАП Презентация результатов продуктивной деятельности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- организация выставок коллекций</w:t>
      </w: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– включение коллекций в организацию совместной деятельности с детьми.</w:t>
      </w:r>
    </w:p>
    <w:p w:rsidR="00B26286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– работа по формированию у детей бережного отношения к коллекции.</w:t>
      </w:r>
    </w:p>
    <w:p w:rsidR="005922A7" w:rsidRPr="005922A7" w:rsidRDefault="005922A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</w:p>
    <w:p w:rsidR="00B74787" w:rsidRPr="00B74787" w:rsidRDefault="00B74787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color w:val="111111"/>
          <w:sz w:val="28"/>
          <w:szCs w:val="28"/>
        </w:rPr>
      </w:pPr>
      <w:r w:rsidRPr="00B74787">
        <w:rPr>
          <w:color w:val="111111"/>
          <w:sz w:val="28"/>
          <w:szCs w:val="28"/>
        </w:rPr>
        <w:t>Взаимодействие с родителями при поведении работы по коллекционированию имеет огромное значение. Для этого используют разнообразные формы сотрудничества</w:t>
      </w:r>
      <w:proofErr w:type="gramStart"/>
      <w:r w:rsidRPr="00B74787">
        <w:rPr>
          <w:color w:val="111111"/>
          <w:sz w:val="28"/>
          <w:szCs w:val="28"/>
        </w:rPr>
        <w:t xml:space="preserve"> :</w:t>
      </w:r>
      <w:proofErr w:type="gramEnd"/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>анкетирование родителей;</w:t>
      </w:r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 xml:space="preserve">  консультации для родителей;</w:t>
      </w:r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 xml:space="preserve">   встречи с интересными людьми (коллекционерами);</w:t>
      </w:r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 xml:space="preserve">  посещение тематических выставок; организация мини-лаборатории в группе; </w:t>
      </w:r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lastRenderedPageBreak/>
        <w:t xml:space="preserve">чтение художественно познавательной литературы, энциклопедий, просмотр видеофильмов; </w:t>
      </w:r>
    </w:p>
    <w:p w:rsidR="00D14777" w:rsidRPr="008E76D1" w:rsidRDefault="00AF3980" w:rsidP="005922A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425"/>
        <w:jc w:val="both"/>
        <w:rPr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>организация выставок коллекций детей в детском саду.</w:t>
      </w:r>
    </w:p>
    <w:p w:rsidR="00B26286" w:rsidRPr="00AF3980" w:rsidRDefault="00B26286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bCs/>
          <w:color w:val="111111"/>
          <w:sz w:val="28"/>
          <w:szCs w:val="28"/>
        </w:rPr>
      </w:pPr>
    </w:p>
    <w:p w:rsidR="00CF27F3" w:rsidRDefault="00B26286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Cs/>
          <w:color w:val="111111"/>
          <w:sz w:val="28"/>
          <w:szCs w:val="28"/>
        </w:rPr>
      </w:pPr>
      <w:r w:rsidRPr="008E76D1">
        <w:rPr>
          <w:bCs/>
          <w:color w:val="111111"/>
          <w:sz w:val="28"/>
          <w:szCs w:val="28"/>
        </w:rPr>
        <w:t>Тема коллекционирования очень увлекательна</w:t>
      </w:r>
      <w:r w:rsidR="008E76D1" w:rsidRPr="008E76D1">
        <w:rPr>
          <w:bCs/>
          <w:color w:val="111111"/>
          <w:sz w:val="28"/>
          <w:szCs w:val="28"/>
        </w:rPr>
        <w:t>, т</w:t>
      </w:r>
      <w:r w:rsidRPr="008E76D1">
        <w:rPr>
          <w:bCs/>
          <w:color w:val="111111"/>
          <w:sz w:val="28"/>
          <w:szCs w:val="28"/>
        </w:rPr>
        <w:t>аким образом можно сделать вывод, что коллекционирование является доступным и интересным для дошкольников видом деятельности.</w:t>
      </w:r>
    </w:p>
    <w:p w:rsidR="00363AD3" w:rsidRPr="00363AD3" w:rsidRDefault="00363AD3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Cs/>
          <w:color w:val="111111"/>
          <w:sz w:val="28"/>
          <w:szCs w:val="28"/>
        </w:rPr>
      </w:pPr>
      <w:r w:rsidRPr="00363AD3">
        <w:rPr>
          <w:bCs/>
          <w:color w:val="111111"/>
          <w:sz w:val="28"/>
          <w:szCs w:val="28"/>
        </w:rPr>
        <w:t>Но дошкольников привлекает не столько владение коллекцией (результат), сколько ее сбор, обмен впечатлениями и демонстрация (процесс и действия). Однако наблюдаются и негативные проявления, которые следует учитывать: излишнее пристрастие старших дошкольников к определенным предметам и собирательству, вытесняющее другие деятельности и общение; жадность; требование приобретения желанного объекта «любой ценой и незамедлительно» (</w:t>
      </w:r>
      <w:proofErr w:type="gramStart"/>
      <w:r w:rsidRPr="00363AD3">
        <w:rPr>
          <w:bCs/>
          <w:color w:val="111111"/>
          <w:sz w:val="28"/>
          <w:szCs w:val="28"/>
        </w:rPr>
        <w:t>эгоизм</w:t>
      </w:r>
      <w:proofErr w:type="gramEnd"/>
      <w:r w:rsidRPr="00363AD3">
        <w:rPr>
          <w:bCs/>
          <w:color w:val="111111"/>
          <w:sz w:val="28"/>
          <w:szCs w:val="28"/>
        </w:rPr>
        <w:t xml:space="preserve"> и инфантильность), капризность в случае отказа; частая смена оснований коллекционирования (каждую неделю новое увлечение); зависть, агрессивность по отношению к обладателям более полной коллекции.</w:t>
      </w:r>
    </w:p>
    <w:p w:rsidR="00363AD3" w:rsidRPr="00363AD3" w:rsidRDefault="00363AD3" w:rsidP="005922A7">
      <w:pPr>
        <w:pStyle w:val="a3"/>
        <w:spacing w:before="0" w:beforeAutospacing="0" w:after="0" w:afterAutospacing="0" w:line="360" w:lineRule="auto"/>
        <w:ind w:firstLine="425"/>
        <w:jc w:val="both"/>
        <w:rPr>
          <w:bCs/>
          <w:color w:val="111111"/>
          <w:sz w:val="28"/>
          <w:szCs w:val="28"/>
        </w:rPr>
      </w:pPr>
      <w:r w:rsidRPr="00363AD3">
        <w:rPr>
          <w:bCs/>
          <w:color w:val="111111"/>
          <w:sz w:val="28"/>
          <w:szCs w:val="28"/>
        </w:rPr>
        <w:t>В проектировании процесса поддержки детского коллекционирования важным является учет детских возможностей и опыта, а также формирование собирательства как культурной практики. Представляется опасным бездумное, формальное включение всех детей в коллекционирование ради выполнения намеченной планом задачи. Не все дети в дошкольном возрасте делают выбор в коллекционировании (интерес к коллекции может прийти намного позже), не во всех семьях есть объект собирательства. Целесообразен путь сопровождения и поддержки детских увлечений. Выбор темы коллекционирования, формы организации материала и действий с предметами должен определяться, исходя из реальных увлечений детей.</w:t>
      </w:r>
    </w:p>
    <w:p w:rsidR="00A677FA" w:rsidRDefault="00A677FA" w:rsidP="005922A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0026" w:rsidRPr="008E76D1" w:rsidRDefault="00A50026" w:rsidP="00A50026">
      <w:pPr>
        <w:spacing w:after="0" w:line="36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оспитатель: Еременко Т.А.</w:t>
      </w:r>
    </w:p>
    <w:sectPr w:rsidR="00A50026" w:rsidRPr="008E76D1" w:rsidSect="005922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FE8"/>
    <w:multiLevelType w:val="hybridMultilevel"/>
    <w:tmpl w:val="FF3C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269A"/>
    <w:multiLevelType w:val="hybridMultilevel"/>
    <w:tmpl w:val="219A7444"/>
    <w:lvl w:ilvl="0" w:tplc="D1B6C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49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BD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89F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29D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A0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E7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2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46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673"/>
    <w:rsid w:val="00363AD3"/>
    <w:rsid w:val="005922A7"/>
    <w:rsid w:val="006436DF"/>
    <w:rsid w:val="008E76D1"/>
    <w:rsid w:val="009128B5"/>
    <w:rsid w:val="00A50026"/>
    <w:rsid w:val="00A677FA"/>
    <w:rsid w:val="00AA2277"/>
    <w:rsid w:val="00AF3980"/>
    <w:rsid w:val="00B26286"/>
    <w:rsid w:val="00B74787"/>
    <w:rsid w:val="00C84673"/>
    <w:rsid w:val="00CF27F3"/>
    <w:rsid w:val="00D14777"/>
    <w:rsid w:val="00EB2864"/>
    <w:rsid w:val="00EB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*</cp:lastModifiedBy>
  <cp:revision>5</cp:revision>
  <dcterms:created xsi:type="dcterms:W3CDTF">2021-03-06T11:10:00Z</dcterms:created>
  <dcterms:modified xsi:type="dcterms:W3CDTF">2024-04-16T15:50:00Z</dcterms:modified>
</cp:coreProperties>
</file>