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2865" w14:textId="77777777" w:rsidR="00637A07" w:rsidRPr="00637A07" w:rsidRDefault="00637A07" w:rsidP="00637A0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ru-RU"/>
          <w14:ligatures w14:val="none"/>
        </w:rPr>
        <w:t>Конспект индивидуального занятия на развитие коммуникативной активности ребенка дошкольного возраста</w:t>
      </w:r>
    </w:p>
    <w:p w14:paraId="37D1783E" w14:textId="5B07C7AE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Автор: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Мирошникова Кристина Юрьевна</w:t>
      </w:r>
    </w:p>
    <w:p w14:paraId="79FEBC49" w14:textId="1E944614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Организация: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МБДОУ д</w:t>
      </w: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c</w:t>
      </w: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«Дельфинчик»</w:t>
      </w:r>
    </w:p>
    <w:p w14:paraId="3C8A2D96" w14:textId="01E72CC0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Населенный пункт: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Новосибирская область, г. Новосибирск.</w:t>
      </w:r>
    </w:p>
    <w:p w14:paraId="1C03B115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Устранение искажений эмоционального реагирования и стереотипов поведения, реконструкция полноценных контактов ребенка со сверстниками.</w:t>
      </w:r>
    </w:p>
    <w:p w14:paraId="54AD2115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соответствии с этой целью формируются </w:t>
      </w:r>
      <w:r w:rsidRPr="00637A0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10DB1426" w14:textId="77777777" w:rsidR="00637A07" w:rsidRPr="00637A07" w:rsidRDefault="00637A07" w:rsidP="00637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внутренней активности детей</w:t>
      </w:r>
    </w:p>
    <w:p w14:paraId="3FA0B066" w14:textId="77777777" w:rsidR="00637A07" w:rsidRPr="00637A07" w:rsidRDefault="00637A07" w:rsidP="00637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социального доверия</w:t>
      </w:r>
    </w:p>
    <w:p w14:paraId="129C148C" w14:textId="77777777" w:rsidR="00637A07" w:rsidRPr="00637A07" w:rsidRDefault="00637A07" w:rsidP="00637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адекватной самооценки детей</w:t>
      </w:r>
    </w:p>
    <w:p w14:paraId="08CCEA06" w14:textId="77777777" w:rsidR="00637A07" w:rsidRPr="00637A07" w:rsidRDefault="00637A07" w:rsidP="00637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социальных эмоций</w:t>
      </w:r>
    </w:p>
    <w:p w14:paraId="383A8D45" w14:textId="77777777" w:rsidR="00637A07" w:rsidRPr="00637A07" w:rsidRDefault="00637A07" w:rsidP="00637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коммуникативных навыков</w:t>
      </w:r>
    </w:p>
    <w:p w14:paraId="394A6689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64C60C5" w14:textId="77777777" w:rsidR="00637A07" w:rsidRPr="00637A07" w:rsidRDefault="00637A07" w:rsidP="00637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Ход занятия</w:t>
      </w:r>
    </w:p>
    <w:p w14:paraId="6B295EF3" w14:textId="77777777" w:rsidR="00637A07" w:rsidRPr="00637A07" w:rsidRDefault="00637A07" w:rsidP="00637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D2C7402" w14:textId="77777777" w:rsidR="00637A07" w:rsidRPr="00637A07" w:rsidRDefault="00637A07" w:rsidP="00637A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Беседа «Мое имя»</w:t>
      </w:r>
    </w:p>
    <w:p w14:paraId="1D6B4194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Обсуждение с детьми, какое звучание их имени им больше нравится (Маша, Ванечка и пр.)? Какое не нравится? Как их называют дома родители? Как они хотели бы, чтобы их называли окружающие?</w:t>
      </w:r>
    </w:p>
    <w:p w14:paraId="36BF7DDE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B4C82D7" w14:textId="77777777" w:rsidR="00637A07" w:rsidRPr="00637A07" w:rsidRDefault="00637A07" w:rsidP="00637A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Арт-терапия «Рисуем свое настроение»</w:t>
      </w:r>
    </w:p>
    <w:p w14:paraId="71446019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Инструментарий: листы с готовыми силуэтами людей, кисточки и краски.</w:t>
      </w:r>
    </w:p>
    <w:p w14:paraId="672791CC" w14:textId="77777777" w:rsidR="00637A07" w:rsidRPr="00637A07" w:rsidRDefault="00637A07" w:rsidP="006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Психолог: «</w:t>
      </w:r>
      <w:r w:rsidRPr="00637A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Каждый из вас попробует разукрасить силуэт человека теми красками, теми цветами, которыми можно передать свое сегодняшнее настроение. Готовые силуэты уже есть, выбирайте кисточку, открывайте гуашь и приступайте к рисованию».</w:t>
      </w:r>
    </w:p>
    <w:p w14:paraId="74111C8B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Обращаем внимание на цвета, которые используют дети.  «Опасные» цвета – фиолетовый, серый, черный, коричневый.</w:t>
      </w:r>
    </w:p>
    <w:p w14:paraId="4F80EDBE" w14:textId="77777777" w:rsidR="00637A07" w:rsidRPr="00637A07" w:rsidRDefault="00637A07" w:rsidP="00637A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Упражнение «Волшебный мешочек»</w:t>
      </w:r>
    </w:p>
    <w:p w14:paraId="202D6592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В непрозрачном мешочке находятся 8-10 предметов, знакомых ребенку. Просим вытащить один предмет, на ощупь определяя, что это такое.</w:t>
      </w:r>
    </w:p>
    <w:p w14:paraId="089E59D3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DE8A794" w14:textId="77777777" w:rsidR="00637A07" w:rsidRPr="00637A07" w:rsidRDefault="00637A07" w:rsidP="00637A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Упражнение «Комплимент»</w:t>
      </w:r>
    </w:p>
    <w:p w14:paraId="2171ADE3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Инструментарий: мяч</w:t>
      </w:r>
    </w:p>
    <w:p w14:paraId="21289E21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Можно расположиться с ребенком на полу на ковре (подушках), либо напротив друг друга на стульях.</w:t>
      </w:r>
    </w:p>
    <w:p w14:paraId="2E472876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Задание: кидать мяч друг другу, при этом говоря комплименты в адрес каждого.</w:t>
      </w:r>
    </w:p>
    <w:p w14:paraId="7AE813DA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44E7BFF" w14:textId="77777777" w:rsidR="00637A07" w:rsidRPr="00637A07" w:rsidRDefault="00637A07" w:rsidP="00637A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Рефлексия</w:t>
      </w:r>
    </w:p>
    <w:p w14:paraId="41F7AB65" w14:textId="77777777" w:rsidR="00637A07" w:rsidRPr="00637A07" w:rsidRDefault="00637A07" w:rsidP="0063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37A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понравилось больше всего на занятии? Дети рассказывают о своих впечатлениях.</w:t>
      </w:r>
    </w:p>
    <w:p w14:paraId="78F7C34E" w14:textId="77777777" w:rsidR="00E24C2D" w:rsidRPr="00637A07" w:rsidRDefault="00E24C2D">
      <w:pPr>
        <w:rPr>
          <w:rFonts w:ascii="Times New Roman" w:hAnsi="Times New Roman" w:cs="Times New Roman"/>
          <w:sz w:val="28"/>
          <w:szCs w:val="28"/>
        </w:rPr>
      </w:pPr>
    </w:p>
    <w:sectPr w:rsidR="00E24C2D" w:rsidRPr="0063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F39"/>
    <w:multiLevelType w:val="multilevel"/>
    <w:tmpl w:val="3F9E1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84A07"/>
    <w:multiLevelType w:val="multilevel"/>
    <w:tmpl w:val="7C32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E7A57"/>
    <w:multiLevelType w:val="multilevel"/>
    <w:tmpl w:val="4DC02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029A3"/>
    <w:multiLevelType w:val="multilevel"/>
    <w:tmpl w:val="F3BA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34EB2"/>
    <w:multiLevelType w:val="multilevel"/>
    <w:tmpl w:val="A2DA1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A65D6"/>
    <w:multiLevelType w:val="multilevel"/>
    <w:tmpl w:val="2EBAD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21283">
    <w:abstractNumId w:val="1"/>
  </w:num>
  <w:num w:numId="2" w16cid:durableId="817376">
    <w:abstractNumId w:val="3"/>
  </w:num>
  <w:num w:numId="3" w16cid:durableId="1273366447">
    <w:abstractNumId w:val="2"/>
  </w:num>
  <w:num w:numId="4" w16cid:durableId="1049647867">
    <w:abstractNumId w:val="4"/>
  </w:num>
  <w:num w:numId="5" w16cid:durableId="1685279288">
    <w:abstractNumId w:val="0"/>
  </w:num>
  <w:num w:numId="6" w16cid:durableId="1511724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07"/>
    <w:rsid w:val="00637A07"/>
    <w:rsid w:val="00E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76AF"/>
  <w15:chartTrackingRefBased/>
  <w15:docId w15:val="{14C6D10F-669E-41CA-9BC0-8F9E54A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Хвостов</dc:creator>
  <cp:keywords/>
  <dc:description/>
  <cp:lastModifiedBy>Никита Хвостов</cp:lastModifiedBy>
  <cp:revision>1</cp:revision>
  <dcterms:created xsi:type="dcterms:W3CDTF">2024-03-24T15:02:00Z</dcterms:created>
  <dcterms:modified xsi:type="dcterms:W3CDTF">2024-03-24T15:05:00Z</dcterms:modified>
</cp:coreProperties>
</file>