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CD7" w:rsidRPr="00066638" w:rsidRDefault="00096CD7" w:rsidP="001F6F69">
      <w:pPr>
        <w:jc w:val="center"/>
        <w:rPr>
          <w:rStyle w:val="ab"/>
          <w:color w:val="000000" w:themeColor="text1"/>
        </w:rPr>
      </w:pPr>
      <w:r w:rsidRPr="00066638">
        <w:rPr>
          <w:rStyle w:val="ab"/>
          <w:color w:val="000000" w:themeColor="text1"/>
        </w:rPr>
        <w:t>Управление образования города Ростова-на-Дону</w:t>
      </w:r>
    </w:p>
    <w:p w:rsidR="00096CD7" w:rsidRPr="00066638" w:rsidRDefault="00096CD7" w:rsidP="001F6F69">
      <w:pPr>
        <w:jc w:val="center"/>
        <w:rPr>
          <w:rStyle w:val="ab"/>
          <w:color w:val="000000" w:themeColor="text1"/>
        </w:rPr>
      </w:pPr>
      <w:r w:rsidRPr="00066638">
        <w:rPr>
          <w:rStyle w:val="ab"/>
          <w:color w:val="000000" w:themeColor="text1"/>
        </w:rPr>
        <w:t>муниципальное бюджетное  дошкольное образовательное учреждение</w:t>
      </w:r>
    </w:p>
    <w:p w:rsidR="00096CD7" w:rsidRPr="00066638" w:rsidRDefault="00096CD7" w:rsidP="001F6F69">
      <w:pPr>
        <w:jc w:val="center"/>
        <w:rPr>
          <w:rStyle w:val="ab"/>
          <w:color w:val="000000" w:themeColor="text1"/>
        </w:rPr>
      </w:pPr>
      <w:r w:rsidRPr="00066638">
        <w:rPr>
          <w:rStyle w:val="ab"/>
          <w:color w:val="000000" w:themeColor="text1"/>
        </w:rPr>
        <w:t>города Ростова-на-Дону «Детский сад № 86»</w:t>
      </w:r>
    </w:p>
    <w:p w:rsidR="00096CD7" w:rsidRPr="00066638" w:rsidRDefault="00096CD7" w:rsidP="001F6F69">
      <w:pPr>
        <w:jc w:val="center"/>
      </w:pPr>
    </w:p>
    <w:p w:rsidR="001B1E4A" w:rsidRDefault="00096CD7" w:rsidP="00614F90">
      <w:r>
        <w:t xml:space="preserve"> </w:t>
      </w:r>
    </w:p>
    <w:p w:rsidR="00F2610F" w:rsidRPr="001B1E4A" w:rsidRDefault="00C113B8" w:rsidP="00614F90">
      <w:r w:rsidRPr="00C10587">
        <w:rPr>
          <w:b/>
          <w:bCs/>
        </w:rPr>
        <w:t>ул. Ткачёва</w:t>
      </w:r>
      <w:r w:rsidR="00096CD7" w:rsidRPr="00C10587">
        <w:rPr>
          <w:b/>
          <w:bCs/>
        </w:rPr>
        <w:t>, 44</w:t>
      </w:r>
      <w:r w:rsidR="006F6849">
        <w:rPr>
          <w:b/>
          <w:bCs/>
        </w:rPr>
        <w:t xml:space="preserve">            </w:t>
      </w:r>
      <w:r w:rsidR="004C5280">
        <w:rPr>
          <w:b/>
          <w:bCs/>
        </w:rPr>
        <w:t xml:space="preserve">                                      </w:t>
      </w:r>
      <w:r w:rsidR="00915306">
        <w:rPr>
          <w:b/>
          <w:bCs/>
        </w:rPr>
        <w:t xml:space="preserve">   </w:t>
      </w:r>
      <w:r w:rsidR="004C5280">
        <w:rPr>
          <w:b/>
          <w:bCs/>
        </w:rPr>
        <w:t xml:space="preserve">  </w:t>
      </w:r>
      <w:r w:rsidR="00E4653C">
        <w:rPr>
          <w:b/>
          <w:bCs/>
        </w:rPr>
        <w:t xml:space="preserve"> </w:t>
      </w:r>
      <w:r w:rsidR="00980E20">
        <w:rPr>
          <w:b/>
          <w:bCs/>
        </w:rPr>
        <w:t xml:space="preserve">                                   </w:t>
      </w:r>
      <w:r w:rsidR="00E4653C">
        <w:rPr>
          <w:b/>
          <w:bCs/>
        </w:rPr>
        <w:t>тел./факс: (</w:t>
      </w:r>
      <w:r w:rsidR="001F7E8F">
        <w:rPr>
          <w:b/>
          <w:bCs/>
        </w:rPr>
        <w:t xml:space="preserve">863) </w:t>
      </w:r>
      <w:r w:rsidR="00F2610F">
        <w:rPr>
          <w:b/>
          <w:bCs/>
        </w:rPr>
        <w:t>210-09-84</w:t>
      </w:r>
    </w:p>
    <w:p w:rsidR="00915306" w:rsidRDefault="00096CD7" w:rsidP="00614F90">
      <w:pPr>
        <w:rPr>
          <w:b/>
          <w:bCs/>
        </w:rPr>
      </w:pPr>
      <w:r w:rsidRPr="00C10587">
        <w:rPr>
          <w:b/>
          <w:bCs/>
        </w:rPr>
        <w:t xml:space="preserve">г. Ростов-на-Дону, </w:t>
      </w:r>
      <w:r w:rsidR="004C5280">
        <w:rPr>
          <w:b/>
          <w:bCs/>
        </w:rPr>
        <w:t>34</w:t>
      </w:r>
      <w:r w:rsidRPr="00C10587">
        <w:rPr>
          <w:b/>
          <w:bCs/>
        </w:rPr>
        <w:t>4000</w:t>
      </w:r>
      <w:r w:rsidR="00E5777E">
        <w:rPr>
          <w:b/>
          <w:bCs/>
        </w:rPr>
        <w:t xml:space="preserve">.                            </w:t>
      </w:r>
      <w:r w:rsidR="00980E20">
        <w:rPr>
          <w:b/>
          <w:bCs/>
        </w:rPr>
        <w:t xml:space="preserve">                                    </w:t>
      </w:r>
      <w:r w:rsidR="00E5777E">
        <w:rPr>
          <w:b/>
          <w:bCs/>
        </w:rPr>
        <w:t xml:space="preserve">     </w:t>
      </w:r>
      <w:r w:rsidR="00AE3DEA">
        <w:rPr>
          <w:b/>
          <w:bCs/>
        </w:rPr>
        <w:t>E-</w:t>
      </w:r>
      <w:proofErr w:type="spellStart"/>
      <w:r w:rsidR="00AE3DEA">
        <w:rPr>
          <w:b/>
          <w:bCs/>
        </w:rPr>
        <w:t>mail</w:t>
      </w:r>
      <w:proofErr w:type="spellEnd"/>
      <w:r w:rsidR="00AE3DEA">
        <w:rPr>
          <w:b/>
          <w:bCs/>
        </w:rPr>
        <w:t xml:space="preserve">: </w:t>
      </w:r>
      <w:hyperlink r:id="rId4" w:history="1">
        <w:r w:rsidR="002E42FB" w:rsidRPr="007B0FAC">
          <w:rPr>
            <w:rStyle w:val="a3"/>
            <w:b/>
            <w:bCs/>
          </w:rPr>
          <w:t>mbdou87.2019@yandex.ru</w:t>
        </w:r>
      </w:hyperlink>
      <w:r w:rsidR="002E42FB">
        <w:rPr>
          <w:b/>
          <w:bCs/>
        </w:rPr>
        <w:t xml:space="preserve"> </w:t>
      </w:r>
    </w:p>
    <w:p w:rsidR="00096CD7" w:rsidRPr="00C10587" w:rsidRDefault="00096CD7" w:rsidP="00614F90">
      <w:pPr>
        <w:rPr>
          <w:b/>
          <w:bCs/>
        </w:rPr>
      </w:pPr>
      <w:r w:rsidRPr="00C10587">
        <w:rPr>
          <w:b/>
          <w:bCs/>
        </w:rPr>
        <w:t>ОКПО  42029294  ОГРН 1196196045000</w:t>
      </w:r>
    </w:p>
    <w:p w:rsidR="00096CD7" w:rsidRPr="00C10587" w:rsidRDefault="00096CD7" w:rsidP="00614F90">
      <w:pPr>
        <w:rPr>
          <w:b/>
          <w:bCs/>
        </w:rPr>
      </w:pPr>
      <w:r w:rsidRPr="00C10587">
        <w:rPr>
          <w:b/>
          <w:bCs/>
        </w:rPr>
        <w:t>ИНН/КПП  6168109231/616801001</w:t>
      </w:r>
    </w:p>
    <w:p w:rsidR="00096CD7" w:rsidRDefault="00D87D17" w:rsidP="002E42FB">
      <w:r>
        <w:t xml:space="preserve">                                                                    </w:t>
      </w:r>
    </w:p>
    <w:p w:rsidR="008C739B" w:rsidRDefault="008C739B" w:rsidP="008A30F4">
      <w:pPr>
        <w:ind w:left="4248"/>
      </w:pPr>
    </w:p>
    <w:p w:rsidR="008C739B" w:rsidRDefault="008C739B" w:rsidP="008A30F4">
      <w:pPr>
        <w:ind w:left="4248"/>
      </w:pPr>
    </w:p>
    <w:p w:rsidR="008C739B" w:rsidRDefault="008C739B" w:rsidP="008A30F4">
      <w:pPr>
        <w:ind w:left="4248"/>
      </w:pPr>
    </w:p>
    <w:p w:rsidR="00673CD3" w:rsidRDefault="00673CD3" w:rsidP="00FD2D7A">
      <w:pPr>
        <w:pStyle w:val="a5"/>
        <w:jc w:val="center"/>
      </w:pPr>
    </w:p>
    <w:p w:rsidR="007C7F22" w:rsidRPr="00980E20" w:rsidRDefault="001B04CE" w:rsidP="001F150F">
      <w:pPr>
        <w:pStyle w:val="a5"/>
        <w:jc w:val="center"/>
        <w:rPr>
          <w:b/>
          <w:bCs/>
        </w:rPr>
      </w:pPr>
      <w:r w:rsidRPr="00980E20">
        <w:rPr>
          <w:b/>
          <w:bCs/>
        </w:rPr>
        <w:t xml:space="preserve">Консультация для </w:t>
      </w:r>
      <w:r w:rsidR="00EE1D7B">
        <w:rPr>
          <w:b/>
          <w:bCs/>
        </w:rPr>
        <w:t xml:space="preserve">родителей </w:t>
      </w:r>
      <w:r w:rsidR="00C54F86">
        <w:rPr>
          <w:b/>
          <w:bCs/>
        </w:rPr>
        <w:t>«</w:t>
      </w:r>
      <w:r w:rsidR="009D32ED">
        <w:rPr>
          <w:b/>
          <w:bCs/>
        </w:rPr>
        <w:t>Весна ид</w:t>
      </w:r>
      <w:r w:rsidR="00510094">
        <w:rPr>
          <w:b/>
          <w:bCs/>
        </w:rPr>
        <w:t>ёт, весне дорогу</w:t>
      </w:r>
      <w:r w:rsidR="00AB652C">
        <w:rPr>
          <w:b/>
          <w:bCs/>
        </w:rPr>
        <w:t>!</w:t>
      </w:r>
      <w:r w:rsidR="00C54F86">
        <w:rPr>
          <w:b/>
          <w:bCs/>
        </w:rPr>
        <w:t>»</w:t>
      </w:r>
    </w:p>
    <w:p w:rsidR="007C7F22" w:rsidRPr="00980E20" w:rsidRDefault="007C7F22" w:rsidP="001F150F">
      <w:pPr>
        <w:pStyle w:val="a5"/>
        <w:jc w:val="center"/>
        <w:rPr>
          <w:b/>
          <w:bCs/>
        </w:rPr>
      </w:pPr>
    </w:p>
    <w:p w:rsidR="007C7F22" w:rsidRPr="00980E20" w:rsidRDefault="007C7F22" w:rsidP="001F150F">
      <w:pPr>
        <w:pStyle w:val="a5"/>
        <w:jc w:val="center"/>
        <w:rPr>
          <w:b/>
          <w:bCs/>
        </w:rPr>
      </w:pPr>
    </w:p>
    <w:p w:rsidR="001B04CE" w:rsidRPr="00980E20" w:rsidRDefault="001B04CE" w:rsidP="007C7F22">
      <w:pPr>
        <w:pStyle w:val="a5"/>
        <w:rPr>
          <w:b/>
          <w:bCs/>
        </w:rPr>
      </w:pPr>
    </w:p>
    <w:p w:rsidR="001B04CE" w:rsidRDefault="001B04CE" w:rsidP="008A30F4">
      <w:pPr>
        <w:ind w:left="4248"/>
      </w:pPr>
    </w:p>
    <w:p w:rsidR="001B04CE" w:rsidRDefault="001B04CE" w:rsidP="008A30F4">
      <w:pPr>
        <w:ind w:left="4248"/>
      </w:pPr>
    </w:p>
    <w:p w:rsidR="001B04CE" w:rsidRDefault="001B04CE" w:rsidP="008A30F4">
      <w:pPr>
        <w:ind w:left="4248"/>
      </w:pPr>
    </w:p>
    <w:p w:rsidR="001B04CE" w:rsidRDefault="001B04CE" w:rsidP="008A30F4">
      <w:pPr>
        <w:ind w:left="4248"/>
      </w:pPr>
    </w:p>
    <w:p w:rsidR="001B04CE" w:rsidRDefault="001B04CE" w:rsidP="008A30F4">
      <w:pPr>
        <w:ind w:left="4248"/>
      </w:pPr>
    </w:p>
    <w:p w:rsidR="001B04CE" w:rsidRDefault="001B04CE" w:rsidP="008A30F4">
      <w:pPr>
        <w:ind w:left="4248"/>
      </w:pPr>
    </w:p>
    <w:p w:rsidR="001B04CE" w:rsidRDefault="001B04CE" w:rsidP="008A30F4">
      <w:pPr>
        <w:ind w:left="4248"/>
      </w:pPr>
    </w:p>
    <w:p w:rsidR="00292726" w:rsidRDefault="00292726" w:rsidP="00C55158">
      <w:pPr>
        <w:ind w:left="5664"/>
      </w:pPr>
      <w:r>
        <w:t>Подготовил(а)  воспитатель:</w:t>
      </w:r>
    </w:p>
    <w:p w:rsidR="00292726" w:rsidRDefault="00292726" w:rsidP="001F150F">
      <w:pPr>
        <w:ind w:left="5664"/>
        <w:jc w:val="both"/>
      </w:pPr>
      <w:r>
        <w:t>Серенко Т.И.</w:t>
      </w:r>
    </w:p>
    <w:p w:rsidR="006201E0" w:rsidRDefault="006201E0" w:rsidP="004115B2">
      <w:pPr>
        <w:pStyle w:val="c17"/>
        <w:shd w:val="clear" w:color="auto" w:fill="FFFFFF"/>
        <w:spacing w:before="0" w:beforeAutospacing="0" w:after="0" w:afterAutospacing="0"/>
        <w:divId w:val="1372850535"/>
        <w:rPr>
          <w:rFonts w:ascii="Calibri" w:hAnsi="Calibri" w:cs="Arial"/>
          <w:color w:val="000000"/>
          <w:sz w:val="22"/>
          <w:szCs w:val="22"/>
        </w:rPr>
      </w:pP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p>
    <w:p w:rsidR="006201E0" w:rsidRDefault="006201E0">
      <w:pPr>
        <w:pStyle w:val="c17"/>
        <w:shd w:val="clear" w:color="auto" w:fill="FFFFFF"/>
        <w:spacing w:before="0" w:beforeAutospacing="0" w:after="0" w:afterAutospacing="0"/>
        <w:jc w:val="center"/>
        <w:divId w:val="1372850535"/>
        <w:rPr>
          <w:rFonts w:ascii="Calibri" w:hAnsi="Calibri" w:cs="Arial"/>
          <w:color w:val="000000"/>
          <w:sz w:val="22"/>
          <w:szCs w:val="22"/>
        </w:rPr>
      </w:pPr>
      <w:r>
        <w:rPr>
          <w:rStyle w:val="c8"/>
          <w:b/>
          <w:bCs/>
          <w:color w:val="000000"/>
          <w:sz w:val="28"/>
          <w:szCs w:val="28"/>
        </w:rPr>
        <w:t>Наблюдаем вместе с ребенком.</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Прогулки на свежем воздухе - это всегда интересное и полезное занятие.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Наблюдайте, как на деревьях вьют гнезда птицы. Можно даже попробовать соорудить скворечник и повесить его рядом с домом. Наблюдать за природой –это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 характер поверхности и многое другое.</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При таком общении у ребенка расширяется словарный запас и развивается активная речь.</w:t>
      </w:r>
    </w:p>
    <w:p w:rsidR="006201E0" w:rsidRDefault="006201E0">
      <w:pPr>
        <w:pStyle w:val="c17"/>
        <w:shd w:val="clear" w:color="auto" w:fill="FFFFFF"/>
        <w:spacing w:before="0" w:beforeAutospacing="0" w:after="0" w:afterAutospacing="0"/>
        <w:jc w:val="center"/>
        <w:divId w:val="1372850535"/>
        <w:rPr>
          <w:rFonts w:ascii="Calibri" w:hAnsi="Calibri" w:cs="Arial"/>
          <w:color w:val="000000"/>
          <w:sz w:val="22"/>
          <w:szCs w:val="22"/>
        </w:rPr>
      </w:pPr>
      <w:r>
        <w:rPr>
          <w:rStyle w:val="c12"/>
          <w:b/>
          <w:bCs/>
          <w:color w:val="000000"/>
          <w:sz w:val="28"/>
          <w:szCs w:val="28"/>
        </w:rPr>
        <w:t>Прогулки – это полезно.</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6201E0" w:rsidRDefault="006201E0">
      <w:pPr>
        <w:pStyle w:val="c17"/>
        <w:shd w:val="clear" w:color="auto" w:fill="FFFFFF"/>
        <w:spacing w:before="0" w:beforeAutospacing="0" w:after="0" w:afterAutospacing="0"/>
        <w:jc w:val="center"/>
        <w:divId w:val="1372850535"/>
        <w:rPr>
          <w:rFonts w:ascii="Calibri" w:hAnsi="Calibri" w:cs="Arial"/>
          <w:color w:val="000000"/>
          <w:sz w:val="22"/>
          <w:szCs w:val="22"/>
        </w:rPr>
      </w:pPr>
      <w:r>
        <w:rPr>
          <w:rStyle w:val="c12"/>
          <w:b/>
          <w:bCs/>
          <w:color w:val="000000"/>
          <w:sz w:val="28"/>
          <w:szCs w:val="28"/>
        </w:rPr>
        <w:t>Ребенок и лужи.</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Весенние прогулки не стоит отменять даже в том случае, если погода не радует солнышком. Для начала следует просто принять как должное, что хотите вы или нет, но ребенок все равно залезет в самую глубокую лужу и найдет грязь пожирнее.</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Если вы не хотите, чтобы ребенок во время весенней прогулки бесцельно плюхался в грязи, покажите ему, что делать это можно с пользой.</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rsidR="006201E0" w:rsidRDefault="006201E0">
      <w:pPr>
        <w:pStyle w:val="c17"/>
        <w:shd w:val="clear" w:color="auto" w:fill="FFFFFF"/>
        <w:spacing w:before="0" w:beforeAutospacing="0" w:after="0" w:afterAutospacing="0"/>
        <w:jc w:val="center"/>
        <w:divId w:val="1372850535"/>
        <w:rPr>
          <w:rFonts w:ascii="Calibri" w:hAnsi="Calibri" w:cs="Arial"/>
          <w:color w:val="000000"/>
          <w:sz w:val="22"/>
          <w:szCs w:val="22"/>
        </w:rPr>
      </w:pPr>
      <w:r>
        <w:rPr>
          <w:rStyle w:val="c12"/>
          <w:b/>
          <w:bCs/>
          <w:i/>
          <w:iCs/>
          <w:color w:val="000000"/>
          <w:sz w:val="28"/>
          <w:szCs w:val="28"/>
        </w:rPr>
        <w:t>Во что поиграть на улице весной?</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4. «Пускаемся в плавание по луже». Смастерите дома или прямо на прогулке кораблики, а затем запускайте их в ближайшей луже.</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w:t>
      </w:r>
    </w:p>
    <w:p w:rsidR="006201E0" w:rsidRDefault="006201E0">
      <w:pPr>
        <w:pStyle w:val="c2"/>
        <w:shd w:val="clear" w:color="auto" w:fill="FFFFFF"/>
        <w:spacing w:before="0" w:beforeAutospacing="0" w:after="0" w:afterAutospacing="0"/>
        <w:divId w:val="1372850535"/>
        <w:rPr>
          <w:rFonts w:ascii="Calibri" w:hAnsi="Calibri" w:cs="Arial"/>
          <w:color w:val="000000"/>
          <w:sz w:val="22"/>
          <w:szCs w:val="22"/>
        </w:rPr>
      </w:pPr>
      <w:r>
        <w:rPr>
          <w:rStyle w:val="c4"/>
          <w:color w:val="000000"/>
          <w:sz w:val="28"/>
          <w:szCs w:val="28"/>
        </w:rPr>
        <w:t>Дело за малым - сделать так, чтобы и наши малыши росли в окружении этих верных "товарищей" с самых первых дней.</w:t>
      </w:r>
    </w:p>
    <w:sectPr w:rsidR="00620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D7"/>
    <w:rsid w:val="00014042"/>
    <w:rsid w:val="00066638"/>
    <w:rsid w:val="00096CD7"/>
    <w:rsid w:val="000F3D08"/>
    <w:rsid w:val="001431E4"/>
    <w:rsid w:val="001B04CE"/>
    <w:rsid w:val="001B1E4A"/>
    <w:rsid w:val="001F6F69"/>
    <w:rsid w:val="001F7E8F"/>
    <w:rsid w:val="00245BF9"/>
    <w:rsid w:val="00292726"/>
    <w:rsid w:val="002E42FB"/>
    <w:rsid w:val="002F47E6"/>
    <w:rsid w:val="00320D3B"/>
    <w:rsid w:val="004115B2"/>
    <w:rsid w:val="0043214A"/>
    <w:rsid w:val="004C5280"/>
    <w:rsid w:val="00504B9A"/>
    <w:rsid w:val="00510094"/>
    <w:rsid w:val="0051419C"/>
    <w:rsid w:val="00521D7C"/>
    <w:rsid w:val="00556EEE"/>
    <w:rsid w:val="00614F90"/>
    <w:rsid w:val="006201E0"/>
    <w:rsid w:val="006604B6"/>
    <w:rsid w:val="00673CD3"/>
    <w:rsid w:val="006F6849"/>
    <w:rsid w:val="006F6E7F"/>
    <w:rsid w:val="007C7F22"/>
    <w:rsid w:val="008A15ED"/>
    <w:rsid w:val="008A30F4"/>
    <w:rsid w:val="008C739B"/>
    <w:rsid w:val="00915306"/>
    <w:rsid w:val="00980E20"/>
    <w:rsid w:val="009A5EF7"/>
    <w:rsid w:val="009D15DC"/>
    <w:rsid w:val="009D32ED"/>
    <w:rsid w:val="00AB652C"/>
    <w:rsid w:val="00AC2B95"/>
    <w:rsid w:val="00AE3DEA"/>
    <w:rsid w:val="00B35213"/>
    <w:rsid w:val="00B86E02"/>
    <w:rsid w:val="00C10587"/>
    <w:rsid w:val="00C113B8"/>
    <w:rsid w:val="00C232C5"/>
    <w:rsid w:val="00C54F86"/>
    <w:rsid w:val="00C55158"/>
    <w:rsid w:val="00C86326"/>
    <w:rsid w:val="00CD288C"/>
    <w:rsid w:val="00CF0D40"/>
    <w:rsid w:val="00D157C8"/>
    <w:rsid w:val="00D77A35"/>
    <w:rsid w:val="00D8226D"/>
    <w:rsid w:val="00D84EBB"/>
    <w:rsid w:val="00D8743F"/>
    <w:rsid w:val="00D87D17"/>
    <w:rsid w:val="00E05DB3"/>
    <w:rsid w:val="00E37297"/>
    <w:rsid w:val="00E4653C"/>
    <w:rsid w:val="00E47D90"/>
    <w:rsid w:val="00E54CEE"/>
    <w:rsid w:val="00E5777E"/>
    <w:rsid w:val="00E6735A"/>
    <w:rsid w:val="00EC16BD"/>
    <w:rsid w:val="00EE0F34"/>
    <w:rsid w:val="00EE1D7B"/>
    <w:rsid w:val="00EF393F"/>
    <w:rsid w:val="00F20676"/>
    <w:rsid w:val="00F2610F"/>
    <w:rsid w:val="00F960AB"/>
    <w:rsid w:val="00FD2D7A"/>
    <w:rsid w:val="00FE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DFE9FBF"/>
  <w15:chartTrackingRefBased/>
  <w15:docId w15:val="{DEDB88B3-41CF-144C-87FD-150F64E8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41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201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739B"/>
    <w:rPr>
      <w:color w:val="0563C1" w:themeColor="hyperlink"/>
      <w:u w:val="single"/>
    </w:rPr>
  </w:style>
  <w:style w:type="character" w:styleId="a4">
    <w:name w:val="Unresolved Mention"/>
    <w:basedOn w:val="a0"/>
    <w:uiPriority w:val="99"/>
    <w:semiHidden/>
    <w:unhideWhenUsed/>
    <w:rsid w:val="008C739B"/>
    <w:rPr>
      <w:color w:val="605E5C"/>
      <w:shd w:val="clear" w:color="auto" w:fill="E1DFDD"/>
    </w:rPr>
  </w:style>
  <w:style w:type="paragraph" w:styleId="a5">
    <w:name w:val="Title"/>
    <w:basedOn w:val="a"/>
    <w:next w:val="a"/>
    <w:link w:val="a6"/>
    <w:uiPriority w:val="10"/>
    <w:qFormat/>
    <w:rsid w:val="005141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51419C"/>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51419C"/>
    <w:rPr>
      <w:rFonts w:asciiTheme="majorHAnsi" w:eastAsiaTheme="majorEastAsia" w:hAnsiTheme="majorHAnsi" w:cstheme="majorBidi"/>
      <w:color w:val="2F5496" w:themeColor="accent1" w:themeShade="BF"/>
      <w:sz w:val="32"/>
      <w:szCs w:val="32"/>
    </w:rPr>
  </w:style>
  <w:style w:type="paragraph" w:styleId="a7">
    <w:name w:val="No Spacing"/>
    <w:uiPriority w:val="1"/>
    <w:qFormat/>
    <w:rsid w:val="009A5EF7"/>
    <w:pPr>
      <w:spacing w:after="0" w:line="240" w:lineRule="auto"/>
    </w:pPr>
  </w:style>
  <w:style w:type="paragraph" w:styleId="a8">
    <w:name w:val="Subtitle"/>
    <w:basedOn w:val="a"/>
    <w:next w:val="a"/>
    <w:link w:val="a9"/>
    <w:uiPriority w:val="11"/>
    <w:qFormat/>
    <w:rsid w:val="009A5EF7"/>
    <w:pPr>
      <w:numPr>
        <w:ilvl w:val="1"/>
      </w:numPr>
    </w:pPr>
    <w:rPr>
      <w:color w:val="5A5A5A" w:themeColor="text1" w:themeTint="A5"/>
      <w:spacing w:val="15"/>
    </w:rPr>
  </w:style>
  <w:style w:type="character" w:customStyle="1" w:styleId="a9">
    <w:name w:val="Подзаголовок Знак"/>
    <w:basedOn w:val="a0"/>
    <w:link w:val="a8"/>
    <w:uiPriority w:val="11"/>
    <w:rsid w:val="009A5EF7"/>
    <w:rPr>
      <w:color w:val="5A5A5A" w:themeColor="text1" w:themeTint="A5"/>
      <w:spacing w:val="15"/>
    </w:rPr>
  </w:style>
  <w:style w:type="character" w:styleId="aa">
    <w:name w:val="Subtle Reference"/>
    <w:basedOn w:val="a0"/>
    <w:uiPriority w:val="31"/>
    <w:qFormat/>
    <w:rsid w:val="009A5EF7"/>
    <w:rPr>
      <w:smallCaps/>
      <w:color w:val="5A5A5A" w:themeColor="text1" w:themeTint="A5"/>
    </w:rPr>
  </w:style>
  <w:style w:type="character" w:styleId="ab">
    <w:name w:val="Strong"/>
    <w:basedOn w:val="a0"/>
    <w:uiPriority w:val="22"/>
    <w:qFormat/>
    <w:rsid w:val="00EC16BD"/>
    <w:rPr>
      <w:b/>
      <w:bCs/>
    </w:rPr>
  </w:style>
  <w:style w:type="paragraph" w:styleId="ac">
    <w:name w:val="Normal (Web)"/>
    <w:basedOn w:val="a"/>
    <w:uiPriority w:val="99"/>
    <w:semiHidden/>
    <w:unhideWhenUsed/>
    <w:rsid w:val="00E37297"/>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ad">
    <w:name w:val="FollowedHyperlink"/>
    <w:basedOn w:val="a0"/>
    <w:uiPriority w:val="99"/>
    <w:semiHidden/>
    <w:unhideWhenUsed/>
    <w:rsid w:val="00E54CEE"/>
    <w:rPr>
      <w:color w:val="954F72" w:themeColor="followedHyperlink"/>
      <w:u w:val="single"/>
    </w:rPr>
  </w:style>
  <w:style w:type="character" w:customStyle="1" w:styleId="20">
    <w:name w:val="Заголовок 2 Знак"/>
    <w:basedOn w:val="a0"/>
    <w:link w:val="2"/>
    <w:uiPriority w:val="9"/>
    <w:semiHidden/>
    <w:rsid w:val="006201E0"/>
    <w:rPr>
      <w:rFonts w:asciiTheme="majorHAnsi" w:eastAsiaTheme="majorEastAsia" w:hAnsiTheme="majorHAnsi" w:cstheme="majorBidi"/>
      <w:color w:val="2F5496" w:themeColor="accent1" w:themeShade="BF"/>
      <w:sz w:val="32"/>
      <w:szCs w:val="32"/>
    </w:rPr>
  </w:style>
  <w:style w:type="character" w:customStyle="1" w:styleId="file">
    <w:name w:val="file"/>
    <w:basedOn w:val="a0"/>
    <w:rsid w:val="006201E0"/>
  </w:style>
  <w:style w:type="paragraph" w:customStyle="1" w:styleId="c17">
    <w:name w:val="c17"/>
    <w:basedOn w:val="a"/>
    <w:rsid w:val="006201E0"/>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12">
    <w:name w:val="c12"/>
    <w:basedOn w:val="a0"/>
    <w:rsid w:val="006201E0"/>
  </w:style>
  <w:style w:type="paragraph" w:customStyle="1" w:styleId="c2">
    <w:name w:val="c2"/>
    <w:basedOn w:val="a"/>
    <w:rsid w:val="006201E0"/>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c4">
    <w:name w:val="c4"/>
    <w:basedOn w:val="a0"/>
    <w:rsid w:val="006201E0"/>
  </w:style>
  <w:style w:type="character" w:customStyle="1" w:styleId="c8">
    <w:name w:val="c8"/>
    <w:basedOn w:val="a0"/>
    <w:rsid w:val="0062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009604">
      <w:bodyDiv w:val="1"/>
      <w:marLeft w:val="0"/>
      <w:marRight w:val="0"/>
      <w:marTop w:val="0"/>
      <w:marBottom w:val="0"/>
      <w:divBdr>
        <w:top w:val="none" w:sz="0" w:space="0" w:color="auto"/>
        <w:left w:val="none" w:sz="0" w:space="0" w:color="auto"/>
        <w:bottom w:val="none" w:sz="0" w:space="0" w:color="auto"/>
        <w:right w:val="none" w:sz="0" w:space="0" w:color="auto"/>
      </w:divBdr>
      <w:divsChild>
        <w:div w:id="1556888448">
          <w:marLeft w:val="0"/>
          <w:marRight w:val="0"/>
          <w:marTop w:val="0"/>
          <w:marBottom w:val="0"/>
          <w:divBdr>
            <w:top w:val="none" w:sz="0" w:space="0" w:color="auto"/>
            <w:left w:val="none" w:sz="0" w:space="0" w:color="auto"/>
            <w:bottom w:val="none" w:sz="0" w:space="0" w:color="auto"/>
            <w:right w:val="none" w:sz="0" w:space="0" w:color="auto"/>
          </w:divBdr>
        </w:div>
        <w:div w:id="1834030437">
          <w:marLeft w:val="0"/>
          <w:marRight w:val="0"/>
          <w:marTop w:val="0"/>
          <w:marBottom w:val="0"/>
          <w:divBdr>
            <w:top w:val="none" w:sz="0" w:space="0" w:color="auto"/>
            <w:left w:val="none" w:sz="0" w:space="0" w:color="auto"/>
            <w:bottom w:val="none" w:sz="0" w:space="0" w:color="auto"/>
            <w:right w:val="none" w:sz="0" w:space="0" w:color="auto"/>
          </w:divBdr>
          <w:divsChild>
            <w:div w:id="2030183388">
              <w:marLeft w:val="0"/>
              <w:marRight w:val="0"/>
              <w:marTop w:val="0"/>
              <w:marBottom w:val="0"/>
              <w:divBdr>
                <w:top w:val="none" w:sz="0" w:space="0" w:color="auto"/>
                <w:left w:val="none" w:sz="0" w:space="0" w:color="auto"/>
                <w:bottom w:val="none" w:sz="0" w:space="0" w:color="auto"/>
                <w:right w:val="none" w:sz="0" w:space="0" w:color="auto"/>
              </w:divBdr>
              <w:divsChild>
                <w:div w:id="1361080321">
                  <w:marLeft w:val="0"/>
                  <w:marRight w:val="0"/>
                  <w:marTop w:val="0"/>
                  <w:marBottom w:val="0"/>
                  <w:divBdr>
                    <w:top w:val="none" w:sz="0" w:space="0" w:color="auto"/>
                    <w:left w:val="none" w:sz="0" w:space="0" w:color="auto"/>
                    <w:bottom w:val="none" w:sz="0" w:space="0" w:color="auto"/>
                    <w:right w:val="none" w:sz="0" w:space="0" w:color="auto"/>
                  </w:divBdr>
                  <w:divsChild>
                    <w:div w:id="8416289">
                      <w:marLeft w:val="0"/>
                      <w:marRight w:val="0"/>
                      <w:marTop w:val="0"/>
                      <w:marBottom w:val="0"/>
                      <w:divBdr>
                        <w:top w:val="none" w:sz="0" w:space="0" w:color="auto"/>
                        <w:left w:val="none" w:sz="0" w:space="0" w:color="auto"/>
                        <w:bottom w:val="none" w:sz="0" w:space="0" w:color="auto"/>
                        <w:right w:val="none" w:sz="0" w:space="0" w:color="auto"/>
                      </w:divBdr>
                      <w:divsChild>
                        <w:div w:id="10551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3513">
              <w:marLeft w:val="0"/>
              <w:marRight w:val="0"/>
              <w:marTop w:val="0"/>
              <w:marBottom w:val="360"/>
              <w:divBdr>
                <w:top w:val="none" w:sz="0" w:space="0" w:color="auto"/>
                <w:left w:val="none" w:sz="0" w:space="0" w:color="auto"/>
                <w:bottom w:val="none" w:sz="0" w:space="0" w:color="auto"/>
                <w:right w:val="none" w:sz="0" w:space="0" w:color="auto"/>
              </w:divBdr>
              <w:divsChild>
                <w:div w:id="252322170">
                  <w:marLeft w:val="0"/>
                  <w:marRight w:val="0"/>
                  <w:marTop w:val="0"/>
                  <w:marBottom w:val="0"/>
                  <w:divBdr>
                    <w:top w:val="none" w:sz="0" w:space="0" w:color="auto"/>
                    <w:left w:val="none" w:sz="0" w:space="0" w:color="auto"/>
                    <w:bottom w:val="none" w:sz="0" w:space="0" w:color="auto"/>
                    <w:right w:val="none" w:sz="0" w:space="0" w:color="auto"/>
                  </w:divBdr>
                  <w:divsChild>
                    <w:div w:id="1364676077">
                      <w:marLeft w:val="0"/>
                      <w:marRight w:val="0"/>
                      <w:marTop w:val="0"/>
                      <w:marBottom w:val="0"/>
                      <w:divBdr>
                        <w:top w:val="none" w:sz="0" w:space="0" w:color="auto"/>
                        <w:left w:val="none" w:sz="0" w:space="0" w:color="auto"/>
                        <w:bottom w:val="none" w:sz="0" w:space="0" w:color="auto"/>
                        <w:right w:val="none" w:sz="0" w:space="0" w:color="auto"/>
                      </w:divBdr>
                      <w:divsChild>
                        <w:div w:id="1121994315">
                          <w:marLeft w:val="0"/>
                          <w:marRight w:val="0"/>
                          <w:marTop w:val="0"/>
                          <w:marBottom w:val="0"/>
                          <w:divBdr>
                            <w:top w:val="none" w:sz="0" w:space="0" w:color="auto"/>
                            <w:left w:val="none" w:sz="0" w:space="0" w:color="auto"/>
                            <w:bottom w:val="none" w:sz="0" w:space="0" w:color="auto"/>
                            <w:right w:val="none" w:sz="0" w:space="0" w:color="auto"/>
                          </w:divBdr>
                          <w:divsChild>
                            <w:div w:id="13728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mbdou87.2019@yandex.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serenko_tanya61@mail.ru</dc:creator>
  <cp:keywords/>
  <dc:description/>
  <cp:lastModifiedBy>serenko_tanya61@mail.ru</cp:lastModifiedBy>
  <cp:revision>2</cp:revision>
  <dcterms:created xsi:type="dcterms:W3CDTF">2024-03-24T06:22:00Z</dcterms:created>
  <dcterms:modified xsi:type="dcterms:W3CDTF">2024-03-24T06:22:00Z</dcterms:modified>
</cp:coreProperties>
</file>