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88" w:rsidRDefault="004D4988" w:rsidP="004D498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729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D4988" w:rsidRDefault="004D4988" w:rsidP="004D498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</w:t>
      </w:r>
      <w:r w:rsidRPr="00F87299">
        <w:rPr>
          <w:rFonts w:ascii="Times New Roman" w:hAnsi="Times New Roman"/>
          <w:sz w:val="28"/>
          <w:szCs w:val="28"/>
        </w:rPr>
        <w:t xml:space="preserve">етский сад </w:t>
      </w:r>
      <w:proofErr w:type="spellStart"/>
      <w:r w:rsidRPr="00F87299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F87299">
        <w:rPr>
          <w:rFonts w:ascii="Times New Roman" w:hAnsi="Times New Roman"/>
          <w:sz w:val="28"/>
          <w:szCs w:val="28"/>
        </w:rPr>
        <w:t xml:space="preserve"> вида</w:t>
      </w:r>
    </w:p>
    <w:p w:rsidR="004D4988" w:rsidRDefault="004D4988" w:rsidP="004D498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7299">
        <w:rPr>
          <w:rFonts w:ascii="Times New Roman" w:hAnsi="Times New Roman"/>
          <w:sz w:val="28"/>
          <w:szCs w:val="28"/>
        </w:rPr>
        <w:t xml:space="preserve"> с приоритетным осуществлением деятельности </w:t>
      </w:r>
    </w:p>
    <w:p w:rsidR="004D4988" w:rsidRDefault="004D4988" w:rsidP="004D4988">
      <w:pPr>
        <w:jc w:val="center"/>
        <w:rPr>
          <w:rFonts w:ascii="Times New Roman" w:hAnsi="Times New Roman"/>
          <w:sz w:val="28"/>
          <w:szCs w:val="28"/>
        </w:rPr>
      </w:pPr>
      <w:r w:rsidRPr="00F87299">
        <w:rPr>
          <w:rFonts w:ascii="Times New Roman" w:hAnsi="Times New Roman"/>
          <w:sz w:val="28"/>
          <w:szCs w:val="28"/>
        </w:rPr>
        <w:t>по физическому направлению развития детей № 33 «Веснушки»</w:t>
      </w:r>
    </w:p>
    <w:p w:rsidR="00AF3F1F" w:rsidRDefault="00AF3F1F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D4988" w:rsidRP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D4988">
        <w:rPr>
          <w:rFonts w:ascii="Times New Roman" w:hAnsi="Times New Roman"/>
          <w:b/>
          <w:sz w:val="28"/>
        </w:rPr>
        <w:t>Паспорт</w:t>
      </w: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Дидактическая игра </w:t>
      </w:r>
      <w:r w:rsidRPr="004D4988">
        <w:rPr>
          <w:rFonts w:ascii="Times New Roman" w:hAnsi="Times New Roman"/>
          <w:sz w:val="28"/>
        </w:rPr>
        <w:t>«Разложи пасхальные яйца по корзинам»</w:t>
      </w: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-471170</wp:posOffset>
            </wp:positionH>
            <wp:positionV relativeFrom="margin">
              <wp:posOffset>4935855</wp:posOffset>
            </wp:positionV>
            <wp:extent cx="2399030" cy="3200400"/>
            <wp:effectExtent l="190500" t="114300" r="172720" b="95250"/>
            <wp:wrapSquare wrapText="bothSides"/>
            <wp:docPr id="1" name="Рисунок 0" descr="1yiMGJSj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iMGJSjMb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21156477">
                      <a:off x="0" y="0"/>
                      <a:ext cx="239903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78.75pt;margin-top:.15pt;width:236.65pt;height:98.1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" strokecolor="white">
            <v:textbox style="mso-fit-shape-to-text:t">
              <w:txbxContent>
                <w:p w:rsidR="004D4988" w:rsidRDefault="004D4988" w:rsidP="004D4988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0D5DFA">
                    <w:rPr>
                      <w:rFonts w:ascii="Times New Roman" w:hAnsi="Times New Roman"/>
                      <w:b/>
                      <w:sz w:val="28"/>
                    </w:rPr>
                    <w:t>Исполнитель: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</w:rPr>
                    <w:t>Микрюкова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</w:rPr>
                    <w:t xml:space="preserve"> Екатерина Дмитриевна </w:t>
                  </w:r>
                </w:p>
                <w:p w:rsidR="004D4988" w:rsidRDefault="004D4988" w:rsidP="004D4988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воспитатель д/с МБДОУ №33 «Веснушки»</w:t>
                  </w:r>
                </w:p>
                <w:p w:rsidR="004D4988" w:rsidRDefault="004D4988" w:rsidP="004D498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Default="004D4988" w:rsidP="004D4988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4D4988" w:rsidRP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D4988">
        <w:rPr>
          <w:rFonts w:ascii="Times New Roman" w:hAnsi="Times New Roman"/>
          <w:b/>
          <w:sz w:val="28"/>
        </w:rPr>
        <w:t>Серов</w:t>
      </w:r>
    </w:p>
    <w:p w:rsid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</w:t>
      </w:r>
    </w:p>
    <w:p w:rsidR="004D4988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CD">
        <w:rPr>
          <w:rFonts w:ascii="Times New Roman" w:hAnsi="Times New Roman"/>
          <w:b/>
          <w:sz w:val="28"/>
        </w:rPr>
        <w:lastRenderedPageBreak/>
        <w:t>Цель:</w:t>
      </w:r>
      <w:r>
        <w:rPr>
          <w:rFonts w:ascii="Times New Roman" w:hAnsi="Times New Roman"/>
          <w:sz w:val="28"/>
        </w:rPr>
        <w:t xml:space="preserve"> </w:t>
      </w:r>
      <w:r w:rsidR="00FE38CD">
        <w:rPr>
          <w:rFonts w:ascii="Times New Roman" w:hAnsi="Times New Roman"/>
          <w:sz w:val="28"/>
        </w:rPr>
        <w:t>развитие умения определять место заданного звука «З» в слове у детей дошкольного возраста.</w:t>
      </w:r>
    </w:p>
    <w:p w:rsidR="004D4988" w:rsidRPr="00FE38CD" w:rsidRDefault="004D4988" w:rsidP="004D498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E38CD">
        <w:rPr>
          <w:rFonts w:ascii="Times New Roman" w:hAnsi="Times New Roman"/>
          <w:b/>
          <w:sz w:val="28"/>
        </w:rPr>
        <w:t>Задачи:</w:t>
      </w:r>
    </w:p>
    <w:p w:rsidR="00D509C2" w:rsidRDefault="00FE38CD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CD">
        <w:rPr>
          <w:rFonts w:ascii="Times New Roman" w:hAnsi="Times New Roman"/>
          <w:b/>
          <w:i/>
          <w:sz w:val="28"/>
        </w:rPr>
        <w:t>Образовательные:</w:t>
      </w:r>
    </w:p>
    <w:p w:rsidR="00381F68" w:rsidRDefault="00D509C2" w:rsidP="00FE38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81F68" w:rsidRPr="00381F68">
        <w:rPr>
          <w:rFonts w:ascii="Times New Roman" w:hAnsi="Times New Roman"/>
          <w:sz w:val="28"/>
        </w:rPr>
        <w:t>Учить определять место расположения звука в слове.</w:t>
      </w:r>
    </w:p>
    <w:p w:rsidR="00381F68" w:rsidRDefault="00381F68" w:rsidP="00FE38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Автоматизировать звук «З» в словах.</w:t>
      </w:r>
    </w:p>
    <w:p w:rsidR="00381F68" w:rsidRPr="00FE38CD" w:rsidRDefault="00381F68" w:rsidP="00FE38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Обогатить словарный запас</w:t>
      </w:r>
    </w:p>
    <w:p w:rsidR="00381F68" w:rsidRDefault="00FE38CD" w:rsidP="00FE38C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FE38CD">
        <w:rPr>
          <w:rFonts w:ascii="Times New Roman" w:hAnsi="Times New Roman"/>
          <w:b/>
          <w:i/>
          <w:sz w:val="28"/>
        </w:rPr>
        <w:t>Развивающие:</w:t>
      </w:r>
      <w:r w:rsidR="00381F68">
        <w:rPr>
          <w:rFonts w:ascii="Times New Roman" w:hAnsi="Times New Roman"/>
          <w:b/>
          <w:i/>
          <w:sz w:val="28"/>
        </w:rPr>
        <w:t xml:space="preserve"> </w:t>
      </w:r>
    </w:p>
    <w:p w:rsidR="00FE38CD" w:rsidRDefault="00381F68" w:rsidP="00FE38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- </w:t>
      </w:r>
      <w:r>
        <w:rPr>
          <w:rFonts w:ascii="Times New Roman" w:hAnsi="Times New Roman"/>
          <w:sz w:val="28"/>
        </w:rPr>
        <w:t>Развивать умение детей проводить звуковой анализ слова.</w:t>
      </w:r>
    </w:p>
    <w:p w:rsidR="00381F68" w:rsidRPr="00381F68" w:rsidRDefault="00381F68" w:rsidP="00FE38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умения правильно называть слова с заданным звуком «З».</w:t>
      </w:r>
    </w:p>
    <w:p w:rsidR="00FE38CD" w:rsidRPr="00FE38CD" w:rsidRDefault="00FE38CD" w:rsidP="00FE38C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FE38CD">
        <w:rPr>
          <w:rFonts w:ascii="Times New Roman" w:hAnsi="Times New Roman"/>
          <w:b/>
          <w:i/>
          <w:sz w:val="28"/>
        </w:rPr>
        <w:t>Воспитательные: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FE38CD">
        <w:rPr>
          <w:rFonts w:ascii="Times New Roman" w:hAnsi="Times New Roman"/>
          <w:sz w:val="28"/>
        </w:rPr>
        <w:t>В</w:t>
      </w:r>
      <w:r w:rsidRPr="00FE38CD">
        <w:rPr>
          <w:rFonts w:ascii="Times New Roman" w:hAnsi="Times New Roman"/>
          <w:sz w:val="28"/>
        </w:rPr>
        <w:t>оспитывать культуру игры (соблюдать правила,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FE38CD">
        <w:rPr>
          <w:rFonts w:ascii="Times New Roman" w:hAnsi="Times New Roman"/>
          <w:sz w:val="28"/>
        </w:rPr>
        <w:t>проявлять честность, радоваться успехам).</w:t>
      </w:r>
    </w:p>
    <w:p w:rsidR="00FE38CD" w:rsidRDefault="00FE38CD" w:rsidP="004D498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E38CD">
        <w:rPr>
          <w:rFonts w:ascii="Times New Roman" w:hAnsi="Times New Roman"/>
          <w:b/>
          <w:sz w:val="28"/>
        </w:rPr>
        <w:t>Возрастная категория:</w:t>
      </w:r>
      <w:r>
        <w:rPr>
          <w:rFonts w:ascii="Times New Roman" w:hAnsi="Times New Roman"/>
          <w:sz w:val="28"/>
        </w:rPr>
        <w:t xml:space="preserve"> дети 5-7 лет</w:t>
      </w:r>
    </w:p>
    <w:p w:rsidR="00381F68" w:rsidRPr="00381F68" w:rsidRDefault="00381F68" w:rsidP="00381F6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1F68">
        <w:rPr>
          <w:rFonts w:ascii="Times New Roman" w:hAnsi="Times New Roman"/>
          <w:b/>
          <w:sz w:val="28"/>
        </w:rPr>
        <w:t>Области применения:</w:t>
      </w:r>
      <w:r w:rsidRPr="00381F68">
        <w:rPr>
          <w:rFonts w:ascii="Times New Roman" w:hAnsi="Times New Roman"/>
          <w:sz w:val="28"/>
        </w:rPr>
        <w:t xml:space="preserve"> пособие можно использовать в разных</w:t>
      </w:r>
      <w:r>
        <w:rPr>
          <w:rFonts w:ascii="Times New Roman" w:hAnsi="Times New Roman"/>
          <w:sz w:val="28"/>
        </w:rPr>
        <w:t xml:space="preserve"> </w:t>
      </w:r>
      <w:r w:rsidRPr="00381F68">
        <w:rPr>
          <w:rFonts w:ascii="Times New Roman" w:hAnsi="Times New Roman"/>
          <w:sz w:val="28"/>
        </w:rPr>
        <w:t>образовательных областях – познавательное развитие, речевое развитие.</w:t>
      </w:r>
    </w:p>
    <w:p w:rsidR="00381F68" w:rsidRPr="00381F68" w:rsidRDefault="00381F68" w:rsidP="00381F6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1F68">
        <w:rPr>
          <w:rFonts w:ascii="Times New Roman" w:hAnsi="Times New Roman"/>
          <w:b/>
          <w:sz w:val="28"/>
        </w:rPr>
        <w:t>Применение дидактического средства:</w:t>
      </w:r>
      <w:r w:rsidRPr="00381F68">
        <w:rPr>
          <w:rFonts w:ascii="Times New Roman" w:hAnsi="Times New Roman"/>
          <w:sz w:val="28"/>
        </w:rPr>
        <w:t xml:space="preserve"> дидактическую игру можно</w:t>
      </w:r>
      <w:r>
        <w:rPr>
          <w:rFonts w:ascii="Times New Roman" w:hAnsi="Times New Roman"/>
          <w:sz w:val="28"/>
        </w:rPr>
        <w:t xml:space="preserve"> </w:t>
      </w:r>
      <w:r w:rsidRPr="00381F68">
        <w:rPr>
          <w:rFonts w:ascii="Times New Roman" w:hAnsi="Times New Roman"/>
          <w:sz w:val="28"/>
        </w:rPr>
        <w:t>использовать в индивидуальной, подгрупповой работе с детьми, а так же в</w:t>
      </w:r>
      <w:r>
        <w:rPr>
          <w:rFonts w:ascii="Times New Roman" w:hAnsi="Times New Roman"/>
          <w:sz w:val="28"/>
        </w:rPr>
        <w:t xml:space="preserve"> </w:t>
      </w:r>
      <w:r w:rsidRPr="00381F68">
        <w:rPr>
          <w:rFonts w:ascii="Times New Roman" w:hAnsi="Times New Roman"/>
          <w:sz w:val="28"/>
        </w:rPr>
        <w:t>свободной игровой деятельности.</w:t>
      </w:r>
    </w:p>
    <w:p w:rsidR="00D509C2" w:rsidRDefault="00381F68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1F68">
        <w:rPr>
          <w:rFonts w:ascii="Times New Roman" w:hAnsi="Times New Roman"/>
          <w:b/>
          <w:sz w:val="28"/>
        </w:rPr>
        <w:t>Описание дидактического средства:</w:t>
      </w:r>
      <w:r>
        <w:rPr>
          <w:rFonts w:ascii="Times New Roman" w:hAnsi="Times New Roman"/>
          <w:sz w:val="28"/>
        </w:rPr>
        <w:t xml:space="preserve"> дидактическая игра «</w:t>
      </w:r>
      <w:r w:rsidRPr="004D4988">
        <w:rPr>
          <w:rFonts w:ascii="Times New Roman" w:hAnsi="Times New Roman"/>
          <w:sz w:val="28"/>
        </w:rPr>
        <w:t>Разложи пасхальные яйца по корзинам</w:t>
      </w:r>
      <w:r w:rsidRPr="00381F68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 w:rsidRPr="00381F68">
        <w:rPr>
          <w:rFonts w:ascii="Times New Roman" w:hAnsi="Times New Roman"/>
          <w:sz w:val="28"/>
        </w:rPr>
        <w:t xml:space="preserve">представляет собой </w:t>
      </w:r>
      <w:r w:rsidR="00D509C2">
        <w:rPr>
          <w:rFonts w:ascii="Times New Roman" w:hAnsi="Times New Roman"/>
          <w:sz w:val="28"/>
        </w:rPr>
        <w:t xml:space="preserve"> игровое поле </w:t>
      </w:r>
      <w:r w:rsidR="00D509C2" w:rsidRPr="00D509C2">
        <w:rPr>
          <w:rFonts w:ascii="Times New Roman" w:hAnsi="Times New Roman"/>
          <w:sz w:val="28"/>
        </w:rPr>
        <w:t>— фон в формате А3</w:t>
      </w:r>
      <w:r w:rsidR="00D509C2">
        <w:rPr>
          <w:rFonts w:ascii="Times New Roman" w:hAnsi="Times New Roman"/>
          <w:sz w:val="28"/>
        </w:rPr>
        <w:t>. А также яйца — 92 карточки с иллюстрациями со звуком «З» в начале, середине и в конце.</w:t>
      </w:r>
    </w:p>
    <w:p w:rsidR="00381F68" w:rsidRDefault="00D509C2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509C2">
        <w:rPr>
          <w:rFonts w:ascii="Times New Roman" w:hAnsi="Times New Roman"/>
          <w:b/>
          <w:sz w:val="28"/>
        </w:rPr>
        <w:t>Число игроков:</w:t>
      </w:r>
      <w:r w:rsidRPr="00D509C2">
        <w:rPr>
          <w:rFonts w:ascii="Times New Roman" w:hAnsi="Times New Roman"/>
          <w:sz w:val="28"/>
        </w:rPr>
        <w:t xml:space="preserve"> от 2 до 5 человек.</w:t>
      </w:r>
    </w:p>
    <w:p w:rsidR="004D4988" w:rsidRDefault="00D509C2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509C2">
        <w:rPr>
          <w:rFonts w:ascii="Times New Roman" w:hAnsi="Times New Roman"/>
          <w:b/>
          <w:sz w:val="28"/>
        </w:rPr>
        <w:t>Правила игры:</w:t>
      </w:r>
      <w:r>
        <w:rPr>
          <w:rFonts w:ascii="Times New Roman" w:hAnsi="Times New Roman"/>
          <w:b/>
          <w:sz w:val="28"/>
        </w:rPr>
        <w:t xml:space="preserve"> </w:t>
      </w:r>
      <w:r w:rsidRPr="00D509C2">
        <w:rPr>
          <w:rFonts w:ascii="Times New Roman" w:hAnsi="Times New Roman"/>
          <w:sz w:val="28"/>
        </w:rPr>
        <w:t xml:space="preserve">Перед детьми располагается </w:t>
      </w:r>
      <w:r>
        <w:rPr>
          <w:rFonts w:ascii="Times New Roman" w:hAnsi="Times New Roman"/>
          <w:sz w:val="28"/>
        </w:rPr>
        <w:t xml:space="preserve">фон с </w:t>
      </w:r>
      <w:r w:rsidRPr="00D509C2">
        <w:rPr>
          <w:rFonts w:ascii="Times New Roman" w:hAnsi="Times New Roman"/>
          <w:sz w:val="28"/>
        </w:rPr>
        <w:t>тремя</w:t>
      </w:r>
      <w:r>
        <w:rPr>
          <w:rFonts w:ascii="Times New Roman" w:hAnsi="Times New Roman"/>
          <w:sz w:val="28"/>
        </w:rPr>
        <w:t xml:space="preserve"> корзинками, в которые дети должны положить карточки-иллюстрации «яйца». В первую корзинку – те «яйца», в которых заданный звук «З» находится в начале слова. Во вторую корзинку – те «яйца», в которых заданный звук «З» находится в середине слова. В третью корзинку – те «Яйца», в которых заданный звук находится в конце слова. </w:t>
      </w:r>
    </w:p>
    <w:p w:rsidR="00D509C2" w:rsidRDefault="00D509C2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509C2" w:rsidRDefault="00D509C2" w:rsidP="00D509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552882" y="722671"/>
            <wp:positionH relativeFrom="margin">
              <wp:align>center</wp:align>
            </wp:positionH>
            <wp:positionV relativeFrom="margin">
              <wp:align>top</wp:align>
            </wp:positionV>
            <wp:extent cx="5943498" cy="7919884"/>
            <wp:effectExtent l="19050" t="0" r="102" b="0"/>
            <wp:wrapSquare wrapText="bothSides"/>
            <wp:docPr id="2" name="Рисунок 1" descr="1yiMGJSj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iMGJSjMb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98" cy="791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88" w:rsidRPr="004D4988" w:rsidRDefault="004D4988" w:rsidP="004D4988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sectPr w:rsidR="004D4988" w:rsidRPr="004D4988" w:rsidSect="00AF3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4D4988"/>
    <w:rsid w:val="00381F68"/>
    <w:rsid w:val="004D4988"/>
    <w:rsid w:val="00AF3F1F"/>
    <w:rsid w:val="00CC2FE5"/>
    <w:rsid w:val="00D509C2"/>
    <w:rsid w:val="00FE3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2024-03-20T12:32:00Z</dcterms:created>
  <dcterms:modified xsi:type="dcterms:W3CDTF">2024-03-20T12:32:00Z</dcterms:modified>
</cp:coreProperties>
</file>