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8" w:rsidRDefault="003E3F68" w:rsidP="00EC082E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«НАЧАЛЬНАЯ ОБЩЕОБРАЗОВАТЕЛЬНАЯ ШКОЛА  № 5»</w:t>
      </w:r>
    </w:p>
    <w:p w:rsidR="003E3F68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68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E3F68" w:rsidRPr="00CC34DE" w:rsidSect="003E3F68">
          <w:pgSz w:w="11906" w:h="16838"/>
          <w:pgMar w:top="567" w:right="567" w:bottom="567" w:left="851" w:header="708" w:footer="708" w:gutter="0"/>
          <w:pgNumType w:start="1"/>
          <w:cols w:space="708"/>
          <w:titlePg/>
          <w:docGrid w:linePitch="360"/>
        </w:sect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lastRenderedPageBreak/>
        <w:t>РАССМОТРЕНО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на заседании методического совета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Протокол № 1     от 30.08.2023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ПРИНЯТО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на заседании педагогического совета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Протокол № 1 от 30.08.2023 г.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УТВЕРЖДАЮ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Директор МБОУ «НОШ № 5»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Приказ № 118 от 30.08.2023г.</w:t>
      </w: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C34DE">
        <w:rPr>
          <w:rFonts w:ascii="Times New Roman" w:hAnsi="Times New Roman"/>
          <w:sz w:val="24"/>
          <w:szCs w:val="24"/>
        </w:rPr>
        <w:t>_______________С.А.Колпакова</w:t>
      </w:r>
      <w:proofErr w:type="spellEnd"/>
    </w:p>
    <w:p w:rsidR="003E3F68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  <w:sectPr w:rsidR="003E3F68" w:rsidRPr="00CC34DE" w:rsidSect="00B15B1D">
          <w:type w:val="continuous"/>
          <w:pgSz w:w="11906" w:h="16838"/>
          <w:pgMar w:top="567" w:right="567" w:bottom="567" w:left="7513" w:header="708" w:footer="708" w:gutter="0"/>
          <w:pgNumType w:start="1"/>
          <w:cols w:space="142"/>
          <w:titlePg/>
          <w:docGrid w:linePitch="360"/>
        </w:sect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F68" w:rsidRPr="00CC34DE" w:rsidRDefault="003E3F68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B54" w:rsidRDefault="00FB7B54" w:rsidP="003E3F68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EC082E" w:rsidRPr="00CC34DE">
        <w:rPr>
          <w:rFonts w:ascii="Times New Roman" w:hAnsi="Times New Roman"/>
          <w:sz w:val="24"/>
          <w:szCs w:val="24"/>
        </w:rPr>
        <w:t>ПРОГРАММА</w:t>
      </w:r>
    </w:p>
    <w:p w:rsidR="00EC082E" w:rsidRPr="00CC34DE" w:rsidRDefault="00FB7B54" w:rsidP="003E3F68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«РАЗВИТИЕ </w:t>
      </w:r>
      <w:r w:rsidR="00EC082E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>»</w:t>
      </w:r>
    </w:p>
    <w:p w:rsidR="00FB7B54" w:rsidRPr="00CC34DE" w:rsidRDefault="00FB7B54" w:rsidP="003E3F68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FB7B54" w:rsidRPr="00CC34DE" w:rsidSect="00E05657">
          <w:type w:val="continuous"/>
          <w:pgSz w:w="11906" w:h="16838"/>
          <w:pgMar w:top="567" w:right="567" w:bottom="567" w:left="851" w:header="708" w:footer="708" w:gutter="0"/>
          <w:pgNumType w:start="1"/>
          <w:cols w:space="142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ДЛЯ ОБУЧАЮЩИХСЯ 3-7ЛЕТ</w:t>
      </w:r>
    </w:p>
    <w:p w:rsidR="00EC082E" w:rsidRPr="00CC34DE" w:rsidRDefault="00EC082E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EC082E" w:rsidRPr="00CC34DE" w:rsidSect="00E05657">
          <w:type w:val="continuous"/>
          <w:pgSz w:w="11906" w:h="16838"/>
          <w:pgMar w:top="567" w:right="567" w:bottom="567" w:left="851" w:header="708" w:footer="708" w:gutter="0"/>
          <w:pgNumType w:start="1"/>
          <w:cols w:num="3" w:space="142"/>
          <w:titlePg/>
          <w:docGrid w:linePitch="360"/>
        </w:sectPr>
      </w:pPr>
    </w:p>
    <w:p w:rsidR="00FB7B54" w:rsidRPr="003E3F68" w:rsidRDefault="00FB7B54" w:rsidP="003E3F68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C082E" w:rsidRPr="00CC34DE" w:rsidRDefault="00EC082E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C082E" w:rsidRDefault="00EC082E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7B54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Программу составила: Балыкина А.Д.- воспитатель высшей категории</w:t>
      </w: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E3F68" w:rsidRDefault="003E3F68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B7B54" w:rsidRDefault="00FB7B54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EC082E" w:rsidRPr="00CC34DE" w:rsidRDefault="00EC082E" w:rsidP="003E3F68">
      <w:pPr>
        <w:tabs>
          <w:tab w:val="left" w:pos="-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Юрга, 2023</w:t>
      </w:r>
    </w:p>
    <w:p w:rsidR="00EC082E" w:rsidRPr="00CC34DE" w:rsidRDefault="00EC082E" w:rsidP="00EC082E">
      <w:pPr>
        <w:tabs>
          <w:tab w:val="left" w:pos="-426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EC082E" w:rsidRPr="00CC34DE" w:rsidSect="00E05657">
          <w:type w:val="continuous"/>
          <w:pgSz w:w="11906" w:h="16838"/>
          <w:pgMar w:top="567" w:right="567" w:bottom="567" w:left="851" w:header="708" w:footer="708" w:gutter="0"/>
          <w:pgNumType w:start="1"/>
          <w:cols w:space="142"/>
          <w:titlePg/>
          <w:docGrid w:linePitch="360"/>
        </w:sectPr>
      </w:pPr>
    </w:p>
    <w:p w:rsidR="00EC082E" w:rsidRPr="00525F90" w:rsidRDefault="00471B12" w:rsidP="00EC082E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hAnsi="Times New Roman"/>
          <w:b/>
          <w:bCs/>
          <w:sz w:val="24"/>
          <w:szCs w:val="24"/>
        </w:rPr>
      </w:pPr>
      <w:r w:rsidRPr="00525F90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ПОЯСНИТ</w:t>
      </w:r>
      <w:r w:rsidR="00525F90">
        <w:rPr>
          <w:rFonts w:ascii="Times New Roman" w:hAnsi="Times New Roman"/>
          <w:b/>
          <w:bCs/>
          <w:sz w:val="24"/>
          <w:szCs w:val="24"/>
        </w:rPr>
        <w:t>Е</w:t>
      </w:r>
      <w:r w:rsidRPr="00525F90">
        <w:rPr>
          <w:rFonts w:ascii="Times New Roman" w:hAnsi="Times New Roman"/>
          <w:b/>
          <w:bCs/>
          <w:sz w:val="24"/>
          <w:szCs w:val="24"/>
        </w:rPr>
        <w:t>ЛЬНАЯ ЗАПИСКА</w:t>
      </w:r>
    </w:p>
    <w:p w:rsidR="00DE3E41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5D4">
        <w:rPr>
          <w:rFonts w:ascii="Times New Roman" w:hAnsi="Times New Roman"/>
        </w:rPr>
        <w:t>В настоящее время к числу наиболее актуальных вопросов дошкольного образования относится умственное воспитание детей. Серьёзное внимание в контексте умственного воспитания уделяется развитию речи. Мышление и речь детей неразрывно связаны. С каждым годом возрастает количество детей с нарушениями речи. Причины возникновения этих нарушений весьма разнообразны, если их вовремя не исправить в детском возрасте, то они могут вызвать трудности общения с окружающими,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</w:t>
      </w:r>
      <w:r w:rsidR="00EF55D4" w:rsidRPr="00EF55D4">
        <w:rPr>
          <w:rFonts w:ascii="Times New Roman" w:hAnsi="Times New Roman"/>
          <w:sz w:val="24"/>
          <w:szCs w:val="24"/>
        </w:rPr>
        <w:t>.</w:t>
      </w:r>
      <w:r w:rsidR="00EF55D4">
        <w:rPr>
          <w:rFonts w:ascii="Times New Roman" w:hAnsi="Times New Roman"/>
          <w:sz w:val="24"/>
          <w:szCs w:val="24"/>
        </w:rPr>
        <w:t xml:space="preserve"> Наша п</w:t>
      </w:r>
      <w:r w:rsidR="00EF55D4" w:rsidRPr="00BE1998">
        <w:rPr>
          <w:rFonts w:ascii="Times New Roman" w:hAnsi="Times New Roman"/>
          <w:sz w:val="24"/>
          <w:szCs w:val="24"/>
        </w:rPr>
        <w:t>рограмма определяет содержательные линии образовательной деятельности, реализуемые дошкольным отделением МБОУ «Н</w:t>
      </w:r>
      <w:r w:rsidR="00EF55D4">
        <w:rPr>
          <w:rFonts w:ascii="Times New Roman" w:hAnsi="Times New Roman"/>
          <w:sz w:val="24"/>
          <w:szCs w:val="24"/>
        </w:rPr>
        <w:t>ОШ №5» по речевому развитию</w:t>
      </w:r>
      <w:r w:rsidR="00EF55D4" w:rsidRPr="00BE1998">
        <w:rPr>
          <w:rFonts w:ascii="Times New Roman" w:hAnsi="Times New Roman"/>
          <w:sz w:val="24"/>
          <w:szCs w:val="24"/>
        </w:rPr>
        <w:t xml:space="preserve"> детей дошкольного </w:t>
      </w:r>
      <w:r w:rsidR="00EF55D4">
        <w:rPr>
          <w:rFonts w:ascii="Times New Roman" w:hAnsi="Times New Roman"/>
          <w:sz w:val="24"/>
          <w:szCs w:val="24"/>
        </w:rPr>
        <w:t xml:space="preserve">возраста. </w:t>
      </w:r>
      <w:r w:rsidR="00C464F0" w:rsidRPr="00BE1998">
        <w:rPr>
          <w:rFonts w:ascii="Times New Roman" w:hAnsi="Times New Roman"/>
          <w:sz w:val="24"/>
          <w:szCs w:val="24"/>
        </w:rPr>
        <w:t>В</w:t>
      </w:r>
      <w:r w:rsidR="00C464F0">
        <w:rPr>
          <w:rFonts w:ascii="Times New Roman" w:hAnsi="Times New Roman"/>
          <w:sz w:val="24"/>
          <w:szCs w:val="24"/>
        </w:rPr>
        <w:t xml:space="preserve"> этой</w:t>
      </w:r>
      <w:r w:rsidR="00C464F0" w:rsidRPr="00BE1998">
        <w:rPr>
          <w:rFonts w:ascii="Times New Roman" w:hAnsi="Times New Roman"/>
          <w:sz w:val="24"/>
          <w:szCs w:val="24"/>
        </w:rPr>
        <w:t xml:space="preserve"> образовательной области сформулированы</w:t>
      </w:r>
      <w:r>
        <w:rPr>
          <w:rFonts w:ascii="Times New Roman" w:hAnsi="Times New Roman"/>
          <w:sz w:val="24"/>
          <w:szCs w:val="24"/>
        </w:rPr>
        <w:t xml:space="preserve"> цели, </w:t>
      </w:r>
      <w:r w:rsidR="00C464F0" w:rsidRPr="00BE1998">
        <w:rPr>
          <w:rFonts w:ascii="Times New Roman" w:hAnsi="Times New Roman"/>
          <w:sz w:val="24"/>
          <w:szCs w:val="24"/>
        </w:rPr>
        <w:t xml:space="preserve">задачи и содержание образовательной деятельности, предусмотренное для освоения в каждой возрастной группе </w:t>
      </w:r>
      <w:r w:rsidR="00C464F0">
        <w:rPr>
          <w:rFonts w:ascii="Times New Roman" w:hAnsi="Times New Roman"/>
          <w:sz w:val="24"/>
          <w:szCs w:val="24"/>
        </w:rPr>
        <w:t>детей в возрасте от трёх</w:t>
      </w:r>
      <w:r w:rsidR="00C464F0" w:rsidRPr="00BE1998">
        <w:rPr>
          <w:rFonts w:ascii="Times New Roman" w:hAnsi="Times New Roman"/>
          <w:sz w:val="24"/>
          <w:szCs w:val="24"/>
        </w:rPr>
        <w:t xml:space="preserve">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81368F" w:rsidRPr="0081368F" w:rsidRDefault="0081368F" w:rsidP="00813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368F">
        <w:rPr>
          <w:rFonts w:ascii="Times New Roman" w:hAnsi="Times New Roman"/>
          <w:b/>
          <w:sz w:val="24"/>
          <w:szCs w:val="24"/>
        </w:rPr>
        <w:t>Цель программы:</w:t>
      </w:r>
    </w:p>
    <w:p w:rsidR="0081368F" w:rsidRP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 разностороннее развитие детей дошкольного возраста, развитие связной речи и словесно-логического мышления, что является основой для овладения знаниями в период начального обучения в школе. 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Основные задачи программы заключаются в следующем: 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1. Совершенствовать речевой аппарат детей, систематически включая в занятия артикуляционную гимнастику, </w:t>
      </w:r>
      <w:proofErr w:type="spellStart"/>
      <w:r w:rsidRPr="0081368F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81368F">
        <w:rPr>
          <w:rFonts w:ascii="Times New Roman" w:hAnsi="Times New Roman"/>
          <w:sz w:val="24"/>
          <w:szCs w:val="24"/>
        </w:rPr>
        <w:t xml:space="preserve">. 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>2. Развивать у детей фонематический и речевой слух.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 3. Формировать устную речь детей, обогащать словарный запас, развивать коммуникативные способности на основе общения. 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>4. Учить правильно строить предложения: работать над паузой, интонацией, постановкой логического ударения.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 5. Учить плавному слоговому чтению с постепенным переходом к чтению целыми словами.</w:t>
      </w:r>
    </w:p>
    <w:p w:rsid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 6. Развивать словесно-логическое мышление дошкольников, внимание, память, воображение. </w:t>
      </w:r>
    </w:p>
    <w:p w:rsidR="002F6AD6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>7. Воспитывать уважительное отношение к старшим и друзьям, любовь и бережное отношение к природе; воспитывать интерес к художественным произведениям.</w:t>
      </w:r>
    </w:p>
    <w:p w:rsidR="0081368F" w:rsidRPr="0081368F" w:rsidRDefault="0081368F" w:rsidP="0081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8F">
        <w:rPr>
          <w:rFonts w:ascii="Times New Roman" w:hAnsi="Times New Roman"/>
          <w:sz w:val="24"/>
          <w:szCs w:val="24"/>
        </w:rPr>
        <w:t xml:space="preserve"> В результате прохождения программного материала предполагается продвижение детей в развитии мышления, речи, формирование у них познавательных интересов, коммуникативных умений и творческих способностей.</w:t>
      </w:r>
    </w:p>
    <w:p w:rsidR="00471B12" w:rsidRPr="00CC34DE" w:rsidRDefault="00471B12" w:rsidP="002F6AD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В области речевого развития </w:t>
      </w:r>
      <w:r w:rsidR="002F6AD6">
        <w:rPr>
          <w:rFonts w:ascii="Times New Roman" w:hAnsi="Times New Roman"/>
          <w:b/>
          <w:bCs/>
          <w:sz w:val="24"/>
          <w:szCs w:val="24"/>
        </w:rPr>
        <w:t>о</w:t>
      </w:r>
      <w:r w:rsidR="002F6AD6" w:rsidRPr="00CC34DE">
        <w:rPr>
          <w:rFonts w:ascii="Times New Roman" w:hAnsi="Times New Roman"/>
          <w:b/>
          <w:bCs/>
          <w:sz w:val="24"/>
          <w:szCs w:val="24"/>
        </w:rPr>
        <w:t xml:space="preserve">т 3 лет до 4 </w:t>
      </w:r>
      <w:proofErr w:type="spellStart"/>
      <w:r w:rsidR="002F6AD6" w:rsidRPr="00CC34DE">
        <w:rPr>
          <w:rFonts w:ascii="Times New Roman" w:hAnsi="Times New Roman"/>
          <w:b/>
          <w:bCs/>
          <w:sz w:val="24"/>
          <w:szCs w:val="24"/>
        </w:rPr>
        <w:t>лет</w:t>
      </w:r>
      <w:r w:rsidRPr="00CC34DE">
        <w:rPr>
          <w:rFonts w:ascii="Times New Roman" w:hAnsi="Times New Roman"/>
          <w:sz w:val="24"/>
          <w:szCs w:val="24"/>
        </w:rPr>
        <w:t>основными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задачами образовательной деятельности являются: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 xml:space="preserve"> Формирование словаря: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активизация словаря: активизировать в речи слова, обозначающие названия предметов ближайшего окружения.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</w:t>
      </w:r>
      <w:r w:rsidRPr="00CC34DE">
        <w:rPr>
          <w:rFonts w:ascii="Times New Roman" w:hAnsi="Times New Roman"/>
          <w:sz w:val="24"/>
          <w:szCs w:val="24"/>
        </w:rPr>
        <w:lastRenderedPageBreak/>
        <w:t>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Pr="00CC34DE">
        <w:rPr>
          <w:rFonts w:ascii="Times New Roman" w:hAnsi="Times New Roman"/>
          <w:sz w:val="24"/>
          <w:szCs w:val="24"/>
        </w:rPr>
        <w:t>пересказыванию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 Интерес к художественной литературе: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обогащать опыт восприятия жанров фольклора (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C34DE">
        <w:rPr>
          <w:rFonts w:ascii="Times New Roman" w:hAnsi="Times New Roman"/>
          <w:sz w:val="24"/>
          <w:szCs w:val="24"/>
        </w:rPr>
        <w:t>, песенки, прибаутки, сказки о животных) и художественной литературы (небольшие авторские сказки, рассказы, стихотворения);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формировать умение внятно, не спеша произносить небольшие 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EC082E" w:rsidRPr="00CC34DE" w:rsidRDefault="00471B12" w:rsidP="00471B12"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b/>
          <w:bCs/>
          <w:sz w:val="24"/>
          <w:szCs w:val="24"/>
        </w:rPr>
        <w:t>От 4 лет до 5 лет.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Развитие словаря: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Звуковая культура речи: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</w:t>
      </w:r>
      <w:r w:rsidRPr="00CC34DE">
        <w:rPr>
          <w:rFonts w:ascii="Times New Roman" w:hAnsi="Times New Roman"/>
          <w:sz w:val="24"/>
          <w:szCs w:val="24"/>
        </w:rPr>
        <w:lastRenderedPageBreak/>
        <w:t>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471B12" w:rsidRPr="00CC34DE" w:rsidRDefault="00471B12" w:rsidP="00471B12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Интерес к художественной литературе: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CC34DE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C34DE">
        <w:rPr>
          <w:rFonts w:ascii="Times New Roman" w:hAnsi="Times New Roman"/>
          <w:sz w:val="24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потешек</w:t>
      </w:r>
      <w:proofErr w:type="spellEnd"/>
      <w:r w:rsidRPr="00CC34DE">
        <w:rPr>
          <w:rFonts w:ascii="Times New Roman" w:hAnsi="Times New Roman"/>
          <w:sz w:val="24"/>
          <w:szCs w:val="24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471B12" w:rsidRPr="00CC34DE" w:rsidRDefault="00471B12" w:rsidP="00471B1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b/>
          <w:bCs/>
          <w:sz w:val="24"/>
          <w:szCs w:val="24"/>
        </w:rPr>
        <w:t>От 5 лет до 6 лет.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Формирование словаря: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lastRenderedPageBreak/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</w:t>
      </w:r>
      <w:proofErr w:type="spellStart"/>
      <w:r w:rsidRPr="00CC34DE">
        <w:rPr>
          <w:rFonts w:ascii="Times New Roman" w:hAnsi="Times New Roman"/>
          <w:sz w:val="24"/>
          <w:szCs w:val="24"/>
        </w:rPr>
        <w:t>с-ш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4DE">
        <w:rPr>
          <w:rFonts w:ascii="Times New Roman" w:hAnsi="Times New Roman"/>
          <w:sz w:val="24"/>
          <w:szCs w:val="24"/>
        </w:rPr>
        <w:t>ж-з</w:t>
      </w:r>
      <w:proofErr w:type="spellEnd"/>
      <w:r w:rsidRPr="00CC34DE">
        <w:rPr>
          <w:rFonts w:ascii="Times New Roman" w:hAnsi="Times New Roman"/>
          <w:sz w:val="24"/>
          <w:szCs w:val="24"/>
        </w:rPr>
        <w:t>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Интерес к художественной литературе: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обогащать опыт восприятия жанров фольклора (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C34DE">
        <w:rPr>
          <w:rFonts w:ascii="Times New Roman" w:hAnsi="Times New Roman"/>
          <w:sz w:val="24"/>
          <w:szCs w:val="24"/>
        </w:rPr>
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развивать интерес к произведениям познавательного характера;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lastRenderedPageBreak/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потешек</w:t>
      </w:r>
      <w:proofErr w:type="spellEnd"/>
      <w:r w:rsidRPr="00CC34DE">
        <w:rPr>
          <w:rFonts w:ascii="Times New Roman" w:hAnsi="Times New Roman"/>
          <w:sz w:val="24"/>
          <w:szCs w:val="24"/>
        </w:rPr>
        <w:t>, прибауток, стихотворений; выразительное чтение по ролям в инсценировках; пересказ близко к тексту);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CC34DE">
        <w:rPr>
          <w:rFonts w:ascii="Times New Roman" w:hAnsi="Times New Roman"/>
          <w:sz w:val="24"/>
          <w:szCs w:val="24"/>
        </w:rPr>
        <w:t>потешке</w:t>
      </w:r>
      <w:proofErr w:type="spellEnd"/>
      <w:r w:rsidRPr="00CC34DE">
        <w:rPr>
          <w:rFonts w:ascii="Times New Roman" w:hAnsi="Times New Roman"/>
          <w:sz w:val="24"/>
          <w:szCs w:val="24"/>
        </w:rPr>
        <w:t>, прибаутке).</w:t>
      </w:r>
    </w:p>
    <w:p w:rsidR="00710DD8" w:rsidRPr="00CC34DE" w:rsidRDefault="00710DD8" w:rsidP="002F6AD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b/>
          <w:bCs/>
          <w:sz w:val="24"/>
          <w:szCs w:val="24"/>
        </w:rPr>
        <w:t>От 6 лет до 7 лет.</w:t>
      </w:r>
    </w:p>
    <w:p w:rsidR="00710DD8" w:rsidRPr="00CC34DE" w:rsidRDefault="00710DD8" w:rsidP="00710DD8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Формирование словаря: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 xml:space="preserve"> Связная речь: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lastRenderedPageBreak/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Интерес к художественной литературе: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710DD8" w:rsidRPr="00CC34DE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710DD8" w:rsidRDefault="00710DD8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EF55D4" w:rsidRPr="00CC34DE" w:rsidRDefault="00EF55D4" w:rsidP="00710DD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2E2245" w:rsidRDefault="003E3F68" w:rsidP="002F6AD6">
      <w:pPr>
        <w:spacing w:after="0" w:line="24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  <w:t>СОДЕРЖАНИЕ ОБРАЗОВАТЕЛЬНОЙ ДЕЯТЕЛЬНОСТИ</w:t>
      </w:r>
      <w:r w:rsidR="002E2245" w:rsidRPr="00EF55D4">
        <w:rPr>
          <w:rFonts w:ascii="Times New Roman" w:hAnsi="Times New Roman"/>
          <w:b/>
          <w:sz w:val="36"/>
          <w:szCs w:val="36"/>
        </w:rPr>
        <w:t>.</w:t>
      </w:r>
    </w:p>
    <w:p w:rsidR="003E3F68" w:rsidRPr="00EF55D4" w:rsidRDefault="003E3F68" w:rsidP="002F6AD6">
      <w:pPr>
        <w:spacing w:after="0" w:line="24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525F90" w:rsidRPr="00CC34DE" w:rsidRDefault="002F6AD6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3-4 года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Формирование словаря: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spellStart"/>
      <w:r w:rsidRPr="00CC34DE">
        <w:rPr>
          <w:rFonts w:ascii="Times New Roman" w:hAnsi="Times New Roman"/>
          <w:sz w:val="24"/>
          <w:szCs w:val="24"/>
        </w:rPr>
        <w:t>п</w:t>
      </w:r>
      <w:proofErr w:type="spellEnd"/>
      <w:r w:rsidRPr="00CC34DE">
        <w:rPr>
          <w:rFonts w:ascii="Times New Roman" w:hAnsi="Times New Roman"/>
          <w:sz w:val="24"/>
          <w:szCs w:val="24"/>
        </w:rPr>
        <w:t>], [т], [</w:t>
      </w:r>
      <w:proofErr w:type="spellStart"/>
      <w:r w:rsidRPr="00CC34DE">
        <w:rPr>
          <w:rFonts w:ascii="Times New Roman" w:hAnsi="Times New Roman"/>
          <w:sz w:val="24"/>
          <w:szCs w:val="24"/>
        </w:rPr>
        <w:t>д</w:t>
      </w:r>
      <w:proofErr w:type="spellEnd"/>
      <w:r w:rsidRPr="00CC34DE">
        <w:rPr>
          <w:rFonts w:ascii="Times New Roman" w:hAnsi="Times New Roman"/>
          <w:sz w:val="24"/>
          <w:szCs w:val="24"/>
        </w:rPr>
        <w:t>], [</w:t>
      </w:r>
      <w:proofErr w:type="spellStart"/>
      <w:r w:rsidRPr="00CC34DE">
        <w:rPr>
          <w:rFonts w:ascii="Times New Roman" w:hAnsi="Times New Roman"/>
          <w:sz w:val="24"/>
          <w:szCs w:val="24"/>
        </w:rPr>
        <w:t>н</w:t>
      </w:r>
      <w:proofErr w:type="spellEnd"/>
      <w:r w:rsidRPr="00CC34DE">
        <w:rPr>
          <w:rFonts w:ascii="Times New Roman" w:hAnsi="Times New Roman"/>
          <w:sz w:val="24"/>
          <w:szCs w:val="24"/>
        </w:rPr>
        <w:t>], [к], [г], [</w:t>
      </w:r>
      <w:proofErr w:type="spellStart"/>
      <w:r w:rsidRPr="00CC34DE">
        <w:rPr>
          <w:rFonts w:ascii="Times New Roman" w:hAnsi="Times New Roman"/>
          <w:sz w:val="24"/>
          <w:szCs w:val="24"/>
        </w:rPr>
        <w:t>х</w:t>
      </w:r>
      <w:proofErr w:type="spellEnd"/>
      <w:r w:rsidRPr="00CC34DE">
        <w:rPr>
          <w:rFonts w:ascii="Times New Roman" w:hAnsi="Times New Roman"/>
          <w:sz w:val="24"/>
          <w:szCs w:val="24"/>
        </w:rPr>
        <w:t>], [</w:t>
      </w:r>
      <w:proofErr w:type="spellStart"/>
      <w:r w:rsidRPr="00CC34DE">
        <w:rPr>
          <w:rFonts w:ascii="Times New Roman" w:hAnsi="Times New Roman"/>
          <w:sz w:val="24"/>
          <w:szCs w:val="24"/>
        </w:rPr>
        <w:t>ф</w:t>
      </w:r>
      <w:proofErr w:type="spellEnd"/>
      <w:r w:rsidRPr="00CC34DE">
        <w:rPr>
          <w:rFonts w:ascii="Times New Roman" w:hAnsi="Times New Roman"/>
          <w:sz w:val="24"/>
          <w:szCs w:val="24"/>
        </w:rPr>
        <w:t>], [в], [л], [с], [</w:t>
      </w:r>
      <w:proofErr w:type="spellStart"/>
      <w:r w:rsidRPr="00CC34DE">
        <w:rPr>
          <w:rFonts w:ascii="Times New Roman" w:hAnsi="Times New Roman"/>
          <w:sz w:val="24"/>
          <w:szCs w:val="24"/>
        </w:rPr>
        <w:t>ц</w:t>
      </w:r>
      <w:proofErr w:type="spellEnd"/>
      <w:r w:rsidRPr="00CC34DE">
        <w:rPr>
          <w:rFonts w:ascii="Times New Roman" w:hAnsi="Times New Roman"/>
          <w:sz w:val="24"/>
          <w:szCs w:val="24"/>
        </w:rPr>
        <w:t>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2E2245" w:rsidRPr="00CC34DE" w:rsidRDefault="002E2245" w:rsidP="002E2245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</w:t>
      </w:r>
      <w:r w:rsidRPr="00CC34DE">
        <w:rPr>
          <w:rFonts w:ascii="Times New Roman" w:hAnsi="Times New Roman"/>
          <w:sz w:val="24"/>
          <w:szCs w:val="24"/>
        </w:rPr>
        <w:lastRenderedPageBreak/>
        <w:t>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3F1A6D" w:rsidRPr="00CC34DE" w:rsidRDefault="002E2245" w:rsidP="002F6AD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45687">
        <w:rPr>
          <w:rFonts w:ascii="Times New Roman" w:hAnsi="Times New Roman"/>
          <w:b/>
          <w:sz w:val="24"/>
          <w:szCs w:val="24"/>
        </w:rPr>
        <w:t>Содержание образовательной деятельности.</w:t>
      </w:r>
    </w:p>
    <w:p w:rsidR="00D45687" w:rsidRPr="00D45687" w:rsidRDefault="00D45687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4-5лет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Развитие словаря: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CC34DE">
        <w:rPr>
          <w:rFonts w:ascii="Times New Roman" w:hAnsi="Times New Roman"/>
          <w:sz w:val="24"/>
          <w:szCs w:val="24"/>
        </w:rPr>
        <w:t>словопроизношением</w:t>
      </w:r>
      <w:proofErr w:type="spellEnd"/>
      <w:r w:rsidRPr="00CC34DE">
        <w:rPr>
          <w:rFonts w:ascii="Times New Roman" w:hAnsi="Times New Roman"/>
          <w:sz w:val="24"/>
          <w:szCs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</w:t>
      </w:r>
      <w:r w:rsidRPr="00CC34DE">
        <w:rPr>
          <w:rFonts w:ascii="Times New Roman" w:hAnsi="Times New Roman"/>
          <w:sz w:val="24"/>
          <w:szCs w:val="24"/>
        </w:rPr>
        <w:lastRenderedPageBreak/>
        <w:t>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 xml:space="preserve"> Связная речь: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8650C7" w:rsidRPr="00CC34DE" w:rsidRDefault="008650C7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Содержание образовательной деятельности.</w:t>
      </w:r>
    </w:p>
    <w:p w:rsidR="008650C7" w:rsidRPr="00CC34DE" w:rsidRDefault="008650C7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45687">
        <w:rPr>
          <w:rFonts w:ascii="Times New Roman" w:hAnsi="Times New Roman"/>
          <w:b/>
          <w:sz w:val="24"/>
          <w:szCs w:val="24"/>
        </w:rPr>
        <w:t>- 6</w:t>
      </w:r>
      <w:r>
        <w:rPr>
          <w:rFonts w:ascii="Times New Roman" w:hAnsi="Times New Roman"/>
          <w:b/>
          <w:sz w:val="24"/>
          <w:szCs w:val="24"/>
        </w:rPr>
        <w:t>лет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 xml:space="preserve"> Формирование словаря: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развивает у детей звуковую и интонационную культуру речи, фонематический слух, способствует освоению правильного произношения сонорных </w:t>
      </w:r>
      <w:r w:rsidRPr="00CC34DE">
        <w:rPr>
          <w:rFonts w:ascii="Times New Roman" w:hAnsi="Times New Roman"/>
          <w:sz w:val="24"/>
          <w:szCs w:val="24"/>
        </w:rPr>
        <w:lastRenderedPageBreak/>
        <w:t>звуков ([л], [л'], [</w:t>
      </w:r>
      <w:proofErr w:type="spellStart"/>
      <w:r w:rsidRPr="00CC34DE">
        <w:rPr>
          <w:rFonts w:ascii="Times New Roman" w:hAnsi="Times New Roman"/>
          <w:sz w:val="24"/>
          <w:szCs w:val="24"/>
        </w:rPr>
        <w:t>р</w:t>
      </w:r>
      <w:proofErr w:type="spellEnd"/>
      <w:r w:rsidRPr="00CC34DE">
        <w:rPr>
          <w:rFonts w:ascii="Times New Roman" w:hAnsi="Times New Roman"/>
          <w:sz w:val="24"/>
          <w:szCs w:val="24"/>
        </w:rPr>
        <w:t>], [</w:t>
      </w:r>
      <w:proofErr w:type="spellStart"/>
      <w:r w:rsidRPr="00CC34DE">
        <w:rPr>
          <w:rFonts w:ascii="Times New Roman" w:hAnsi="Times New Roman"/>
          <w:sz w:val="24"/>
          <w:szCs w:val="24"/>
        </w:rPr>
        <w:t>р</w:t>
      </w:r>
      <w:proofErr w:type="spellEnd"/>
      <w:r w:rsidRPr="00CC34DE">
        <w:rPr>
          <w:rFonts w:ascii="Times New Roman" w:hAnsi="Times New Roman"/>
          <w:sz w:val="24"/>
          <w:szCs w:val="24"/>
        </w:rPr>
        <w:t>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помогает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двух-, </w:t>
      </w:r>
      <w:proofErr w:type="spellStart"/>
      <w:r w:rsidRPr="00CC34DE">
        <w:rPr>
          <w:rFonts w:ascii="Times New Roman" w:hAnsi="Times New Roman"/>
          <w:sz w:val="24"/>
          <w:szCs w:val="24"/>
        </w:rPr>
        <w:t>трехслоговые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слова; осуществлять звуковой анализ простых </w:t>
      </w:r>
      <w:proofErr w:type="spellStart"/>
      <w:r w:rsidRPr="00CC34DE">
        <w:rPr>
          <w:rFonts w:ascii="Times New Roman" w:hAnsi="Times New Roman"/>
          <w:sz w:val="24"/>
          <w:szCs w:val="24"/>
        </w:rPr>
        <w:t>трехзвуковых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3F1A6D" w:rsidRPr="00CC34DE" w:rsidRDefault="003F1A6D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Содержание образовательной деятельности.</w:t>
      </w:r>
    </w:p>
    <w:p w:rsidR="00D45687" w:rsidRPr="00CC34DE" w:rsidRDefault="00D45687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6-7лет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lastRenderedPageBreak/>
        <w:t>Формирование словаря: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Звуковая культура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Грамматический строй речи: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Связная речь: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CC34DE">
        <w:rPr>
          <w:rFonts w:ascii="Times New Roman" w:hAnsi="Times New Roman"/>
          <w:b/>
          <w:sz w:val="24"/>
          <w:szCs w:val="24"/>
        </w:rPr>
        <w:t>Подготовка детей к обучению грамоте: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CC34DE">
        <w:rPr>
          <w:rFonts w:ascii="Times New Roman" w:hAnsi="Times New Roman"/>
          <w:sz w:val="24"/>
          <w:szCs w:val="24"/>
        </w:rPr>
        <w:t>четырехзвуковых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4DE">
        <w:rPr>
          <w:rFonts w:ascii="Times New Roman" w:hAnsi="Times New Roman"/>
          <w:sz w:val="24"/>
          <w:szCs w:val="24"/>
        </w:rPr>
        <w:t>пятизвуковых</w:t>
      </w:r>
      <w:proofErr w:type="spellEnd"/>
      <w:r w:rsidRPr="00CC34DE">
        <w:rPr>
          <w:rFonts w:ascii="Times New Roman" w:hAnsi="Times New Roman"/>
          <w:sz w:val="24"/>
          <w:szCs w:val="24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</w:t>
      </w:r>
      <w:r w:rsidRPr="00CC34DE">
        <w:rPr>
          <w:rFonts w:ascii="Times New Roman" w:hAnsi="Times New Roman"/>
          <w:sz w:val="24"/>
          <w:szCs w:val="24"/>
        </w:rPr>
        <w:lastRenderedPageBreak/>
        <w:t>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предполагает:</w:t>
      </w:r>
    </w:p>
    <w:p w:rsidR="002E2245" w:rsidRPr="00CC34DE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E2245" w:rsidRDefault="002E2245" w:rsidP="002E224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C34DE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F1A6D" w:rsidRDefault="003F1A6D" w:rsidP="002F6AD6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EF55D4" w:rsidRPr="003E3F68" w:rsidRDefault="003F1A6D" w:rsidP="002F6AD6">
      <w:pPr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E3F68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3E3F68" w:rsidRDefault="003E3F68" w:rsidP="003E3F68">
      <w:pPr>
        <w:tabs>
          <w:tab w:val="left" w:pos="3729"/>
        </w:tabs>
        <w:spacing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21311" w:rsidRDefault="003E3F68" w:rsidP="002F6AD6">
      <w:pPr>
        <w:spacing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</w:t>
      </w:r>
      <w:r w:rsidR="00EF55D4">
        <w:rPr>
          <w:rFonts w:ascii="Times New Roman" w:hAnsi="Times New Roman"/>
          <w:b/>
          <w:sz w:val="24"/>
          <w:szCs w:val="24"/>
        </w:rPr>
        <w:t>о развитию речи</w:t>
      </w:r>
      <w:r w:rsidR="00A21311">
        <w:rPr>
          <w:rFonts w:ascii="Times New Roman" w:hAnsi="Times New Roman"/>
          <w:b/>
          <w:sz w:val="24"/>
          <w:szCs w:val="24"/>
        </w:rPr>
        <w:t>3-4 года</w:t>
      </w:r>
    </w:p>
    <w:p w:rsidR="003E3F68" w:rsidRPr="00D87552" w:rsidRDefault="003E3F68" w:rsidP="002F6AD6">
      <w:pPr>
        <w:spacing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271"/>
        <w:gridCol w:w="3515"/>
        <w:gridCol w:w="1418"/>
        <w:gridCol w:w="1701"/>
        <w:gridCol w:w="1666"/>
      </w:tblGrid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1418" w:type="dxa"/>
          </w:tcPr>
          <w:p w:rsidR="00A21311" w:rsidRDefault="00A21311" w:rsidP="00A213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701" w:type="dxa"/>
          </w:tcPr>
          <w:p w:rsidR="00A21311" w:rsidRDefault="00A21311" w:rsidP="00A213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6" w:type="dxa"/>
          </w:tcPr>
          <w:p w:rsidR="00A21311" w:rsidRDefault="00A21311" w:rsidP="00A213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21311" w:rsidTr="00A21311">
        <w:trPr>
          <w:trHeight w:val="143"/>
        </w:trPr>
        <w:tc>
          <w:tcPr>
            <w:tcW w:w="9571" w:type="dxa"/>
            <w:gridSpan w:val="5"/>
          </w:tcPr>
          <w:p w:rsidR="00A21311" w:rsidRPr="00CB7586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86">
              <w:rPr>
                <w:rFonts w:ascii="Times New Roman" w:hAnsi="Times New Roman"/>
                <w:b/>
                <w:sz w:val="24"/>
                <w:szCs w:val="24"/>
              </w:rPr>
              <w:t>«До свидания лето, здравствуй детский сад»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«Кот, петух и лиса»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E34EA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3116E3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E3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«Колобок»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A21311" w:rsidRPr="001618A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1618A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D87A3D" w:rsidRDefault="00A21311" w:rsidP="00E05657">
            <w:pPr>
              <w:tabs>
                <w:tab w:val="left" w:pos="326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87A3D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«Рассматривание сюжетных картинок»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A21311" w:rsidRDefault="00A21311" w:rsidP="00E05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«Заучивание стихотворения А. Плещеева «Осень наступила»»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D87A3D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A3D">
              <w:rPr>
                <w:rFonts w:ascii="Times New Roman" w:hAnsi="Times New Roman"/>
                <w:b/>
                <w:sz w:val="24"/>
                <w:szCs w:val="24"/>
              </w:rPr>
              <w:t>«Мой дом, мой город, моя Родина»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A21311" w:rsidRDefault="00A21311" w:rsidP="00E05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«Рассматривание сюжетных картинок»»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речи: звук</w:t>
            </w:r>
            <w:r w:rsidRPr="0093707B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D87A3D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A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«Моя мама – лучшая на свете»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«Моя мама»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С. Маршака «Детки в клетки»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B27FE6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E6">
              <w:rPr>
                <w:rFonts w:ascii="Times New Roman" w:hAnsi="Times New Roman"/>
                <w:b/>
                <w:sz w:val="24"/>
                <w:szCs w:val="24"/>
              </w:rPr>
              <w:t>«Скоро, скоро новый год»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«Чтения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«Повторение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сказки «Снег идет» Л. Воронковой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«Наряжаем елку, Дед мороз»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инсценировка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матрёшки-новоселье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B27FE6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E6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«Гуси-лебеди»»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4761B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 w:rsidRPr="004761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61B3">
              <w:rPr>
                <w:rFonts w:ascii="Times New Roman" w:hAnsi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4761B3"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4761B3">
              <w:rPr>
                <w:rFonts w:ascii="Times New Roman" w:hAnsi="Times New Roman"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Pr="00190C94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B27FE6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E6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«Лиса и заяц»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r w:rsidRPr="004761B3">
              <w:rPr>
                <w:rFonts w:ascii="Times New Roman" w:hAnsi="Times New Roman"/>
                <w:i/>
                <w:sz w:val="24"/>
                <w:szCs w:val="24"/>
              </w:rPr>
              <w:t xml:space="preserve">б, </w:t>
            </w:r>
            <w:proofErr w:type="spellStart"/>
            <w:r w:rsidRPr="004761B3">
              <w:rPr>
                <w:rFonts w:ascii="Times New Roman" w:hAnsi="Times New Roman"/>
                <w:i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«Беседа на тему «Что такое хорошо и что такое плохо»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B27FE6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«Международный женский день 8 марта»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стихотворения И. Косякова «Всё она»»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 звуки: </w:t>
            </w:r>
            <w:proofErr w:type="spellStart"/>
            <w:r w:rsidRPr="002C669F">
              <w:rPr>
                <w:rFonts w:ascii="Times New Roman" w:hAnsi="Times New Roman"/>
                <w:i/>
                <w:sz w:val="24"/>
                <w:szCs w:val="24"/>
              </w:rPr>
              <w:t>т,п,к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D93C57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C57">
              <w:rPr>
                <w:rFonts w:ascii="Times New Roman" w:hAnsi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сказки «У страха глаза велики»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«Рассматривание сюжетных картинок»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rPr>
          <w:trHeight w:val="70"/>
        </w:trPr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F31A7D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 w:rsidRPr="00F31A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rPr>
          <w:trHeight w:val="169"/>
        </w:trPr>
        <w:tc>
          <w:tcPr>
            <w:tcW w:w="9571" w:type="dxa"/>
            <w:gridSpan w:val="5"/>
          </w:tcPr>
          <w:p w:rsidR="00A21311" w:rsidRPr="00D93C57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C57">
              <w:rPr>
                <w:rFonts w:ascii="Times New Roman" w:hAnsi="Times New Roman"/>
                <w:b/>
                <w:sz w:val="24"/>
                <w:szCs w:val="24"/>
              </w:rPr>
              <w:t>«Космос – далёкий и близкий»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r w:rsidRPr="00F31A7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«»Чтение стихотворение А. Плещеева «Весна»»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5E4CE9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CE9">
              <w:rPr>
                <w:rFonts w:ascii="Times New Roman" w:hAnsi="Times New Roman"/>
                <w:b/>
                <w:sz w:val="24"/>
                <w:szCs w:val="24"/>
              </w:rPr>
              <w:t>«Весна, мир, май»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Курочка-ряба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сказки «Бычок- черный бочок, белые копытца»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rPr>
          <w:trHeight w:val="153"/>
        </w:trPr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AC55E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11" w:rsidTr="00A21311">
        <w:tc>
          <w:tcPr>
            <w:tcW w:w="9571" w:type="dxa"/>
            <w:gridSpan w:val="5"/>
          </w:tcPr>
          <w:p w:rsidR="00A21311" w:rsidRPr="005E4CE9" w:rsidRDefault="00A21311" w:rsidP="00E05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CE9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21311" w:rsidTr="00A21311">
        <w:tc>
          <w:tcPr>
            <w:tcW w:w="127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15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«Заучивание стихотворения «Весенняя гостья»»</w:t>
            </w:r>
          </w:p>
        </w:tc>
        <w:tc>
          <w:tcPr>
            <w:tcW w:w="1418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1311" w:rsidRDefault="00A21311" w:rsidP="00E0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5D4" w:rsidRDefault="00EF55D4" w:rsidP="002F6AD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F2FBE" w:rsidRDefault="003E3F68" w:rsidP="002F6A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F55D4">
        <w:rPr>
          <w:rFonts w:ascii="Times New Roman" w:hAnsi="Times New Roman"/>
          <w:b/>
          <w:sz w:val="24"/>
          <w:szCs w:val="24"/>
        </w:rPr>
        <w:t xml:space="preserve">о развитию речи </w:t>
      </w:r>
      <w:r w:rsidR="003F1A6D" w:rsidRPr="00EF55D4">
        <w:rPr>
          <w:rFonts w:ascii="Times New Roman" w:hAnsi="Times New Roman"/>
          <w:b/>
          <w:sz w:val="24"/>
          <w:szCs w:val="24"/>
        </w:rPr>
        <w:t>4- 5 лет</w:t>
      </w:r>
    </w:p>
    <w:tbl>
      <w:tblPr>
        <w:tblStyle w:val="a3"/>
        <w:tblW w:w="9822" w:type="dxa"/>
        <w:tblLayout w:type="fixed"/>
        <w:tblLook w:val="04A0"/>
      </w:tblPr>
      <w:tblGrid>
        <w:gridCol w:w="675"/>
        <w:gridCol w:w="4536"/>
        <w:gridCol w:w="1512"/>
        <w:gridCol w:w="1418"/>
        <w:gridCol w:w="1666"/>
        <w:gridCol w:w="15"/>
      </w:tblGrid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34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«День знаний!»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>Беседа с детьми на тему «Надо ли учиться говорить?»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сь</w:t>
            </w:r>
            <w:proofErr w:type="spellEnd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56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>И. Бунина «Листопад»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 «Телефон»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8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вырасту здоровым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tabs>
                <w:tab w:val="left" w:pos="202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153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D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зь</w:t>
            </w:r>
            <w:proofErr w:type="spellEnd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58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город, моя страна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tabs>
                <w:tab w:val="left" w:pos="1997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 «Три поросенка»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tabs>
                <w:tab w:val="left" w:pos="1997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Ц.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41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«Моя мама лучшая на свете!»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ассказа по картине «Моя мама». 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>Дидактическое  упр. «Что из чего?»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59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«Скоро, скоро Новый год!»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5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зиме.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картине.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46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 «Зимовье»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3D92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153D92">
              <w:rPr>
                <w:rFonts w:ascii="Times New Roman" w:hAnsi="Times New Roman"/>
                <w:sz w:val="24"/>
                <w:szCs w:val="24"/>
              </w:rPr>
              <w:t xml:space="preserve"> «Я знаю, что надо придумать»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62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>С. Маршака «Февраль».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ассказов по картине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 8 Марта!»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Щ – Ч.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76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Знакомство с народная культурой и традициями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икторина по сказкам К. Чуковского. 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Л, Ль.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>казки «Петушок и бобовое зернышко»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589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«Космос близкий и далекий»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Д.Мамин – Сибиряк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 xml:space="preserve"> «Сказка про Комара Комаровича – Длинный нос и про Мохнатого Мишу – короткий хвост»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r w:rsidRPr="00153D92">
              <w:rPr>
                <w:rFonts w:ascii="Times New Roman" w:hAnsi="Times New Roman"/>
                <w:i/>
                <w:sz w:val="24"/>
                <w:szCs w:val="24"/>
              </w:rPr>
              <w:t xml:space="preserve">Р, </w:t>
            </w:r>
            <w:proofErr w:type="spellStart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Рь</w:t>
            </w:r>
            <w:proofErr w:type="spellEnd"/>
            <w:r w:rsidRPr="00153D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604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Весна!</w:t>
            </w: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Победа</w:t>
            </w:r>
            <w:proofErr w:type="spellEnd"/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tabs>
                <w:tab w:val="right" w:pos="2937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153D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полянке.</w:t>
            </w:r>
          </w:p>
        </w:tc>
        <w:tc>
          <w:tcPr>
            <w:tcW w:w="1512" w:type="dxa"/>
          </w:tcPr>
          <w:p w:rsidR="001F2FBE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BE" w:rsidRPr="00153D92" w:rsidTr="00E05657">
        <w:trPr>
          <w:trHeight w:val="70"/>
        </w:trPr>
        <w:tc>
          <w:tcPr>
            <w:tcW w:w="9822" w:type="dxa"/>
            <w:gridSpan w:val="6"/>
          </w:tcPr>
          <w:p w:rsidR="001F2FBE" w:rsidRPr="00153D92" w:rsidRDefault="001F2FBE" w:rsidP="00E05657">
            <w:pPr>
              <w:tabs>
                <w:tab w:val="left" w:pos="6120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</w:t>
            </w:r>
          </w:p>
        </w:tc>
      </w:tr>
      <w:tr w:rsidR="001F2FBE" w:rsidRPr="00153D92" w:rsidTr="00E05657">
        <w:trPr>
          <w:gridAfter w:val="1"/>
          <w:wAfter w:w="15" w:type="dxa"/>
        </w:trPr>
        <w:tc>
          <w:tcPr>
            <w:tcW w:w="675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D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«Урок вежливости», «На полянке»</w:t>
            </w:r>
          </w:p>
        </w:tc>
        <w:tc>
          <w:tcPr>
            <w:tcW w:w="1512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F2FBE" w:rsidRPr="00153D92" w:rsidRDefault="001F2FBE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5D4" w:rsidRDefault="00EF55D4" w:rsidP="002F6AD6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F55D4" w:rsidRDefault="00EF55D4" w:rsidP="002F6AD6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27F55" w:rsidRDefault="00EF55D4" w:rsidP="002F6AD6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F55D4">
        <w:rPr>
          <w:rFonts w:ascii="Times New Roman" w:hAnsi="Times New Roman"/>
          <w:b/>
          <w:sz w:val="24"/>
          <w:szCs w:val="24"/>
        </w:rPr>
        <w:t>По развитию речи</w:t>
      </w:r>
      <w:r w:rsidR="003F1A6D" w:rsidRPr="00EF55D4">
        <w:rPr>
          <w:rFonts w:ascii="Times New Roman" w:hAnsi="Times New Roman"/>
          <w:b/>
          <w:sz w:val="24"/>
          <w:szCs w:val="24"/>
        </w:rPr>
        <w:t>5- 6 лет</w:t>
      </w:r>
    </w:p>
    <w:p w:rsidR="003E3F68" w:rsidRPr="003F1A6D" w:rsidRDefault="003E3F68" w:rsidP="002F6AD6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1"/>
        <w:gridCol w:w="6"/>
        <w:gridCol w:w="3028"/>
        <w:gridCol w:w="1758"/>
        <w:gridCol w:w="189"/>
        <w:gridCol w:w="1529"/>
        <w:gridCol w:w="408"/>
        <w:gridCol w:w="320"/>
        <w:gridCol w:w="125"/>
        <w:gridCol w:w="1560"/>
        <w:gridCol w:w="7"/>
      </w:tblGrid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периода, занятия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знаний» 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народной сказки «Заяц – хвастун»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ЗКР: дифференциация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 З - С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 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66FC2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 «Осень»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«Осенний день» и составление рассказов по ней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вырасту здоровым» 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упражнения. Чтение стихотворения С.Маршака «Пудель»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С - Ц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народного единств »2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E05099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 «Ежи» и составление рассказа по ней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грамматические упражнения. Чтение сказки «крылатый, мохнатый да масляный»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C0">
              <w:rPr>
                <w:rStyle w:val="20"/>
                <w:rFonts w:eastAsiaTheme="minorHAnsi"/>
                <w:sz w:val="24"/>
                <w:szCs w:val="24"/>
              </w:rPr>
              <w:t>«</w:t>
            </w:r>
            <w:r w:rsidRPr="001B4AC0">
              <w:rPr>
                <w:rStyle w:val="a4"/>
                <w:rFonts w:ascii="Times New Roman" w:hAnsi="Times New Roman"/>
                <w:sz w:val="24"/>
                <w:szCs w:val="24"/>
              </w:rPr>
              <w:t>Моя мама – лучшая на свете!»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ЗКР: работа со звуками </w:t>
            </w:r>
          </w:p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 - Ш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Скоро, скоро Новый год!»5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226F6B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6B">
              <w:rPr>
                <w:rFonts w:ascii="Times New Roman" w:hAnsi="Times New Roman"/>
                <w:sz w:val="24"/>
                <w:szCs w:val="24"/>
              </w:rPr>
              <w:t>Обучение рассказыванию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226F6B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Б.Житкова «Как я ловил человечков»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226F6B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С - Ш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С.Маршака «Тает месяц молодой»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«Зима» 4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5E182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27">
              <w:rPr>
                <w:rFonts w:ascii="Times New Roman" w:hAnsi="Times New Roman"/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«Зимние развлечения»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Б. Шергина «Рифмы», стихотворение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«Вежливое слово»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З - Ж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 3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DF3666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666">
              <w:rPr>
                <w:rFonts w:ascii="Times New Roman" w:hAnsi="Times New Roman"/>
                <w:sz w:val="24"/>
                <w:szCs w:val="24"/>
              </w:rPr>
              <w:t>Заучивание стихотворения И.Сурикова «Детство»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рассказыванию. Д/У «Что это?»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Ч - Ш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rPr>
          <w:trHeight w:val="691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 8 марта» 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 «Наши мамы». Чтение стихотворений Е. Благининой «Посидим в тишине» 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«Мы для милой мамочки»»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2F6AD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Pr="002F6AD6" w:rsidRDefault="00AC348E" w:rsidP="002F6AD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«Народная культура и традиции» 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Ю.Владимирова «Чудаки»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 по картинкам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AC34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«Космос далекий и близкий» </w:t>
            </w:r>
            <w:r w:rsidRPr="00EF55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В.Драгунского «Друг детства»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Ц - Ч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EF55D4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дифференциация звуков  Л - Р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EF55D4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48E" w:rsidTr="002F6AD6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2F6AD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8E" w:rsidRDefault="00AC348E" w:rsidP="002F6AD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«Весна, Победа!»2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2F6A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весне. Д \ И «Угадай слово»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2F6A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ЗКР: А, О,У,Ы,И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EF55D4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55D4" w:rsidTr="00EF55D4">
        <w:trPr>
          <w:gridAfter w:val="1"/>
          <w:wAfter w:w="7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D4" w:rsidRPr="009A391E" w:rsidRDefault="00EF55D4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D4" w:rsidRPr="009A391E" w:rsidRDefault="00EF55D4" w:rsidP="00EF55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5D4">
              <w:rPr>
                <w:rFonts w:ascii="Times New Roman" w:hAnsi="Times New Roman"/>
                <w:b/>
                <w:sz w:val="24"/>
                <w:szCs w:val="24"/>
              </w:rPr>
              <w:t>«Лето»1</w:t>
            </w: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В.Драгунского «Сверху вниз, наискосок»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Pr="007A4497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F55" w:rsidTr="002F6AD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55" w:rsidRDefault="00627F55" w:rsidP="00E0565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7F55" w:rsidRDefault="00627F55" w:rsidP="008D42AD">
      <w:p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8D42AD" w:rsidRDefault="00EF55D4" w:rsidP="002F6AD6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927143">
        <w:rPr>
          <w:rFonts w:ascii="Times New Roman" w:hAnsi="Times New Roman"/>
          <w:b/>
          <w:sz w:val="24"/>
          <w:szCs w:val="24"/>
        </w:rPr>
        <w:t xml:space="preserve"> обучению грамоте</w:t>
      </w:r>
      <w:r w:rsidR="008D42AD" w:rsidRPr="003F1A6D">
        <w:rPr>
          <w:rFonts w:ascii="Times New Roman" w:hAnsi="Times New Roman"/>
          <w:b/>
          <w:sz w:val="24"/>
          <w:szCs w:val="24"/>
        </w:rPr>
        <w:t>6- 7 лет</w:t>
      </w:r>
    </w:p>
    <w:p w:rsidR="003E3F68" w:rsidRPr="003F1A6D" w:rsidRDefault="003E3F68" w:rsidP="002F6AD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62"/>
        <w:gridCol w:w="4833"/>
        <w:gridCol w:w="1701"/>
        <w:gridCol w:w="850"/>
        <w:gridCol w:w="1560"/>
      </w:tblGrid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17E8A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E8A">
              <w:rPr>
                <w:rFonts w:ascii="Times New Roman" w:hAnsi="Times New Roman"/>
                <w:b/>
                <w:sz w:val="24"/>
                <w:szCs w:val="24"/>
              </w:rPr>
              <w:t>Тема периода,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F55D4" w:rsidTr="00EF55D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D4" w:rsidRDefault="00EF55D4" w:rsidP="00EF55D4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8A">
              <w:rPr>
                <w:rFonts w:ascii="Times New Roman" w:hAnsi="Times New Roman"/>
                <w:b/>
                <w:sz w:val="24"/>
                <w:szCs w:val="24"/>
              </w:rPr>
              <w:t>«День знаний»</w:t>
            </w:r>
            <w:r w:rsidRPr="00360D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9A391E" w:rsidRDefault="008D42AD" w:rsidP="009A391E">
            <w:pPr>
              <w:pStyle w:val="c1"/>
              <w:jc w:val="both"/>
            </w:pPr>
            <w:r w:rsidRPr="00853D1F">
              <w:rPr>
                <w:rStyle w:val="c15"/>
              </w:rPr>
              <w:t xml:space="preserve">Занятие 1 </w:t>
            </w:r>
            <w:r w:rsidRPr="00853D1F">
              <w:rPr>
                <w:rStyle w:val="c0"/>
              </w:rPr>
              <w:t xml:space="preserve">Развитие умения выполнять звуковой анализ слов; различать твердые и мягкие согласные звуки, ударные и безударные гласные. Совершенствование способности подбирать слова с заданным звуком.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9A391E">
            <w:pPr>
              <w:pStyle w:val="c1"/>
              <w:jc w:val="both"/>
            </w:pPr>
            <w:r w:rsidRPr="00853D1F">
              <w:rPr>
                <w:rStyle w:val="c15"/>
              </w:rPr>
              <w:t> </w:t>
            </w:r>
            <w:r w:rsidRPr="00853D1F">
              <w:rPr>
                <w:rStyle w:val="c0"/>
              </w:rPr>
              <w:t xml:space="preserve">Развитие умения выполнять звуковой анализ слов; качественно характеризовать звуки. Совершенствование способности подбирать слова с заданным звуком.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FB65C5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Развитие умения выполнять звуковой анализ слов; качественно характеризовать звуки, ставить ударение. Знакомство с гласными буквами А, Я</w:t>
            </w:r>
            <w:r w:rsidRPr="00853D1F">
              <w:rPr>
                <w:rStyle w:val="c0"/>
              </w:rPr>
              <w:t> (заглавными и строчными), правилами их написания после согласных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FB65C5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Развитие умения выполнять звуковой анализ слов с использованием звукобуквенной модели. Повторение правил написания букв А, Я после согласных звуков. Знакомство с йотированной функцией буквы Я.</w:t>
            </w:r>
            <w:r w:rsidRPr="00853D1F">
              <w:rPr>
                <w:rStyle w:val="c0"/>
              </w:rPr>
              <w:t> Развитие способности подбирать слова к схеме, состоящей из трех звуков.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48E" w:rsidTr="002F6AD6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8E" w:rsidRDefault="00AC348E" w:rsidP="00EF55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  <w:r w:rsidRPr="00360D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rPr>
          <w:trHeight w:val="24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9654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Развитие умения выполнять звуковой анализ слов с использованием смешанной (звукобуквенной) модели. Знакомство с гласными буквами </w:t>
            </w:r>
            <w:r w:rsidRPr="00853D1F">
              <w:rPr>
                <w:rStyle w:val="c15"/>
              </w:rPr>
              <w:t>О</w:t>
            </w:r>
            <w:r w:rsidRPr="00853D1F">
              <w:rPr>
                <w:rStyle w:val="c7"/>
              </w:rPr>
              <w:t>, Ё</w:t>
            </w:r>
            <w:r w:rsidRPr="00853D1F">
              <w:rPr>
                <w:rStyle w:val="c0"/>
              </w:rPr>
              <w:t> 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8D42AD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9654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Развитие умения выполнять звуковой анализ слов с использованием смешанной модели. Повторение правил написания букв А, Я, О, Ё после согласных звуков. Знакомство с йотированной функцией буквы Ё.</w:t>
            </w:r>
            <w:r w:rsidRPr="00853D1F">
              <w:rPr>
                <w:rStyle w:val="c0"/>
              </w:rPr>
              <w:t xml:space="preserve"> 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трехзвуковой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Развитие умения выполнять звуковой анализ слов с использованием смешанной модели. Знакомство с гласными буквами У, Ю</w:t>
            </w:r>
            <w:r w:rsidRPr="00853D1F">
              <w:rPr>
                <w:rStyle w:val="c0"/>
              </w:rPr>
              <w:t> 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буквы Ю.</w:t>
            </w:r>
            <w:r w:rsidRPr="00853D1F">
              <w:rPr>
                <w:rStyle w:val="c0"/>
              </w:rPr>
              <w:t xml:space="preserve"> 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трехзвуковой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5D4" w:rsidTr="00EF55D4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D4" w:rsidRDefault="00EF55D4" w:rsidP="00EF55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«Мой город, моя страна, моя планета! 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F01934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гласными буквами </w:t>
            </w:r>
            <w:r w:rsidRPr="00853D1F">
              <w:rPr>
                <w:rStyle w:val="c15"/>
              </w:rPr>
              <w:t>Ы</w:t>
            </w:r>
            <w:r w:rsidRPr="00853D1F">
              <w:rPr>
                <w:rStyle w:val="c7"/>
              </w:rPr>
              <w:t>, И</w:t>
            </w:r>
            <w:r w:rsidRPr="00853D1F">
              <w:rPr>
                <w:rStyle w:val="c0"/>
              </w:rPr>
              <w:t xml:space="preserve"> (заглавными и строчными), правилами их написания после согласных. </w:t>
            </w:r>
          </w:p>
          <w:p w:rsidR="008D42AD" w:rsidRPr="00853D1F" w:rsidRDefault="008D42AD" w:rsidP="00E05657">
            <w:pPr>
              <w:tabs>
                <w:tab w:val="left" w:pos="202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Совершенствование умения выполнять звуковой анализ слов с использованием смешанной модели. Знакомство с гласными буквами Э, Е</w:t>
            </w:r>
            <w:r w:rsidRPr="00853D1F">
              <w:rPr>
                <w:rStyle w:val="c0"/>
              </w:rPr>
              <w:t xml:space="preserve"> (заглавными и строчными), правилами их написания после согласных. 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гласной буквы Е.</w:t>
            </w:r>
            <w:r w:rsidRPr="00853D1F">
              <w:rPr>
                <w:rStyle w:val="c0"/>
              </w:rPr>
              <w:t> Развитие умения называть слова с заданным звуком.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75"/>
            </w:tblGrid>
            <w:tr w:rsidR="008D42AD" w:rsidRPr="00360D96" w:rsidTr="00E05657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2AD" w:rsidRPr="00360D96" w:rsidRDefault="008D42AD" w:rsidP="00E0565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D42AD" w:rsidRPr="00360D96" w:rsidTr="00E05657"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42AD" w:rsidRPr="00360D96" w:rsidRDefault="008D42AD" w:rsidP="00E05657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143" w:rsidTr="00D71DED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«День народного единства»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выполнять звуковой анализ слов с использованием смешанной модели. Повторение правил написания гласных букв после согласных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143" w:rsidTr="00630FDD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«Моя мама лучшая на свете!»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Овладение действием изменения слов. Развитие способности называть слова с заданным звуком.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Знакомство с предложением, правилами его написания, делением предложения на слова и составлением его из слов. Обучение умению составлять графическую запись предложения. Знакомство с буквой М</w:t>
            </w:r>
            <w:r w:rsidRPr="00853D1F">
              <w:rPr>
                <w:rStyle w:val="c0"/>
              </w:rPr>
              <w:t xml:space="preserve"> (заглавной и строчной). Освоение способа слогового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Работа с предложением: анализ, повторение правил написания, графическая запись. Знакомство с буквой </w:t>
            </w:r>
            <w:r w:rsidRPr="00853D1F">
              <w:rPr>
                <w:rStyle w:val="c15"/>
                <w:rFonts w:ascii="Times New Roman" w:hAnsi="Times New Roman"/>
                <w:sz w:val="24"/>
                <w:szCs w:val="24"/>
              </w:rPr>
              <w:t xml:space="preserve">Н.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Освоение способа слогового чтения. 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четырехзвуковой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143" w:rsidTr="00213B56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«Скоро, скоро Новый год!»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6"/>
              <w:jc w:val="both"/>
            </w:pPr>
            <w:r w:rsidRPr="00853D1F">
              <w:rPr>
                <w:rStyle w:val="c7"/>
              </w:rPr>
              <w:t xml:space="preserve">Работа с предложением: анализ, повторение правил написания, графическая запись. Знакомство с буквой Р. </w:t>
            </w:r>
            <w:r w:rsidRPr="00853D1F">
              <w:rPr>
                <w:rStyle w:val="c0"/>
              </w:rPr>
              <w:t xml:space="preserve">Освоение способов слогового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Работа с предложением: анализ, повторение правил написания, графическая запись. Совершенствование умения выполнять звуковой анализ слов. Знакомство с буквой Л.</w:t>
            </w:r>
            <w:r w:rsidRPr="00853D1F">
              <w:rPr>
                <w:rStyle w:val="c0"/>
              </w:rPr>
              <w:t xml:space="preserve"> Освоение слогового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 Работа с предложением: анализ, повторение правил написания, графическая запись, составление предложения из букв. Знакомство с буквой Г.</w:t>
            </w:r>
            <w:r w:rsidRPr="00853D1F">
              <w:rPr>
                <w:rStyle w:val="c0"/>
              </w:rPr>
              <w:t xml:space="preserve"> Освоение слогового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</w:t>
            </w:r>
            <w:r w:rsidRPr="00853D1F">
              <w:rPr>
                <w:rStyle w:val="c15"/>
                <w:rFonts w:ascii="Times New Roman" w:hAnsi="Times New Roman"/>
                <w:sz w:val="24"/>
                <w:szCs w:val="24"/>
              </w:rPr>
              <w:t xml:space="preserve">К.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Освоение слогового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четырехзвуковой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С. Освоение слогового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четырехзвуковой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 Совершенствование умения анализировать предложение и составлять его из букв. </w:t>
            </w:r>
            <w:r w:rsidRPr="00853D1F">
              <w:rPr>
                <w:rStyle w:val="c7"/>
              </w:rPr>
              <w:lastRenderedPageBreak/>
              <w:t xml:space="preserve">Знакомство с буквой 3. </w:t>
            </w:r>
            <w:r w:rsidRPr="00853D1F">
              <w:rPr>
                <w:rStyle w:val="c0"/>
              </w:rPr>
              <w:t xml:space="preserve">Освоение </w:t>
            </w:r>
            <w:proofErr w:type="spellStart"/>
            <w:r w:rsidRPr="00853D1F">
              <w:rPr>
                <w:rStyle w:val="c0"/>
              </w:rPr>
              <w:t>послогового</w:t>
            </w:r>
            <w:proofErr w:type="spellEnd"/>
            <w:r w:rsidRPr="00853D1F">
              <w:rPr>
                <w:rStyle w:val="c0"/>
              </w:rPr>
              <w:t xml:space="preserve"> способа чтения. Развитие способности называть слова с заданным звуком.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Совершенствование умения анализировать предложение и составлять его из букв. Знакомство с буквой Ш и правилом написания сочетания </w:t>
            </w:r>
            <w:proofErr w:type="spellStart"/>
            <w:r w:rsidRPr="00853D1F">
              <w:rPr>
                <w:rStyle w:val="c7"/>
              </w:rPr>
              <w:t>ши</w:t>
            </w:r>
            <w:proofErr w:type="spellEnd"/>
            <w:r w:rsidRPr="00853D1F">
              <w:rPr>
                <w:rStyle w:val="c7"/>
              </w:rPr>
              <w:t>.</w:t>
            </w:r>
            <w:r w:rsidRPr="00853D1F">
              <w:rPr>
                <w:rStyle w:val="c0"/>
              </w:rPr>
              <w:t xml:space="preserve"> Освоение </w:t>
            </w:r>
            <w:proofErr w:type="spellStart"/>
            <w:r w:rsidRPr="00853D1F">
              <w:rPr>
                <w:rStyle w:val="c0"/>
              </w:rPr>
              <w:t>послогового</w:t>
            </w:r>
            <w:proofErr w:type="spellEnd"/>
            <w:r w:rsidRPr="00853D1F">
              <w:rPr>
                <w:rStyle w:val="c0"/>
              </w:rPr>
              <w:t xml:space="preserve">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 Совершенствование умения анализировать предложение и составлять его из букв. Знакомство с буквой Ж и правилом написания сочетания </w:t>
            </w:r>
            <w:proofErr w:type="spellStart"/>
            <w:r w:rsidRPr="00853D1F">
              <w:rPr>
                <w:rStyle w:val="c7"/>
              </w:rPr>
              <w:t>жи</w:t>
            </w:r>
            <w:proofErr w:type="spellEnd"/>
            <w:r w:rsidRPr="00853D1F">
              <w:rPr>
                <w:rStyle w:val="c7"/>
              </w:rPr>
              <w:t>.</w:t>
            </w:r>
            <w:r w:rsidRPr="00853D1F">
              <w:rPr>
                <w:rStyle w:val="c0"/>
              </w:rPr>
              <w:t xml:space="preserve"> Освоение </w:t>
            </w:r>
            <w:proofErr w:type="spellStart"/>
            <w:r w:rsidRPr="00853D1F">
              <w:rPr>
                <w:rStyle w:val="c0"/>
              </w:rPr>
              <w:t>послогового</w:t>
            </w:r>
            <w:proofErr w:type="spellEnd"/>
            <w:r w:rsidRPr="00853D1F">
              <w:rPr>
                <w:rStyle w:val="c0"/>
              </w:rPr>
              <w:t xml:space="preserve"> способа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четырехзвуковой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Д. Освоение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способа чтения. Повторение правил написания сочетаний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.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пятизвуковой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Д. Освоение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способа чтения. Повторение правил написания сочетаний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>.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пятизвуковой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43" w:rsidTr="00A832A8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656755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предложение. Знакомство с буквой </w:t>
            </w:r>
            <w:r w:rsidRPr="00853D1F">
              <w:rPr>
                <w:rStyle w:val="c15"/>
                <w:rFonts w:ascii="Times New Roman" w:hAnsi="Times New Roman"/>
                <w:sz w:val="24"/>
                <w:szCs w:val="24"/>
              </w:rPr>
              <w:t>Ь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и его смягчающей функцией. Овладение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послоговым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слитным способами чтения. Развитие способности подбирать слова к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пятизвуковой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656755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Совершенствование умения анализировать предложение и составлять его из букв. Повторение правописания сочетаний </w:t>
            </w:r>
            <w:proofErr w:type="spellStart"/>
            <w:r w:rsidRPr="00853D1F">
              <w:rPr>
                <w:rStyle w:val="c7"/>
              </w:rPr>
              <w:t>жи</w:t>
            </w:r>
            <w:proofErr w:type="spellEnd"/>
            <w:r w:rsidRPr="00853D1F">
              <w:rPr>
                <w:rStyle w:val="c7"/>
              </w:rPr>
              <w:t xml:space="preserve"> – </w:t>
            </w:r>
            <w:proofErr w:type="spellStart"/>
            <w:r w:rsidRPr="00853D1F">
              <w:rPr>
                <w:rStyle w:val="c7"/>
              </w:rPr>
              <w:t>ши</w:t>
            </w:r>
            <w:proofErr w:type="spellEnd"/>
            <w:r w:rsidRPr="00853D1F">
              <w:rPr>
                <w:rStyle w:val="c7"/>
              </w:rPr>
              <w:t>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пятизвуковой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656755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Совершенствование умения анализировать предложение и составлять его из букв. Знакомство с буквой П. </w:t>
            </w:r>
            <w:r w:rsidRPr="00853D1F">
              <w:rPr>
                <w:rStyle w:val="c0"/>
              </w:rPr>
              <w:t xml:space="preserve">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Развитие способности подбирать слова к </w:t>
            </w:r>
            <w:proofErr w:type="spellStart"/>
            <w:r w:rsidRPr="00853D1F">
              <w:rPr>
                <w:rStyle w:val="c0"/>
              </w:rPr>
              <w:t>пятизвуковой</w:t>
            </w:r>
            <w:proofErr w:type="spellEnd"/>
            <w:r w:rsidRPr="00853D1F">
              <w:rPr>
                <w:rStyle w:val="c0"/>
              </w:rPr>
              <w:t xml:space="preserve">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Совершенствование умения анализировать предложение и составлять его из букв. Знакомство с буквой Б. </w:t>
            </w:r>
            <w:r w:rsidRPr="00853D1F">
              <w:rPr>
                <w:rStyle w:val="c0"/>
              </w:rPr>
              <w:t xml:space="preserve">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Развитие способности называть слова с заданным звуком.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Совершенствование умения анализировать предложение и составлять его из букв. Знакомство с буквой В</w:t>
            </w:r>
            <w:r w:rsidRPr="00853D1F">
              <w:rPr>
                <w:rStyle w:val="c0"/>
              </w:rPr>
              <w:t xml:space="preserve">. 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Развитие способности называть слова с заданным звуком.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Ф. Овладение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послоговым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43" w:rsidTr="00F06E9F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7B2AEF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 Совершенствование умения детей анализировать предложение и составлять его графическую схему. Знакомство с </w:t>
            </w:r>
            <w:r w:rsidRPr="00853D1F">
              <w:rPr>
                <w:rStyle w:val="c7"/>
              </w:rPr>
              <w:lastRenderedPageBreak/>
              <w:t>буквой Й.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> Совершенствование умения детей анализировать предложение и составлять его графическую схему. Знакомство с буквой Й.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Знакомство с буквой Щ и правописанием сочетаний </w:t>
            </w:r>
            <w:proofErr w:type="spellStart"/>
            <w:r w:rsidRPr="00853D1F">
              <w:rPr>
                <w:rStyle w:val="c7"/>
              </w:rPr>
              <w:t>ща</w:t>
            </w:r>
            <w:proofErr w:type="spellEnd"/>
            <w:r w:rsidRPr="00853D1F">
              <w:rPr>
                <w:rStyle w:val="c7"/>
              </w:rPr>
              <w:t xml:space="preserve"> – </w:t>
            </w:r>
            <w:proofErr w:type="spellStart"/>
            <w:r w:rsidRPr="00853D1F">
              <w:rPr>
                <w:rStyle w:val="c7"/>
              </w:rPr>
              <w:t>щу</w:t>
            </w:r>
            <w:proofErr w:type="spellEnd"/>
            <w:r w:rsidRPr="00853D1F">
              <w:rPr>
                <w:rStyle w:val="c7"/>
              </w:rPr>
              <w:t xml:space="preserve">, </w:t>
            </w:r>
            <w:proofErr w:type="spellStart"/>
            <w:r w:rsidRPr="00853D1F">
              <w:rPr>
                <w:rStyle w:val="c7"/>
              </w:rPr>
              <w:t>ча</w:t>
            </w:r>
            <w:proofErr w:type="spellEnd"/>
            <w:r w:rsidRPr="00853D1F">
              <w:rPr>
                <w:rStyle w:val="c7"/>
              </w:rPr>
              <w:t xml:space="preserve"> – </w:t>
            </w:r>
            <w:proofErr w:type="spellStart"/>
            <w:r w:rsidRPr="00853D1F">
              <w:rPr>
                <w:rStyle w:val="c7"/>
              </w:rPr>
              <w:t>ща</w:t>
            </w:r>
            <w:proofErr w:type="spellEnd"/>
            <w:r w:rsidRPr="00853D1F">
              <w:rPr>
                <w:rStyle w:val="c7"/>
              </w:rPr>
              <w:t xml:space="preserve">, чу – </w:t>
            </w:r>
            <w:proofErr w:type="spellStart"/>
            <w:r w:rsidRPr="00853D1F">
              <w:rPr>
                <w:rStyle w:val="c7"/>
              </w:rPr>
              <w:t>щу</w:t>
            </w:r>
            <w:proofErr w:type="spellEnd"/>
            <w:r w:rsidRPr="00853D1F">
              <w:rPr>
                <w:rStyle w:val="c7"/>
              </w:rPr>
              <w:t>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Ц.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послоговым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Знакомство с буквой X.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послоговым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pStyle w:val="c1"/>
              <w:jc w:val="both"/>
              <w:rPr>
                <w:rStyle w:val="c0"/>
              </w:rPr>
            </w:pPr>
            <w:r w:rsidRPr="00853D1F">
              <w:rPr>
                <w:rStyle w:val="c7"/>
              </w:rPr>
              <w:t> Совершенствование умения анализировать предложение и составлять его графическое изображение. Знакомство с разделительной функцией Ь.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 Совершенствование умения составлять слова по звуковой модели.</w:t>
            </w:r>
          </w:p>
          <w:p w:rsidR="008D42AD" w:rsidRPr="00853D1F" w:rsidRDefault="008D42AD" w:rsidP="00E05657">
            <w:pPr>
              <w:pStyle w:val="c1"/>
              <w:jc w:val="both"/>
            </w:pP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143" w:rsidTr="002E318A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 8 Марта!»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pStyle w:val="c1"/>
              <w:jc w:val="both"/>
            </w:pPr>
            <w:r w:rsidRPr="00853D1F">
              <w:rPr>
                <w:rStyle w:val="c7"/>
              </w:rPr>
              <w:t xml:space="preserve"> Знакомство с Ъ и его разделительной функцией. Повторение правил написания сочетаний </w:t>
            </w:r>
            <w:proofErr w:type="spellStart"/>
            <w:r w:rsidRPr="00853D1F">
              <w:rPr>
                <w:rStyle w:val="c7"/>
              </w:rPr>
              <w:t>жи</w:t>
            </w:r>
            <w:proofErr w:type="spellEnd"/>
            <w:r w:rsidRPr="00853D1F">
              <w:rPr>
                <w:rStyle w:val="c7"/>
              </w:rPr>
              <w:t xml:space="preserve"> – </w:t>
            </w:r>
            <w:proofErr w:type="spellStart"/>
            <w:r w:rsidRPr="00853D1F">
              <w:rPr>
                <w:rStyle w:val="c7"/>
              </w:rPr>
              <w:t>ши</w:t>
            </w:r>
            <w:proofErr w:type="spellEnd"/>
            <w:r w:rsidRPr="00853D1F">
              <w:rPr>
                <w:rStyle w:val="c7"/>
              </w:rPr>
              <w:t xml:space="preserve">, чаща, чу – </w:t>
            </w:r>
            <w:proofErr w:type="spellStart"/>
            <w:r w:rsidRPr="00853D1F">
              <w:rPr>
                <w:rStyle w:val="c7"/>
              </w:rPr>
              <w:t>щу</w:t>
            </w:r>
            <w:proofErr w:type="spellEnd"/>
            <w:r w:rsidRPr="00853D1F">
              <w:rPr>
                <w:rStyle w:val="c7"/>
              </w:rPr>
              <w:t>.</w:t>
            </w:r>
            <w:r w:rsidRPr="00853D1F">
              <w:rPr>
                <w:rStyle w:val="c0"/>
              </w:rPr>
              <w:t xml:space="preserve"> Овладение </w:t>
            </w:r>
            <w:proofErr w:type="spellStart"/>
            <w:r w:rsidRPr="00853D1F">
              <w:rPr>
                <w:rStyle w:val="c0"/>
              </w:rPr>
              <w:t>послоговым</w:t>
            </w:r>
            <w:proofErr w:type="spellEnd"/>
            <w:r w:rsidRPr="00853D1F">
              <w:rPr>
                <w:rStyle w:val="c0"/>
              </w:rPr>
              <w:t xml:space="preserve"> и слитным способами чтения.</w:t>
            </w: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Повторение пройденных букв. 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пройденных грамматических правил.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513E1E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пройденных грамматических правил.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513E1E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 Развитие умения анализировать предложение и составлять его из букв. Совершенствование навыков чтения. Повторение пройденных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143" w:rsidTr="00C31305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513E1E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пройденных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513E1E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  <w:p w:rsidR="008D42AD" w:rsidRDefault="008D42AD" w:rsidP="00E05657">
            <w:pPr>
              <w:ind w:firstLine="0"/>
              <w:rPr>
                <w:rStyle w:val="c0"/>
              </w:rPr>
            </w:pPr>
          </w:p>
          <w:p w:rsidR="008D42AD" w:rsidRDefault="008D42AD" w:rsidP="00E05657">
            <w:pPr>
              <w:ind w:firstLine="0"/>
              <w:rPr>
                <w:rStyle w:val="c0"/>
              </w:rPr>
            </w:pPr>
          </w:p>
          <w:p w:rsidR="008D42AD" w:rsidRDefault="008D42AD" w:rsidP="00E05657">
            <w:pPr>
              <w:ind w:firstLine="0"/>
              <w:rPr>
                <w:rStyle w:val="c0"/>
              </w:rPr>
            </w:pPr>
          </w:p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C532B3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Совершенствование умения анализировать предложение и составлять его из букв. Развитие </w:t>
            </w:r>
            <w:proofErr w:type="spellStart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слитного способов чтения. Повторение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43" w:rsidTr="009A2DA9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«Космос близкий и далекий»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42128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42128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42128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142128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43" w:rsidTr="00C06E4F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«Весна! Победа!»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E64AB2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tabs>
                <w:tab w:val="left" w:pos="2106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E64AB2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Повторение материала (по выбору </w:t>
            </w: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E64AB2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3D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43" w:rsidTr="00461285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  <w:r w:rsidRPr="00853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0B1A74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FB305E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Style w:val="c0"/>
                <w:rFonts w:ascii="Times New Roman" w:hAnsi="Times New Roman"/>
                <w:sz w:val="24"/>
                <w:szCs w:val="24"/>
              </w:rPr>
              <w:t>Повторение материала (по выбору педагога).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853D1F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360D96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AD" w:rsidTr="002F6A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Default="008D42AD" w:rsidP="00E0565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AD" w:rsidRPr="00656294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D" w:rsidRDefault="008D42AD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42AD" w:rsidRDefault="008D42AD" w:rsidP="008D4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1CF" w:rsidRDefault="00927143" w:rsidP="00927143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развитию речи </w:t>
      </w:r>
      <w:r w:rsidR="008B71CF" w:rsidRPr="003F1A6D">
        <w:rPr>
          <w:rFonts w:ascii="Times New Roman" w:hAnsi="Times New Roman"/>
          <w:b/>
          <w:sz w:val="24"/>
          <w:szCs w:val="24"/>
        </w:rPr>
        <w:t>6- 7 лет</w:t>
      </w:r>
    </w:p>
    <w:p w:rsidR="003E3F68" w:rsidRPr="003F1A6D" w:rsidRDefault="003E3F68" w:rsidP="0092714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9" w:type="dxa"/>
        <w:tblLayout w:type="fixed"/>
        <w:tblLook w:val="04A0"/>
      </w:tblPr>
      <w:tblGrid>
        <w:gridCol w:w="662"/>
        <w:gridCol w:w="4549"/>
        <w:gridCol w:w="993"/>
        <w:gridCol w:w="1247"/>
        <w:gridCol w:w="28"/>
        <w:gridCol w:w="1880"/>
      </w:tblGrid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периода,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B71CF" w:rsidTr="008B71CF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927143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знаний»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281DD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DDF">
              <w:rPr>
                <w:rFonts w:ascii="Times New Roman" w:hAnsi="Times New Roman"/>
                <w:sz w:val="24"/>
                <w:szCs w:val="24"/>
              </w:rPr>
              <w:t>Подготовишки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E05657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9271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 (проверочное)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сюжетной картиной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143" w:rsidTr="002C3D64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43" w:rsidRDefault="00927143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«Мой </w:t>
            </w:r>
            <w:r w:rsidR="00EF01C9">
              <w:rPr>
                <w:rFonts w:ascii="Times New Roman" w:hAnsi="Times New Roman"/>
                <w:b/>
                <w:sz w:val="24"/>
                <w:szCs w:val="24"/>
              </w:rPr>
              <w:t>город, моя страна, моя планета!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356DE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D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156AFA" w:rsidRDefault="008B71CF" w:rsidP="00E05657">
            <w:pPr>
              <w:tabs>
                <w:tab w:val="left" w:pos="2028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Заучивание стихотворения Фета «Ласточки пропали»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331AE3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«День народного единства»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Русские народные сказки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такая история!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F15D13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«Моя мама лучшая на свете!»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мотивы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4767CB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«Скоро, скоро Новый год!»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снег. Заучивание наизусть стихотворения А. Фета «Мама, глянь- кА из окошка…»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71F5B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F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71F5B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F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иллюстрированными изданиями сказок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71F5B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F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71F5B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F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.Лексические игры и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71F5B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A17479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«Зима»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встречи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Н. Носова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444C7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рассказы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444C7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0A3090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защитника отечества» </w:t>
            </w:r>
            <w:r w:rsidRPr="00444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гостья – зима!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444C7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444C7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444C7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5E087E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«Международный женский день 8 Марта!»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сюжетной картине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590FFE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Народная культура и традиции»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грамматические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807201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«Космос близкий и далекий»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Лохматые и крылатые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грамматические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394D36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«Весна! Победа!»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tabs>
                <w:tab w:val="left" w:pos="210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24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24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Г.Х. Андерсена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C9" w:rsidTr="00807A04"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C9" w:rsidRDefault="00EF01C9" w:rsidP="00EF01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«Лето»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E1244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24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стихи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Pr="00AB0003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tabs>
                <w:tab w:val="left" w:pos="357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1CF" w:rsidTr="008B71C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F" w:rsidRDefault="008B71CF" w:rsidP="00E0565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01C9" w:rsidRDefault="00EF01C9" w:rsidP="00C464F0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EF01C9">
        <w:rPr>
          <w:rFonts w:ascii="Times New Roman" w:hAnsi="Times New Roman"/>
          <w:b/>
          <w:sz w:val="36"/>
          <w:szCs w:val="36"/>
        </w:rPr>
        <w:t>Примерный перечень литературных, музыкальных, художественных произведений для реализации Программы</w:t>
      </w:r>
      <w:r w:rsidRPr="00C464F0">
        <w:rPr>
          <w:rFonts w:ascii="Times New Roman" w:hAnsi="Times New Roman"/>
          <w:b/>
          <w:sz w:val="24"/>
          <w:szCs w:val="24"/>
        </w:rPr>
        <w:t>.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Вторая младшая группа (от 3 до 4 лет) 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t xml:space="preserve">Малые формы фольклора. «Ай, </w:t>
      </w:r>
      <w:proofErr w:type="spellStart"/>
      <w:r w:rsidRPr="00C464F0">
        <w:rPr>
          <w:rFonts w:ascii="Times New Roman" w:hAnsi="Times New Roman"/>
          <w:sz w:val="24"/>
          <w:szCs w:val="24"/>
        </w:rPr>
        <w:t>качи-качи-качи</w:t>
      </w:r>
      <w:proofErr w:type="spellEnd"/>
      <w:r w:rsidRPr="00C464F0">
        <w:rPr>
          <w:rFonts w:ascii="Times New Roman" w:hAnsi="Times New Roman"/>
          <w:sz w:val="24"/>
          <w:szCs w:val="24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Кисонька-мурысенька</w:t>
      </w:r>
      <w:proofErr w:type="spellEnd"/>
      <w:r w:rsidRPr="00C464F0">
        <w:rPr>
          <w:rFonts w:ascii="Times New Roman" w:hAnsi="Times New Roman"/>
          <w:sz w:val="24"/>
          <w:szCs w:val="24"/>
        </w:rPr>
        <w:t>...»,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Курочка-рябушечка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C464F0">
        <w:rPr>
          <w:rFonts w:ascii="Times New Roman" w:hAnsi="Times New Roman"/>
          <w:sz w:val="24"/>
          <w:szCs w:val="24"/>
        </w:rPr>
        <w:t>потетень</w:t>
      </w:r>
      <w:proofErr w:type="spellEnd"/>
      <w:r w:rsidRPr="00C464F0">
        <w:rPr>
          <w:rFonts w:ascii="Times New Roman" w:hAnsi="Times New Roman"/>
          <w:sz w:val="24"/>
          <w:szCs w:val="24"/>
        </w:rPr>
        <w:t>...», «</w:t>
      </w:r>
      <w:proofErr w:type="spellStart"/>
      <w:r w:rsidRPr="00C464F0">
        <w:rPr>
          <w:rFonts w:ascii="Times New Roman" w:hAnsi="Times New Roman"/>
          <w:sz w:val="24"/>
          <w:szCs w:val="24"/>
        </w:rPr>
        <w:t>Тили-бом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C464F0">
        <w:rPr>
          <w:rFonts w:ascii="Times New Roman" w:hAnsi="Times New Roman"/>
          <w:sz w:val="24"/>
          <w:szCs w:val="24"/>
        </w:rPr>
        <w:t>Тили-бом</w:t>
      </w:r>
      <w:proofErr w:type="spellEnd"/>
      <w:r w:rsidRPr="00C464F0">
        <w:rPr>
          <w:rFonts w:ascii="Times New Roman" w:hAnsi="Times New Roman"/>
          <w:sz w:val="24"/>
          <w:szCs w:val="24"/>
        </w:rPr>
        <w:t>!..», «Травка-муравка...», «</w:t>
      </w:r>
      <w:proofErr w:type="spellStart"/>
      <w:r w:rsidRPr="00C464F0">
        <w:rPr>
          <w:rFonts w:ascii="Times New Roman" w:hAnsi="Times New Roman"/>
          <w:sz w:val="24"/>
          <w:szCs w:val="24"/>
        </w:rPr>
        <w:t>Чики-чики-чикалочки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...». 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>Русские народные сказки.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t xml:space="preserve"> «Бычок – черный бочок, белые копытца» (обработка М. Булатова; «Волк и козлята» (обработка А.Н. Толстого); «Кот, петух и лиса» (обработка М. </w:t>
      </w:r>
      <w:proofErr w:type="spellStart"/>
      <w:r w:rsidRPr="00C464F0">
        <w:rPr>
          <w:rFonts w:ascii="Times New Roman" w:hAnsi="Times New Roman"/>
          <w:sz w:val="24"/>
          <w:szCs w:val="24"/>
        </w:rPr>
        <w:t>Боголюбской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«Лиса и заяц» (обработка В. Даля); «Снегурочка и лиса» (обработка М. Булатова); «У страха глаза велики» (обработка М. Серовой). 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Фольклор народов мира. Песенки. 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lastRenderedPageBreak/>
        <w:t xml:space="preserve">«Кораблик», «Храбрецы», «Маленькие феи», «Три зверолова» англ., обр. С. Маршака; «Что за грохот», пер. с латыша. С. Маршака; «Купите лук...», пер. с шотл. И.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«Разговор лягушек», «Несговорчивый удод», «Помогите!»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чеш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С. Маршака. Сказки. «Два жадных медвежонка», венг., обр. А. Краснова и В. </w:t>
      </w:r>
      <w:proofErr w:type="spellStart"/>
      <w:r w:rsidRPr="00C464F0">
        <w:rPr>
          <w:rFonts w:ascii="Times New Roman" w:hAnsi="Times New Roman"/>
          <w:sz w:val="24"/>
          <w:szCs w:val="24"/>
        </w:rPr>
        <w:t>Важдаева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«Упрямые козы», </w:t>
      </w:r>
      <w:proofErr w:type="spellStart"/>
      <w:r w:rsidRPr="00C464F0">
        <w:rPr>
          <w:rFonts w:ascii="Times New Roman" w:hAnsi="Times New Roman"/>
          <w:sz w:val="24"/>
          <w:szCs w:val="24"/>
        </w:rPr>
        <w:t>узб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обр. Ш. </w:t>
      </w:r>
      <w:proofErr w:type="spellStart"/>
      <w:r w:rsidRPr="00C464F0">
        <w:rPr>
          <w:rFonts w:ascii="Times New Roman" w:hAnsi="Times New Roman"/>
          <w:sz w:val="24"/>
          <w:szCs w:val="24"/>
        </w:rPr>
        <w:t>Сагдуллы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«У солнышка в гостях»,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словац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С. Могилевской и Л. Зориной; «Храбрец-молодец»,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болг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Л. Грибовой; «Пых», белорус. обр.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Мялика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: «Лесной мишка и проказница мышка», латыш., обр. Ю. </w:t>
      </w:r>
      <w:proofErr w:type="spellStart"/>
      <w:r w:rsidRPr="00C464F0">
        <w:rPr>
          <w:rFonts w:ascii="Times New Roman" w:hAnsi="Times New Roman"/>
          <w:sz w:val="24"/>
          <w:szCs w:val="24"/>
        </w:rPr>
        <w:t>Ванага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пер. Л. Воронковой. Произведения поэтов и писателей России 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песня», «Ласточка примчалась...» (из новогреческих песен); Маршак С.Я. «Зоосад»,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мышонке»; Михалков С.В. «Песенка друзей»; </w:t>
      </w:r>
      <w:proofErr w:type="spellStart"/>
      <w:r w:rsidRPr="00C464F0">
        <w:rPr>
          <w:rFonts w:ascii="Times New Roman" w:hAnsi="Times New Roman"/>
          <w:sz w:val="24"/>
          <w:szCs w:val="24"/>
        </w:rPr>
        <w:t>Сутеев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В.Г. «Три котенка»; Толстой Л.Н. «Птица свила гнездо...»; «Таня знала буквы...»; «У Вари был чиж...», «Пришла весна...»; Толстой А.Н. «Еж», «Лиса», «Петушки»; Ушинский К.Д. «Петушок с семьей», «Уточки», «Васька»,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ЛисаПатрикеевна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Хармс Д.И. «Храбрый ѐж»; Чуковский К.И. «Так и не так». Произведения поэтов и писателей разных стран Поэзия. </w:t>
      </w:r>
      <w:proofErr w:type="spellStart"/>
      <w:r w:rsidRPr="00C464F0">
        <w:rPr>
          <w:rFonts w:ascii="Times New Roman" w:hAnsi="Times New Roman"/>
          <w:sz w:val="24"/>
          <w:szCs w:val="24"/>
        </w:rPr>
        <w:t>Виеру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Г. «Ежик и барабан»,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молд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Я. Акима; Воронько П. «Хитрый ежик»,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укр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С. Маршака; </w:t>
      </w:r>
      <w:proofErr w:type="spellStart"/>
      <w:r w:rsidRPr="00C464F0">
        <w:rPr>
          <w:rFonts w:ascii="Times New Roman" w:hAnsi="Times New Roman"/>
          <w:sz w:val="24"/>
          <w:szCs w:val="24"/>
        </w:rPr>
        <w:t>Дьюдни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 «Лама красная пижама», пер. Т. </w:t>
      </w:r>
      <w:proofErr w:type="spellStart"/>
      <w:r w:rsidRPr="00C464F0">
        <w:rPr>
          <w:rFonts w:ascii="Times New Roman" w:hAnsi="Times New Roman"/>
          <w:sz w:val="24"/>
          <w:szCs w:val="24"/>
        </w:rPr>
        <w:t>Духановой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Забила Н.Л. «Карандаш»,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укр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3. Александровой; </w:t>
      </w:r>
      <w:proofErr w:type="spellStart"/>
      <w:r w:rsidRPr="00C464F0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 «Кто скорее допьет»,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арм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64F0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Карем М. «Мой кот», пер. с франц. М. Кудиновой; </w:t>
      </w:r>
      <w:proofErr w:type="spellStart"/>
      <w:r w:rsidRPr="00C464F0">
        <w:rPr>
          <w:rFonts w:ascii="Times New Roman" w:hAnsi="Times New Roman"/>
          <w:sz w:val="24"/>
          <w:szCs w:val="24"/>
        </w:rPr>
        <w:t>Макбратни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 «Знаешь, как я тебя люблю», пер. Е. Канищевой, Я. Шапиро; </w:t>
      </w:r>
      <w:proofErr w:type="spellStart"/>
      <w:r w:rsidRPr="00C464F0">
        <w:rPr>
          <w:rFonts w:ascii="Times New Roman" w:hAnsi="Times New Roman"/>
          <w:sz w:val="24"/>
          <w:szCs w:val="24"/>
        </w:rPr>
        <w:t>Милева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Л. «</w:t>
      </w:r>
      <w:proofErr w:type="spellStart"/>
      <w:r w:rsidRPr="00C464F0">
        <w:rPr>
          <w:rFonts w:ascii="Times New Roman" w:hAnsi="Times New Roman"/>
          <w:sz w:val="24"/>
          <w:szCs w:val="24"/>
        </w:rPr>
        <w:t>Быстроножка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серая Одежка»,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болг</w:t>
      </w:r>
      <w:proofErr w:type="spellEnd"/>
      <w:r w:rsidRPr="00C464F0">
        <w:rPr>
          <w:rFonts w:ascii="Times New Roman" w:hAnsi="Times New Roman"/>
          <w:sz w:val="24"/>
          <w:szCs w:val="24"/>
        </w:rPr>
        <w:t>. М. Маринова.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 Проза.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464F0">
        <w:rPr>
          <w:rFonts w:ascii="Times New Roman" w:hAnsi="Times New Roman"/>
          <w:sz w:val="24"/>
          <w:szCs w:val="24"/>
        </w:rPr>
        <w:t>Бехлерова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Х. «Капустный лист», пер. с польск. Г. Лукина; </w:t>
      </w:r>
      <w:proofErr w:type="spellStart"/>
      <w:r w:rsidRPr="00C464F0">
        <w:rPr>
          <w:rFonts w:ascii="Times New Roman" w:hAnsi="Times New Roman"/>
          <w:sz w:val="24"/>
          <w:szCs w:val="24"/>
        </w:rPr>
        <w:t>Биссет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 «Лягушка в зеркале», пер. с англ. Н. Шерешевской; </w:t>
      </w:r>
      <w:proofErr w:type="spellStart"/>
      <w:r w:rsidRPr="00C464F0">
        <w:rPr>
          <w:rFonts w:ascii="Times New Roman" w:hAnsi="Times New Roman"/>
          <w:sz w:val="24"/>
          <w:szCs w:val="24"/>
        </w:rPr>
        <w:t>Муур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Л. «Крошка Енот и Тот, кто сидит в пруду», пер. с англ. О. Образцовой; Чапек Й. «В лесу», «Кукла </w:t>
      </w:r>
      <w:proofErr w:type="spellStart"/>
      <w:r w:rsidRPr="00C464F0">
        <w:rPr>
          <w:rFonts w:ascii="Times New Roman" w:hAnsi="Times New Roman"/>
          <w:sz w:val="24"/>
          <w:szCs w:val="24"/>
        </w:rPr>
        <w:t>Яринка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(из книги «Приключения песика и кошечки»), 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чешск</w:t>
      </w:r>
      <w:proofErr w:type="spellEnd"/>
      <w:r w:rsidRPr="00C464F0">
        <w:rPr>
          <w:rFonts w:ascii="Times New Roman" w:hAnsi="Times New Roman"/>
          <w:sz w:val="24"/>
          <w:szCs w:val="24"/>
        </w:rPr>
        <w:t>. Г. Лукина. Средняя группа (4-5 лет) Малые формы фольклора. «</w:t>
      </w:r>
      <w:proofErr w:type="spellStart"/>
      <w:r w:rsidRPr="00C464F0">
        <w:rPr>
          <w:rFonts w:ascii="Times New Roman" w:hAnsi="Times New Roman"/>
          <w:sz w:val="24"/>
          <w:szCs w:val="24"/>
        </w:rPr>
        <w:t>Барашеньки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C464F0">
        <w:rPr>
          <w:rFonts w:ascii="Times New Roman" w:hAnsi="Times New Roman"/>
          <w:sz w:val="24"/>
          <w:szCs w:val="24"/>
        </w:rPr>
        <w:t>потетень</w:t>
      </w:r>
      <w:proofErr w:type="spellEnd"/>
      <w:r w:rsidRPr="00C464F0">
        <w:rPr>
          <w:rFonts w:ascii="Times New Roman" w:hAnsi="Times New Roman"/>
          <w:sz w:val="24"/>
          <w:szCs w:val="24"/>
        </w:rPr>
        <w:t>».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Русские народные сказки. 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t>«Гуси-лебеди» (обработка М.А. Булатова); «</w:t>
      </w:r>
      <w:proofErr w:type="spellStart"/>
      <w:r w:rsidRPr="00C464F0">
        <w:rPr>
          <w:rFonts w:ascii="Times New Roman" w:hAnsi="Times New Roman"/>
          <w:sz w:val="24"/>
          <w:szCs w:val="24"/>
        </w:rPr>
        <w:t>Жихарка</w:t>
      </w:r>
      <w:proofErr w:type="spellEnd"/>
      <w:r w:rsidRPr="00C464F0">
        <w:rPr>
          <w:rFonts w:ascii="Times New Roman" w:hAnsi="Times New Roman"/>
          <w:sz w:val="24"/>
          <w:szCs w:val="24"/>
        </w:rPr>
        <w:t>» (обработка И. Карнауховой); «</w:t>
      </w:r>
      <w:proofErr w:type="spellStart"/>
      <w:r w:rsidRPr="00C464F0">
        <w:rPr>
          <w:rFonts w:ascii="Times New Roman" w:hAnsi="Times New Roman"/>
          <w:sz w:val="24"/>
          <w:szCs w:val="24"/>
        </w:rPr>
        <w:t>Заяц-хваста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(обработка А.Н. Толстого); «Зимовье» (обр. И. </w:t>
      </w:r>
      <w:proofErr w:type="spellStart"/>
      <w:r w:rsidRPr="00C464F0">
        <w:rPr>
          <w:rFonts w:ascii="Times New Roman" w:hAnsi="Times New Roman"/>
          <w:sz w:val="24"/>
          <w:szCs w:val="24"/>
        </w:rPr>
        <w:t>СоколоваМикитова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 Фольклор народов мира Песенки. «Утята», франц., обр.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Гернет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C464F0">
        <w:rPr>
          <w:rFonts w:ascii="Times New Roman" w:hAnsi="Times New Roman"/>
          <w:sz w:val="24"/>
          <w:szCs w:val="24"/>
        </w:rPr>
        <w:t>Яхина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«Песня моряка» </w:t>
      </w:r>
      <w:proofErr w:type="spellStart"/>
      <w:r w:rsidRPr="00C464F0">
        <w:rPr>
          <w:rFonts w:ascii="Times New Roman" w:hAnsi="Times New Roman"/>
          <w:sz w:val="24"/>
          <w:szCs w:val="24"/>
        </w:rPr>
        <w:t>норвежск</w:t>
      </w:r>
      <w:proofErr w:type="spellEnd"/>
      <w:r w:rsidRPr="00C464F0">
        <w:rPr>
          <w:rFonts w:ascii="Times New Roman" w:hAnsi="Times New Roman"/>
          <w:sz w:val="24"/>
          <w:szCs w:val="24"/>
        </w:rPr>
        <w:t>. нар. песенка (обработка Ю. Вронского); «</w:t>
      </w:r>
      <w:proofErr w:type="spellStart"/>
      <w:r w:rsidRPr="00C464F0">
        <w:rPr>
          <w:rFonts w:ascii="Times New Roman" w:hAnsi="Times New Roman"/>
          <w:sz w:val="24"/>
          <w:szCs w:val="24"/>
        </w:rPr>
        <w:t>Барабек</w:t>
      </w:r>
      <w:proofErr w:type="spellEnd"/>
      <w:r w:rsidRPr="00C464F0">
        <w:rPr>
          <w:rFonts w:ascii="Times New Roman" w:hAnsi="Times New Roman"/>
          <w:sz w:val="24"/>
          <w:szCs w:val="24"/>
        </w:rPr>
        <w:t>», англ. (обработка К. Чуковского); «</w:t>
      </w:r>
      <w:proofErr w:type="spellStart"/>
      <w:r w:rsidRPr="00C464F0">
        <w:rPr>
          <w:rFonts w:ascii="Times New Roman" w:hAnsi="Times New Roman"/>
          <w:sz w:val="24"/>
          <w:szCs w:val="24"/>
        </w:rPr>
        <w:t>Шалтай-Болтай</w:t>
      </w:r>
      <w:proofErr w:type="spellEnd"/>
      <w:r w:rsidRPr="00C464F0">
        <w:rPr>
          <w:rFonts w:ascii="Times New Roman" w:hAnsi="Times New Roman"/>
          <w:sz w:val="24"/>
          <w:szCs w:val="24"/>
        </w:rPr>
        <w:t>», англ. (обработка С. Маршака). Сказки. «</w:t>
      </w:r>
      <w:proofErr w:type="spellStart"/>
      <w:r w:rsidRPr="00C464F0">
        <w:rPr>
          <w:rFonts w:ascii="Times New Roman" w:hAnsi="Times New Roman"/>
          <w:sz w:val="24"/>
          <w:szCs w:val="24"/>
        </w:rPr>
        <w:t>Бременские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музыканты» из сказок </w:t>
      </w:r>
      <w:r w:rsidRPr="00C464F0">
        <w:rPr>
          <w:rFonts w:ascii="Times New Roman" w:hAnsi="Times New Roman"/>
          <w:sz w:val="24"/>
          <w:szCs w:val="24"/>
        </w:rPr>
        <w:lastRenderedPageBreak/>
        <w:t xml:space="preserve">братьев Гримм, пер. с. нем. А. Введенского, под ред. С. Маршака; «Два жадных медвежонка», </w:t>
      </w:r>
      <w:proofErr w:type="spellStart"/>
      <w:r w:rsidRPr="00C464F0">
        <w:rPr>
          <w:rFonts w:ascii="Times New Roman" w:hAnsi="Times New Roman"/>
          <w:sz w:val="24"/>
          <w:szCs w:val="24"/>
        </w:rPr>
        <w:t>венгер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сказка (обработка А. Красновой и В. </w:t>
      </w:r>
      <w:proofErr w:type="spellStart"/>
      <w:r w:rsidRPr="00C464F0">
        <w:rPr>
          <w:rFonts w:ascii="Times New Roman" w:hAnsi="Times New Roman"/>
          <w:sz w:val="24"/>
          <w:szCs w:val="24"/>
        </w:rPr>
        <w:t>Важдаева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«Колосок», </w:t>
      </w:r>
      <w:proofErr w:type="spellStart"/>
      <w:r w:rsidRPr="00C464F0">
        <w:rPr>
          <w:rFonts w:ascii="Times New Roman" w:hAnsi="Times New Roman"/>
          <w:sz w:val="24"/>
          <w:szCs w:val="24"/>
        </w:rPr>
        <w:t>укр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нар. сказка (обработка С. Могилевской); «Красная Шапочка», из сказок Ш. Перро, пер. с франц. Т.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«Три поросенка», пер. с англ. С. Михалкова. Произведения поэтов и писателей России Поэзия. Аким Я.Л. «Первый снег»; Александрова З.Н. «Таня пропала», «Теплый дождик»; Бальмонт К.Д. «Росинка»; </w:t>
      </w:r>
      <w:proofErr w:type="spellStart"/>
      <w:r w:rsidRPr="00C464F0">
        <w:rPr>
          <w:rFonts w:ascii="Times New Roman" w:hAnsi="Times New Roman"/>
          <w:sz w:val="24"/>
          <w:szCs w:val="24"/>
        </w:rPr>
        <w:t>Барто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А.Л. «Уехали», «Я знаю, что надо придумать»; Берестов В.Д. «</w:t>
      </w:r>
      <w:proofErr w:type="spellStart"/>
      <w:r w:rsidRPr="00C464F0">
        <w:rPr>
          <w:rFonts w:ascii="Times New Roman" w:hAnsi="Times New Roman"/>
          <w:sz w:val="24"/>
          <w:szCs w:val="24"/>
        </w:rPr>
        <w:t>Искалочка</w:t>
      </w:r>
      <w:proofErr w:type="spellEnd"/>
      <w:r w:rsidRPr="00C464F0">
        <w:rPr>
          <w:rFonts w:ascii="Times New Roman" w:hAnsi="Times New Roman"/>
          <w:sz w:val="24"/>
          <w:szCs w:val="24"/>
        </w:rPr>
        <w:t>»; Благинина Е.А. «Дождик, дождик…», «Посидим в тишине», С. Черный «</w:t>
      </w:r>
      <w:proofErr w:type="spellStart"/>
      <w:r w:rsidRPr="00C464F0">
        <w:rPr>
          <w:rFonts w:ascii="Times New Roman" w:hAnsi="Times New Roman"/>
          <w:sz w:val="24"/>
          <w:szCs w:val="24"/>
        </w:rPr>
        <w:t>Приставалка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Блок А.А. «Ветхая избушка…», «Ворона»; Брюсов В.Я. «Колыбельная»; Бунин И.А. «Листопад» (отрывок); </w:t>
      </w:r>
      <w:proofErr w:type="spellStart"/>
      <w:r w:rsidRPr="00C464F0">
        <w:rPr>
          <w:rFonts w:ascii="Times New Roman" w:hAnsi="Times New Roman"/>
          <w:sz w:val="24"/>
          <w:szCs w:val="24"/>
        </w:rPr>
        <w:t>Гамазкова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И. «Колыбельная для бабушки»; </w:t>
      </w:r>
      <w:proofErr w:type="spellStart"/>
      <w:r w:rsidRPr="00C464F0">
        <w:rPr>
          <w:rFonts w:ascii="Times New Roman" w:hAnsi="Times New Roman"/>
          <w:sz w:val="24"/>
          <w:szCs w:val="24"/>
        </w:rPr>
        <w:t>Гернет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Н. и Хармс Д. «Очень-очень вкусный пирог»; Дрожжин С.Д. «Улицей гуляет…» (из стих. «В крестьянской семье»); Есенин С.А. «Поет зима – аукает…»;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Б.В. «Волчок»,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Кискино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горе»; Кушак Ю.Н. «Сорок сорок»; </w:t>
      </w:r>
      <w:proofErr w:type="spellStart"/>
      <w:r w:rsidRPr="00C464F0">
        <w:rPr>
          <w:rFonts w:ascii="Times New Roman" w:hAnsi="Times New Roman"/>
          <w:sz w:val="24"/>
          <w:szCs w:val="24"/>
        </w:rPr>
        <w:t>Лукашина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 w:rsidRPr="00C464F0">
        <w:rPr>
          <w:rFonts w:ascii="Times New Roman" w:hAnsi="Times New Roman"/>
          <w:sz w:val="24"/>
          <w:szCs w:val="24"/>
        </w:rPr>
        <w:t>Розовые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очки», Маршак С.Я. «Багаж», «Про все на свете», «Вот какой рассеянный», «Мяч», «</w:t>
      </w:r>
      <w:proofErr w:type="spellStart"/>
      <w:r w:rsidRPr="00C464F0">
        <w:rPr>
          <w:rFonts w:ascii="Times New Roman" w:hAnsi="Times New Roman"/>
          <w:sz w:val="24"/>
          <w:szCs w:val="24"/>
        </w:rPr>
        <w:t>Усатый-полосатый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Мориц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Ю.П. «Песенка про сказку», «Дом гнома, гном – дома!», «Огромный собачий секрет»;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Э.Э. «Добежали до вечера»; Носов Н.Н. «Ступеньки»;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</w:t>
      </w:r>
      <w:proofErr w:type="spellStart"/>
      <w:r w:rsidRPr="00C464F0">
        <w:rPr>
          <w:rFonts w:ascii="Times New Roman" w:hAnsi="Times New Roman"/>
          <w:sz w:val="24"/>
          <w:szCs w:val="24"/>
        </w:rPr>
        <w:t>Сахарнов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С.В. «Кто прячется лучше всех?»; Сладков Н.И. «Неслух»; </w:t>
      </w:r>
      <w:proofErr w:type="spellStart"/>
      <w:r w:rsidRPr="00C464F0">
        <w:rPr>
          <w:rFonts w:ascii="Times New Roman" w:hAnsi="Times New Roman"/>
          <w:sz w:val="24"/>
          <w:szCs w:val="24"/>
        </w:rPr>
        <w:t>Сутеев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В.Г. «Мышонок и карандаш»; </w:t>
      </w:r>
      <w:proofErr w:type="spellStart"/>
      <w:r w:rsidRPr="00C464F0">
        <w:rPr>
          <w:rFonts w:ascii="Times New Roman" w:hAnsi="Times New Roman"/>
          <w:sz w:val="24"/>
          <w:szCs w:val="24"/>
        </w:rPr>
        <w:t>Тайц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Я.М. «По пояс», «Все здесь»; Толстой Л.Н. «Собака шла по дощечке…», «Хотела галка пить…», «Правда всего дороже», «Какая бывает роса на траве» «Отец приказал сыновьям…»; Ушинский К.Д. «Ласточка»; Цыферов Г.М. «В медвежачий час»; </w:t>
      </w:r>
      <w:proofErr w:type="spellStart"/>
      <w:r w:rsidRPr="00C464F0">
        <w:rPr>
          <w:rFonts w:ascii="Times New Roman" w:hAnsi="Times New Roman"/>
          <w:sz w:val="24"/>
          <w:szCs w:val="24"/>
        </w:rPr>
        <w:t>Чарушин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Е.И. «Тюпа, Томка и сорока» (сборник рассказов). Литературные сказки. Горький М. «</w:t>
      </w:r>
      <w:proofErr w:type="spellStart"/>
      <w:r w:rsidRPr="00C464F0">
        <w:rPr>
          <w:rFonts w:ascii="Times New Roman" w:hAnsi="Times New Roman"/>
          <w:sz w:val="24"/>
          <w:szCs w:val="24"/>
        </w:rPr>
        <w:t>Воробьишко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Мамин-Сибиряк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Д.Н. «Сказка про Комара Комаровича – Длинный Нос и про Мохнатого Мишу – Короткий Хвост»; Москвина М.Л. «Что случилось с крокодилом»; </w:t>
      </w:r>
      <w:proofErr w:type="spellStart"/>
      <w:r w:rsidRPr="00C464F0">
        <w:rPr>
          <w:rFonts w:ascii="Times New Roman" w:hAnsi="Times New Roman"/>
          <w:sz w:val="24"/>
          <w:szCs w:val="24"/>
        </w:rPr>
        <w:t>Сеф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C464F0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C464F0">
        <w:rPr>
          <w:rFonts w:ascii="Times New Roman" w:hAnsi="Times New Roman"/>
          <w:sz w:val="24"/>
          <w:szCs w:val="24"/>
        </w:rPr>
        <w:t>», «</w:t>
      </w:r>
      <w:proofErr w:type="spellStart"/>
      <w:r w:rsidRPr="00C464F0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горе», «Айболит и воробей». Произведения поэтов и писателей разных стран Поэзия. </w:t>
      </w:r>
      <w:proofErr w:type="spellStart"/>
      <w:r w:rsidRPr="00C464F0">
        <w:rPr>
          <w:rFonts w:ascii="Times New Roman" w:hAnsi="Times New Roman"/>
          <w:sz w:val="24"/>
          <w:szCs w:val="24"/>
        </w:rPr>
        <w:t>Бжехва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Я. «Клей», пер. с польск. Б.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464F0">
        <w:rPr>
          <w:rFonts w:ascii="Times New Roman" w:hAnsi="Times New Roman"/>
          <w:sz w:val="24"/>
          <w:szCs w:val="24"/>
        </w:rPr>
        <w:t>Грубин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Ф. «Слезы»,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чеш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Е. </w:t>
      </w:r>
      <w:proofErr w:type="spellStart"/>
      <w:r w:rsidRPr="00C464F0">
        <w:rPr>
          <w:rFonts w:ascii="Times New Roman" w:hAnsi="Times New Roman"/>
          <w:sz w:val="24"/>
          <w:szCs w:val="24"/>
        </w:rPr>
        <w:t>Солоновича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464F0">
        <w:rPr>
          <w:rFonts w:ascii="Times New Roman" w:hAnsi="Times New Roman"/>
          <w:sz w:val="24"/>
          <w:szCs w:val="24"/>
        </w:rPr>
        <w:t>Квитко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C464F0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Райнис Я. «Наперегонки», пер. с латыш. Л. </w:t>
      </w:r>
      <w:proofErr w:type="spellStart"/>
      <w:r w:rsidRPr="00C464F0">
        <w:rPr>
          <w:rFonts w:ascii="Times New Roman" w:hAnsi="Times New Roman"/>
          <w:sz w:val="24"/>
          <w:szCs w:val="24"/>
        </w:rPr>
        <w:t>Мезинова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464F0">
        <w:rPr>
          <w:rFonts w:ascii="Times New Roman" w:hAnsi="Times New Roman"/>
          <w:sz w:val="24"/>
          <w:szCs w:val="24"/>
        </w:rPr>
        <w:t>Тувим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C464F0">
        <w:rPr>
          <w:rFonts w:ascii="Times New Roman" w:hAnsi="Times New Roman"/>
          <w:sz w:val="24"/>
          <w:szCs w:val="24"/>
        </w:rPr>
        <w:t>Трулялинского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пересказ с польск. Б.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«Овощи», пер с польск. С. Михалкова. Литературные сказки. </w:t>
      </w:r>
      <w:proofErr w:type="spellStart"/>
      <w:r w:rsidRPr="00C464F0">
        <w:rPr>
          <w:rFonts w:ascii="Times New Roman" w:hAnsi="Times New Roman"/>
          <w:sz w:val="24"/>
          <w:szCs w:val="24"/>
        </w:rPr>
        <w:t>Балинт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 «Гном </w:t>
      </w:r>
      <w:proofErr w:type="spellStart"/>
      <w:r w:rsidRPr="00C464F0">
        <w:rPr>
          <w:rFonts w:ascii="Times New Roman" w:hAnsi="Times New Roman"/>
          <w:sz w:val="24"/>
          <w:szCs w:val="24"/>
        </w:rPr>
        <w:t>Гномыч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64F0">
        <w:rPr>
          <w:rFonts w:ascii="Times New Roman" w:hAnsi="Times New Roman"/>
          <w:sz w:val="24"/>
          <w:szCs w:val="24"/>
        </w:rPr>
        <w:t>Изюмка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(главы из книги), пер. с венг. Г. </w:t>
      </w:r>
      <w:proofErr w:type="spellStart"/>
      <w:r w:rsidRPr="00C464F0">
        <w:rPr>
          <w:rFonts w:ascii="Times New Roman" w:hAnsi="Times New Roman"/>
          <w:sz w:val="24"/>
          <w:szCs w:val="24"/>
        </w:rPr>
        <w:t>Лейбутина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Берг Л. «Рыбка» (пер. с англ. О. Образцовой); </w:t>
      </w:r>
      <w:proofErr w:type="spellStart"/>
      <w:r w:rsidRPr="00C464F0">
        <w:rPr>
          <w:rFonts w:ascii="Times New Roman" w:hAnsi="Times New Roman"/>
          <w:sz w:val="24"/>
          <w:szCs w:val="24"/>
        </w:rPr>
        <w:t>Дональдсон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 «</w:t>
      </w:r>
      <w:proofErr w:type="spellStart"/>
      <w:r w:rsidRPr="00C464F0">
        <w:rPr>
          <w:rFonts w:ascii="Times New Roman" w:hAnsi="Times New Roman"/>
          <w:sz w:val="24"/>
          <w:szCs w:val="24"/>
        </w:rPr>
        <w:t>Груффало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«Хочу к маме», «Улитка и Кит» (пер.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М.Бородицкой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464F0">
        <w:rPr>
          <w:rFonts w:ascii="Times New Roman" w:hAnsi="Times New Roman"/>
          <w:sz w:val="24"/>
          <w:szCs w:val="24"/>
        </w:rPr>
        <w:t>Ивамура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К. «14 лесных мышей» (пер.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Е.Байбиковой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464F0">
        <w:rPr>
          <w:rFonts w:ascii="Times New Roman" w:hAnsi="Times New Roman"/>
          <w:sz w:val="24"/>
          <w:szCs w:val="24"/>
        </w:rPr>
        <w:t>Ингавес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Г. «Мишка Бруно» (пер. О. </w:t>
      </w:r>
      <w:proofErr w:type="spellStart"/>
      <w:r w:rsidRPr="00C464F0">
        <w:rPr>
          <w:rFonts w:ascii="Times New Roman" w:hAnsi="Times New Roman"/>
          <w:sz w:val="24"/>
          <w:szCs w:val="24"/>
        </w:rPr>
        <w:t>Мяэотс</w:t>
      </w:r>
      <w:proofErr w:type="spellEnd"/>
      <w:r w:rsidRPr="00C464F0">
        <w:rPr>
          <w:rFonts w:ascii="Times New Roman" w:hAnsi="Times New Roman"/>
          <w:sz w:val="24"/>
          <w:szCs w:val="24"/>
        </w:rPr>
        <w:t>), Керр Д. «</w:t>
      </w:r>
      <w:proofErr w:type="spellStart"/>
      <w:r w:rsidRPr="00C464F0">
        <w:rPr>
          <w:rFonts w:ascii="Times New Roman" w:hAnsi="Times New Roman"/>
          <w:sz w:val="24"/>
          <w:szCs w:val="24"/>
        </w:rPr>
        <w:t>Мяули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Истории из жизни удивительной кошки» (пер.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М.Аромштам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464F0">
        <w:rPr>
          <w:rFonts w:ascii="Times New Roman" w:hAnsi="Times New Roman"/>
          <w:sz w:val="24"/>
          <w:szCs w:val="24"/>
        </w:rPr>
        <w:t>Лангройтер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 «А дома лучше!» (пер.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В.Фербикова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464F0">
        <w:rPr>
          <w:rFonts w:ascii="Times New Roman" w:hAnsi="Times New Roman"/>
          <w:sz w:val="24"/>
          <w:szCs w:val="24"/>
        </w:rPr>
        <w:t>Мугур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Ф. «</w:t>
      </w:r>
      <w:proofErr w:type="spellStart"/>
      <w:r w:rsidRPr="00C464F0">
        <w:rPr>
          <w:rFonts w:ascii="Times New Roman" w:hAnsi="Times New Roman"/>
          <w:sz w:val="24"/>
          <w:szCs w:val="24"/>
        </w:rPr>
        <w:t>Рилэ-Йепурилэ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румынск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Д. Шполянской); </w:t>
      </w:r>
      <w:proofErr w:type="spellStart"/>
      <w:r w:rsidRPr="00C464F0">
        <w:rPr>
          <w:rFonts w:ascii="Times New Roman" w:hAnsi="Times New Roman"/>
          <w:sz w:val="24"/>
          <w:szCs w:val="24"/>
        </w:rPr>
        <w:t>Пенн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О. «Поцелуй в ладошке» (пер. Е.Сорокиной), </w:t>
      </w:r>
      <w:proofErr w:type="spellStart"/>
      <w:r w:rsidRPr="00C464F0">
        <w:rPr>
          <w:rFonts w:ascii="Times New Roman" w:hAnsi="Times New Roman"/>
          <w:sz w:val="24"/>
          <w:szCs w:val="24"/>
        </w:rPr>
        <w:t>Родари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И. Константиновой; </w:t>
      </w:r>
      <w:proofErr w:type="spellStart"/>
      <w:r w:rsidRPr="00C464F0">
        <w:rPr>
          <w:rFonts w:ascii="Times New Roman" w:hAnsi="Times New Roman"/>
          <w:sz w:val="24"/>
          <w:szCs w:val="24"/>
        </w:rPr>
        <w:t>Уорнс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Т. «</w:t>
      </w:r>
      <w:proofErr w:type="spellStart"/>
      <w:r w:rsidRPr="00C464F0">
        <w:rPr>
          <w:rFonts w:ascii="Times New Roman" w:hAnsi="Times New Roman"/>
          <w:sz w:val="24"/>
          <w:szCs w:val="24"/>
        </w:rPr>
        <w:t>Штука-Дрюка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Д.Соколовой), </w:t>
      </w:r>
      <w:proofErr w:type="spellStart"/>
      <w:r w:rsidRPr="00C464F0">
        <w:rPr>
          <w:rFonts w:ascii="Times New Roman" w:hAnsi="Times New Roman"/>
          <w:sz w:val="24"/>
          <w:szCs w:val="24"/>
        </w:rPr>
        <w:t>Фернли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C464F0">
        <w:rPr>
          <w:rFonts w:ascii="Times New Roman" w:hAnsi="Times New Roman"/>
          <w:sz w:val="24"/>
          <w:szCs w:val="24"/>
        </w:rPr>
        <w:t>Д.Налепиной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Хогарт Э. </w:t>
      </w:r>
      <w:r w:rsidRPr="00C464F0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C464F0">
        <w:rPr>
          <w:rFonts w:ascii="Times New Roman" w:hAnsi="Times New Roman"/>
          <w:sz w:val="24"/>
          <w:szCs w:val="24"/>
        </w:rPr>
        <w:t>Мафин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C464F0">
        <w:rPr>
          <w:rFonts w:ascii="Times New Roman" w:hAnsi="Times New Roman"/>
          <w:sz w:val="24"/>
          <w:szCs w:val="24"/>
        </w:rPr>
        <w:t>Шанько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464F0">
        <w:rPr>
          <w:rFonts w:ascii="Times New Roman" w:hAnsi="Times New Roman"/>
          <w:sz w:val="24"/>
          <w:szCs w:val="24"/>
        </w:rPr>
        <w:t>Юхансон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Г. «Мулле </w:t>
      </w:r>
      <w:proofErr w:type="spellStart"/>
      <w:r w:rsidRPr="00C464F0">
        <w:rPr>
          <w:rFonts w:ascii="Times New Roman" w:hAnsi="Times New Roman"/>
          <w:sz w:val="24"/>
          <w:szCs w:val="24"/>
        </w:rPr>
        <w:t>Мек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64F0">
        <w:rPr>
          <w:rFonts w:ascii="Times New Roman" w:hAnsi="Times New Roman"/>
          <w:sz w:val="24"/>
          <w:szCs w:val="24"/>
        </w:rPr>
        <w:t>Буффа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Л.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Затолокиной</w:t>
      </w:r>
      <w:proofErr w:type="spellEnd"/>
      <w:r w:rsidRPr="00C464F0">
        <w:rPr>
          <w:rFonts w:ascii="Times New Roman" w:hAnsi="Times New Roman"/>
          <w:sz w:val="24"/>
          <w:szCs w:val="24"/>
        </w:rPr>
        <w:t>).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Старшая группа (5-7 лет) 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Малые формы фольклора. </w:t>
      </w:r>
    </w:p>
    <w:p w:rsidR="00C464F0" w:rsidRPr="00C464F0" w:rsidRDefault="00C464F0" w:rsidP="00C464F0">
      <w:pPr>
        <w:spacing w:after="0"/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t xml:space="preserve">Загадки, небылицы, дразнилки, считалки, пословицы, поговорки, </w:t>
      </w:r>
      <w:proofErr w:type="spellStart"/>
      <w:r w:rsidRPr="00C464F0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464F0">
        <w:rPr>
          <w:rFonts w:ascii="Times New Roman" w:hAnsi="Times New Roman"/>
          <w:sz w:val="24"/>
          <w:szCs w:val="24"/>
        </w:rPr>
        <w:t>, народные песенки, прибаутки, скороговорки.</w:t>
      </w:r>
    </w:p>
    <w:p w:rsidR="00C464F0" w:rsidRPr="00C464F0" w:rsidRDefault="00C464F0" w:rsidP="00C464F0">
      <w:pPr>
        <w:spacing w:after="0"/>
        <w:rPr>
          <w:rFonts w:ascii="Times New Roman" w:hAnsi="Times New Roman"/>
          <w:b/>
          <w:sz w:val="24"/>
          <w:szCs w:val="24"/>
        </w:rPr>
      </w:pPr>
      <w:r w:rsidRPr="00C464F0">
        <w:rPr>
          <w:rFonts w:ascii="Times New Roman" w:hAnsi="Times New Roman"/>
          <w:b/>
          <w:sz w:val="24"/>
          <w:szCs w:val="24"/>
        </w:rPr>
        <w:t xml:space="preserve"> Русские народные сказки.</w:t>
      </w:r>
    </w:p>
    <w:p w:rsidR="008D42AD" w:rsidRDefault="00C464F0" w:rsidP="00C464F0">
      <w:pPr>
        <w:rPr>
          <w:rFonts w:ascii="Times New Roman" w:hAnsi="Times New Roman"/>
          <w:sz w:val="24"/>
          <w:szCs w:val="24"/>
        </w:rPr>
      </w:pPr>
      <w:r w:rsidRPr="00C464F0">
        <w:rPr>
          <w:rFonts w:ascii="Times New Roman" w:hAnsi="Times New Roman"/>
          <w:sz w:val="24"/>
          <w:szCs w:val="24"/>
        </w:rPr>
        <w:t xml:space="preserve"> «Заяц-хвастун» (обработка О.И. Капицы / пересказ А.Н. Толстого); «Крылатый, мохнатый да масляный» (обработка И.В. Карнауховой); «Лиса и кувшин» (обработка О.И. Капицы); «</w:t>
      </w:r>
      <w:proofErr w:type="spellStart"/>
      <w:r w:rsidRPr="00C464F0">
        <w:rPr>
          <w:rFonts w:ascii="Times New Roman" w:hAnsi="Times New Roman"/>
          <w:sz w:val="24"/>
          <w:szCs w:val="24"/>
        </w:rPr>
        <w:t>Морозко</w:t>
      </w:r>
      <w:proofErr w:type="spellEnd"/>
      <w:r w:rsidRPr="00C464F0">
        <w:rPr>
          <w:rFonts w:ascii="Times New Roman" w:hAnsi="Times New Roman"/>
          <w:sz w:val="24"/>
          <w:szCs w:val="24"/>
        </w:rPr>
        <w:t>» (пересказ М. Булатова); «По щучьему веленью» (обработка А.Н. Толстого); «Сестрица Алѐнушка и братец Иванушка» (пересказ А.Н. Толстого); «Сивка-бурка» (обработка М.А. Булатова / обработка А.Н. Толстого / пересказ К.Д. Ушинского); «</w:t>
      </w:r>
      <w:proofErr w:type="spellStart"/>
      <w:r w:rsidRPr="00C464F0">
        <w:rPr>
          <w:rFonts w:ascii="Times New Roman" w:hAnsi="Times New Roman"/>
          <w:sz w:val="24"/>
          <w:szCs w:val="24"/>
        </w:rPr>
        <w:t>Царевналягушка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(обработка А.Н. Толстого / обработка М. Булатова). Сказки народов мира. «Госпожа Метелица», пересказ с нем. А. Введенского, под редакцией С.Я. Маршака, из сказок братьев Гримм; «Жѐлтый аист», пер. с кит. Ф. </w:t>
      </w:r>
      <w:proofErr w:type="spellStart"/>
      <w:r w:rsidRPr="00C464F0">
        <w:rPr>
          <w:rFonts w:ascii="Times New Roman" w:hAnsi="Times New Roman"/>
          <w:sz w:val="24"/>
          <w:szCs w:val="24"/>
        </w:rPr>
        <w:t>Ярлина</w:t>
      </w:r>
      <w:proofErr w:type="spellEnd"/>
      <w:r w:rsidRPr="00C464F0">
        <w:rPr>
          <w:rFonts w:ascii="Times New Roman" w:hAnsi="Times New Roman"/>
          <w:sz w:val="24"/>
          <w:szCs w:val="24"/>
        </w:rPr>
        <w:t>; «</w:t>
      </w:r>
      <w:proofErr w:type="spellStart"/>
      <w:r w:rsidRPr="00C464F0">
        <w:rPr>
          <w:rFonts w:ascii="Times New Roman" w:hAnsi="Times New Roman"/>
          <w:sz w:val="24"/>
          <w:szCs w:val="24"/>
        </w:rPr>
        <w:t>Златовласка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чешск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К.Г. Паустовского; «Летучий корабль»,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укр</w:t>
      </w:r>
      <w:proofErr w:type="spellEnd"/>
      <w:r w:rsidRPr="00C464F0">
        <w:rPr>
          <w:rFonts w:ascii="Times New Roman" w:hAnsi="Times New Roman"/>
          <w:sz w:val="24"/>
          <w:szCs w:val="24"/>
        </w:rPr>
        <w:t>. А. Нечаева; «</w:t>
      </w:r>
      <w:proofErr w:type="spellStart"/>
      <w:r w:rsidRPr="00C464F0">
        <w:rPr>
          <w:rFonts w:ascii="Times New Roman" w:hAnsi="Times New Roman"/>
          <w:sz w:val="24"/>
          <w:szCs w:val="24"/>
        </w:rPr>
        <w:t>Рапунцель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пер. с нем. Г. </w:t>
      </w:r>
      <w:proofErr w:type="spellStart"/>
      <w:r w:rsidRPr="00C464F0">
        <w:rPr>
          <w:rFonts w:ascii="Times New Roman" w:hAnsi="Times New Roman"/>
          <w:sz w:val="24"/>
          <w:szCs w:val="24"/>
        </w:rPr>
        <w:t>Петникова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/ пер. и обработка И.Архангельской; «Чудесные истории про зайца по имени Лѐк», сб. сказок народов Зап. Африки, пер. О.Кустовой и В.Андреева. Произведения поэтов и писателей России. Поэзия. Аким Я.Л. «Жадина»; </w:t>
      </w:r>
      <w:proofErr w:type="spellStart"/>
      <w:r w:rsidRPr="00C464F0">
        <w:rPr>
          <w:rFonts w:ascii="Times New Roman" w:hAnsi="Times New Roman"/>
          <w:sz w:val="24"/>
          <w:szCs w:val="24"/>
        </w:rPr>
        <w:t>Барто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А.Л. «Верѐвочка», «Гуси-лебеди», «Есть такие мальчики», «Мы не заметили жука»; </w:t>
      </w:r>
      <w:proofErr w:type="spellStart"/>
      <w:r w:rsidRPr="00C464F0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«Котѐнок»; Дядина Г. «Пуговичный городок»; Есенин С.А. «Черѐмуха», «Берѐза»;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Б.В. «Моя </w:t>
      </w:r>
      <w:proofErr w:type="spellStart"/>
      <w:r w:rsidRPr="00C464F0">
        <w:rPr>
          <w:rFonts w:ascii="Times New Roman" w:hAnsi="Times New Roman"/>
          <w:sz w:val="24"/>
          <w:szCs w:val="24"/>
        </w:rPr>
        <w:t>вообразилия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Маршак С.Я. «Пудель»; 163 Федеральная образовательная программа дошкольного образования - 03 </w:t>
      </w:r>
      <w:proofErr w:type="spellStart"/>
      <w:r w:rsidRPr="00C464F0">
        <w:rPr>
          <w:rFonts w:ascii="Times New Roman" w:hAnsi="Times New Roman"/>
          <w:sz w:val="24"/>
          <w:szCs w:val="24"/>
        </w:rPr>
        <w:t>Мориц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Ю.П. «Домик с трубой»;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Э.Э. «Какие бывают подарки»; Орлов В.Н. «Ты скажи мне, реченька….»; Пивоварова И.М. «Сосчитать не могу»; Пушкин А.С. «У лукоморья дуб зелѐный….» (отрывок из поэмы «Руслан и Людмила»), «Ель растѐт перед дворцом….» (отрывок из «Сказки о царе </w:t>
      </w:r>
      <w:proofErr w:type="spellStart"/>
      <w:r w:rsidRPr="00C464F0">
        <w:rPr>
          <w:rFonts w:ascii="Times New Roman" w:hAnsi="Times New Roman"/>
          <w:sz w:val="24"/>
          <w:szCs w:val="24"/>
        </w:rPr>
        <w:t>Салтане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….», «Уж небо осенью дышало….» (отрывок из романа «Евгений Онегин»); </w:t>
      </w:r>
      <w:proofErr w:type="spellStart"/>
      <w:r w:rsidRPr="00C464F0">
        <w:rPr>
          <w:rFonts w:ascii="Times New Roman" w:hAnsi="Times New Roman"/>
          <w:sz w:val="24"/>
          <w:szCs w:val="24"/>
        </w:rPr>
        <w:t>Сеф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Р.С. «Бесконечные стихи»; </w:t>
      </w:r>
      <w:proofErr w:type="spellStart"/>
      <w:r w:rsidRPr="00C464F0">
        <w:rPr>
          <w:rFonts w:ascii="Times New Roman" w:hAnsi="Times New Roman"/>
          <w:sz w:val="24"/>
          <w:szCs w:val="24"/>
        </w:rPr>
        <w:t>Симбирская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И.П. «Осенние листья», Толстой А.К. «Осень. Обсыпается весь наш бедный сад….»; Тютчев Ф.И. «Зима недаром злится….»; Усачев А. «Колыбельная книга», «К нам приходит Новый год»; Фет А.А. «Кот поѐт, глаза </w:t>
      </w:r>
      <w:proofErr w:type="spellStart"/>
      <w:r w:rsidRPr="00C464F0">
        <w:rPr>
          <w:rFonts w:ascii="Times New Roman" w:hAnsi="Times New Roman"/>
          <w:sz w:val="24"/>
          <w:szCs w:val="24"/>
        </w:rPr>
        <w:t>прищуря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….», «Мама, глянь-ка из окошка….»; Цветаева М.И. «У кроватки»; Чѐрный С. «Волк»; Чуковский К.И. «Ёлка»; </w:t>
      </w:r>
      <w:proofErr w:type="spellStart"/>
      <w:r w:rsidRPr="00C464F0">
        <w:rPr>
          <w:rFonts w:ascii="Times New Roman" w:hAnsi="Times New Roman"/>
          <w:sz w:val="24"/>
          <w:szCs w:val="24"/>
        </w:rPr>
        <w:t>Яснов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М.Д. «Мирная считалка»,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Жилабыла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семья», «Подарки для Елки. Зимняя книга». Проза. Аксаков С.Т. «Сурка»; Алмазов Б.А. «Горбушка»; </w:t>
      </w:r>
      <w:proofErr w:type="spellStart"/>
      <w:r w:rsidRPr="00C464F0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С.А. «Берегите свои косы!», «Забракованный мишка»; Бианки В.В. «Лесная газета» (сборник рассказов); Гайдар А.П. «Чук и Гек», «Поход»; </w:t>
      </w:r>
      <w:proofErr w:type="spellStart"/>
      <w:r w:rsidRPr="00C464F0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В.В. «И мы помогали», «Язык», «Как я помогал маме мыть пол», «Закутанный мальчик»; Дмитриева В.И. «Малыш и Жучка»;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</w:t>
      </w:r>
      <w:proofErr w:type="spellStart"/>
      <w:r w:rsidRPr="00C464F0">
        <w:rPr>
          <w:rFonts w:ascii="Times New Roman" w:hAnsi="Times New Roman"/>
          <w:sz w:val="24"/>
          <w:szCs w:val="24"/>
        </w:rPr>
        <w:t>Ашуни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Сказка с рябиновой ветки»; Паустовский К.Г. «Кот-ворюга»; Погодин Р.П. «Книжка про Гришку» (сборник рассказов); Пришвин М.М. «Глоток молока», «Беличья память», «Курица на столбах»; </w:t>
      </w:r>
      <w:proofErr w:type="spellStart"/>
      <w:r w:rsidRPr="00C464F0">
        <w:rPr>
          <w:rFonts w:ascii="Times New Roman" w:hAnsi="Times New Roman"/>
          <w:sz w:val="24"/>
          <w:szCs w:val="24"/>
        </w:rPr>
        <w:t>Симбирская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Ю. «Лапин»; Сладков Н.И. «Серьѐзная птица», «</w:t>
      </w:r>
      <w:proofErr w:type="spellStart"/>
      <w:r w:rsidRPr="00C464F0">
        <w:rPr>
          <w:rFonts w:ascii="Times New Roman" w:hAnsi="Times New Roman"/>
          <w:sz w:val="24"/>
          <w:szCs w:val="24"/>
        </w:rPr>
        <w:t>Карлуха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Снегирѐв Г.Я. «Про пингвинов» (сборник рассказов); Толстой Л.Н. «Косточка», «Котѐнок»; Ушинский </w:t>
      </w:r>
      <w:r w:rsidRPr="00C464F0">
        <w:rPr>
          <w:rFonts w:ascii="Times New Roman" w:hAnsi="Times New Roman"/>
          <w:sz w:val="24"/>
          <w:szCs w:val="24"/>
        </w:rPr>
        <w:lastRenderedPageBreak/>
        <w:t xml:space="preserve">К.Д. «Четыре желания»; Фадеева О. «Фрося – ель обыкновенная»; </w:t>
      </w:r>
      <w:proofErr w:type="spellStart"/>
      <w:r w:rsidRPr="00C464F0">
        <w:rPr>
          <w:rFonts w:ascii="Times New Roman" w:hAnsi="Times New Roman"/>
          <w:sz w:val="24"/>
          <w:szCs w:val="24"/>
        </w:rPr>
        <w:t>Шим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Э.Ю. «Петух и наседка», «Солнечная капля». Литературные сказки. Александрова Т.И. «Домовѐнок Кузька»; Бажов П.П. «Серебряное копытце»; Бианки В.В. «Сова», «Как </w:t>
      </w:r>
      <w:proofErr w:type="spellStart"/>
      <w:r w:rsidRPr="00C464F0">
        <w:rPr>
          <w:rFonts w:ascii="Times New Roman" w:hAnsi="Times New Roman"/>
          <w:sz w:val="24"/>
          <w:szCs w:val="24"/>
        </w:rPr>
        <w:t>муравьишко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домой спешил», «Синичкин календарь», «Молодая ворона», «Хвосты», «Чей нос лучше?», «Чьи это ноги?», «Кто чем поѐт?», «Лесные домишки», «Красная горка», «Кукушонок», «Где раки зимуют»; Даль В.И. «Старик-годовик»; Ершов П.П. «Конѐк-горбунок»;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Б.В. «Серая Звѐздочка»; Катаев В.П. «</w:t>
      </w:r>
      <w:proofErr w:type="spellStart"/>
      <w:r w:rsidRPr="00C464F0">
        <w:rPr>
          <w:rFonts w:ascii="Times New Roman" w:hAnsi="Times New Roman"/>
          <w:sz w:val="24"/>
          <w:szCs w:val="24"/>
        </w:rPr>
        <w:t>Цветиксемицветик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«Дудочка и кувшинчик»;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Мамин-Сибиряк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Д.Н. «Алѐнушкины сказки» (сборник сказок); Михайлов М.Л. «Два Мороза»; Носов Н.Н. «Бобик в гостях у Барбоса»; Петрушевская Л.С. «От тебя одни слѐзы»; Пушкин А.С. «Сказка о царе </w:t>
      </w:r>
      <w:proofErr w:type="spellStart"/>
      <w:r w:rsidRPr="00C464F0">
        <w:rPr>
          <w:rFonts w:ascii="Times New Roman" w:hAnsi="Times New Roman"/>
          <w:sz w:val="24"/>
          <w:szCs w:val="24"/>
        </w:rPr>
        <w:t>Салтане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C464F0">
        <w:rPr>
          <w:rFonts w:ascii="Times New Roman" w:hAnsi="Times New Roman"/>
          <w:sz w:val="24"/>
          <w:szCs w:val="24"/>
        </w:rPr>
        <w:t>ГвидонеСалтановиче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о прекрасной царевне лебеди», «Сказка о мѐртвой царевне и о семи богатырях»; Сапгир Г.Л. «Как лягушку продавали» (сказка-шутка); </w:t>
      </w:r>
      <w:proofErr w:type="spellStart"/>
      <w:r w:rsidRPr="00C464F0">
        <w:rPr>
          <w:rFonts w:ascii="Times New Roman" w:hAnsi="Times New Roman"/>
          <w:sz w:val="24"/>
          <w:szCs w:val="24"/>
        </w:rPr>
        <w:t>Телешов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Н.Д. «</w:t>
      </w:r>
      <w:proofErr w:type="spellStart"/>
      <w:r w:rsidRPr="00C464F0">
        <w:rPr>
          <w:rFonts w:ascii="Times New Roman" w:hAnsi="Times New Roman"/>
          <w:sz w:val="24"/>
          <w:szCs w:val="24"/>
        </w:rPr>
        <w:t>Крупеничка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Ушинский К.Д. «Слепая лошадь»; Чуковский К.И. «Доктор Айболит» (по мотивам романа Х. </w:t>
      </w:r>
      <w:proofErr w:type="spellStart"/>
      <w:r w:rsidRPr="00C464F0">
        <w:rPr>
          <w:rFonts w:ascii="Times New Roman" w:hAnsi="Times New Roman"/>
          <w:sz w:val="24"/>
          <w:szCs w:val="24"/>
        </w:rPr>
        <w:t>Лофтинга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). Произведения поэтов и писателей разных стран. Поэзия. </w:t>
      </w:r>
      <w:proofErr w:type="spellStart"/>
      <w:r w:rsidRPr="00C464F0">
        <w:rPr>
          <w:rFonts w:ascii="Times New Roman" w:hAnsi="Times New Roman"/>
          <w:sz w:val="24"/>
          <w:szCs w:val="24"/>
        </w:rPr>
        <w:t>Бжехва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Я. «На </w:t>
      </w:r>
      <w:proofErr w:type="spellStart"/>
      <w:r w:rsidRPr="00C464F0">
        <w:rPr>
          <w:rFonts w:ascii="Times New Roman" w:hAnsi="Times New Roman"/>
          <w:sz w:val="24"/>
          <w:szCs w:val="24"/>
        </w:rPr>
        <w:t>Горизонтских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островах» (пер. с польск. Б.В.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Валек М. «Мудрецы» (пер. со </w:t>
      </w:r>
      <w:proofErr w:type="spellStart"/>
      <w:r w:rsidRPr="00C464F0">
        <w:rPr>
          <w:rFonts w:ascii="Times New Roman" w:hAnsi="Times New Roman"/>
          <w:sz w:val="24"/>
          <w:szCs w:val="24"/>
        </w:rPr>
        <w:t>словацк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Р.С. </w:t>
      </w:r>
      <w:proofErr w:type="spellStart"/>
      <w:r w:rsidRPr="00C464F0">
        <w:rPr>
          <w:rFonts w:ascii="Times New Roman" w:hAnsi="Times New Roman"/>
          <w:sz w:val="24"/>
          <w:szCs w:val="24"/>
        </w:rPr>
        <w:t>Сефа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Капутикян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С.Б. «Моя бабушка»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армянск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Т. </w:t>
      </w:r>
      <w:proofErr w:type="spellStart"/>
      <w:r w:rsidRPr="00C464F0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Карем М. «Мирная считалка» (пер. с франц. В.Д. </w:t>
      </w:r>
      <w:proofErr w:type="spellStart"/>
      <w:r w:rsidRPr="00C464F0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Сиххад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 «Сад»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азербайдж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Ахундовой); Смит У. Д. «Про летающую корову» (пер. с англ. Б.В.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Фройденберг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 «Великан и мышь» (пер. с нем. Ю.И. </w:t>
      </w:r>
      <w:proofErr w:type="spellStart"/>
      <w:r w:rsidRPr="00C464F0">
        <w:rPr>
          <w:rFonts w:ascii="Times New Roman" w:hAnsi="Times New Roman"/>
          <w:sz w:val="24"/>
          <w:szCs w:val="24"/>
        </w:rPr>
        <w:t>Коринца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Чиарди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Дж. «О том, у кого три глаза» (пер. с англ. Р.С. </w:t>
      </w:r>
      <w:proofErr w:type="spellStart"/>
      <w:r w:rsidRPr="00C464F0">
        <w:rPr>
          <w:rFonts w:ascii="Times New Roman" w:hAnsi="Times New Roman"/>
          <w:sz w:val="24"/>
          <w:szCs w:val="24"/>
        </w:rPr>
        <w:t>Сефа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). Литературные сказки. Сказки-повести. Андерсен Г. Х. «Огниво»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«Свинопас» (пер. с датского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>), «</w:t>
      </w:r>
      <w:proofErr w:type="spellStart"/>
      <w:r w:rsidRPr="00C464F0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 пересказ </w:t>
      </w:r>
      <w:proofErr w:type="spellStart"/>
      <w:r w:rsidRPr="00C464F0">
        <w:rPr>
          <w:rFonts w:ascii="Times New Roman" w:hAnsi="Times New Roman"/>
          <w:sz w:val="24"/>
          <w:szCs w:val="24"/>
        </w:rPr>
        <w:t>А.Ганзен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«Гадкий утѐнок»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64F0">
        <w:rPr>
          <w:rFonts w:ascii="Times New Roman" w:hAnsi="Times New Roman"/>
          <w:sz w:val="24"/>
          <w:szCs w:val="24"/>
        </w:rPr>
        <w:t>А.Ганзен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пересказ </w:t>
      </w:r>
      <w:proofErr w:type="spellStart"/>
      <w:r w:rsidRPr="00C464F0">
        <w:rPr>
          <w:rFonts w:ascii="Times New Roman" w:hAnsi="Times New Roman"/>
          <w:sz w:val="24"/>
          <w:szCs w:val="24"/>
        </w:rPr>
        <w:t>Т.Габбе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А.Любарской), «Новое платье короля»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64F0">
        <w:rPr>
          <w:rFonts w:ascii="Times New Roman" w:hAnsi="Times New Roman"/>
          <w:sz w:val="24"/>
          <w:szCs w:val="24"/>
        </w:rPr>
        <w:t>А.Ганзен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«Ромашка»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64F0">
        <w:rPr>
          <w:rFonts w:ascii="Times New Roman" w:hAnsi="Times New Roman"/>
          <w:sz w:val="24"/>
          <w:szCs w:val="24"/>
        </w:rPr>
        <w:t>А.Ганзен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«Дикие лебеди» (пер. с 164 Федеральная образовательная программа дошкольного образования - 03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>); Киплинг Дж. Р. «Сказка о слонѐнке» (пер. с англ. К.И. Чуковского), «Откуда у кита такая глотка» (пер. с англ. К.И. Чуковского, стихи в пер. С.Я. Маршака), «</w:t>
      </w:r>
      <w:proofErr w:type="spellStart"/>
      <w:r w:rsidRPr="00C464F0">
        <w:rPr>
          <w:rFonts w:ascii="Times New Roman" w:hAnsi="Times New Roman"/>
          <w:sz w:val="24"/>
          <w:szCs w:val="24"/>
        </w:rPr>
        <w:t>Маугли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англ.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Дарузес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/ И.Шустовой); Коллоди К. «</w:t>
      </w:r>
      <w:proofErr w:type="spellStart"/>
      <w:r w:rsidRPr="00C464F0">
        <w:rPr>
          <w:rFonts w:ascii="Times New Roman" w:hAnsi="Times New Roman"/>
          <w:sz w:val="24"/>
          <w:szCs w:val="24"/>
        </w:rPr>
        <w:t>Пиноккио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История деревянной куклы»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>. Э.Г. Казакевича); Лагерлѐф С. «Чудесное путешествие Нильса с дикими гусями» (в пересказе З. Задунайской и А. Любарской); Линдгрен А. «</w:t>
      </w:r>
      <w:proofErr w:type="spellStart"/>
      <w:r w:rsidRPr="00C464F0">
        <w:rPr>
          <w:rFonts w:ascii="Times New Roman" w:hAnsi="Times New Roman"/>
          <w:sz w:val="24"/>
          <w:szCs w:val="24"/>
        </w:rPr>
        <w:t>Карлсон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который живѐт на крыше, опять прилетел» (пер. со швед. Л.З. </w:t>
      </w:r>
      <w:proofErr w:type="spellStart"/>
      <w:r w:rsidRPr="00C464F0">
        <w:rPr>
          <w:rFonts w:ascii="Times New Roman" w:hAnsi="Times New Roman"/>
          <w:sz w:val="24"/>
          <w:szCs w:val="24"/>
        </w:rPr>
        <w:t>Лунгиной</w:t>
      </w:r>
      <w:proofErr w:type="spellEnd"/>
      <w:r w:rsidRPr="00C464F0">
        <w:rPr>
          <w:rFonts w:ascii="Times New Roman" w:hAnsi="Times New Roman"/>
          <w:sz w:val="24"/>
          <w:szCs w:val="24"/>
        </w:rPr>
        <w:t>), «</w:t>
      </w:r>
      <w:proofErr w:type="spellStart"/>
      <w:r w:rsidRPr="00C464F0">
        <w:rPr>
          <w:rFonts w:ascii="Times New Roman" w:hAnsi="Times New Roman"/>
          <w:sz w:val="24"/>
          <w:szCs w:val="24"/>
        </w:rPr>
        <w:t>Пеппи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Длинный чулок» (пер. со швед. Л.З. </w:t>
      </w:r>
      <w:proofErr w:type="spellStart"/>
      <w:r w:rsidRPr="00C464F0">
        <w:rPr>
          <w:rFonts w:ascii="Times New Roman" w:hAnsi="Times New Roman"/>
          <w:sz w:val="24"/>
          <w:szCs w:val="24"/>
        </w:rPr>
        <w:t>Лунгиной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Лофтинг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Х. «Путешествия доктора </w:t>
      </w:r>
      <w:proofErr w:type="spellStart"/>
      <w:r w:rsidRPr="00C464F0">
        <w:rPr>
          <w:rFonts w:ascii="Times New Roman" w:hAnsi="Times New Roman"/>
          <w:sz w:val="24"/>
          <w:szCs w:val="24"/>
        </w:rPr>
        <w:t>Дулиттла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англ. С. Мещерякова); </w:t>
      </w:r>
      <w:proofErr w:type="spellStart"/>
      <w:r w:rsidRPr="00C464F0">
        <w:rPr>
          <w:rFonts w:ascii="Times New Roman" w:hAnsi="Times New Roman"/>
          <w:sz w:val="24"/>
          <w:szCs w:val="24"/>
        </w:rPr>
        <w:t>Милн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А. А. «</w:t>
      </w:r>
      <w:proofErr w:type="spellStart"/>
      <w:r w:rsidRPr="00C464F0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все, все, все» (перевод с англ. Б.В. </w:t>
      </w:r>
      <w:proofErr w:type="spellStart"/>
      <w:r w:rsidRPr="00C464F0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Мякеля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Х. «Господин Ау» (пер. с фин. Э.Н. Успенского); </w:t>
      </w:r>
      <w:proofErr w:type="spellStart"/>
      <w:r w:rsidRPr="00C464F0">
        <w:rPr>
          <w:rFonts w:ascii="Times New Roman" w:hAnsi="Times New Roman"/>
          <w:sz w:val="24"/>
          <w:szCs w:val="24"/>
        </w:rPr>
        <w:t>Пройслер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О. «Маленькая Баба-яга» (пер. с нем. Ю. </w:t>
      </w:r>
      <w:proofErr w:type="spellStart"/>
      <w:r w:rsidRPr="00C464F0">
        <w:rPr>
          <w:rFonts w:ascii="Times New Roman" w:hAnsi="Times New Roman"/>
          <w:sz w:val="24"/>
          <w:szCs w:val="24"/>
        </w:rPr>
        <w:t>Коринца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«Маленькое привидение» (пер. с нем. Ю. </w:t>
      </w:r>
      <w:proofErr w:type="spellStart"/>
      <w:r w:rsidRPr="00C464F0">
        <w:rPr>
          <w:rFonts w:ascii="Times New Roman" w:hAnsi="Times New Roman"/>
          <w:sz w:val="24"/>
          <w:szCs w:val="24"/>
        </w:rPr>
        <w:t>Коринца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Родари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Д. «Приключения </w:t>
      </w:r>
      <w:proofErr w:type="spellStart"/>
      <w:r w:rsidRPr="00C464F0">
        <w:rPr>
          <w:rFonts w:ascii="Times New Roman" w:hAnsi="Times New Roman"/>
          <w:sz w:val="24"/>
          <w:szCs w:val="24"/>
        </w:rPr>
        <w:t>Чипполино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З. Потаповой), «Сказки, у которых три конца»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И.Г. Константиновой). Подготовительная к школе группа (6-7 лет) Малые формы фольклора. Загадки, небылицы, дразнилки, считалки, пословицы, поговорки, </w:t>
      </w:r>
      <w:proofErr w:type="spellStart"/>
      <w:r w:rsidRPr="00C464F0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народные песенки, прибаутки, скороговорки. Русские народные сказки. «Василиса Прекрасная» (из сборника А.Н. Афанасьева); «Вежливый </w:t>
      </w:r>
      <w:proofErr w:type="spellStart"/>
      <w:r w:rsidRPr="00C464F0">
        <w:rPr>
          <w:rFonts w:ascii="Times New Roman" w:hAnsi="Times New Roman"/>
          <w:sz w:val="24"/>
          <w:szCs w:val="24"/>
        </w:rPr>
        <w:t>Кот-воркот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(обработка М. Булатова); «Иван Царевич и Серый Волк» (обработка А.Н. Толстого); «Зимовье зверей» (обработка А.Н. Толстого); «Кощей Бессмертный» (2 вариант) (из сборника А.Н. Афанасьева); «Рифмы» (авторизованный пересказ Б.В. Шергина); «Семь </w:t>
      </w:r>
      <w:proofErr w:type="spellStart"/>
      <w:r w:rsidRPr="00C464F0">
        <w:rPr>
          <w:rFonts w:ascii="Times New Roman" w:hAnsi="Times New Roman"/>
          <w:sz w:val="24"/>
          <w:szCs w:val="24"/>
        </w:rPr>
        <w:t>Симеонов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– семь работников» (обработка И.В. Карнауховой); «Солдатская загадка» (из сборника А.Н. Афанасьева); «У страха глаза велики» (обработка О.И. Капицы); «Хвосты» (обработка О.И. Капицы). Былины. «Садко» (пересказ И.В. Карнауховой / запись П.Н. </w:t>
      </w:r>
      <w:r w:rsidRPr="00C464F0">
        <w:rPr>
          <w:rFonts w:ascii="Times New Roman" w:hAnsi="Times New Roman"/>
          <w:sz w:val="24"/>
          <w:szCs w:val="24"/>
        </w:rPr>
        <w:lastRenderedPageBreak/>
        <w:t xml:space="preserve">Рыбникова); «Добрыня и Змей» (обработка Н.П. </w:t>
      </w:r>
      <w:proofErr w:type="spellStart"/>
      <w:r w:rsidRPr="00C464F0">
        <w:rPr>
          <w:rFonts w:ascii="Times New Roman" w:hAnsi="Times New Roman"/>
          <w:sz w:val="24"/>
          <w:szCs w:val="24"/>
        </w:rPr>
        <w:t>Колпаковой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/ пересказ И.В. Карнауховой); «Илья Муромец и Соловей-Разбойник» (обработка А.Ф. </w:t>
      </w:r>
      <w:proofErr w:type="spellStart"/>
      <w:r w:rsidRPr="00C464F0">
        <w:rPr>
          <w:rFonts w:ascii="Times New Roman" w:hAnsi="Times New Roman"/>
          <w:sz w:val="24"/>
          <w:szCs w:val="24"/>
        </w:rPr>
        <w:t>Гильфердинга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/ пересказ И.В. Карнауховой). Сказки народов мира. «</w:t>
      </w:r>
      <w:proofErr w:type="spellStart"/>
      <w:r w:rsidRPr="00C464F0">
        <w:rPr>
          <w:rFonts w:ascii="Times New Roman" w:hAnsi="Times New Roman"/>
          <w:sz w:val="24"/>
          <w:szCs w:val="24"/>
        </w:rPr>
        <w:t>Айога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C464F0">
        <w:rPr>
          <w:rFonts w:ascii="Times New Roman" w:hAnsi="Times New Roman"/>
          <w:sz w:val="24"/>
          <w:szCs w:val="24"/>
        </w:rPr>
        <w:t>нанайск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., обработка Д. </w:t>
      </w:r>
      <w:proofErr w:type="spellStart"/>
      <w:r w:rsidRPr="00C464F0">
        <w:rPr>
          <w:rFonts w:ascii="Times New Roman" w:hAnsi="Times New Roman"/>
          <w:sz w:val="24"/>
          <w:szCs w:val="24"/>
        </w:rPr>
        <w:t>Нагишкина</w:t>
      </w:r>
      <w:proofErr w:type="spellEnd"/>
      <w:r w:rsidRPr="00C464F0">
        <w:rPr>
          <w:rFonts w:ascii="Times New Roman" w:hAnsi="Times New Roman"/>
          <w:sz w:val="24"/>
          <w:szCs w:val="24"/>
        </w:rPr>
        <w:t>; «</w:t>
      </w:r>
      <w:proofErr w:type="spellStart"/>
      <w:r w:rsidRPr="00C464F0">
        <w:rPr>
          <w:rFonts w:ascii="Times New Roman" w:hAnsi="Times New Roman"/>
          <w:sz w:val="24"/>
          <w:szCs w:val="24"/>
        </w:rPr>
        <w:t>Беляночка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Розочка», нем. из сказок </w:t>
      </w:r>
      <w:proofErr w:type="spellStart"/>
      <w:r w:rsidRPr="00C464F0">
        <w:rPr>
          <w:rFonts w:ascii="Times New Roman" w:hAnsi="Times New Roman"/>
          <w:sz w:val="24"/>
          <w:szCs w:val="24"/>
        </w:rPr>
        <w:t>Бр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Гримм, пересказ А.К. Покровской; «Самый красивый наряд на свете», 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япон</w:t>
      </w:r>
      <w:proofErr w:type="spellEnd"/>
      <w:r w:rsidRPr="00C464F0">
        <w:rPr>
          <w:rFonts w:ascii="Times New Roman" w:hAnsi="Times New Roman"/>
          <w:sz w:val="24"/>
          <w:szCs w:val="24"/>
        </w:rPr>
        <w:t>. В. Марковой; «</w:t>
      </w:r>
      <w:proofErr w:type="spellStart"/>
      <w:r w:rsidRPr="00C464F0">
        <w:rPr>
          <w:rFonts w:ascii="Times New Roman" w:hAnsi="Times New Roman"/>
          <w:sz w:val="24"/>
          <w:szCs w:val="24"/>
        </w:rPr>
        <w:t>Голубая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птица», туркм. обработка А. Александровой и М. </w:t>
      </w:r>
      <w:proofErr w:type="spellStart"/>
      <w:r w:rsidRPr="00C464F0">
        <w:rPr>
          <w:rFonts w:ascii="Times New Roman" w:hAnsi="Times New Roman"/>
          <w:sz w:val="24"/>
          <w:szCs w:val="24"/>
        </w:rPr>
        <w:t>Туберовского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; «Каждый свое получил», </w:t>
      </w:r>
      <w:proofErr w:type="spellStart"/>
      <w:r w:rsidRPr="00C464F0">
        <w:rPr>
          <w:rFonts w:ascii="Times New Roman" w:hAnsi="Times New Roman"/>
          <w:sz w:val="24"/>
          <w:szCs w:val="24"/>
        </w:rPr>
        <w:t>эстон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обработка М. Булатова; «Кот в сапогах» (пер. с франц. </w:t>
      </w:r>
      <w:proofErr w:type="spellStart"/>
      <w:r w:rsidRPr="00C464F0">
        <w:rPr>
          <w:rFonts w:ascii="Times New Roman" w:hAnsi="Times New Roman"/>
          <w:sz w:val="24"/>
          <w:szCs w:val="24"/>
        </w:rPr>
        <w:t>Т.Габбе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«Волшебница» (пер. с франц. И.С. Тургенева), «Мальчик с пальчик» (пер. с франц. Б.А. Дехтерѐва), «Золушка» (пер. с франц. Т.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 из сказок Перро Ш.. Произведения поэтов и писателей России. Поэзия. Аким Я.Л. «Мой верный чиж»; Бальмонт К.Д. «Снежинка»; Благинина Е.А. «Шинель», «Одуванчик», «Наш дедушка»; Бунин И.А. «Листопад»; Владимиров Ю.Д. «Чудаки», «Оркестр»; Гамзатов Р.Г. «Мой дедушка» (перевод с аварского языка Я. Козловского), Городецкий С.М. «Первый снег», «Весенняя песенка»; Есенин С.А. «Поѐт зима, аукает….», «Пороша»; Жуковский В.А. «Жаворонок»; Левин В.А. «Зелѐная история»; Маршак С.Я. «Рассказ о неизвестном герое», «Букварь. Веселое путешествие от А до Я»; Маяковский В.В. «Эта книжечка моя, про моря и про маяк»; Моравская М. «Апельсинные корки»; </w:t>
      </w:r>
      <w:proofErr w:type="spellStart"/>
      <w:r w:rsidRPr="00C464F0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Э.Э. «Добежали до вечера», «Хитрые старушки»; Никитин И.С. «Встреча зимы»; Орлов В.Н. «Дом под крышей </w:t>
      </w:r>
      <w:proofErr w:type="spellStart"/>
      <w:r w:rsidRPr="00C464F0">
        <w:rPr>
          <w:rFonts w:ascii="Times New Roman" w:hAnsi="Times New Roman"/>
          <w:sz w:val="24"/>
          <w:szCs w:val="24"/>
        </w:rPr>
        <w:t>голубой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C464F0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М.С. «Настоящий друг»; Пушкин А.С. «Зимний вечер», «Унылая пора! Очей очарованье!..» («Осень»), «Зимнее утро»; Рубцов Н.М. «Про зайца»; Сапгир Г.В. «Считалки», «Скороговорки», «Людоед и принцесса, или Всѐ наоборот»; Серова Е.В. «Новогоднее»; Соловьѐва П.С. «Подснежник», «Ночь и день»; Степанов В.А. «Что мы Родиной  зовѐм?»;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И.П. «Мне грустно», «Куда в машинах снег везут»; Тютчев Ф.И. «Чародейкою зимою…», «Весенняя гроза»; Успенский Э.Н. «Память»; Чѐрный С. «На коньках», «Волшебник». Проза. Алексеев С.П. «Первый ночной таран»; Бианки В.В. «Тайна ночного леса»; Воробьѐв Е.З. «Обрывок провода»; Воскобойников В.М. «Когда Александр Пушкин был маленьким»; Житков Б.С. «Морские истории» (сборник рассказов), «Что я видел» (сборник рассказов); Зощенко М.М. «Рассказы о Лѐле и </w:t>
      </w:r>
      <w:proofErr w:type="spellStart"/>
      <w:r w:rsidRPr="00C464F0">
        <w:rPr>
          <w:rFonts w:ascii="Times New Roman" w:hAnsi="Times New Roman"/>
          <w:sz w:val="24"/>
          <w:szCs w:val="24"/>
        </w:rPr>
        <w:t>Миньке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(сборник рассказов); Коваль Ю.И. «Русачок-травник», «Стожок», «Алый»; Куприн А.И. «Слон»; Мартынова К., </w:t>
      </w:r>
      <w:proofErr w:type="spellStart"/>
      <w:r w:rsidRPr="00C464F0">
        <w:rPr>
          <w:rFonts w:ascii="Times New Roman" w:hAnsi="Times New Roman"/>
          <w:sz w:val="24"/>
          <w:szCs w:val="24"/>
        </w:rPr>
        <w:t>Василиади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О. «Елка, кот и Новый год»; Носов Н.Н. «Заплатка», «Огурцы», «Мишкина каша»; Митяев А.В. «Мешок овсянки»; Погодин Р.П. «Жаба», «Шутка»; Пришвин М.М. «</w:t>
      </w:r>
      <w:proofErr w:type="spellStart"/>
      <w:r w:rsidRPr="00C464F0">
        <w:rPr>
          <w:rFonts w:ascii="Times New Roman" w:hAnsi="Times New Roman"/>
          <w:sz w:val="24"/>
          <w:szCs w:val="24"/>
        </w:rPr>
        <w:t>Лисичкин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хлеб», «Изобретатель»; Ракитина Е. «Приключения новогодних игрушек», «Серѐжик»; Раскин А.Б. «Как папа был маленьким» (сборник рассказов); Сладков Н.И. «Хитрющий зайчишка», «Синичка необыкновенная», «Почему ноябрь пегий»; Соколов-Микитов И.С. «</w:t>
      </w:r>
      <w:proofErr w:type="spellStart"/>
      <w:r w:rsidRPr="00C464F0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C464F0">
        <w:rPr>
          <w:rFonts w:ascii="Times New Roman" w:hAnsi="Times New Roman"/>
          <w:sz w:val="24"/>
          <w:szCs w:val="24"/>
        </w:rPr>
        <w:t>»; Толстой Л.Н. «</w:t>
      </w:r>
      <w:proofErr w:type="spellStart"/>
      <w:r w:rsidRPr="00C464F0">
        <w:rPr>
          <w:rFonts w:ascii="Times New Roman" w:hAnsi="Times New Roman"/>
          <w:sz w:val="24"/>
          <w:szCs w:val="24"/>
        </w:rPr>
        <w:t>Филипок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», «Лев и собачка», «Прыжок», «Акула», «Пожарные собаки»; Фадеева О. «Мне письмо!»; Чаплина В.В. «Кинули»; </w:t>
      </w:r>
      <w:proofErr w:type="spellStart"/>
      <w:r w:rsidRPr="00C464F0">
        <w:rPr>
          <w:rFonts w:ascii="Times New Roman" w:hAnsi="Times New Roman"/>
          <w:sz w:val="24"/>
          <w:szCs w:val="24"/>
        </w:rPr>
        <w:t>Шим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Э.Ю. «Хлеб растет». Литературные сказки. Гайдар А.П. «Сказка о Военной тайне, о </w:t>
      </w:r>
      <w:proofErr w:type="spellStart"/>
      <w:r w:rsidRPr="00C464F0">
        <w:rPr>
          <w:rFonts w:ascii="Times New Roman" w:hAnsi="Times New Roman"/>
          <w:sz w:val="24"/>
          <w:szCs w:val="24"/>
        </w:rPr>
        <w:t>Мальчише-Кибальчише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его твѐрдом слове», «Горячий камень»; Гаршин В.М. «Лягушка-путешественница»; Козлов С.Г. «Как Ёжик с Медвежонком звѐздыпротирали»; Маршак С.Я. «Двенадцать месяцев»; Паустовский К.Г. «Тѐплый хлеб», «Дремучий медведь»; Прокофьева С.Л.,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И.П. «Подарок для Снегурочки»; Ремизов А.М. «Гуси-лебеди», «Хлебный голос»; </w:t>
      </w:r>
      <w:proofErr w:type="spellStart"/>
      <w:r w:rsidRPr="00C464F0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Г.А. «Всяк </w:t>
      </w:r>
      <w:proofErr w:type="spellStart"/>
      <w:r w:rsidRPr="00C464F0">
        <w:rPr>
          <w:rFonts w:ascii="Times New Roman" w:hAnsi="Times New Roman"/>
          <w:sz w:val="24"/>
          <w:szCs w:val="24"/>
        </w:rPr>
        <w:t>посвоему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»; Соколов-Микитов И.С. «Соль Земли»; Чѐрный С. «Дневник Фокса Микки». Произведения поэтов и писателей разных стран. Поэзия. Брехт Б. «Зимний вечер через форточку» (пер. с нем. К. Орешина); </w:t>
      </w:r>
      <w:proofErr w:type="spellStart"/>
      <w:r w:rsidRPr="00C464F0">
        <w:rPr>
          <w:rFonts w:ascii="Times New Roman" w:hAnsi="Times New Roman"/>
          <w:sz w:val="24"/>
          <w:szCs w:val="24"/>
        </w:rPr>
        <w:t>Дриз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О.О. «Как сделать утро волшебным» (пер. с евр. Т. </w:t>
      </w:r>
      <w:proofErr w:type="spellStart"/>
      <w:r w:rsidRPr="00C464F0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Лир Э. «Лимерики» (пер. с англ. Г. </w:t>
      </w:r>
      <w:proofErr w:type="spellStart"/>
      <w:r w:rsidRPr="00C464F0">
        <w:rPr>
          <w:rFonts w:ascii="Times New Roman" w:hAnsi="Times New Roman"/>
          <w:sz w:val="24"/>
          <w:szCs w:val="24"/>
        </w:rPr>
        <w:t>Кружкова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Станчев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Л. «Осенняя </w:t>
      </w:r>
      <w:r w:rsidRPr="00C464F0">
        <w:rPr>
          <w:rFonts w:ascii="Times New Roman" w:hAnsi="Times New Roman"/>
          <w:sz w:val="24"/>
          <w:szCs w:val="24"/>
        </w:rPr>
        <w:lastRenderedPageBreak/>
        <w:t xml:space="preserve">гамма»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болг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И.П.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>); Стивенсон Р.Л. «Вычитанные страны» (пер. с англ. Вл.Ф. Ходасевича). Литературные сказки. Сказки-повести. Андерсен Г.Х. «</w:t>
      </w:r>
      <w:proofErr w:type="spellStart"/>
      <w:r w:rsidRPr="00C464F0">
        <w:rPr>
          <w:rFonts w:ascii="Times New Roman" w:hAnsi="Times New Roman"/>
          <w:sz w:val="24"/>
          <w:szCs w:val="24"/>
        </w:rPr>
        <w:t>Оле-Лукойе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«Соловей»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пересказ Т.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А. Любарской), «Стойкий оловянный солдатик»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пересказ Т.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Габбе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и А. Любарской), «Снежная Королева»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«Русалочка»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датск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</w:t>
      </w:r>
      <w:proofErr w:type="spellStart"/>
      <w:r w:rsidRPr="00C464F0">
        <w:rPr>
          <w:rFonts w:ascii="Times New Roman" w:hAnsi="Times New Roman"/>
          <w:sz w:val="24"/>
          <w:szCs w:val="24"/>
        </w:rPr>
        <w:t>Ганзен</w:t>
      </w:r>
      <w:proofErr w:type="spellEnd"/>
      <w:r w:rsidRPr="00C464F0">
        <w:rPr>
          <w:rFonts w:ascii="Times New Roman" w:hAnsi="Times New Roman"/>
          <w:sz w:val="24"/>
          <w:szCs w:val="24"/>
        </w:rPr>
        <w:t>); Гофман Э.Т.А. «Щелкунчик и мышиный Король» (пер. с нем. И. Татариновой); Киплинг Дж. Р. «</w:t>
      </w:r>
      <w:proofErr w:type="spellStart"/>
      <w:r w:rsidRPr="00C464F0">
        <w:rPr>
          <w:rFonts w:ascii="Times New Roman" w:hAnsi="Times New Roman"/>
          <w:sz w:val="24"/>
          <w:szCs w:val="24"/>
        </w:rPr>
        <w:t>Маугли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англ.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Дарузес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/ И. Шустовой), «Кошка, которая гуляла сама по себе» (пер. с англ. К.И. Чуковского / Н. </w:t>
      </w:r>
      <w:proofErr w:type="spellStart"/>
      <w:r w:rsidRPr="00C464F0">
        <w:rPr>
          <w:rFonts w:ascii="Times New Roman" w:hAnsi="Times New Roman"/>
          <w:sz w:val="24"/>
          <w:szCs w:val="24"/>
        </w:rPr>
        <w:t>Дарузерс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Кэррол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Демуровой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C464F0">
        <w:rPr>
          <w:rFonts w:ascii="Times New Roman" w:hAnsi="Times New Roman"/>
          <w:sz w:val="24"/>
          <w:szCs w:val="24"/>
        </w:rPr>
        <w:t>Кружкова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C464F0">
        <w:rPr>
          <w:rFonts w:ascii="Times New Roman" w:hAnsi="Times New Roman"/>
          <w:sz w:val="24"/>
          <w:szCs w:val="24"/>
        </w:rPr>
        <w:t>Боченкова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C464F0">
        <w:rPr>
          <w:rFonts w:ascii="Times New Roman" w:hAnsi="Times New Roman"/>
          <w:sz w:val="24"/>
          <w:szCs w:val="24"/>
        </w:rPr>
        <w:t>Седаковой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«Алиса в Зазеркалье» (пер. с англ. Н. </w:t>
      </w:r>
      <w:proofErr w:type="spellStart"/>
      <w:r w:rsidRPr="00C464F0">
        <w:rPr>
          <w:rFonts w:ascii="Times New Roman" w:hAnsi="Times New Roman"/>
          <w:sz w:val="24"/>
          <w:szCs w:val="24"/>
        </w:rPr>
        <w:t>Демуровой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C464F0">
        <w:rPr>
          <w:rFonts w:ascii="Times New Roman" w:hAnsi="Times New Roman"/>
          <w:sz w:val="24"/>
          <w:szCs w:val="24"/>
        </w:rPr>
        <w:t>Кружкова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C464F0">
        <w:rPr>
          <w:rFonts w:ascii="Times New Roman" w:hAnsi="Times New Roman"/>
          <w:sz w:val="24"/>
          <w:szCs w:val="24"/>
        </w:rPr>
        <w:t>Боченкова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C464F0">
        <w:rPr>
          <w:rFonts w:ascii="Times New Roman" w:hAnsi="Times New Roman"/>
          <w:sz w:val="24"/>
          <w:szCs w:val="24"/>
        </w:rPr>
        <w:t>Седаковой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Линдгрен А. «Три повести о Малыше и </w:t>
      </w:r>
      <w:proofErr w:type="spellStart"/>
      <w:r w:rsidRPr="00C464F0">
        <w:rPr>
          <w:rFonts w:ascii="Times New Roman" w:hAnsi="Times New Roman"/>
          <w:sz w:val="24"/>
          <w:szCs w:val="24"/>
        </w:rPr>
        <w:t>Карлсоне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со </w:t>
      </w:r>
      <w:proofErr w:type="spellStart"/>
      <w:r w:rsidRPr="00C464F0">
        <w:rPr>
          <w:rFonts w:ascii="Times New Roman" w:hAnsi="Times New Roman"/>
          <w:sz w:val="24"/>
          <w:szCs w:val="24"/>
        </w:rPr>
        <w:t>шведск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Л.З. </w:t>
      </w:r>
      <w:proofErr w:type="spellStart"/>
      <w:r w:rsidRPr="00C464F0">
        <w:rPr>
          <w:rFonts w:ascii="Times New Roman" w:hAnsi="Times New Roman"/>
          <w:sz w:val="24"/>
          <w:szCs w:val="24"/>
        </w:rPr>
        <w:t>Лунгиной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Нурдквист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 «История о том, как </w:t>
      </w:r>
      <w:proofErr w:type="spellStart"/>
      <w:r w:rsidRPr="00C464F0">
        <w:rPr>
          <w:rFonts w:ascii="Times New Roman" w:hAnsi="Times New Roman"/>
          <w:sz w:val="24"/>
          <w:szCs w:val="24"/>
        </w:rPr>
        <w:t>Финдус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потерялся, когда был маленьким»; </w:t>
      </w:r>
      <w:proofErr w:type="spellStart"/>
      <w:r w:rsidRPr="00C464F0">
        <w:rPr>
          <w:rFonts w:ascii="Times New Roman" w:hAnsi="Times New Roman"/>
          <w:sz w:val="24"/>
          <w:szCs w:val="24"/>
        </w:rPr>
        <w:t>Поттер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Б. «Сказка про </w:t>
      </w:r>
      <w:proofErr w:type="spellStart"/>
      <w:r w:rsidRPr="00C464F0">
        <w:rPr>
          <w:rFonts w:ascii="Times New Roman" w:hAnsi="Times New Roman"/>
          <w:sz w:val="24"/>
          <w:szCs w:val="24"/>
        </w:rPr>
        <w:t>ДжемаймуНырнивлужу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 англ. И.П.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Распе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Эрих Рудольф «Приключения барона Мюнхгаузена» (пер. с нем. К.И. Чуковского / Е.Н. Акимовой); </w:t>
      </w:r>
      <w:proofErr w:type="spellStart"/>
      <w:r w:rsidRPr="00C464F0">
        <w:rPr>
          <w:rFonts w:ascii="Times New Roman" w:hAnsi="Times New Roman"/>
          <w:sz w:val="24"/>
          <w:szCs w:val="24"/>
        </w:rPr>
        <w:t>Родари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Дж. «Путешествие </w:t>
      </w:r>
      <w:proofErr w:type="spellStart"/>
      <w:r w:rsidRPr="00C464F0">
        <w:rPr>
          <w:rFonts w:ascii="Times New Roman" w:hAnsi="Times New Roman"/>
          <w:sz w:val="24"/>
          <w:szCs w:val="24"/>
        </w:rPr>
        <w:t>Голубой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Стрелы»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Ю. </w:t>
      </w:r>
      <w:proofErr w:type="spellStart"/>
      <w:r w:rsidRPr="00C464F0">
        <w:rPr>
          <w:rFonts w:ascii="Times New Roman" w:hAnsi="Times New Roman"/>
          <w:sz w:val="24"/>
          <w:szCs w:val="24"/>
        </w:rPr>
        <w:t>Ермаченко</w:t>
      </w:r>
      <w:proofErr w:type="spellEnd"/>
      <w:r w:rsidRPr="00C464F0">
        <w:rPr>
          <w:rFonts w:ascii="Times New Roman" w:hAnsi="Times New Roman"/>
          <w:sz w:val="24"/>
          <w:szCs w:val="24"/>
        </w:rPr>
        <w:t>), «</w:t>
      </w:r>
      <w:proofErr w:type="spellStart"/>
      <w:r w:rsidRPr="00C464F0">
        <w:rPr>
          <w:rFonts w:ascii="Times New Roman" w:hAnsi="Times New Roman"/>
          <w:sz w:val="24"/>
          <w:szCs w:val="24"/>
        </w:rPr>
        <w:t>Джельсомино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в Стране лжецов» (пер. с </w:t>
      </w:r>
      <w:proofErr w:type="spellStart"/>
      <w:r w:rsidRPr="00C464F0">
        <w:rPr>
          <w:rFonts w:ascii="Times New Roman" w:hAnsi="Times New Roman"/>
          <w:sz w:val="24"/>
          <w:szCs w:val="24"/>
        </w:rPr>
        <w:t>итал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А.Б. </w:t>
      </w:r>
      <w:proofErr w:type="spellStart"/>
      <w:r w:rsidRPr="00C464F0">
        <w:rPr>
          <w:rFonts w:ascii="Times New Roman" w:hAnsi="Times New Roman"/>
          <w:sz w:val="24"/>
          <w:szCs w:val="24"/>
        </w:rPr>
        <w:t>Махова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464F0">
        <w:rPr>
          <w:rFonts w:ascii="Times New Roman" w:hAnsi="Times New Roman"/>
          <w:sz w:val="24"/>
          <w:szCs w:val="24"/>
        </w:rPr>
        <w:t>Топпелиус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С. «Три ржаных колоска» (пер. со </w:t>
      </w:r>
      <w:proofErr w:type="spellStart"/>
      <w:r w:rsidRPr="00C464F0">
        <w:rPr>
          <w:rFonts w:ascii="Times New Roman" w:hAnsi="Times New Roman"/>
          <w:sz w:val="24"/>
          <w:szCs w:val="24"/>
        </w:rPr>
        <w:t>шведск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А. Любарской); </w:t>
      </w:r>
      <w:proofErr w:type="spellStart"/>
      <w:r w:rsidRPr="00C464F0">
        <w:rPr>
          <w:rFonts w:ascii="Times New Roman" w:hAnsi="Times New Roman"/>
          <w:sz w:val="24"/>
          <w:szCs w:val="24"/>
        </w:rPr>
        <w:t>Эме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М. «Краски» (пер. с франц. И. Кузнецовой); </w:t>
      </w:r>
      <w:proofErr w:type="spellStart"/>
      <w:r w:rsidRPr="00C464F0">
        <w:rPr>
          <w:rFonts w:ascii="Times New Roman" w:hAnsi="Times New Roman"/>
          <w:sz w:val="24"/>
          <w:szCs w:val="24"/>
        </w:rPr>
        <w:t>Янссон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 Т. «</w:t>
      </w:r>
      <w:proofErr w:type="spellStart"/>
      <w:r w:rsidRPr="00C464F0">
        <w:rPr>
          <w:rFonts w:ascii="Times New Roman" w:hAnsi="Times New Roman"/>
          <w:sz w:val="24"/>
          <w:szCs w:val="24"/>
        </w:rPr>
        <w:t>Муми-тролли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» (пер. со </w:t>
      </w:r>
      <w:proofErr w:type="spellStart"/>
      <w:r w:rsidRPr="00C464F0">
        <w:rPr>
          <w:rFonts w:ascii="Times New Roman" w:hAnsi="Times New Roman"/>
          <w:sz w:val="24"/>
          <w:szCs w:val="24"/>
        </w:rPr>
        <w:t>шведск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. В.А. Смирнова / И.П. </w:t>
      </w:r>
      <w:proofErr w:type="spellStart"/>
      <w:r w:rsidRPr="00C464F0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C464F0">
        <w:rPr>
          <w:rFonts w:ascii="Times New Roman" w:hAnsi="Times New Roman"/>
          <w:sz w:val="24"/>
          <w:szCs w:val="24"/>
        </w:rPr>
        <w:t xml:space="preserve">), «Шляпа волшебника» (пер. со </w:t>
      </w:r>
      <w:proofErr w:type="spellStart"/>
      <w:r w:rsidRPr="00C464F0">
        <w:rPr>
          <w:rFonts w:ascii="Times New Roman" w:hAnsi="Times New Roman"/>
          <w:sz w:val="24"/>
          <w:szCs w:val="24"/>
        </w:rPr>
        <w:t>шведск</w:t>
      </w:r>
      <w:proofErr w:type="spellEnd"/>
      <w:r w:rsidRPr="00C464F0">
        <w:rPr>
          <w:rFonts w:ascii="Times New Roman" w:hAnsi="Times New Roman"/>
          <w:sz w:val="24"/>
          <w:szCs w:val="24"/>
        </w:rPr>
        <w:t>. языка В.А. Смирнова / Л. Брауде)</w:t>
      </w:r>
    </w:p>
    <w:p w:rsidR="000D01EC" w:rsidRDefault="000D01EC" w:rsidP="00E05657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F01C9" w:rsidRDefault="00E05657" w:rsidP="00E05657">
      <w:pPr>
        <w:spacing w:after="0"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EF01C9">
        <w:rPr>
          <w:rFonts w:ascii="Times New Roman" w:hAnsi="Times New Roman"/>
          <w:b/>
          <w:sz w:val="40"/>
          <w:szCs w:val="40"/>
        </w:rPr>
        <w:t>Учебно</w:t>
      </w:r>
      <w:proofErr w:type="spellEnd"/>
      <w:r w:rsidRPr="00EF01C9">
        <w:rPr>
          <w:rFonts w:ascii="Times New Roman" w:hAnsi="Times New Roman"/>
          <w:b/>
          <w:sz w:val="40"/>
          <w:szCs w:val="40"/>
        </w:rPr>
        <w:t xml:space="preserve"> – методический комплект к ООП ДО»</w:t>
      </w:r>
    </w:p>
    <w:p w:rsidR="00E05657" w:rsidRPr="00EF01C9" w:rsidRDefault="00E05657" w:rsidP="00E05657">
      <w:pPr>
        <w:spacing w:after="0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EF01C9">
        <w:rPr>
          <w:rFonts w:ascii="Times New Roman" w:hAnsi="Times New Roman"/>
          <w:b/>
          <w:sz w:val="40"/>
          <w:szCs w:val="40"/>
        </w:rPr>
        <w:t xml:space="preserve"> (для педагогов)</w:t>
      </w:r>
    </w:p>
    <w:p w:rsidR="00E05657" w:rsidRPr="00E05657" w:rsidRDefault="00E05657" w:rsidP="00E05657">
      <w:pPr>
        <w:spacing w:after="0"/>
        <w:ind w:left="707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"/>
        <w:gridCol w:w="3798"/>
        <w:gridCol w:w="2333"/>
        <w:gridCol w:w="197"/>
        <w:gridCol w:w="2508"/>
      </w:tblGrid>
      <w:tr w:rsidR="00E05657" w:rsidRPr="00E05657" w:rsidTr="00E05657">
        <w:trPr>
          <w:cantSplit/>
          <w:trHeight w:val="5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Год издания,  издатель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Вид издания</w:t>
            </w:r>
          </w:p>
        </w:tc>
      </w:tr>
      <w:tr w:rsidR="00FE45A4" w:rsidRPr="00E05657" w:rsidTr="00BE1998">
        <w:trPr>
          <w:cantSplit/>
          <w:trHeight w:val="655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5A4" w:rsidRPr="00E05657" w:rsidRDefault="00FE45A4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0565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E05657" w:rsidRPr="00E05657" w:rsidTr="00E05657">
        <w:trPr>
          <w:cantSplit/>
          <w:trHeight w:val="347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565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E05657" w:rsidRPr="00E05657" w:rsidTr="00E05657">
        <w:trPr>
          <w:cantSplit/>
          <w:trHeight w:val="11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F01C9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 xml:space="preserve">Развитие речи  в детском саду: Младшая группа. / </w:t>
            </w: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В. В/.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2016, Москва</w:t>
            </w:r>
          </w:p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– методический комплект к программе «От рождения до школы»</w:t>
            </w:r>
          </w:p>
        </w:tc>
      </w:tr>
      <w:tr w:rsidR="00E05657" w:rsidRPr="00E05657" w:rsidTr="00E05657">
        <w:trPr>
          <w:cantSplit/>
          <w:trHeight w:val="11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F01C9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Развитие речи  в детском саду: Средняя группа /</w:t>
            </w: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В. В./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2016, Москва</w:t>
            </w:r>
          </w:p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– методический комплект к программе «От рождения до школы»</w:t>
            </w:r>
          </w:p>
        </w:tc>
      </w:tr>
      <w:tr w:rsidR="00E05657" w:rsidRPr="00E05657" w:rsidTr="00E05657">
        <w:trPr>
          <w:cantSplit/>
          <w:trHeight w:val="75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F01C9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 xml:space="preserve">Развитие речи  в детском саду: Старшая группа.  / </w:t>
            </w: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В. В./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2016, Москва</w:t>
            </w:r>
          </w:p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– методический комплект к программе «От рождения до школы»</w:t>
            </w:r>
          </w:p>
        </w:tc>
      </w:tr>
      <w:tr w:rsidR="00E05657" w:rsidRPr="00E05657" w:rsidTr="00E05657">
        <w:trPr>
          <w:cantSplit/>
          <w:trHeight w:val="75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7" w:rsidRPr="00E05657" w:rsidRDefault="00EF01C9" w:rsidP="00E05657">
            <w:pPr>
              <w:spacing w:after="0" w:line="240" w:lineRule="auto"/>
              <w:ind w:firstLine="26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7" w:rsidRPr="00E05657" w:rsidRDefault="00E05657" w:rsidP="00E05657">
            <w:pPr>
              <w:spacing w:after="0" w:line="240" w:lineRule="auto"/>
              <w:ind w:firstLine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«Развитие речи в детском саду» 6-7 лет. От рождения до школы.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2021,Москва</w:t>
            </w:r>
          </w:p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657">
              <w:rPr>
                <w:rFonts w:ascii="Times New Roman" w:hAnsi="Times New Roman"/>
                <w:sz w:val="24"/>
                <w:szCs w:val="24"/>
              </w:rPr>
              <w:t>«Мозаика-Синтез»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7" w:rsidRPr="00E05657" w:rsidRDefault="00E05657" w:rsidP="00E0565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5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E05657">
              <w:rPr>
                <w:rFonts w:ascii="Times New Roman" w:hAnsi="Times New Roman"/>
                <w:sz w:val="24"/>
                <w:szCs w:val="24"/>
              </w:rPr>
              <w:t xml:space="preserve"> – методический комплект к программе «От рождения до школы»</w:t>
            </w:r>
          </w:p>
        </w:tc>
      </w:tr>
    </w:tbl>
    <w:p w:rsidR="00F763FF" w:rsidRPr="001F2FBE" w:rsidRDefault="00F763FF" w:rsidP="001F2FBE">
      <w:pPr>
        <w:ind w:left="7080" w:firstLine="0"/>
        <w:rPr>
          <w:rFonts w:ascii="Times New Roman" w:hAnsi="Times New Roman"/>
        </w:rPr>
      </w:pPr>
    </w:p>
    <w:sectPr w:rsidR="00F763FF" w:rsidRPr="001F2FBE" w:rsidSect="00E7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A5702"/>
    <w:rsid w:val="000042B9"/>
    <w:rsid w:val="00004EC2"/>
    <w:rsid w:val="00006269"/>
    <w:rsid w:val="00006EEE"/>
    <w:rsid w:val="000108F8"/>
    <w:rsid w:val="00015A61"/>
    <w:rsid w:val="00016452"/>
    <w:rsid w:val="00017A1C"/>
    <w:rsid w:val="0003665E"/>
    <w:rsid w:val="00042B9A"/>
    <w:rsid w:val="00050AAE"/>
    <w:rsid w:val="000631A5"/>
    <w:rsid w:val="000708A7"/>
    <w:rsid w:val="000759AE"/>
    <w:rsid w:val="00082274"/>
    <w:rsid w:val="00084853"/>
    <w:rsid w:val="00084E77"/>
    <w:rsid w:val="000857FA"/>
    <w:rsid w:val="00085902"/>
    <w:rsid w:val="000917A6"/>
    <w:rsid w:val="000934CF"/>
    <w:rsid w:val="00093CD3"/>
    <w:rsid w:val="00095C19"/>
    <w:rsid w:val="000A3FF7"/>
    <w:rsid w:val="000B66F8"/>
    <w:rsid w:val="000B67BC"/>
    <w:rsid w:val="000B7EBC"/>
    <w:rsid w:val="000C71CB"/>
    <w:rsid w:val="000D01EC"/>
    <w:rsid w:val="000D1A71"/>
    <w:rsid w:val="000D24D4"/>
    <w:rsid w:val="000E141B"/>
    <w:rsid w:val="000F46A5"/>
    <w:rsid w:val="000F4702"/>
    <w:rsid w:val="000F5771"/>
    <w:rsid w:val="000F5993"/>
    <w:rsid w:val="001004CE"/>
    <w:rsid w:val="00105101"/>
    <w:rsid w:val="00111419"/>
    <w:rsid w:val="00115D4C"/>
    <w:rsid w:val="00117279"/>
    <w:rsid w:val="001223DD"/>
    <w:rsid w:val="00130400"/>
    <w:rsid w:val="001339BD"/>
    <w:rsid w:val="00136D30"/>
    <w:rsid w:val="001528A7"/>
    <w:rsid w:val="00157DF2"/>
    <w:rsid w:val="001621CF"/>
    <w:rsid w:val="00183CCD"/>
    <w:rsid w:val="00186599"/>
    <w:rsid w:val="001B4577"/>
    <w:rsid w:val="001C1872"/>
    <w:rsid w:val="001C30A7"/>
    <w:rsid w:val="001C5E60"/>
    <w:rsid w:val="001D0ACC"/>
    <w:rsid w:val="001D2677"/>
    <w:rsid w:val="001D6947"/>
    <w:rsid w:val="001E04A7"/>
    <w:rsid w:val="001E1950"/>
    <w:rsid w:val="001E19F0"/>
    <w:rsid w:val="001F2FBE"/>
    <w:rsid w:val="001F435B"/>
    <w:rsid w:val="001F54DE"/>
    <w:rsid w:val="0020140E"/>
    <w:rsid w:val="002036C4"/>
    <w:rsid w:val="00203AFA"/>
    <w:rsid w:val="002104E2"/>
    <w:rsid w:val="00216EF9"/>
    <w:rsid w:val="00251A27"/>
    <w:rsid w:val="002578EF"/>
    <w:rsid w:val="002634B7"/>
    <w:rsid w:val="002659B0"/>
    <w:rsid w:val="00275B05"/>
    <w:rsid w:val="002954FF"/>
    <w:rsid w:val="00296122"/>
    <w:rsid w:val="002A7D37"/>
    <w:rsid w:val="002B061E"/>
    <w:rsid w:val="002B22F3"/>
    <w:rsid w:val="002B27AA"/>
    <w:rsid w:val="002B2A01"/>
    <w:rsid w:val="002C4956"/>
    <w:rsid w:val="002D283C"/>
    <w:rsid w:val="002D4BF7"/>
    <w:rsid w:val="002E2245"/>
    <w:rsid w:val="002E475E"/>
    <w:rsid w:val="002E763B"/>
    <w:rsid w:val="002F0E75"/>
    <w:rsid w:val="002F4451"/>
    <w:rsid w:val="002F6AD6"/>
    <w:rsid w:val="002F7275"/>
    <w:rsid w:val="003019F0"/>
    <w:rsid w:val="00302210"/>
    <w:rsid w:val="003102F6"/>
    <w:rsid w:val="003230AA"/>
    <w:rsid w:val="00325B88"/>
    <w:rsid w:val="00327F77"/>
    <w:rsid w:val="00343FFB"/>
    <w:rsid w:val="00344948"/>
    <w:rsid w:val="00354AAB"/>
    <w:rsid w:val="0036389A"/>
    <w:rsid w:val="003744EF"/>
    <w:rsid w:val="00376CBF"/>
    <w:rsid w:val="003812EB"/>
    <w:rsid w:val="003829F3"/>
    <w:rsid w:val="00390CBC"/>
    <w:rsid w:val="00392994"/>
    <w:rsid w:val="00394E16"/>
    <w:rsid w:val="00396898"/>
    <w:rsid w:val="003A07A7"/>
    <w:rsid w:val="003B1A4B"/>
    <w:rsid w:val="003B1EEE"/>
    <w:rsid w:val="003C0ED4"/>
    <w:rsid w:val="003C35C5"/>
    <w:rsid w:val="003D41DB"/>
    <w:rsid w:val="003D6207"/>
    <w:rsid w:val="003E2C4D"/>
    <w:rsid w:val="003E3284"/>
    <w:rsid w:val="003E3F68"/>
    <w:rsid w:val="003E667B"/>
    <w:rsid w:val="003F072F"/>
    <w:rsid w:val="003F1A6D"/>
    <w:rsid w:val="003F46DD"/>
    <w:rsid w:val="003F7BB4"/>
    <w:rsid w:val="00406B0E"/>
    <w:rsid w:val="00411418"/>
    <w:rsid w:val="00414F8A"/>
    <w:rsid w:val="00422B77"/>
    <w:rsid w:val="0042686A"/>
    <w:rsid w:val="00431F43"/>
    <w:rsid w:val="00432E90"/>
    <w:rsid w:val="00434696"/>
    <w:rsid w:val="00434A28"/>
    <w:rsid w:val="00437CFB"/>
    <w:rsid w:val="0045051E"/>
    <w:rsid w:val="004519AA"/>
    <w:rsid w:val="00451F6B"/>
    <w:rsid w:val="00454CF8"/>
    <w:rsid w:val="004556EE"/>
    <w:rsid w:val="00460993"/>
    <w:rsid w:val="00461E6C"/>
    <w:rsid w:val="004661AE"/>
    <w:rsid w:val="00471B12"/>
    <w:rsid w:val="00483C1F"/>
    <w:rsid w:val="00485242"/>
    <w:rsid w:val="00490293"/>
    <w:rsid w:val="00494C46"/>
    <w:rsid w:val="004975E1"/>
    <w:rsid w:val="00497AC0"/>
    <w:rsid w:val="004A05A0"/>
    <w:rsid w:val="004A1F7B"/>
    <w:rsid w:val="004A2717"/>
    <w:rsid w:val="004B55BF"/>
    <w:rsid w:val="004B708D"/>
    <w:rsid w:val="004C0C6C"/>
    <w:rsid w:val="004C5483"/>
    <w:rsid w:val="004C6C88"/>
    <w:rsid w:val="004C750B"/>
    <w:rsid w:val="004D2BE7"/>
    <w:rsid w:val="004E0FA6"/>
    <w:rsid w:val="004E20F8"/>
    <w:rsid w:val="004E3BD6"/>
    <w:rsid w:val="004E5309"/>
    <w:rsid w:val="004F66B4"/>
    <w:rsid w:val="00514829"/>
    <w:rsid w:val="00514DEB"/>
    <w:rsid w:val="00525BF0"/>
    <w:rsid w:val="00525F90"/>
    <w:rsid w:val="0052648D"/>
    <w:rsid w:val="0053591A"/>
    <w:rsid w:val="00540E1A"/>
    <w:rsid w:val="0054136C"/>
    <w:rsid w:val="00553AA2"/>
    <w:rsid w:val="00554127"/>
    <w:rsid w:val="00555D7C"/>
    <w:rsid w:val="00555E07"/>
    <w:rsid w:val="00562D76"/>
    <w:rsid w:val="00567434"/>
    <w:rsid w:val="00567711"/>
    <w:rsid w:val="00572E1C"/>
    <w:rsid w:val="00576D32"/>
    <w:rsid w:val="005836EA"/>
    <w:rsid w:val="00587C1A"/>
    <w:rsid w:val="00595F0A"/>
    <w:rsid w:val="00596031"/>
    <w:rsid w:val="0059649D"/>
    <w:rsid w:val="005A37A3"/>
    <w:rsid w:val="005A4948"/>
    <w:rsid w:val="005A53CA"/>
    <w:rsid w:val="005A5AC1"/>
    <w:rsid w:val="005B2438"/>
    <w:rsid w:val="005B508E"/>
    <w:rsid w:val="005B68B3"/>
    <w:rsid w:val="005C0C43"/>
    <w:rsid w:val="005C331F"/>
    <w:rsid w:val="005C3759"/>
    <w:rsid w:val="005D2D89"/>
    <w:rsid w:val="005E2E0E"/>
    <w:rsid w:val="005F1250"/>
    <w:rsid w:val="00604797"/>
    <w:rsid w:val="00605418"/>
    <w:rsid w:val="00605C0D"/>
    <w:rsid w:val="00607F57"/>
    <w:rsid w:val="00611E20"/>
    <w:rsid w:val="00616612"/>
    <w:rsid w:val="00621FF4"/>
    <w:rsid w:val="00622D39"/>
    <w:rsid w:val="00626095"/>
    <w:rsid w:val="00627F55"/>
    <w:rsid w:val="00630C62"/>
    <w:rsid w:val="006315CA"/>
    <w:rsid w:val="00634A77"/>
    <w:rsid w:val="00641B9D"/>
    <w:rsid w:val="0064260B"/>
    <w:rsid w:val="006467E0"/>
    <w:rsid w:val="00646E6C"/>
    <w:rsid w:val="006509BF"/>
    <w:rsid w:val="006549A0"/>
    <w:rsid w:val="00656357"/>
    <w:rsid w:val="00656955"/>
    <w:rsid w:val="00663573"/>
    <w:rsid w:val="00667EC0"/>
    <w:rsid w:val="00671FB1"/>
    <w:rsid w:val="00674008"/>
    <w:rsid w:val="0068117E"/>
    <w:rsid w:val="006933FB"/>
    <w:rsid w:val="006A36C1"/>
    <w:rsid w:val="006A75BB"/>
    <w:rsid w:val="006B289D"/>
    <w:rsid w:val="006B4DB8"/>
    <w:rsid w:val="006C12CF"/>
    <w:rsid w:val="006C165A"/>
    <w:rsid w:val="006C30F1"/>
    <w:rsid w:val="006D4561"/>
    <w:rsid w:val="006D5F32"/>
    <w:rsid w:val="006E0D8C"/>
    <w:rsid w:val="006E1B63"/>
    <w:rsid w:val="006E7276"/>
    <w:rsid w:val="006F0E08"/>
    <w:rsid w:val="00701B3A"/>
    <w:rsid w:val="00702F8B"/>
    <w:rsid w:val="00703463"/>
    <w:rsid w:val="00710DD8"/>
    <w:rsid w:val="00715551"/>
    <w:rsid w:val="00723149"/>
    <w:rsid w:val="00724327"/>
    <w:rsid w:val="00724B55"/>
    <w:rsid w:val="007301A0"/>
    <w:rsid w:val="00730FCF"/>
    <w:rsid w:val="007347AE"/>
    <w:rsid w:val="00735A7A"/>
    <w:rsid w:val="00735EB5"/>
    <w:rsid w:val="00742AFF"/>
    <w:rsid w:val="00743125"/>
    <w:rsid w:val="007445E9"/>
    <w:rsid w:val="00745A64"/>
    <w:rsid w:val="0075299B"/>
    <w:rsid w:val="00752A06"/>
    <w:rsid w:val="0075380C"/>
    <w:rsid w:val="007556C2"/>
    <w:rsid w:val="007644EF"/>
    <w:rsid w:val="00767392"/>
    <w:rsid w:val="00767C3B"/>
    <w:rsid w:val="0077189C"/>
    <w:rsid w:val="00772B9B"/>
    <w:rsid w:val="00773424"/>
    <w:rsid w:val="00773E8B"/>
    <w:rsid w:val="00775E13"/>
    <w:rsid w:val="00781011"/>
    <w:rsid w:val="00786CEB"/>
    <w:rsid w:val="007C39D0"/>
    <w:rsid w:val="007D36BC"/>
    <w:rsid w:val="007E1027"/>
    <w:rsid w:val="007F05FC"/>
    <w:rsid w:val="007F2166"/>
    <w:rsid w:val="007F2689"/>
    <w:rsid w:val="007F3744"/>
    <w:rsid w:val="007F3B1E"/>
    <w:rsid w:val="007F6685"/>
    <w:rsid w:val="008039CD"/>
    <w:rsid w:val="00805A0F"/>
    <w:rsid w:val="00811342"/>
    <w:rsid w:val="0081284A"/>
    <w:rsid w:val="0081368F"/>
    <w:rsid w:val="00820AF7"/>
    <w:rsid w:val="00824259"/>
    <w:rsid w:val="0083014D"/>
    <w:rsid w:val="008362A2"/>
    <w:rsid w:val="008443FF"/>
    <w:rsid w:val="00844DC4"/>
    <w:rsid w:val="00846DB6"/>
    <w:rsid w:val="00852362"/>
    <w:rsid w:val="00864CA2"/>
    <w:rsid w:val="008650C7"/>
    <w:rsid w:val="00866FC3"/>
    <w:rsid w:val="008705CB"/>
    <w:rsid w:val="0087249A"/>
    <w:rsid w:val="00873234"/>
    <w:rsid w:val="00873799"/>
    <w:rsid w:val="00876843"/>
    <w:rsid w:val="008A133D"/>
    <w:rsid w:val="008A6D1F"/>
    <w:rsid w:val="008B1351"/>
    <w:rsid w:val="008B4D0D"/>
    <w:rsid w:val="008B71CF"/>
    <w:rsid w:val="008B755C"/>
    <w:rsid w:val="008C13D5"/>
    <w:rsid w:val="008C1801"/>
    <w:rsid w:val="008D00FC"/>
    <w:rsid w:val="008D2794"/>
    <w:rsid w:val="008D42AD"/>
    <w:rsid w:val="008E46D7"/>
    <w:rsid w:val="008F072D"/>
    <w:rsid w:val="008F0C1C"/>
    <w:rsid w:val="009014BE"/>
    <w:rsid w:val="00902D18"/>
    <w:rsid w:val="00907083"/>
    <w:rsid w:val="0092075D"/>
    <w:rsid w:val="00927143"/>
    <w:rsid w:val="009309F3"/>
    <w:rsid w:val="00934479"/>
    <w:rsid w:val="00941812"/>
    <w:rsid w:val="009431F7"/>
    <w:rsid w:val="00946F9B"/>
    <w:rsid w:val="009606F2"/>
    <w:rsid w:val="009617CC"/>
    <w:rsid w:val="00963059"/>
    <w:rsid w:val="0096436F"/>
    <w:rsid w:val="00971C60"/>
    <w:rsid w:val="00974903"/>
    <w:rsid w:val="0097496F"/>
    <w:rsid w:val="00982BBB"/>
    <w:rsid w:val="00993397"/>
    <w:rsid w:val="00994E16"/>
    <w:rsid w:val="0099608E"/>
    <w:rsid w:val="009A2659"/>
    <w:rsid w:val="009A364F"/>
    <w:rsid w:val="009A391E"/>
    <w:rsid w:val="009A6200"/>
    <w:rsid w:val="009B09CC"/>
    <w:rsid w:val="009B282A"/>
    <w:rsid w:val="009B3AC0"/>
    <w:rsid w:val="009C0F33"/>
    <w:rsid w:val="009C4920"/>
    <w:rsid w:val="009C4A77"/>
    <w:rsid w:val="009E6B90"/>
    <w:rsid w:val="00A055FC"/>
    <w:rsid w:val="00A0569A"/>
    <w:rsid w:val="00A108A5"/>
    <w:rsid w:val="00A139EE"/>
    <w:rsid w:val="00A17A52"/>
    <w:rsid w:val="00A20717"/>
    <w:rsid w:val="00A21311"/>
    <w:rsid w:val="00A24F70"/>
    <w:rsid w:val="00A2557F"/>
    <w:rsid w:val="00A3443B"/>
    <w:rsid w:val="00A34955"/>
    <w:rsid w:val="00A4046C"/>
    <w:rsid w:val="00A43F07"/>
    <w:rsid w:val="00A469E4"/>
    <w:rsid w:val="00A46FC7"/>
    <w:rsid w:val="00A54D6E"/>
    <w:rsid w:val="00A56530"/>
    <w:rsid w:val="00A90D53"/>
    <w:rsid w:val="00A92BD1"/>
    <w:rsid w:val="00A964E5"/>
    <w:rsid w:val="00A9769F"/>
    <w:rsid w:val="00AA0A10"/>
    <w:rsid w:val="00AA0A4C"/>
    <w:rsid w:val="00AA4086"/>
    <w:rsid w:val="00AA5702"/>
    <w:rsid w:val="00AA613C"/>
    <w:rsid w:val="00AB6063"/>
    <w:rsid w:val="00AC0251"/>
    <w:rsid w:val="00AC0420"/>
    <w:rsid w:val="00AC348E"/>
    <w:rsid w:val="00AC6258"/>
    <w:rsid w:val="00AC6476"/>
    <w:rsid w:val="00AD6F16"/>
    <w:rsid w:val="00AD7E19"/>
    <w:rsid w:val="00AE0478"/>
    <w:rsid w:val="00AE115F"/>
    <w:rsid w:val="00AE2216"/>
    <w:rsid w:val="00B06682"/>
    <w:rsid w:val="00B10739"/>
    <w:rsid w:val="00B114FB"/>
    <w:rsid w:val="00B23FDF"/>
    <w:rsid w:val="00B259FA"/>
    <w:rsid w:val="00B26972"/>
    <w:rsid w:val="00B32313"/>
    <w:rsid w:val="00B32B4A"/>
    <w:rsid w:val="00B34C49"/>
    <w:rsid w:val="00B42C76"/>
    <w:rsid w:val="00B56B32"/>
    <w:rsid w:val="00B6124C"/>
    <w:rsid w:val="00B63C7D"/>
    <w:rsid w:val="00B73639"/>
    <w:rsid w:val="00B75161"/>
    <w:rsid w:val="00B812BE"/>
    <w:rsid w:val="00B8195C"/>
    <w:rsid w:val="00B8596E"/>
    <w:rsid w:val="00B8674D"/>
    <w:rsid w:val="00B90DF3"/>
    <w:rsid w:val="00B913CA"/>
    <w:rsid w:val="00B93470"/>
    <w:rsid w:val="00BA38C5"/>
    <w:rsid w:val="00BA576C"/>
    <w:rsid w:val="00BC63E9"/>
    <w:rsid w:val="00BC75FA"/>
    <w:rsid w:val="00BD0424"/>
    <w:rsid w:val="00BD77A4"/>
    <w:rsid w:val="00BE0504"/>
    <w:rsid w:val="00BE17B6"/>
    <w:rsid w:val="00BE1998"/>
    <w:rsid w:val="00BF2DD1"/>
    <w:rsid w:val="00BF6C5E"/>
    <w:rsid w:val="00BF7AF5"/>
    <w:rsid w:val="00C036BE"/>
    <w:rsid w:val="00C036CE"/>
    <w:rsid w:val="00C07D50"/>
    <w:rsid w:val="00C2050D"/>
    <w:rsid w:val="00C262E2"/>
    <w:rsid w:val="00C271D7"/>
    <w:rsid w:val="00C342B2"/>
    <w:rsid w:val="00C36DFC"/>
    <w:rsid w:val="00C37822"/>
    <w:rsid w:val="00C40D25"/>
    <w:rsid w:val="00C41089"/>
    <w:rsid w:val="00C43A12"/>
    <w:rsid w:val="00C44164"/>
    <w:rsid w:val="00C447BE"/>
    <w:rsid w:val="00C452D8"/>
    <w:rsid w:val="00C464F0"/>
    <w:rsid w:val="00C477F0"/>
    <w:rsid w:val="00C5690C"/>
    <w:rsid w:val="00C56BDF"/>
    <w:rsid w:val="00C578F4"/>
    <w:rsid w:val="00C66A69"/>
    <w:rsid w:val="00C6729D"/>
    <w:rsid w:val="00C70B6A"/>
    <w:rsid w:val="00C7496C"/>
    <w:rsid w:val="00C81720"/>
    <w:rsid w:val="00C84FC1"/>
    <w:rsid w:val="00C86F42"/>
    <w:rsid w:val="00C91B9F"/>
    <w:rsid w:val="00C924DF"/>
    <w:rsid w:val="00CA209E"/>
    <w:rsid w:val="00CA3C2D"/>
    <w:rsid w:val="00CA712A"/>
    <w:rsid w:val="00CC06B5"/>
    <w:rsid w:val="00CD01B5"/>
    <w:rsid w:val="00CE0018"/>
    <w:rsid w:val="00CE0ECB"/>
    <w:rsid w:val="00CE2786"/>
    <w:rsid w:val="00CE3011"/>
    <w:rsid w:val="00D01148"/>
    <w:rsid w:val="00D021AB"/>
    <w:rsid w:val="00D04CA2"/>
    <w:rsid w:val="00D11CBD"/>
    <w:rsid w:val="00D157C1"/>
    <w:rsid w:val="00D1670C"/>
    <w:rsid w:val="00D31341"/>
    <w:rsid w:val="00D315C4"/>
    <w:rsid w:val="00D33BE2"/>
    <w:rsid w:val="00D33DF6"/>
    <w:rsid w:val="00D36766"/>
    <w:rsid w:val="00D427F3"/>
    <w:rsid w:val="00D42D51"/>
    <w:rsid w:val="00D433E6"/>
    <w:rsid w:val="00D440AB"/>
    <w:rsid w:val="00D45687"/>
    <w:rsid w:val="00D5319C"/>
    <w:rsid w:val="00D54057"/>
    <w:rsid w:val="00D744AF"/>
    <w:rsid w:val="00D80B45"/>
    <w:rsid w:val="00D83CC6"/>
    <w:rsid w:val="00D85D08"/>
    <w:rsid w:val="00D85F13"/>
    <w:rsid w:val="00D865E8"/>
    <w:rsid w:val="00D937C5"/>
    <w:rsid w:val="00DA2100"/>
    <w:rsid w:val="00DA2E82"/>
    <w:rsid w:val="00DA2FF3"/>
    <w:rsid w:val="00DB4E15"/>
    <w:rsid w:val="00DC7420"/>
    <w:rsid w:val="00DD410F"/>
    <w:rsid w:val="00DD48CC"/>
    <w:rsid w:val="00DE05AA"/>
    <w:rsid w:val="00DE0C39"/>
    <w:rsid w:val="00DE122E"/>
    <w:rsid w:val="00DE2214"/>
    <w:rsid w:val="00DE3523"/>
    <w:rsid w:val="00DE3E41"/>
    <w:rsid w:val="00DE4854"/>
    <w:rsid w:val="00DE63BC"/>
    <w:rsid w:val="00DF0908"/>
    <w:rsid w:val="00DF4BCB"/>
    <w:rsid w:val="00E0127F"/>
    <w:rsid w:val="00E01E2B"/>
    <w:rsid w:val="00E04FC7"/>
    <w:rsid w:val="00E05657"/>
    <w:rsid w:val="00E1330B"/>
    <w:rsid w:val="00E2007E"/>
    <w:rsid w:val="00E20980"/>
    <w:rsid w:val="00E229D6"/>
    <w:rsid w:val="00E23B00"/>
    <w:rsid w:val="00E37AA5"/>
    <w:rsid w:val="00E46805"/>
    <w:rsid w:val="00E46BD1"/>
    <w:rsid w:val="00E46D47"/>
    <w:rsid w:val="00E51CFE"/>
    <w:rsid w:val="00E570D3"/>
    <w:rsid w:val="00E576EB"/>
    <w:rsid w:val="00E60D46"/>
    <w:rsid w:val="00E625D7"/>
    <w:rsid w:val="00E712BE"/>
    <w:rsid w:val="00E75662"/>
    <w:rsid w:val="00E817BE"/>
    <w:rsid w:val="00E829DD"/>
    <w:rsid w:val="00E9198A"/>
    <w:rsid w:val="00EA0394"/>
    <w:rsid w:val="00EA0D90"/>
    <w:rsid w:val="00EA1E82"/>
    <w:rsid w:val="00EA30D9"/>
    <w:rsid w:val="00EA5769"/>
    <w:rsid w:val="00EB37B1"/>
    <w:rsid w:val="00EB41AE"/>
    <w:rsid w:val="00EB4596"/>
    <w:rsid w:val="00EB5FFE"/>
    <w:rsid w:val="00EB7887"/>
    <w:rsid w:val="00EC082E"/>
    <w:rsid w:val="00EC0E5C"/>
    <w:rsid w:val="00EC771E"/>
    <w:rsid w:val="00ED2286"/>
    <w:rsid w:val="00EE3D40"/>
    <w:rsid w:val="00EE5ACD"/>
    <w:rsid w:val="00EE7710"/>
    <w:rsid w:val="00EF01C9"/>
    <w:rsid w:val="00EF55D4"/>
    <w:rsid w:val="00EF678C"/>
    <w:rsid w:val="00EF7FD5"/>
    <w:rsid w:val="00F000D7"/>
    <w:rsid w:val="00F006E7"/>
    <w:rsid w:val="00F0111B"/>
    <w:rsid w:val="00F015E0"/>
    <w:rsid w:val="00F03E5D"/>
    <w:rsid w:val="00F057D7"/>
    <w:rsid w:val="00F13A5E"/>
    <w:rsid w:val="00F14EF0"/>
    <w:rsid w:val="00F15709"/>
    <w:rsid w:val="00F15973"/>
    <w:rsid w:val="00F15F63"/>
    <w:rsid w:val="00F209AC"/>
    <w:rsid w:val="00F22BA0"/>
    <w:rsid w:val="00F23B8F"/>
    <w:rsid w:val="00F24A92"/>
    <w:rsid w:val="00F27EB8"/>
    <w:rsid w:val="00F3298C"/>
    <w:rsid w:val="00F37984"/>
    <w:rsid w:val="00F4255A"/>
    <w:rsid w:val="00F453B5"/>
    <w:rsid w:val="00F57AFA"/>
    <w:rsid w:val="00F61612"/>
    <w:rsid w:val="00F65DCB"/>
    <w:rsid w:val="00F703F6"/>
    <w:rsid w:val="00F71B4E"/>
    <w:rsid w:val="00F763FF"/>
    <w:rsid w:val="00F7668D"/>
    <w:rsid w:val="00F80C50"/>
    <w:rsid w:val="00F857FD"/>
    <w:rsid w:val="00F861A9"/>
    <w:rsid w:val="00F908AD"/>
    <w:rsid w:val="00F91D69"/>
    <w:rsid w:val="00F928E7"/>
    <w:rsid w:val="00F97AD4"/>
    <w:rsid w:val="00FA2823"/>
    <w:rsid w:val="00FA5E5F"/>
    <w:rsid w:val="00FA6D2C"/>
    <w:rsid w:val="00FB14AA"/>
    <w:rsid w:val="00FB2746"/>
    <w:rsid w:val="00FB7B54"/>
    <w:rsid w:val="00FC2424"/>
    <w:rsid w:val="00FC4B5E"/>
    <w:rsid w:val="00FC4E04"/>
    <w:rsid w:val="00FC5353"/>
    <w:rsid w:val="00FC5713"/>
    <w:rsid w:val="00FC7D34"/>
    <w:rsid w:val="00FD1772"/>
    <w:rsid w:val="00FD4BAA"/>
    <w:rsid w:val="00FD56D4"/>
    <w:rsid w:val="00FD6798"/>
    <w:rsid w:val="00FE45A4"/>
    <w:rsid w:val="00FF2E60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2E"/>
    <w:pPr>
      <w:spacing w:after="200" w:line="276" w:lineRule="auto"/>
      <w:ind w:firstLine="697"/>
      <w:jc w:val="both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27F55"/>
    <w:pPr>
      <w:spacing w:before="100" w:beforeAutospacing="1" w:after="100" w:afterAutospacing="1" w:line="240" w:lineRule="auto"/>
      <w:ind w:firstLine="709"/>
      <w:outlineLvl w:val="1"/>
    </w:pPr>
    <w:rPr>
      <w:rFonts w:ascii="Times New Roman" w:hAnsi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C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F2FB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D42A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8D42AD"/>
  </w:style>
  <w:style w:type="character" w:customStyle="1" w:styleId="c0">
    <w:name w:val="c0"/>
    <w:basedOn w:val="a0"/>
    <w:rsid w:val="008D42AD"/>
  </w:style>
  <w:style w:type="character" w:customStyle="1" w:styleId="c7">
    <w:name w:val="c7"/>
    <w:basedOn w:val="a0"/>
    <w:rsid w:val="008D42AD"/>
  </w:style>
  <w:style w:type="paragraph" w:customStyle="1" w:styleId="c6">
    <w:name w:val="c6"/>
    <w:basedOn w:val="a"/>
    <w:rsid w:val="008D42A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F55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4">
    <w:name w:val="Strong"/>
    <w:basedOn w:val="a0"/>
    <w:uiPriority w:val="22"/>
    <w:qFormat/>
    <w:rsid w:val="0062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38</Pages>
  <Words>11578</Words>
  <Characters>65998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2023-09-11T17:01:00Z</dcterms:created>
  <dcterms:modified xsi:type="dcterms:W3CDTF">2023-09-22T00:52:00Z</dcterms:modified>
</cp:coreProperties>
</file>