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25" w:rsidRPr="00457EA0" w:rsidRDefault="00205225" w:rsidP="00FD53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225" w:rsidRPr="006B45FA" w:rsidRDefault="00205225" w:rsidP="00FD53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630C1B" w:rsidRPr="006B45FA">
        <w:rPr>
          <w:rFonts w:ascii="Times New Roman" w:hAnsi="Times New Roman" w:cs="Times New Roman"/>
          <w:b/>
          <w:sz w:val="28"/>
          <w:szCs w:val="28"/>
        </w:rPr>
        <w:t>.</w:t>
      </w:r>
    </w:p>
    <w:p w:rsidR="00630C1B" w:rsidRPr="006B45FA" w:rsidRDefault="00630C1B" w:rsidP="00FD53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FD53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FD53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Введение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2.1.</w:t>
      </w:r>
      <w:r w:rsidR="00205225" w:rsidRPr="006B45FA">
        <w:rPr>
          <w:rFonts w:ascii="Times New Roman" w:hAnsi="Times New Roman" w:cs="Times New Roman"/>
          <w:sz w:val="28"/>
          <w:szCs w:val="28"/>
        </w:rPr>
        <w:t>Обоснование возникшей проблемы и потребности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2.2.</w:t>
      </w:r>
      <w:r w:rsidR="00205225" w:rsidRPr="006B45FA">
        <w:rPr>
          <w:rFonts w:ascii="Times New Roman" w:hAnsi="Times New Roman" w:cs="Times New Roman"/>
          <w:sz w:val="28"/>
          <w:szCs w:val="28"/>
        </w:rPr>
        <w:t>Определение конкретной задачи и ее формулировка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2.3.</w:t>
      </w:r>
      <w:r w:rsidR="00205225" w:rsidRPr="006B45FA">
        <w:rPr>
          <w:rFonts w:ascii="Times New Roman" w:hAnsi="Times New Roman" w:cs="Times New Roman"/>
          <w:sz w:val="28"/>
          <w:szCs w:val="28"/>
        </w:rPr>
        <w:t>Разработка идей и вариантов, анализ и выбор лучшего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2.4.</w:t>
      </w:r>
      <w:r w:rsidR="00205225" w:rsidRPr="006B45FA">
        <w:rPr>
          <w:rFonts w:ascii="Times New Roman" w:hAnsi="Times New Roman" w:cs="Times New Roman"/>
          <w:sz w:val="28"/>
          <w:szCs w:val="28"/>
        </w:rPr>
        <w:t>Межпредметные связи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2.5.</w:t>
      </w:r>
      <w:r w:rsidR="00205225" w:rsidRPr="006B45FA">
        <w:rPr>
          <w:rFonts w:ascii="Times New Roman" w:hAnsi="Times New Roman" w:cs="Times New Roman"/>
          <w:sz w:val="28"/>
          <w:szCs w:val="28"/>
        </w:rPr>
        <w:t>Исследование, выявление традиций, истории</w:t>
      </w:r>
    </w:p>
    <w:p w:rsidR="00A07512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2.6.</w:t>
      </w:r>
      <w:r w:rsidR="00205225" w:rsidRPr="006B45FA">
        <w:rPr>
          <w:rFonts w:ascii="Times New Roman" w:hAnsi="Times New Roman" w:cs="Times New Roman"/>
          <w:sz w:val="28"/>
          <w:szCs w:val="28"/>
        </w:rPr>
        <w:t>Составление плана работы</w:t>
      </w:r>
    </w:p>
    <w:p w:rsidR="00205225" w:rsidRPr="006B45FA" w:rsidRDefault="00A07512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2.7.</w:t>
      </w:r>
      <w:r w:rsidR="00205225" w:rsidRPr="006B45FA">
        <w:rPr>
          <w:rFonts w:ascii="Times New Roman" w:hAnsi="Times New Roman" w:cs="Times New Roman"/>
          <w:sz w:val="28"/>
          <w:szCs w:val="28"/>
        </w:rPr>
        <w:t>Выбор материалов, инструментов, оборудования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Технологическая последовательность 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Экономическое обоснование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Экологическая экспертиза 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Реклама изделия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Охрана труда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Выводы</w:t>
      </w:r>
    </w:p>
    <w:p w:rsidR="00205225" w:rsidRPr="006B45FA" w:rsidRDefault="00205225" w:rsidP="00FD53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205225" w:rsidRPr="006B45FA" w:rsidRDefault="00205225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5225" w:rsidRPr="006B45FA" w:rsidRDefault="00205225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0C1B" w:rsidRPr="006B45FA" w:rsidRDefault="00630C1B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3415" w:rsidRPr="006B45FA" w:rsidRDefault="009F3415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3415" w:rsidRPr="006B45FA" w:rsidRDefault="009F3415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3415" w:rsidRPr="006B45FA" w:rsidRDefault="009F3415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3415" w:rsidRPr="006B45FA" w:rsidRDefault="009F3415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57CA" w:rsidRPr="006B45FA" w:rsidRDefault="005357C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57CA" w:rsidRDefault="005357C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Pr="006B45FA" w:rsidRDefault="006B45F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57CA" w:rsidRPr="006B45FA" w:rsidRDefault="005357CA" w:rsidP="00630C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5225" w:rsidRPr="006B45FA" w:rsidRDefault="00630C1B" w:rsidP="00726A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27960" w:rsidRPr="006B45FA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6B45FA">
        <w:rPr>
          <w:rFonts w:ascii="Times New Roman" w:hAnsi="Times New Roman" w:cs="Times New Roman"/>
          <w:b/>
          <w:sz w:val="28"/>
          <w:szCs w:val="28"/>
        </w:rPr>
        <w:t>.</w:t>
      </w:r>
    </w:p>
    <w:p w:rsidR="00F27960" w:rsidRPr="006B45FA" w:rsidRDefault="00F27960" w:rsidP="00FD53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B3" w:rsidRPr="006B45FA" w:rsidRDefault="00F27960" w:rsidP="00016BB3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16BB3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интересного и</w:t>
      </w:r>
      <w:r w:rsidR="00016BB3" w:rsidRPr="006B4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BB3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полезного подарка</w:t>
      </w:r>
      <w:r w:rsidR="00EF620D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D06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любому празднику.</w:t>
      </w:r>
    </w:p>
    <w:p w:rsidR="00016BB3" w:rsidRPr="006B45FA" w:rsidRDefault="00016BB3" w:rsidP="00FD535F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2CEA" w:rsidRPr="006B45FA" w:rsidRDefault="00F27960" w:rsidP="00FD535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6B45FA">
        <w:rPr>
          <w:rFonts w:ascii="Times New Roman" w:hAnsi="Times New Roman" w:cs="Times New Roman"/>
          <w:sz w:val="28"/>
          <w:szCs w:val="28"/>
        </w:rPr>
        <w:t>Вязание крючком – очень известное и старинное ремесло. В наше время рукоделие обретает вторую жизнь. Ручная работа очень ценится. Вязание крючком стало модным и полезным занятием. Сейчас оно находится на пике популярности. В магазинах и в сети Интернет большой выбор разных</w:t>
      </w:r>
      <w:r w:rsidR="00EF620D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="00EF2CEA" w:rsidRPr="006B45FA">
        <w:rPr>
          <w:rFonts w:ascii="Times New Roman" w:hAnsi="Times New Roman" w:cs="Times New Roman"/>
          <w:sz w:val="28"/>
          <w:szCs w:val="28"/>
        </w:rPr>
        <w:t>изделий</w:t>
      </w:r>
      <w:r w:rsidRPr="006B45FA">
        <w:rPr>
          <w:rFonts w:ascii="Times New Roman" w:hAnsi="Times New Roman" w:cs="Times New Roman"/>
          <w:sz w:val="28"/>
          <w:szCs w:val="28"/>
        </w:rPr>
        <w:t xml:space="preserve">, но все они стоят очень дорого. Как же быть? Можно сделать подарок своими руками. </w:t>
      </w:r>
    </w:p>
    <w:p w:rsidR="00EF2CEA" w:rsidRPr="006B45FA" w:rsidRDefault="00EF2CEA" w:rsidP="00FD535F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7960" w:rsidRPr="006B45FA" w:rsidRDefault="00F27960" w:rsidP="00FD535F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Исследовать историю вязания крючком.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Разработать и выполнить проект.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Выбрать инструменты, приспособления, оборудование.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Составить последовательность изготовления изделия.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По выбранной схеме изготовить изделие.</w:t>
      </w:r>
    </w:p>
    <w:p w:rsidR="00F27960" w:rsidRPr="006B45FA" w:rsidRDefault="00F27960" w:rsidP="00FD535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Сделать экономическое обоснование и выводы.</w:t>
      </w:r>
    </w:p>
    <w:p w:rsidR="00F27960" w:rsidRPr="006B45FA" w:rsidRDefault="00F27960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512" w:rsidRPr="006B45FA" w:rsidRDefault="00A07512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19AF" w:rsidRPr="006B45FA" w:rsidRDefault="00CD19AF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60B" w:rsidRPr="00080A77" w:rsidRDefault="001E160B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A77" w:rsidRP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A77" w:rsidRP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0A77" w:rsidRPr="00080A77" w:rsidRDefault="00080A77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7960" w:rsidRPr="006B45FA" w:rsidRDefault="00630C1B" w:rsidP="00630C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27960" w:rsidRPr="006B45FA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016BB3" w:rsidRPr="006B45FA" w:rsidRDefault="00630C1B" w:rsidP="00016BB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2.1.</w:t>
      </w:r>
      <w:r w:rsidR="00F27960" w:rsidRPr="006B45FA">
        <w:rPr>
          <w:rFonts w:ascii="Times New Roman" w:hAnsi="Times New Roman" w:cs="Times New Roman"/>
          <w:b/>
          <w:sz w:val="28"/>
          <w:szCs w:val="28"/>
        </w:rPr>
        <w:t>Обоснование возникшей проблемы и потребности</w:t>
      </w:r>
    </w:p>
    <w:p w:rsidR="00016BB3" w:rsidRPr="006B45FA" w:rsidRDefault="00EF620D" w:rsidP="00016B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8 марта </w:t>
      </w:r>
      <w:r w:rsidR="00016BB3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это значит надо подумать о подарках для своих близких.</w:t>
      </w:r>
      <w:r w:rsidR="009F3415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BB3" w:rsidRPr="006B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может быть лучше подарка, который сделан своими руками?! </w:t>
      </w:r>
    </w:p>
    <w:p w:rsidR="00F27960" w:rsidRPr="006B45FA" w:rsidRDefault="00F27960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960" w:rsidRPr="006B45FA" w:rsidRDefault="00F27960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2.2 Определение конкретной задачи и ее формулировка</w:t>
      </w:r>
    </w:p>
    <w:p w:rsidR="00205225" w:rsidRPr="006B45FA" w:rsidRDefault="00016BB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</w:t>
      </w:r>
      <w:r w:rsidR="00AA444C" w:rsidRPr="006B45FA">
        <w:rPr>
          <w:rFonts w:ascii="Times New Roman" w:hAnsi="Times New Roman" w:cs="Times New Roman"/>
          <w:sz w:val="28"/>
          <w:szCs w:val="28"/>
        </w:rPr>
        <w:t xml:space="preserve">Во-первых, я решила, что всю работу буду выполнять самостоятельно. </w:t>
      </w:r>
    </w:p>
    <w:p w:rsidR="00205225" w:rsidRPr="006B45FA" w:rsidRDefault="00016BB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</w:t>
      </w:r>
      <w:r w:rsidR="00AA444C" w:rsidRPr="006B45FA">
        <w:rPr>
          <w:rFonts w:ascii="Times New Roman" w:hAnsi="Times New Roman" w:cs="Times New Roman"/>
          <w:sz w:val="28"/>
          <w:szCs w:val="28"/>
        </w:rPr>
        <w:t xml:space="preserve">Во-вторых, что все материалы, которые я буду использовать для выполнения проекта должны иметь низкую стоимость или использованы вторично. </w:t>
      </w:r>
    </w:p>
    <w:p w:rsidR="00AA444C" w:rsidRPr="006B45FA" w:rsidRDefault="00016BB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В-третьих, подарок  долж</w:t>
      </w:r>
      <w:r w:rsidR="00EF620D" w:rsidRPr="006B45FA">
        <w:rPr>
          <w:rFonts w:ascii="Times New Roman" w:hAnsi="Times New Roman" w:cs="Times New Roman"/>
          <w:sz w:val="28"/>
          <w:szCs w:val="28"/>
        </w:rPr>
        <w:t>е</w:t>
      </w:r>
      <w:r w:rsidRPr="006B45FA">
        <w:rPr>
          <w:rFonts w:ascii="Times New Roman" w:hAnsi="Times New Roman" w:cs="Times New Roman"/>
          <w:sz w:val="28"/>
          <w:szCs w:val="28"/>
        </w:rPr>
        <w:t>н</w:t>
      </w:r>
      <w:r w:rsidR="002A7771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="00AA444C" w:rsidRPr="006B45FA">
        <w:rPr>
          <w:rFonts w:ascii="Times New Roman" w:hAnsi="Times New Roman" w:cs="Times New Roman"/>
          <w:sz w:val="28"/>
          <w:szCs w:val="28"/>
        </w:rPr>
        <w:t xml:space="preserve"> быть выполнен аккуратно, чтобы я гордилась своей работой</w:t>
      </w:r>
      <w:r w:rsidRPr="006B45FA">
        <w:rPr>
          <w:rFonts w:ascii="Times New Roman" w:hAnsi="Times New Roman" w:cs="Times New Roman"/>
          <w:sz w:val="28"/>
          <w:szCs w:val="28"/>
        </w:rPr>
        <w:t xml:space="preserve">, а </w:t>
      </w:r>
      <w:r w:rsidR="00EF620D" w:rsidRPr="006B45FA">
        <w:rPr>
          <w:rFonts w:ascii="Times New Roman" w:hAnsi="Times New Roman" w:cs="Times New Roman"/>
          <w:sz w:val="28"/>
          <w:szCs w:val="28"/>
        </w:rPr>
        <w:t>мои близкие радовались такому подарку.</w:t>
      </w:r>
    </w:p>
    <w:p w:rsidR="00AA444C" w:rsidRPr="006B45FA" w:rsidRDefault="00630C1B" w:rsidP="00630C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2.3.</w:t>
      </w:r>
      <w:r w:rsidR="00AA444C" w:rsidRPr="006B45FA">
        <w:rPr>
          <w:rFonts w:ascii="Times New Roman" w:hAnsi="Times New Roman" w:cs="Times New Roman"/>
          <w:b/>
          <w:sz w:val="28"/>
          <w:szCs w:val="28"/>
        </w:rPr>
        <w:t>Разработка идей и вариантов, анализ и выбор лучшего.</w:t>
      </w:r>
    </w:p>
    <w:p w:rsidR="00AA444C" w:rsidRPr="006B45FA" w:rsidRDefault="00AA444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Перед тем, как приступить к реализации своего проекта, я посмотрела большое количество фотографий и схем в сети Интернет, и выбрала наиболее понравившиеся..</w:t>
      </w:r>
    </w:p>
    <w:p w:rsidR="00AA444C" w:rsidRPr="006B45FA" w:rsidRDefault="00EF620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490869"/>
            <wp:effectExtent l="19050" t="0" r="9525" b="0"/>
            <wp:docPr id="3" name="Рисунок 4" descr="https://avatars.mds.yandex.net/get-pdb/34158/47e8ea8c-6b16-44ef-8430-89d1af0603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47e8ea8c-6b16-44ef-8430-89d1af0603d7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20" cy="149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499" cy="1485900"/>
            <wp:effectExtent l="19050" t="0" r="6351" b="0"/>
            <wp:docPr id="5" name="Рисунок 7" descr="https://klike.net/uploads/posts/2019-12/157743560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ike.net/uploads/posts/2019-12/1577435603_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32" cy="14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930" cy="1485900"/>
            <wp:effectExtent l="19050" t="0" r="3920" b="0"/>
            <wp:docPr id="6" name="Рисунок 10" descr="https://klike.net/uploads/posts/2019-12/15774356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ike.net/uploads/posts/2019-12/1577435603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4C" w:rsidRPr="006B45FA" w:rsidRDefault="00AA444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Модель №1. </w:t>
      </w:r>
      <w:r w:rsidR="009F3415" w:rsidRPr="006B45F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B45FA">
        <w:rPr>
          <w:rFonts w:ascii="Times New Roman" w:hAnsi="Times New Roman" w:cs="Times New Roman"/>
          <w:sz w:val="28"/>
          <w:szCs w:val="28"/>
        </w:rPr>
        <w:t xml:space="preserve">Модель №2.   </w:t>
      </w:r>
      <w:r w:rsidR="009F3415" w:rsidRPr="006B45F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B45FA">
        <w:rPr>
          <w:rFonts w:ascii="Times New Roman" w:hAnsi="Times New Roman" w:cs="Times New Roman"/>
          <w:sz w:val="28"/>
          <w:szCs w:val="28"/>
        </w:rPr>
        <w:t>Модель №3.</w:t>
      </w:r>
    </w:p>
    <w:p w:rsidR="00AA444C" w:rsidRPr="006B45FA" w:rsidRDefault="00AA444C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A6A" w:rsidRPr="006B45FA" w:rsidRDefault="00EF620D" w:rsidP="00512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Больше всего мне понравилась идея с корзинкой</w:t>
      </w:r>
      <w:r w:rsidR="00512A09" w:rsidRPr="006B4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b/>
          <w:sz w:val="28"/>
          <w:szCs w:val="28"/>
        </w:rPr>
        <w:t>.</w:t>
      </w:r>
      <w:r w:rsidR="00512A09" w:rsidRPr="006B45F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A444C" w:rsidRPr="006B45FA" w:rsidRDefault="00512A09" w:rsidP="00512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 xml:space="preserve">   2.4.</w:t>
      </w:r>
      <w:r w:rsidR="00AA444C" w:rsidRPr="006B45FA">
        <w:rPr>
          <w:rFonts w:ascii="Times New Roman" w:hAnsi="Times New Roman" w:cs="Times New Roman"/>
          <w:b/>
          <w:sz w:val="28"/>
          <w:szCs w:val="28"/>
        </w:rPr>
        <w:t>Межпредметные связи</w:t>
      </w:r>
    </w:p>
    <w:p w:rsidR="00AA444C" w:rsidRPr="006B45FA" w:rsidRDefault="00AA444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Для выполнения проекта необходимы знания, приобретенные мною на уроках по следующим предметам:</w:t>
      </w:r>
    </w:p>
    <w:p w:rsidR="00AA444C" w:rsidRPr="006B45FA" w:rsidRDefault="00AA444C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44C" w:rsidRPr="006B45FA" w:rsidRDefault="00AA444C" w:rsidP="00FD535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Технология – материаловедение, приемы работы с нитками, правила безопасной работы, основные этапы проектной деятельности;</w:t>
      </w:r>
    </w:p>
    <w:p w:rsidR="005B1124" w:rsidRPr="006B45FA" w:rsidRDefault="005B1124" w:rsidP="00FD535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Чтобы рассчитать  стоимость моего изделия и сделать конструкторские расчеты, </w:t>
      </w:r>
      <w:r w:rsidR="00856CE3" w:rsidRPr="006B45FA">
        <w:rPr>
          <w:rFonts w:ascii="Times New Roman" w:hAnsi="Times New Roman" w:cs="Times New Roman"/>
          <w:sz w:val="28"/>
          <w:szCs w:val="28"/>
        </w:rPr>
        <w:t>необходимы знания по математике;</w:t>
      </w:r>
    </w:p>
    <w:p w:rsidR="00856CE3" w:rsidRPr="006B45FA" w:rsidRDefault="00856CE3" w:rsidP="00FD535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Для грамотного оформления пояснительной записки я буду использовать знания, полученные на уроках русского языка и литературы;</w:t>
      </w:r>
    </w:p>
    <w:p w:rsidR="00856CE3" w:rsidRPr="006B45FA" w:rsidRDefault="00856CE3" w:rsidP="00FD535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Умения и навыки работы с  компьютером я приобрела на уроках информатики.</w:t>
      </w:r>
    </w:p>
    <w:p w:rsidR="00FA011A" w:rsidRPr="006B45FA" w:rsidRDefault="005E19A2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2.5</w:t>
      </w:r>
      <w:r w:rsidR="00512A09" w:rsidRPr="006B45FA">
        <w:rPr>
          <w:rFonts w:ascii="Times New Roman" w:hAnsi="Times New Roman" w:cs="Times New Roman"/>
          <w:b/>
          <w:sz w:val="28"/>
          <w:szCs w:val="28"/>
        </w:rPr>
        <w:t>.</w:t>
      </w:r>
      <w:r w:rsidRPr="006B45FA">
        <w:rPr>
          <w:rFonts w:ascii="Times New Roman" w:hAnsi="Times New Roman" w:cs="Times New Roman"/>
          <w:b/>
          <w:sz w:val="28"/>
          <w:szCs w:val="28"/>
        </w:rPr>
        <w:tab/>
        <w:t>Исследование, выявление традиций, истории</w:t>
      </w:r>
    </w:p>
    <w:p w:rsidR="00FA011A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А теперь давайте обратимся к истории вязания, этого прекрасного и необычного вида декоративного искусства.</w:t>
      </w:r>
    </w:p>
    <w:p w:rsidR="00FA011A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lastRenderedPageBreak/>
        <w:t>Дата рождения вязания теряется в глубинах истории. Сейчас ученые стараются доказать, что еще за долго до начала нашей эры люди уже владели техникой вязания и вязали сначала без каких-либо специальных приспособлений, а просто на пальцах.</w:t>
      </w:r>
    </w:p>
    <w:p w:rsidR="00FA011A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Вязаные вещи были найдены в древних захоронениях Египта, Греции и Рима. Пока самая древняя вязаная  вещь – декоративный вязаный пояс с птицей колибри – найдена в Перу и относится к началу III в. н.э. сложность рисунка, тонкость исполнения и расцветки свидетельствуют о высокой технике вязания.</w:t>
      </w:r>
    </w:p>
    <w:p w:rsidR="00FA011A" w:rsidRPr="006B45FA" w:rsidRDefault="006B45F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</w:t>
      </w:r>
      <w:r w:rsidR="00FA011A" w:rsidRPr="006B45FA">
        <w:rPr>
          <w:rFonts w:ascii="Times New Roman" w:hAnsi="Times New Roman" w:cs="Times New Roman"/>
          <w:sz w:val="28"/>
          <w:szCs w:val="28"/>
        </w:rPr>
        <w:t xml:space="preserve">О вязании рассказывает одна из легенд Древней Греции: </w:t>
      </w:r>
    </w:p>
    <w:p w:rsidR="00FA011A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Афина Паллада была одной из наиболее почитаемых богинь. Она давала людям мудрость и знания, учила их искусствам и ремеслам. Все девушки Древней Греции, без исключения, почитали Афину за то, что она учила их мастерству рукоделия. Среди мастериц, ткавших прозрачные как воздух ткани, славилась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Арахна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. Она гордилась своим искусством и однажды решила вызвать на состязание саму богиню Афину. Под видом седой, страшной, сгорбленной старухи предстала перед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Арахной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богиня Афина и предостерегла гордячку - нельзя быть выше богов. Но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Арахна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не послушалась старуху. Соткала она полотно, чтобы представить его на суд всех богов. Но они не признали ее   победы. Несчастье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Арахны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не знало предела, и она не смогла вынести такого позора. Она покончила с собой. Афина, будучи мудрой и милосердной, спасла девушку. Но  не оставила ее жить в человеческом обличии, а превратила ее в паука. И с тех пор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паук-Арахна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вечно занят паутиной. Он денно и нощно ткет свою паутину. Но не только в мифах и легендах, но и в реальной жизни люди не раз пытались использовать паутину в качестве пряжи. Так, в древнем Китае из паутинного шелка шили платья.</w:t>
      </w:r>
    </w:p>
    <w:p w:rsidR="00FA011A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Интересно, что вязание было вначале исключительно мужским ремеслом, а женщины выполняли лишь подсобные работы. И крючок выглядел, как ровная палочка. После крестовых походов на восток, где-то в IX веке, вязание крючком проникло в Европу.</w:t>
      </w:r>
    </w:p>
    <w:p w:rsidR="00FA011A" w:rsidRPr="006B45FA" w:rsidRDefault="006B45F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</w:t>
      </w:r>
      <w:r w:rsidR="00FA011A" w:rsidRPr="006B45FA">
        <w:rPr>
          <w:rFonts w:ascii="Times New Roman" w:hAnsi="Times New Roman" w:cs="Times New Roman"/>
          <w:sz w:val="28"/>
          <w:szCs w:val="28"/>
        </w:rPr>
        <w:t>В России вязание крючком получило распространение гораздо позже, и заниматься им стали женщины.</w:t>
      </w:r>
    </w:p>
    <w:p w:rsidR="00FA011A" w:rsidRPr="006B45FA" w:rsidRDefault="006B45F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</w:t>
      </w:r>
      <w:r w:rsidR="00FA011A" w:rsidRPr="006B45FA">
        <w:rPr>
          <w:rFonts w:ascii="Times New Roman" w:hAnsi="Times New Roman" w:cs="Times New Roman"/>
          <w:sz w:val="28"/>
          <w:szCs w:val="28"/>
        </w:rPr>
        <w:t xml:space="preserve">В наши дни это искусство продолжает развиваться, обогащаясь новыми мотивами, композиционными приемами, современными материалами. Ручное вязание позволяет изготовлять неповторимые, уникальные модели. Вязаные изделия удобны и прочны, практичны и элегантны, в них тепло и уютно. </w:t>
      </w:r>
    </w:p>
    <w:p w:rsidR="00205225" w:rsidRPr="006B45FA" w:rsidRDefault="00FA011A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Ручное вязание позволяет выразить свою индивидуальность, задуманный образ с помощью выбора фактуры и цвета пряжи, ее переплетений, оформления и фасона изделий.</w:t>
      </w:r>
    </w:p>
    <w:p w:rsidR="00205225" w:rsidRPr="006B45FA" w:rsidRDefault="00205225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5225" w:rsidRPr="006B45FA" w:rsidRDefault="005E19A2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2.6</w:t>
      </w:r>
      <w:r w:rsidR="00512A09" w:rsidRPr="006B45FA">
        <w:rPr>
          <w:rFonts w:ascii="Times New Roman" w:hAnsi="Times New Roman" w:cs="Times New Roman"/>
          <w:b/>
          <w:sz w:val="28"/>
          <w:szCs w:val="28"/>
        </w:rPr>
        <w:t>.</w:t>
      </w:r>
      <w:r w:rsidRPr="006B45FA">
        <w:rPr>
          <w:rFonts w:ascii="Times New Roman" w:hAnsi="Times New Roman" w:cs="Times New Roman"/>
          <w:b/>
          <w:sz w:val="28"/>
          <w:szCs w:val="28"/>
        </w:rPr>
        <w:tab/>
        <w:t>Составление плана работы</w:t>
      </w:r>
    </w:p>
    <w:p w:rsidR="00205225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*</w:t>
      </w:r>
      <w:r w:rsidR="0018540C" w:rsidRPr="006B45FA">
        <w:rPr>
          <w:rFonts w:ascii="Times New Roman" w:hAnsi="Times New Roman" w:cs="Times New Roman"/>
          <w:sz w:val="28"/>
          <w:szCs w:val="28"/>
        </w:rPr>
        <w:t>Поиск необходимых материалов и инструментов;</w:t>
      </w:r>
    </w:p>
    <w:p w:rsidR="0018540C" w:rsidRPr="006B45FA" w:rsidRDefault="0018540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*Выбор схемы;</w:t>
      </w:r>
    </w:p>
    <w:p w:rsidR="0018540C" w:rsidRPr="006B45FA" w:rsidRDefault="0018540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*Разработка технологического процесса;</w:t>
      </w:r>
    </w:p>
    <w:p w:rsidR="0018540C" w:rsidRPr="006B45FA" w:rsidRDefault="0018540C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lastRenderedPageBreak/>
        <w:t>*Составление перечня оборудования</w:t>
      </w:r>
      <w:r w:rsidR="004141BD" w:rsidRPr="006B45FA">
        <w:rPr>
          <w:rFonts w:ascii="Times New Roman" w:hAnsi="Times New Roman" w:cs="Times New Roman"/>
          <w:sz w:val="28"/>
          <w:szCs w:val="28"/>
        </w:rPr>
        <w:t xml:space="preserve"> , инструментов и материалов;</w:t>
      </w:r>
    </w:p>
    <w:p w:rsidR="004141BD" w:rsidRPr="006B45FA" w:rsidRDefault="004141B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*Практическая часть;</w:t>
      </w:r>
    </w:p>
    <w:p w:rsidR="004141BD" w:rsidRPr="006B45FA" w:rsidRDefault="004141B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*Экономический расчет;</w:t>
      </w:r>
    </w:p>
    <w:p w:rsidR="004141BD" w:rsidRPr="006B45FA" w:rsidRDefault="004141B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*Оформление описательной части проекта;</w:t>
      </w:r>
    </w:p>
    <w:p w:rsidR="004141BD" w:rsidRPr="006B45FA" w:rsidRDefault="004141B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*Ана</w:t>
      </w:r>
      <w:r w:rsidR="00EF620D" w:rsidRPr="006B45FA">
        <w:rPr>
          <w:rFonts w:ascii="Times New Roman" w:hAnsi="Times New Roman" w:cs="Times New Roman"/>
          <w:sz w:val="28"/>
          <w:szCs w:val="28"/>
        </w:rPr>
        <w:t>л</w:t>
      </w:r>
      <w:r w:rsidRPr="006B45FA">
        <w:rPr>
          <w:rFonts w:ascii="Times New Roman" w:hAnsi="Times New Roman" w:cs="Times New Roman"/>
          <w:sz w:val="28"/>
          <w:szCs w:val="28"/>
        </w:rPr>
        <w:t>из выполненной работы.</w:t>
      </w:r>
    </w:p>
    <w:p w:rsidR="00000FF2" w:rsidRPr="006B45FA" w:rsidRDefault="005F68BF" w:rsidP="000F7A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" o:spid="_x0000_s1027" alt="Звёздочка обдумывания для вязания крючком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PRpSdDAMAAA8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  <w:r w:rsidR="0033004C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2A7771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415" cy="2589040"/>
            <wp:effectExtent l="19050" t="0" r="0" b="0"/>
            <wp:docPr id="44" name="Рисунок 44" descr="http://fs1.ppt4web.ru/images/3018/56082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s1.ppt4web.ru/images/3018/56082/640/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49" cy="25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0C" w:rsidRPr="006B45FA" w:rsidRDefault="0018540C" w:rsidP="00FD535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40A4F" w:rsidRPr="006B45FA" w:rsidRDefault="005F68BF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rect id="Прямоугольник 42" o:spid="_x0000_s1026" alt="Звёздочка обдумывания для вязания крючком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9YfPMaAwAAIQYAAA4AAAAAAAAAAAAAAAAALgIA&#10;AGRycy9lMm9Eb2MueG1sUEsBAi0AFAAGAAgAAAAhAEyg6SzYAAAAAwEAAA8AAAAAAAAAAAAAAAAA&#10;dAUAAGRycy9kb3ducmV2LnhtbFBLBQYAAAAABAAEAPMAAAB5BgAAAAA=&#10;" filled="f" stroked="f">
            <o:lock v:ext="edit" aspectratio="t"/>
            <w10:wrap type="none"/>
            <w10:anchorlock/>
          </v:rect>
        </w:pict>
      </w:r>
      <w:r w:rsidR="000F7A6A" w:rsidRPr="006B45FA">
        <w:rPr>
          <w:rFonts w:ascii="Times New Roman" w:hAnsi="Times New Roman" w:cs="Times New Roman"/>
          <w:sz w:val="28"/>
          <w:szCs w:val="28"/>
        </w:rPr>
        <w:t xml:space="preserve">     </w:t>
      </w:r>
      <w:r w:rsidR="00240A4F" w:rsidRPr="006B45FA">
        <w:rPr>
          <w:rFonts w:ascii="Times New Roman" w:hAnsi="Times New Roman" w:cs="Times New Roman"/>
          <w:b/>
          <w:sz w:val="28"/>
          <w:szCs w:val="28"/>
        </w:rPr>
        <w:t>2.7 Выбор материалов , инструментов , оборудования.</w:t>
      </w:r>
    </w:p>
    <w:p w:rsidR="00240A4F" w:rsidRPr="006B45FA" w:rsidRDefault="00240A4F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7A6A" w:rsidRPr="006B45FA" w:rsidRDefault="009C7C5E" w:rsidP="000F7A6A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Материалы.</w:t>
      </w:r>
    </w:p>
    <w:p w:rsidR="000F7A6A" w:rsidRPr="006B45FA" w:rsidRDefault="000F7A6A" w:rsidP="00EF303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F4D86" w:rsidRPr="006B45FA">
        <w:rPr>
          <w:rFonts w:ascii="Times New Roman" w:hAnsi="Times New Roman" w:cs="Times New Roman"/>
          <w:sz w:val="28"/>
          <w:szCs w:val="28"/>
        </w:rPr>
        <w:t>Для вязания крючком можно использовать любые нити. Проще всего работать с «готовой» фабричной пря</w:t>
      </w:r>
      <w:r w:rsidRPr="006B45FA">
        <w:rPr>
          <w:rFonts w:ascii="Times New Roman" w:hAnsi="Times New Roman" w:cs="Times New Roman"/>
          <w:sz w:val="28"/>
          <w:szCs w:val="28"/>
        </w:rPr>
        <w:t>жей . Фабричная пряжа позволяет</w:t>
      </w:r>
      <w:r w:rsidR="00EF303D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="00FF4D86" w:rsidRPr="006B45FA">
        <w:rPr>
          <w:rFonts w:ascii="Times New Roman" w:hAnsi="Times New Roman" w:cs="Times New Roman"/>
          <w:sz w:val="28"/>
          <w:szCs w:val="28"/>
        </w:rPr>
        <w:t xml:space="preserve">оценить состав, подобрать крючок, рассчитать количество нити, необходимое для завершения вашего вязального проекта просто изучив информацию на этикетке. </w:t>
      </w:r>
      <w:r w:rsidR="00EF303D" w:rsidRPr="006B45FA">
        <w:rPr>
          <w:rFonts w:ascii="Times New Roman" w:hAnsi="Times New Roman" w:cs="Times New Roman"/>
          <w:sz w:val="28"/>
          <w:szCs w:val="28"/>
        </w:rPr>
        <w:t>Для корзины</w:t>
      </w:r>
      <w:r w:rsidR="003A0E81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="002B64A5" w:rsidRPr="006B45FA">
        <w:rPr>
          <w:rFonts w:ascii="Times New Roman" w:hAnsi="Times New Roman" w:cs="Times New Roman"/>
          <w:sz w:val="28"/>
          <w:szCs w:val="28"/>
        </w:rPr>
        <w:t xml:space="preserve">я выбрала </w:t>
      </w:r>
      <w:r w:rsidR="00EF303D" w:rsidRPr="006B45FA">
        <w:rPr>
          <w:rFonts w:ascii="Times New Roman" w:hAnsi="Times New Roman" w:cs="Times New Roman"/>
          <w:sz w:val="28"/>
          <w:szCs w:val="28"/>
        </w:rPr>
        <w:t>акриловую пряжу в три нити, хотя в различных источниках для данного изделия рекомендуют трикотажную пряжу.</w:t>
      </w:r>
    </w:p>
    <w:p w:rsidR="000F7A6A" w:rsidRPr="006B45FA" w:rsidRDefault="000F7A6A" w:rsidP="000F7A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7E97" w:rsidRPr="006B45FA" w:rsidRDefault="000F7A6A" w:rsidP="00155D98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="00EF303D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321" cy="2114550"/>
            <wp:effectExtent l="19050" t="0" r="5029" b="0"/>
            <wp:docPr id="2" name="Рисунок 10" descr="https://xn--04-kmc.xn--80aafey1amqq.xn--d1acj3b/images/events/cover/3f549bdc5dcb6f9c5aa8300099abffe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04-kmc.xn--80aafey1amqq.xn--d1acj3b/images/events/cover/3f549bdc5dcb6f9c5aa8300099abffe9_b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46" cy="21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86" w:rsidRPr="006B45FA" w:rsidRDefault="00FF4D86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45FA" w:rsidRDefault="006B45FA" w:rsidP="00FD535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D535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D535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0A4F" w:rsidRPr="006B45FA" w:rsidRDefault="00240A4F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Инструменты.</w:t>
      </w:r>
    </w:p>
    <w:p w:rsidR="009C7C5E" w:rsidRPr="006B45FA" w:rsidRDefault="009C7C5E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Короткий крючок — основной инструмент при вязании крючком. Коротким крючком можно вязать в прямом и обратном направлении (прямое вязание) или по кругу, когда петли вывязываются рядами, идущими только в одном направлении, начиная от центра круга.</w:t>
      </w:r>
    </w:p>
    <w:p w:rsidR="00240A4F" w:rsidRPr="006B45FA" w:rsidRDefault="00240A4F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Крючки для вязания бывают различной толщины и изготавливаются из различных материалов. Самые тонкие сделаны из стали, более толстые – из алюминия, пластмассы и дерева.</w:t>
      </w:r>
    </w:p>
    <w:p w:rsidR="004B7423" w:rsidRPr="006B45FA" w:rsidRDefault="004B742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Для вязания нитями разной толщины следует подбирать и крючки соответствующих размеров.</w:t>
      </w:r>
    </w:p>
    <w:p w:rsidR="004B7423" w:rsidRPr="006B45FA" w:rsidRDefault="004B742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Более удобные крючки с пластмассовой или деревянной ручкой, а также те, у которых есть сплюснутая часть.</w:t>
      </w:r>
    </w:p>
    <w:p w:rsidR="004B7423" w:rsidRPr="006B45FA" w:rsidRDefault="004B742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Основная часть крючка — головка, по ее </w:t>
      </w:r>
      <w:r w:rsidR="009C7C5E" w:rsidRPr="006B45FA">
        <w:rPr>
          <w:rFonts w:ascii="Times New Roman" w:hAnsi="Times New Roman" w:cs="Times New Roman"/>
          <w:sz w:val="28"/>
          <w:szCs w:val="28"/>
        </w:rPr>
        <w:t>толщине определяют номер крючка</w:t>
      </w:r>
      <w:r w:rsidRPr="006B45FA">
        <w:rPr>
          <w:rFonts w:ascii="Times New Roman" w:hAnsi="Times New Roman" w:cs="Times New Roman"/>
          <w:sz w:val="28"/>
          <w:szCs w:val="28"/>
        </w:rPr>
        <w:t>. Слишком острая головка ранит указательный палец левой руки, а тупая растягивает петли и затрудняет вязание.</w:t>
      </w:r>
    </w:p>
    <w:p w:rsidR="009C7C5E" w:rsidRPr="006B45FA" w:rsidRDefault="004B742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Ручка крючка должна быть легкая, чтобы не утруждать руку при вязании. </w:t>
      </w:r>
    </w:p>
    <w:p w:rsidR="009C7C5E" w:rsidRPr="006B45FA" w:rsidRDefault="00DB414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В своей работе я использовала крючок №3.</w:t>
      </w:r>
    </w:p>
    <w:p w:rsidR="00DB4143" w:rsidRPr="006B45FA" w:rsidRDefault="00DB4143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143" w:rsidRPr="006B45FA" w:rsidRDefault="00DB4143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03075"/>
            <wp:effectExtent l="0" t="0" r="3175" b="2540"/>
            <wp:docPr id="4" name="Рисунок 4" descr="http://tkalez.com/wp-content/uploads/2012/04/ris-1-1024x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kalez.com/wp-content/uploads/2012/04/ris-1-1024x3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43" w:rsidRPr="006B45FA" w:rsidRDefault="00DB4143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0BD5" w:rsidRPr="006B45FA" w:rsidRDefault="009C7C5E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Кроме выше перечисленного, мне потребуются и дополн</w:t>
      </w:r>
      <w:r w:rsidR="003A0E81" w:rsidRPr="006B45FA">
        <w:rPr>
          <w:rFonts w:ascii="Times New Roman" w:hAnsi="Times New Roman" w:cs="Times New Roman"/>
          <w:sz w:val="28"/>
          <w:szCs w:val="28"/>
        </w:rPr>
        <w:t>ительные инструменты : ножницы</w:t>
      </w:r>
      <w:r w:rsidRPr="006B45FA">
        <w:rPr>
          <w:rFonts w:ascii="Times New Roman" w:hAnsi="Times New Roman" w:cs="Times New Roman"/>
          <w:sz w:val="28"/>
          <w:szCs w:val="28"/>
        </w:rPr>
        <w:t>.</w:t>
      </w:r>
    </w:p>
    <w:p w:rsidR="00FD535F" w:rsidRPr="006B45FA" w:rsidRDefault="00FD535F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535F" w:rsidRPr="006B45FA" w:rsidRDefault="00FD535F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535F" w:rsidRPr="006B45FA" w:rsidRDefault="00FD535F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535F" w:rsidRPr="006B45FA" w:rsidRDefault="00FD535F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3265" w:rsidRDefault="002F4B6A" w:rsidP="002F5B2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2803" cy="2609850"/>
            <wp:effectExtent l="19050" t="0" r="3847" b="0"/>
            <wp:docPr id="14" name="Рисунок 14" descr="https://ds05.infourok.ru/uploads/ex/02b3/000609aa-32a9eed8/1/hello_html_28a3e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2b3/000609aa-32a9eed8/1/hello_html_28a3eda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0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FA" w:rsidRDefault="006B45FA" w:rsidP="006B45F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5FA" w:rsidRDefault="006B45FA" w:rsidP="006B45F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5FA" w:rsidRPr="006B45FA" w:rsidRDefault="006B45FA" w:rsidP="006B45F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выполнения.</w:t>
      </w:r>
    </w:p>
    <w:p w:rsidR="002F5B2A" w:rsidRPr="006B45FA" w:rsidRDefault="002F5B2A" w:rsidP="00FD53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5B2A" w:rsidRPr="006B45FA" w:rsidRDefault="002F5B2A" w:rsidP="00F12FD2">
      <w:pPr>
        <w:pStyle w:val="a3"/>
        <w:spacing w:after="0"/>
        <w:ind w:left="-993" w:firstLine="17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4608" cy="4438650"/>
            <wp:effectExtent l="19050" t="0" r="0" b="0"/>
            <wp:docPr id="13" name="Рисунок 13" descr="https://vnitkah.ru/wp-content/uploads/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nitkah.ru/wp-content/uploads/11-1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01" cy="44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6A" w:rsidRPr="006B45FA" w:rsidRDefault="002F4B6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B6A" w:rsidRDefault="002F4B6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45FA" w:rsidRPr="006B45FA" w:rsidRDefault="006B45F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2C29" w:rsidRPr="006B45FA" w:rsidRDefault="00246ADF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Результат моей работы .</w:t>
      </w:r>
    </w:p>
    <w:p w:rsidR="002F4B6A" w:rsidRPr="006B45FA" w:rsidRDefault="002F4B6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B6A" w:rsidRPr="006B45FA" w:rsidRDefault="002F4B6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B6A" w:rsidRPr="006B45FA" w:rsidRDefault="00E41286" w:rsidP="00E412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123" cy="2158593"/>
            <wp:effectExtent l="171450" t="685800" r="131777" b="660807"/>
            <wp:docPr id="18" name="Рисунок 18" descr="C:\Users\Ja\Desktop\5\IMG_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\Desktop\5\IMG_8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877088">
                      <a:off x="0" y="0"/>
                      <a:ext cx="2878662" cy="215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023" cy="2179518"/>
            <wp:effectExtent l="0" t="495300" r="0" b="468432"/>
            <wp:docPr id="7" name="Рисунок 17" descr="C:\Users\Ja\Desktop\5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Desktop\5\IMG_8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822687">
                      <a:off x="0" y="0"/>
                      <a:ext cx="2906890" cy="21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6A" w:rsidRPr="006B45FA" w:rsidRDefault="002F4B6A" w:rsidP="00E4128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4B6A" w:rsidRPr="006B45FA" w:rsidRDefault="002F4B6A" w:rsidP="00F12F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E0D" w:rsidRPr="006B45FA" w:rsidRDefault="00623E0D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4. Экономическая оценка</w:t>
      </w:r>
    </w:p>
    <w:p w:rsidR="0064604D" w:rsidRPr="006B45FA" w:rsidRDefault="00431294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Н</w:t>
      </w:r>
      <w:r w:rsidR="0064604D" w:rsidRPr="006B45FA">
        <w:rPr>
          <w:rFonts w:ascii="Times New Roman" w:hAnsi="Times New Roman" w:cs="Times New Roman"/>
          <w:sz w:val="28"/>
          <w:szCs w:val="28"/>
        </w:rPr>
        <w:t xml:space="preserve">а создание одной корзины </w:t>
      </w:r>
      <w:r w:rsidRPr="006B45FA">
        <w:rPr>
          <w:rFonts w:ascii="Times New Roman" w:hAnsi="Times New Roman" w:cs="Times New Roman"/>
          <w:sz w:val="28"/>
          <w:szCs w:val="28"/>
        </w:rPr>
        <w:t xml:space="preserve"> расходуется около 120-150 гр. пряжи , в зависимости от размера. отсюда следует и стоимость 50-75 рублей только на пряжу ,так как крючок имеется дома. нити можно использовать вторично.</w:t>
      </w:r>
    </w:p>
    <w:p w:rsidR="00623E0D" w:rsidRPr="006B45FA" w:rsidRDefault="00623E0D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5. Экологическая оценка</w:t>
      </w:r>
    </w:p>
    <w:p w:rsidR="00623E0D" w:rsidRPr="006B45FA" w:rsidRDefault="00623E0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Очень важно, что изделия из шерсти </w:t>
      </w:r>
      <w:r w:rsidR="00D81373" w:rsidRPr="006B45FA">
        <w:rPr>
          <w:rFonts w:ascii="Times New Roman" w:hAnsi="Times New Roman" w:cs="Times New Roman"/>
          <w:sz w:val="28"/>
          <w:szCs w:val="28"/>
        </w:rPr>
        <w:t xml:space="preserve">и хлопка </w:t>
      </w:r>
      <w:r w:rsidRPr="006B45FA">
        <w:rPr>
          <w:rFonts w:ascii="Times New Roman" w:hAnsi="Times New Roman" w:cs="Times New Roman"/>
          <w:sz w:val="28"/>
          <w:szCs w:val="28"/>
        </w:rPr>
        <w:t>являются экологич</w:t>
      </w:r>
      <w:r w:rsidR="00D81373" w:rsidRPr="006B45FA">
        <w:rPr>
          <w:rFonts w:ascii="Times New Roman" w:hAnsi="Times New Roman" w:cs="Times New Roman"/>
          <w:sz w:val="28"/>
          <w:szCs w:val="28"/>
        </w:rPr>
        <w:t>ески чистым продуктом, и при их</w:t>
      </w:r>
      <w:r w:rsidRPr="006B45FA">
        <w:rPr>
          <w:rFonts w:ascii="Times New Roman" w:hAnsi="Times New Roman" w:cs="Times New Roman"/>
          <w:sz w:val="28"/>
          <w:szCs w:val="28"/>
        </w:rPr>
        <w:t xml:space="preserve"> получении еще не пострадало ни одно животное.</w:t>
      </w:r>
    </w:p>
    <w:p w:rsidR="00623E0D" w:rsidRPr="006B45FA" w:rsidRDefault="00B54E4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На основе выше изложенного считаю, что изготовление и дальнейшее использование моего проекта не влечет за собой изменений в окружающей среде, нарушений в жизнедеятельности человека.</w:t>
      </w:r>
    </w:p>
    <w:p w:rsidR="00FD535F" w:rsidRPr="006B45FA" w:rsidRDefault="00FD535F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3E0D" w:rsidRPr="006B45FA" w:rsidRDefault="00FD535F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6.</w:t>
      </w:r>
      <w:r w:rsidR="0049557D" w:rsidRPr="006B45FA">
        <w:rPr>
          <w:rFonts w:ascii="Times New Roman" w:hAnsi="Times New Roman" w:cs="Times New Roman"/>
          <w:b/>
          <w:sz w:val="28"/>
          <w:szCs w:val="28"/>
        </w:rPr>
        <w:t>Реклама изделия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Согрею ваших девчонок и мальчишек,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Свяжу им все - от рукавичек до штанишек!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А если маме будет холодно -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Оденем и ее, вполне недорого!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И папам, чур, не отставать -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Одежду можно заказать.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lastRenderedPageBreak/>
        <w:t xml:space="preserve">В магазине не увидишь таких,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Модели чистый эксклюзив!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Обращайтесь: поселок Кутулик ул. Матвеева 47 </w:t>
      </w:r>
    </w:p>
    <w:p w:rsidR="00623E0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Кутуликская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СОШ каб.218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535F" w:rsidRPr="00D06353" w:rsidRDefault="008F20A1" w:rsidP="006B45FA">
      <w:pPr>
        <w:pStyle w:val="a3"/>
        <w:spacing w:after="0"/>
        <w:ind w:left="78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0779" cy="1334828"/>
            <wp:effectExtent l="19050" t="0" r="8471" b="0"/>
            <wp:docPr id="51" name="Рисунок 8" descr="https://cs5.livemaster.ru/storage/63/e5/e58a2d0a57b71f084a515810afwj--obuv-ruchnoj-raboty-tapochki-vyazanye-zaj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5.livemaster.ru/storage/63/e5/e58a2d0a57b71f084a515810afwj--obuv-ruchnoj-raboty-tapochki-vyazanye-zajts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26" cy="13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B2A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1373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525767"/>
            <wp:effectExtent l="19050" t="0" r="0" b="0"/>
            <wp:docPr id="24" name="Рисунок 23" descr="http://3.bp.blogspot.com/-mwudsvYnSFE/VDrjQP8RE_I/AAAAAAAAx1E/vOyta8ZZSDI/s1600/81612007_large_100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mwudsvYnSFE/VDrjQP8RE_I/AAAAAAAAx1E/vOyta8ZZSDI/s1600/81612007_large_100_6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19" cy="15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5C4" w:rsidRPr="006B4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499" cy="1571625"/>
            <wp:effectExtent l="19050" t="0" r="1" b="0"/>
            <wp:docPr id="26" name="Рисунок 26" descr="https://3.404content.com/resize/730x-/1/C6/F9/117173036029260757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3.404content.com/resize/730x-/1/C6/F9/1171730360292607574/fullsiz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6" cy="15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5F" w:rsidRPr="006B45FA" w:rsidRDefault="00FD535F" w:rsidP="00FD535F">
      <w:pPr>
        <w:pStyle w:val="a3"/>
        <w:spacing w:after="0"/>
        <w:ind w:left="785"/>
        <w:rPr>
          <w:rFonts w:ascii="Times New Roman" w:hAnsi="Times New Roman" w:cs="Times New Roman"/>
          <w:b/>
          <w:sz w:val="28"/>
          <w:szCs w:val="28"/>
        </w:rPr>
      </w:pPr>
    </w:p>
    <w:p w:rsidR="0049557D" w:rsidRPr="006B45FA" w:rsidRDefault="00FD535F" w:rsidP="007377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>7.</w:t>
      </w:r>
      <w:r w:rsidR="0049557D" w:rsidRPr="006B45FA">
        <w:rPr>
          <w:rFonts w:ascii="Times New Roman" w:hAnsi="Times New Roman" w:cs="Times New Roman"/>
          <w:b/>
          <w:sz w:val="28"/>
          <w:szCs w:val="28"/>
        </w:rPr>
        <w:t>Охрана труда.</w:t>
      </w:r>
    </w:p>
    <w:p w:rsidR="00555A18" w:rsidRPr="006B45FA" w:rsidRDefault="00555A18" w:rsidP="00FD535F">
      <w:pPr>
        <w:spacing w:after="0"/>
        <w:ind w:left="425"/>
        <w:rPr>
          <w:rFonts w:ascii="Times New Roman" w:hAnsi="Times New Roman" w:cs="Times New Roman"/>
          <w:b/>
          <w:sz w:val="28"/>
          <w:szCs w:val="28"/>
        </w:rPr>
      </w:pPr>
      <w:r w:rsidRPr="006B45FA">
        <w:rPr>
          <w:rFonts w:ascii="Times New Roman" w:hAnsi="Times New Roman" w:cs="Times New Roman"/>
          <w:b/>
          <w:sz w:val="28"/>
          <w:szCs w:val="28"/>
        </w:rPr>
        <w:t xml:space="preserve"> Организация рабочего места, правила техники безопасности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Прежде чем приступить к изготовлению комплекта, я организовала свое рабочее место так, чтобы все инструменты были под рукой. Освещение слева или спереди, справой стороны ножницы, крючок, вязальные нитки в специальной коробке. Соблюдала правила безопасной работы с колющими, режущими инструментами и электроприборами.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B45FA">
        <w:rPr>
          <w:rFonts w:ascii="Times New Roman" w:hAnsi="Times New Roman" w:cs="Times New Roman"/>
          <w:b/>
          <w:bCs/>
          <w:sz w:val="28"/>
          <w:szCs w:val="28"/>
        </w:rPr>
        <w:t>Правила безопасности во время работы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1. Во время работы ножницы должны лежать справа на столе с сомкнутыми лезвиями, кольцами к работающему.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2. Брать и передавать ножницы нужно сомкнутыми лезвиями к себе, кольцами вперёд.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3. Иглы, крючки, ножницы, крючок хранят в специальной шкатулке с крышкой.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4. Если игла не нужна, её следует вколоть в подушечку.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5. Нельзя пользоваться ржавой, гнутой иглой.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B45FA">
        <w:rPr>
          <w:rFonts w:ascii="Times New Roman" w:hAnsi="Times New Roman" w:cs="Times New Roman"/>
          <w:b/>
          <w:bCs/>
          <w:sz w:val="28"/>
          <w:szCs w:val="28"/>
        </w:rPr>
        <w:t>Санитарно-гигиенические требования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1. Перед началом работы необходимо вымыть руки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2. Источник света должен находиться слева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3. Каждые 1 – 1,5 ч глазам необходим 30 минутный отдых. 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Перерыв и расслабление необходимы для восстановления функций глаз.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4. Для сохранения здоровья во время работы полезно делать разминку для рук, глаз и спины. 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5. Нельзя перекусывать нить зубами; от этого портится эмаль зубов, кроме того, можно поранить губы, десны и язык. </w:t>
      </w:r>
    </w:p>
    <w:p w:rsidR="007377F5" w:rsidRPr="006B45FA" w:rsidRDefault="007377F5" w:rsidP="007377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FD2" w:rsidRPr="006B45FA" w:rsidRDefault="00F12FD2" w:rsidP="007377F5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B45FA" w:rsidRDefault="006B45FA" w:rsidP="007377F5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B45FA" w:rsidRDefault="006B45FA" w:rsidP="007377F5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9557D" w:rsidRPr="006B45FA" w:rsidRDefault="00FD535F" w:rsidP="007377F5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8.</w:t>
      </w:r>
      <w:r w:rsidR="0049557D" w:rsidRPr="006B45FA">
        <w:rPr>
          <w:rFonts w:ascii="Times New Roman" w:hAnsi="Times New Roman" w:cs="Times New Roman"/>
          <w:b/>
          <w:bCs/>
          <w:iCs/>
          <w:sz w:val="28"/>
          <w:szCs w:val="28"/>
        </w:rPr>
        <w:t>Вывод.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В руки взяла нитки и крючок 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Раз, и готов уже кружок, 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Два, есть уже начало, 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Вовсе я вязать и не устала. 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Ряд за рядом, круг за кругом, 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Что-то получается. 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Посмотрела, как красиво, 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А ниточка кончается.         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Я беру другой клубок,                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Раз,</w:t>
      </w:r>
      <w:r w:rsidR="006B45FA" w:rsidRPr="00D063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готов еще рядок,         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Я с крючком давно дружу,         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Очень я вязать люблю.                   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Я закончила вязать,                          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Начинаю напевать,                          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 xml:space="preserve">Радость в сердце у меня,                           </w:t>
      </w:r>
    </w:p>
    <w:p w:rsidR="0049557D" w:rsidRPr="00D06353" w:rsidRDefault="0049557D" w:rsidP="00FD535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B45FA">
        <w:rPr>
          <w:rFonts w:ascii="Times New Roman" w:hAnsi="Times New Roman" w:cs="Times New Roman"/>
          <w:bCs/>
          <w:iCs/>
          <w:sz w:val="28"/>
          <w:szCs w:val="28"/>
        </w:rPr>
        <w:t>Так работа хороша.</w:t>
      </w:r>
    </w:p>
    <w:p w:rsidR="006B45FA" w:rsidRPr="00D06353" w:rsidRDefault="006B45FA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Я довольна своей работой, так как добилась желаемой цели. При изготовлении </w:t>
      </w:r>
      <w:r w:rsidR="00F12FD2" w:rsidRPr="006B45FA">
        <w:rPr>
          <w:rFonts w:ascii="Times New Roman" w:hAnsi="Times New Roman" w:cs="Times New Roman"/>
          <w:sz w:val="28"/>
          <w:szCs w:val="28"/>
        </w:rPr>
        <w:t xml:space="preserve">корзин </w:t>
      </w:r>
      <w:r w:rsidR="004316FE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sz w:val="28"/>
          <w:szCs w:val="28"/>
        </w:rPr>
        <w:t>возникали различные трудности,</w:t>
      </w:r>
      <w:r w:rsidR="00F12FD2" w:rsidRPr="006B45FA">
        <w:rPr>
          <w:rFonts w:ascii="Times New Roman" w:hAnsi="Times New Roman" w:cs="Times New Roman"/>
          <w:sz w:val="28"/>
          <w:szCs w:val="28"/>
        </w:rPr>
        <w:t xml:space="preserve"> так как при неправильном  вязании по кругу появляются волны при лишних добавках петель, либо наоборот при нехватке петель образуется стаканчик, но я</w:t>
      </w:r>
      <w:r w:rsidRPr="006B45FA">
        <w:rPr>
          <w:rFonts w:ascii="Times New Roman" w:hAnsi="Times New Roman" w:cs="Times New Roman"/>
          <w:sz w:val="28"/>
          <w:szCs w:val="28"/>
        </w:rPr>
        <w:t xml:space="preserve"> справилась. Кто ищет новые варианты, тот полон новых идей и постоянно стремится к совершенству. Я чувствую радость, гордость, потому что изделие получилось </w:t>
      </w: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изящным,</w:t>
      </w:r>
      <w:r w:rsidR="00F12FD2" w:rsidRPr="006B45FA">
        <w:rPr>
          <w:rFonts w:ascii="Times New Roman" w:hAnsi="Times New Roman" w:cs="Times New Roman"/>
          <w:sz w:val="28"/>
          <w:szCs w:val="28"/>
        </w:rPr>
        <w:t>интересным</w:t>
      </w:r>
      <w:proofErr w:type="spellEnd"/>
      <w:r w:rsidR="00F12FD2" w:rsidRPr="006B45FA">
        <w:rPr>
          <w:rFonts w:ascii="Times New Roman" w:hAnsi="Times New Roman" w:cs="Times New Roman"/>
          <w:sz w:val="28"/>
          <w:szCs w:val="28"/>
        </w:rPr>
        <w:t xml:space="preserve"> </w:t>
      </w:r>
      <w:r w:rsidRPr="006B45FA">
        <w:rPr>
          <w:rFonts w:ascii="Times New Roman" w:hAnsi="Times New Roman" w:cs="Times New Roman"/>
          <w:sz w:val="28"/>
          <w:szCs w:val="28"/>
        </w:rPr>
        <w:t xml:space="preserve">, носит неповторимый отпечаток индивидуальности. Выполненное изделие соответствует определенным требованиям.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FD2" w:rsidRPr="00D06353" w:rsidRDefault="00F12FD2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FD2" w:rsidRPr="006B45FA" w:rsidRDefault="00F12FD2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57D" w:rsidRPr="006B45FA" w:rsidRDefault="00FD535F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9.</w:t>
      </w:r>
      <w:r w:rsidR="0049557D" w:rsidRPr="006B45FA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Максимова М.В., Кузьмина М.Н. Незабытые ремесла. – Минск: Полымя, 1993.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B45FA">
        <w:rPr>
          <w:rFonts w:ascii="Times New Roman" w:hAnsi="Times New Roman" w:cs="Times New Roman"/>
          <w:sz w:val="28"/>
          <w:szCs w:val="28"/>
        </w:rPr>
        <w:t>Проневич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Н.М. Вязание крючком. От увлечения к мастерству. СПб.: Паритет, 2005.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Стэнли М. Школа вязания /ер. С англ. М Авдониной -М.: Издательство ЭКСМО, 2003.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B45FA">
        <w:rPr>
          <w:rFonts w:ascii="Times New Roman" w:hAnsi="Times New Roman" w:cs="Times New Roman"/>
          <w:sz w:val="28"/>
          <w:szCs w:val="28"/>
        </w:rPr>
        <w:t>Ханашевич</w:t>
      </w:r>
      <w:proofErr w:type="spellEnd"/>
      <w:r w:rsidRPr="006B45FA">
        <w:rPr>
          <w:rFonts w:ascii="Times New Roman" w:hAnsi="Times New Roman" w:cs="Times New Roman"/>
          <w:sz w:val="28"/>
          <w:szCs w:val="28"/>
        </w:rPr>
        <w:t xml:space="preserve"> Д.Р. Учитесь вязать крючком. – М.: Детская литература, 1987.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Шарапова В.Е. Уроки вязания крючком. Минск, 2006.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Власова А. А. Вязание: от умения к мастерству.- Спб.:Лениздат,1992.- 384с.,ил.  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>Кондрашова М. В. Вяжем легко, модно, красиво. Крючок и спицы-Ростов н/Д: «Феникс», Москва: «Цитадель», 2004.-320 с.</w:t>
      </w:r>
    </w:p>
    <w:p w:rsidR="0049557D" w:rsidRPr="006B45FA" w:rsidRDefault="0049557D" w:rsidP="00FD53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FA">
        <w:rPr>
          <w:rFonts w:ascii="Times New Roman" w:hAnsi="Times New Roman" w:cs="Times New Roman"/>
          <w:sz w:val="28"/>
          <w:szCs w:val="28"/>
        </w:rPr>
        <w:t xml:space="preserve">http://nsportal.ru/shkola/tekhnologiya/library/vyazanie-prihvatki-kryuchkom      </w:t>
      </w:r>
    </w:p>
    <w:p w:rsidR="00555A18" w:rsidRPr="006B45FA" w:rsidRDefault="00555A18" w:rsidP="00FD5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A18" w:rsidRPr="006B45FA" w:rsidRDefault="00555A18" w:rsidP="00555A1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55A18" w:rsidRPr="006B45FA" w:rsidSect="006B45FA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8.4pt" o:bullet="t">
        <v:imagedata r:id="rId1" o:title="BD21299_"/>
      </v:shape>
    </w:pict>
  </w:numPicBullet>
  <w:abstractNum w:abstractNumId="0">
    <w:nsid w:val="00E15487"/>
    <w:multiLevelType w:val="hybridMultilevel"/>
    <w:tmpl w:val="DECAA92C"/>
    <w:lvl w:ilvl="0" w:tplc="F368A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16B80"/>
    <w:multiLevelType w:val="hybridMultilevel"/>
    <w:tmpl w:val="B4384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22CAB"/>
    <w:multiLevelType w:val="multilevel"/>
    <w:tmpl w:val="A096062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302778FF"/>
    <w:multiLevelType w:val="hybridMultilevel"/>
    <w:tmpl w:val="5AB0ADAC"/>
    <w:lvl w:ilvl="0" w:tplc="343C67E0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A0EC6"/>
    <w:multiLevelType w:val="multilevel"/>
    <w:tmpl w:val="2B9C7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44FD65B2"/>
    <w:multiLevelType w:val="hybridMultilevel"/>
    <w:tmpl w:val="E4BEC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A0D07"/>
    <w:multiLevelType w:val="multilevel"/>
    <w:tmpl w:val="AA6C5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4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7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2880"/>
      </w:pPr>
      <w:rPr>
        <w:rFonts w:hint="default"/>
      </w:rPr>
    </w:lvl>
  </w:abstractNum>
  <w:abstractNum w:abstractNumId="7">
    <w:nsid w:val="6040404A"/>
    <w:multiLevelType w:val="hybridMultilevel"/>
    <w:tmpl w:val="4A5ABE2E"/>
    <w:lvl w:ilvl="0" w:tplc="99A86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9804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7AE1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B02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4F2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BA9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4C95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CCF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C2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3B3E0A"/>
    <w:multiLevelType w:val="hybridMultilevel"/>
    <w:tmpl w:val="B25AAA9A"/>
    <w:lvl w:ilvl="0" w:tplc="D65ABFEE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4741"/>
    <w:rsid w:val="00000FF2"/>
    <w:rsid w:val="00007BF9"/>
    <w:rsid w:val="00016BB3"/>
    <w:rsid w:val="00044CB9"/>
    <w:rsid w:val="000642C2"/>
    <w:rsid w:val="00073265"/>
    <w:rsid w:val="00080A77"/>
    <w:rsid w:val="000C4723"/>
    <w:rsid w:val="000F7A6A"/>
    <w:rsid w:val="001013D7"/>
    <w:rsid w:val="00155D98"/>
    <w:rsid w:val="0018540C"/>
    <w:rsid w:val="001D4875"/>
    <w:rsid w:val="001E160B"/>
    <w:rsid w:val="001F0BD5"/>
    <w:rsid w:val="00205225"/>
    <w:rsid w:val="00206299"/>
    <w:rsid w:val="00240A4F"/>
    <w:rsid w:val="00246ADF"/>
    <w:rsid w:val="00250C44"/>
    <w:rsid w:val="00296E80"/>
    <w:rsid w:val="002A7771"/>
    <w:rsid w:val="002B64A5"/>
    <w:rsid w:val="002D6F84"/>
    <w:rsid w:val="002E7151"/>
    <w:rsid w:val="002F4B6A"/>
    <w:rsid w:val="002F5B2A"/>
    <w:rsid w:val="0033004C"/>
    <w:rsid w:val="0037509F"/>
    <w:rsid w:val="003A0E81"/>
    <w:rsid w:val="003D33EB"/>
    <w:rsid w:val="004141BD"/>
    <w:rsid w:val="00431294"/>
    <w:rsid w:val="004316FE"/>
    <w:rsid w:val="00434E69"/>
    <w:rsid w:val="00457EA0"/>
    <w:rsid w:val="0049557D"/>
    <w:rsid w:val="004B51DD"/>
    <w:rsid w:val="004B7423"/>
    <w:rsid w:val="004F6EB1"/>
    <w:rsid w:val="00512A09"/>
    <w:rsid w:val="005357CA"/>
    <w:rsid w:val="00552C29"/>
    <w:rsid w:val="00555A18"/>
    <w:rsid w:val="0056123E"/>
    <w:rsid w:val="005B1124"/>
    <w:rsid w:val="005C37B0"/>
    <w:rsid w:val="005E19A2"/>
    <w:rsid w:val="005F68BF"/>
    <w:rsid w:val="00614E64"/>
    <w:rsid w:val="00623E0D"/>
    <w:rsid w:val="00624AF0"/>
    <w:rsid w:val="00630C1B"/>
    <w:rsid w:val="0064604D"/>
    <w:rsid w:val="006534BC"/>
    <w:rsid w:val="006B45FA"/>
    <w:rsid w:val="00726A12"/>
    <w:rsid w:val="007377F5"/>
    <w:rsid w:val="007A72EE"/>
    <w:rsid w:val="007C5261"/>
    <w:rsid w:val="00856CE3"/>
    <w:rsid w:val="008D6A15"/>
    <w:rsid w:val="008E56EF"/>
    <w:rsid w:val="008F20A1"/>
    <w:rsid w:val="009364A0"/>
    <w:rsid w:val="00947E97"/>
    <w:rsid w:val="009C7C5E"/>
    <w:rsid w:val="009D65C4"/>
    <w:rsid w:val="009F3415"/>
    <w:rsid w:val="00A07512"/>
    <w:rsid w:val="00A33C3A"/>
    <w:rsid w:val="00A7656E"/>
    <w:rsid w:val="00AA444C"/>
    <w:rsid w:val="00AC73DF"/>
    <w:rsid w:val="00B027D8"/>
    <w:rsid w:val="00B54E4D"/>
    <w:rsid w:val="00BD2510"/>
    <w:rsid w:val="00BE3128"/>
    <w:rsid w:val="00BE7530"/>
    <w:rsid w:val="00C1129D"/>
    <w:rsid w:val="00CC0B5D"/>
    <w:rsid w:val="00CD19AF"/>
    <w:rsid w:val="00D06353"/>
    <w:rsid w:val="00D2051A"/>
    <w:rsid w:val="00D64741"/>
    <w:rsid w:val="00D66402"/>
    <w:rsid w:val="00D666B6"/>
    <w:rsid w:val="00D81373"/>
    <w:rsid w:val="00DB4143"/>
    <w:rsid w:val="00DB4912"/>
    <w:rsid w:val="00DE1B3B"/>
    <w:rsid w:val="00DF7D38"/>
    <w:rsid w:val="00E06001"/>
    <w:rsid w:val="00E10560"/>
    <w:rsid w:val="00E27C54"/>
    <w:rsid w:val="00E41286"/>
    <w:rsid w:val="00E55352"/>
    <w:rsid w:val="00EF2CEA"/>
    <w:rsid w:val="00EF303D"/>
    <w:rsid w:val="00EF620D"/>
    <w:rsid w:val="00F12FD2"/>
    <w:rsid w:val="00F17686"/>
    <w:rsid w:val="00F27960"/>
    <w:rsid w:val="00F67DDC"/>
    <w:rsid w:val="00F878C4"/>
    <w:rsid w:val="00FA011A"/>
    <w:rsid w:val="00FD535F"/>
    <w:rsid w:val="00FF4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0D"/>
  </w:style>
  <w:style w:type="paragraph" w:styleId="1">
    <w:name w:val="heading 1"/>
    <w:basedOn w:val="a"/>
    <w:next w:val="a"/>
    <w:link w:val="10"/>
    <w:uiPriority w:val="9"/>
    <w:qFormat/>
    <w:rsid w:val="002052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2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05225"/>
    <w:pPr>
      <w:ind w:left="720"/>
      <w:contextualSpacing/>
    </w:pPr>
  </w:style>
  <w:style w:type="table" w:customStyle="1" w:styleId="11">
    <w:name w:val="Сетка таблицы1"/>
    <w:basedOn w:val="a1"/>
    <w:next w:val="a4"/>
    <w:rsid w:val="002D6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D6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55A1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51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FF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33C3-D5B4-424A-B7D4-6376E42D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</cp:lastModifiedBy>
  <cp:revision>42</cp:revision>
  <cp:lastPrinted>2020-12-16T14:12:00Z</cp:lastPrinted>
  <dcterms:created xsi:type="dcterms:W3CDTF">2017-12-01T03:15:00Z</dcterms:created>
  <dcterms:modified xsi:type="dcterms:W3CDTF">2020-12-16T14:20:00Z</dcterms:modified>
</cp:coreProperties>
</file>