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8949" w14:textId="77777777" w:rsidR="00BF2FCE" w:rsidRPr="00BF2FCE" w:rsidRDefault="00BF2FCE" w:rsidP="00BF2FC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BF2FC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Фотоотчет</w:t>
      </w:r>
      <w:r w:rsidRPr="00BF2FC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. </w:t>
      </w:r>
      <w:r w:rsidRPr="00BF2FC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День памяти А</w:t>
      </w:r>
      <w:r w:rsidRPr="00BF2FC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. С. </w:t>
      </w:r>
      <w:r w:rsidRPr="00BF2FC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Пушкина в </w:t>
      </w:r>
      <w:hyperlink r:id="rId5" w:tooltip="Подготовительная группа" w:history="1">
        <w:r w:rsidRPr="00BF2FCE">
          <w:rPr>
            <w:rFonts w:ascii="Arial" w:hAnsi="Arial" w:cs="Arial"/>
            <w:b/>
            <w:bCs/>
            <w:color w:val="0088BB"/>
            <w:kern w:val="0"/>
            <w:sz w:val="27"/>
            <w:szCs w:val="27"/>
            <w:bdr w:val="none" w:sz="0" w:space="0" w:color="auto" w:frame="1"/>
            <w14:ligatures w14:val="none"/>
          </w:rPr>
          <w:t>подготовительной группе</w:t>
        </w:r>
      </w:hyperlink>
    </w:p>
    <w:p w14:paraId="3BEFA17E" w14:textId="77777777" w:rsidR="00BF2FCE" w:rsidRPr="00BF2FCE" w:rsidRDefault="00BF2FCE" w:rsidP="00BF2FC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BF2FC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Цель. :Ознакомление детей с творчеством великого русского поэта А. С. </w:t>
      </w:r>
      <w:r w:rsidRPr="00BF2FC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Пушкина</w:t>
      </w:r>
      <w:r w:rsidRPr="00BF2FC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.</w:t>
      </w:r>
    </w:p>
    <w:p w14:paraId="73132ECB" w14:textId="77777777" w:rsidR="00BF2FCE" w:rsidRPr="00BF2FCE" w:rsidRDefault="00BF2FCE" w:rsidP="00BF2FC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BF2FCE">
        <w:rPr>
          <w:rFonts w:ascii="Arial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14:ligatures w14:val="none"/>
        </w:rPr>
        <w:t>Задачи</w:t>
      </w:r>
      <w:r w:rsidRPr="00BF2FC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:</w:t>
      </w:r>
    </w:p>
    <w:p w14:paraId="40D2B98B" w14:textId="5839267A" w:rsidR="00BF2FCE" w:rsidRPr="00BF2FCE" w:rsidRDefault="00BF2FCE" w:rsidP="00F43A1B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BF2FC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- познакомить с биографией А. С. </w:t>
      </w:r>
      <w:r w:rsidRPr="00BF2FC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Пушкина</w:t>
      </w:r>
      <w:r w:rsidRPr="00BF2FC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.- привитие любви к произведениям отечественной литературы;</w:t>
      </w:r>
    </w:p>
    <w:p w14:paraId="6F24D3F9" w14:textId="77777777" w:rsidR="00BF2FCE" w:rsidRPr="00BF2FCE" w:rsidRDefault="00BF2FCE" w:rsidP="00BF2FC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BF2FC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- формировать у детей устойчивый интерес к чтению, умение слушать и понимать художественный текст;</w:t>
      </w:r>
    </w:p>
    <w:p w14:paraId="72E4E66C" w14:textId="77777777" w:rsidR="00BF2FCE" w:rsidRPr="00BF2FCE" w:rsidRDefault="00BF2FCE" w:rsidP="00BF2FC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BF2FC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- учить бережно, относиться к книгам;</w:t>
      </w:r>
    </w:p>
    <w:p w14:paraId="5268BDE3" w14:textId="77777777" w:rsidR="00BF2FCE" w:rsidRPr="00BF2FCE" w:rsidRDefault="00BF2FCE" w:rsidP="00BF2FC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BF2FC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- воспитание чуткости к художественному слову;</w:t>
      </w:r>
    </w:p>
    <w:p w14:paraId="174982A9" w14:textId="77777777" w:rsidR="00BF2FCE" w:rsidRPr="00BF2FCE" w:rsidRDefault="00BF2FCE" w:rsidP="00BF2FCE">
      <w:pPr>
        <w:shd w:val="clear" w:color="auto" w:fill="F2FCD9"/>
        <w:spacing w:before="300" w:line="288" w:lineRule="atLeast"/>
        <w:outlineLvl w:val="1"/>
        <w:rPr>
          <w:rFonts w:ascii="Arial" w:eastAsia="Times New Roman" w:hAnsi="Arial" w:cs="Arial"/>
          <w:color w:val="000000" w:themeColor="text1"/>
          <w:kern w:val="0"/>
          <w:sz w:val="36"/>
          <w:szCs w:val="36"/>
          <w14:ligatures w14:val="none"/>
        </w:rPr>
      </w:pPr>
      <w:r w:rsidRPr="00BF2FCE">
        <w:rPr>
          <w:rFonts w:ascii="Arial" w:eastAsia="Times New Roman" w:hAnsi="Arial" w:cs="Arial"/>
          <w:color w:val="000000" w:themeColor="text1"/>
          <w:kern w:val="0"/>
          <w:sz w:val="36"/>
          <w:szCs w:val="36"/>
          <w14:ligatures w14:val="none"/>
        </w:rPr>
        <w:t>Публикация «Фотоотчет „День памяти А, С, Пушкина“ в подготовительной группе» размещена в разделах</w:t>
      </w:r>
    </w:p>
    <w:p w14:paraId="7A265506" w14:textId="77777777" w:rsidR="00BF2FCE" w:rsidRPr="00BF2FCE" w:rsidRDefault="00BF2FCE" w:rsidP="00BF2FCE">
      <w:pPr>
        <w:numPr>
          <w:ilvl w:val="0"/>
          <w:numId w:val="1"/>
        </w:numPr>
        <w:shd w:val="clear" w:color="auto" w:fill="F2FCD9"/>
        <w:ind w:left="870"/>
        <w:rPr>
          <w:rFonts w:ascii="Arial" w:eastAsia="Times New Roman" w:hAnsi="Arial" w:cs="Arial"/>
          <w:color w:val="000000" w:themeColor="text1"/>
          <w:kern w:val="0"/>
          <w:sz w:val="27"/>
          <w:szCs w:val="27"/>
          <w14:ligatures w14:val="none"/>
        </w:rPr>
      </w:pPr>
      <w:hyperlink r:id="rId6" w:history="1">
        <w:r w:rsidRPr="00BF2FCE">
          <w:rPr>
            <w:rFonts w:ascii="Arial" w:eastAsia="Times New Roman" w:hAnsi="Arial" w:cs="Arial"/>
            <w:color w:val="000000" w:themeColor="text1"/>
            <w:kern w:val="0"/>
            <w:sz w:val="27"/>
            <w:szCs w:val="27"/>
            <w:bdr w:val="none" w:sz="0" w:space="0" w:color="auto" w:frame="1"/>
            <w14:ligatures w14:val="none"/>
          </w:rPr>
          <w:t>Подготовительная группа</w:t>
        </w:r>
      </w:hyperlink>
    </w:p>
    <w:p w14:paraId="2B98B9E5" w14:textId="77777777" w:rsidR="00BF2FCE" w:rsidRPr="00BF2FCE" w:rsidRDefault="00BF2FCE" w:rsidP="00BF2FCE">
      <w:pPr>
        <w:numPr>
          <w:ilvl w:val="0"/>
          <w:numId w:val="1"/>
        </w:numPr>
        <w:shd w:val="clear" w:color="auto" w:fill="F2FCD9"/>
        <w:ind w:left="870"/>
        <w:rPr>
          <w:rFonts w:ascii="Arial" w:eastAsia="Times New Roman" w:hAnsi="Arial" w:cs="Arial"/>
          <w:color w:val="000000" w:themeColor="text1"/>
          <w:kern w:val="0"/>
          <w:sz w:val="27"/>
          <w:szCs w:val="27"/>
          <w14:ligatures w14:val="none"/>
        </w:rPr>
      </w:pPr>
      <w:hyperlink r:id="rId7" w:history="1">
        <w:r w:rsidRPr="00BF2FCE">
          <w:rPr>
            <w:rFonts w:ascii="Arial" w:eastAsia="Times New Roman" w:hAnsi="Arial" w:cs="Arial"/>
            <w:color w:val="000000" w:themeColor="text1"/>
            <w:kern w:val="0"/>
            <w:sz w:val="27"/>
            <w:szCs w:val="27"/>
            <w:bdr w:val="none" w:sz="0" w:space="0" w:color="auto" w:frame="1"/>
            <w14:ligatures w14:val="none"/>
          </w:rPr>
          <w:t>Пушкин А.С. День памяти, 10 февраля</w:t>
        </w:r>
      </w:hyperlink>
    </w:p>
    <w:p w14:paraId="1D2063A1" w14:textId="77777777" w:rsidR="00BF2FCE" w:rsidRPr="00BF2FCE" w:rsidRDefault="00BF2FCE" w:rsidP="00BF2FCE">
      <w:pPr>
        <w:numPr>
          <w:ilvl w:val="0"/>
          <w:numId w:val="1"/>
        </w:numPr>
        <w:shd w:val="clear" w:color="auto" w:fill="F2FCD9"/>
        <w:ind w:left="870"/>
        <w:rPr>
          <w:rFonts w:ascii="Arial" w:eastAsia="Times New Roman" w:hAnsi="Arial" w:cs="Arial"/>
          <w:color w:val="000000" w:themeColor="text1"/>
          <w:kern w:val="0"/>
          <w:sz w:val="27"/>
          <w:szCs w:val="27"/>
          <w14:ligatures w14:val="none"/>
        </w:rPr>
      </w:pPr>
      <w:hyperlink r:id="rId8" w:history="1">
        <w:r w:rsidRPr="00BF2FCE">
          <w:rPr>
            <w:rFonts w:ascii="Arial" w:eastAsia="Times New Roman" w:hAnsi="Arial" w:cs="Arial"/>
            <w:color w:val="000000" w:themeColor="text1"/>
            <w:kern w:val="0"/>
            <w:sz w:val="27"/>
            <w:szCs w:val="27"/>
            <w:bdr w:val="none" w:sz="0" w:space="0" w:color="auto" w:frame="1"/>
            <w14:ligatures w14:val="none"/>
          </w:rPr>
          <w:t>Пушкин, Александр Сергеевич</w:t>
        </w:r>
      </w:hyperlink>
    </w:p>
    <w:p w14:paraId="7E9ADE5E" w14:textId="77777777" w:rsidR="00BF2FCE" w:rsidRPr="00BF2FCE" w:rsidRDefault="00BF2FCE" w:rsidP="00BF2FCE">
      <w:pPr>
        <w:numPr>
          <w:ilvl w:val="0"/>
          <w:numId w:val="1"/>
        </w:numPr>
        <w:shd w:val="clear" w:color="auto" w:fill="F2FCD9"/>
        <w:ind w:left="870"/>
        <w:rPr>
          <w:rFonts w:ascii="Arial" w:eastAsia="Times New Roman" w:hAnsi="Arial" w:cs="Arial"/>
          <w:color w:val="000000" w:themeColor="text1"/>
          <w:kern w:val="0"/>
          <w:sz w:val="27"/>
          <w:szCs w:val="27"/>
          <w14:ligatures w14:val="none"/>
        </w:rPr>
      </w:pPr>
      <w:hyperlink r:id="rId9" w:history="1">
        <w:r w:rsidRPr="00BF2FCE">
          <w:rPr>
            <w:rFonts w:ascii="Arial" w:eastAsia="Times New Roman" w:hAnsi="Arial" w:cs="Arial"/>
            <w:color w:val="000000" w:themeColor="text1"/>
            <w:kern w:val="0"/>
            <w:sz w:val="27"/>
            <w:szCs w:val="27"/>
            <w:bdr w:val="none" w:sz="0" w:space="0" w:color="auto" w:frame="1"/>
            <w14:ligatures w14:val="none"/>
          </w:rPr>
          <w:t>Темочки</w:t>
        </w:r>
      </w:hyperlink>
    </w:p>
    <w:p w14:paraId="1651B5E9" w14:textId="6A5764E8" w:rsidR="00BF2FCE" w:rsidRPr="00BF2FCE" w:rsidRDefault="00BF2FCE" w:rsidP="00BF2FCE">
      <w:pPr>
        <w:numPr>
          <w:ilvl w:val="0"/>
          <w:numId w:val="1"/>
        </w:numPr>
        <w:shd w:val="clear" w:color="auto" w:fill="F2FCD9"/>
        <w:ind w:left="870"/>
        <w:rPr>
          <w:rFonts w:ascii="Arial" w:eastAsia="Times New Roman" w:hAnsi="Arial" w:cs="Arial"/>
          <w:color w:val="000000" w:themeColor="text1"/>
          <w:kern w:val="0"/>
          <w:sz w:val="27"/>
          <w:szCs w:val="27"/>
          <w14:ligatures w14:val="none"/>
        </w:rPr>
      </w:pPr>
      <w:hyperlink r:id="rId10" w:history="1">
        <w:r w:rsidRPr="00BF2FCE">
          <w:rPr>
            <w:rFonts w:ascii="Arial" w:eastAsia="Times New Roman" w:hAnsi="Arial" w:cs="Arial"/>
            <w:color w:val="000000" w:themeColor="text1"/>
            <w:kern w:val="0"/>
            <w:sz w:val="27"/>
            <w:szCs w:val="27"/>
            <w:bdr w:val="none" w:sz="0" w:space="0" w:color="auto" w:frame="1"/>
            <w14:ligatures w14:val="none"/>
          </w:rPr>
          <w:t>Конкурс для воспитателей и педагогов «Лучший фотоотчет» февраль 2022</w:t>
        </w:r>
      </w:hyperlink>
    </w:p>
    <w:p w14:paraId="57BC6590" w14:textId="77777777" w:rsidR="00BF2FCE" w:rsidRPr="00BF2FCE" w:rsidRDefault="00BF2FCE" w:rsidP="00BF2FCE">
      <w:pPr>
        <w:spacing w:before="225" w:after="225"/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BF2FC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- поощрять творческое проявление в продуктивной деятельности.</w:t>
      </w:r>
    </w:p>
    <w:p w14:paraId="71912ECF" w14:textId="77777777" w:rsidR="00BF2FCE" w:rsidRPr="00BF2FCE" w:rsidRDefault="00BF2FCE" w:rsidP="00BF2FC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BF2FC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В феврале есть в календаре особенный </w:t>
      </w:r>
      <w:r w:rsidRPr="00BF2FC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день</w:t>
      </w:r>
      <w:r w:rsidRPr="00BF2FC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, это 10 февраля. В этот </w:t>
      </w:r>
      <w:r w:rsidRPr="00BF2FC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день</w:t>
      </w:r>
      <w:r w:rsidRPr="00BF2FC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 все почитатели таланта великого поэта Александра Сергеевича </w:t>
      </w:r>
      <w:r w:rsidRPr="00BF2FC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Пушкина</w:t>
      </w:r>
      <w:r w:rsidRPr="00BF2FC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, </w:t>
      </w:r>
      <w:r w:rsidRPr="00BF2FCE">
        <w:rPr>
          <w:rFonts w:ascii="Arial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14:ligatures w14:val="none"/>
        </w:rPr>
        <w:t>любители его волшебных сказок отмечают по всей нашей стране</w:t>
      </w:r>
      <w:r w:rsidRPr="00BF2FC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: в детских садах, школах, библиотеках, вузах и просто читатели отмечают 10 февраля его </w:t>
      </w:r>
      <w:r w:rsidRPr="00BF2FC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день памяти</w:t>
      </w:r>
      <w:r w:rsidRPr="00BF2FC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.</w:t>
      </w:r>
    </w:p>
    <w:p w14:paraId="69BDB1CF" w14:textId="77777777" w:rsidR="00BF2FCE" w:rsidRPr="00BF2FCE" w:rsidRDefault="00BF2FCE" w:rsidP="00BF2FCE">
      <w:pPr>
        <w:ind w:firstLine="360"/>
        <w:rPr>
          <w:rFonts w:ascii="Arial" w:hAnsi="Arial" w:cs="Arial"/>
          <w:color w:val="111111"/>
          <w:kern w:val="0"/>
          <w:sz w:val="27"/>
          <w:szCs w:val="27"/>
          <w14:ligatures w14:val="none"/>
        </w:rPr>
      </w:pPr>
      <w:r w:rsidRPr="00BF2FC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И в рамках книжного проекта в нашей </w:t>
      </w:r>
      <w:r w:rsidRPr="00BF2FCE">
        <w:rPr>
          <w:rFonts w:ascii="Arial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14:ligatures w14:val="none"/>
        </w:rPr>
        <w:t>группе </w:t>
      </w:r>
      <w:r w:rsidRPr="00BF2FCE">
        <w:rPr>
          <w:rFonts w:ascii="Arial" w:hAnsi="Arial" w:cs="Arial"/>
          <w:color w:val="111111"/>
          <w:kern w:val="0"/>
          <w:sz w:val="27"/>
          <w:szCs w:val="27"/>
          <w14:ligatures w14:val="none"/>
        </w:rPr>
        <w:t>"Книга- мой лучший друг!" мы не могли обойти вниманием это событие и провели ряд мероприятий.</w:t>
      </w:r>
    </w:p>
    <w:p w14:paraId="2D5B40B8" w14:textId="77777777" w:rsidR="00BF2FCE" w:rsidRPr="00BF2FCE" w:rsidRDefault="00BF2FCE" w:rsidP="00BF2FCE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B342BF" w14:textId="5E052535" w:rsidR="00BF2FCE" w:rsidRDefault="006A38C7">
      <w:pPr>
        <w:rPr>
          <w:rStyle w:val="a4"/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При участии родителей, была проведена выставка книг А. С.</w:t>
      </w:r>
      <w:r>
        <w:rPr>
          <w:rStyle w:val="apple-converted-space"/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Style w:val="a4"/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  <w:t>Пушкина</w:t>
      </w:r>
      <w:r w:rsidR="00771D47">
        <w:rPr>
          <w:rStyle w:val="a4"/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  <w:t>.</w:t>
      </w:r>
    </w:p>
    <w:p w14:paraId="43265EDA" w14:textId="15EBE8D2" w:rsidR="00771D47" w:rsidRDefault="00771D47">
      <w:pP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Проведено НОД "Сказки А. С.</w:t>
      </w:r>
      <w:r>
        <w:rPr>
          <w:rStyle w:val="apple-converted-space"/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Style w:val="a4"/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  <w:t>Пушкина</w:t>
      </w: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", где дети были более углубленно ознакомлены с биографией А. С.</w:t>
      </w:r>
      <w:r>
        <w:rPr>
          <w:rStyle w:val="apple-converted-space"/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Style w:val="a4"/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  <w:t>Пушкина</w:t>
      </w: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, его семьей, детством</w:t>
      </w:r>
    </w:p>
    <w:p w14:paraId="4733AD31" w14:textId="05EFB1D4" w:rsidR="00004996" w:rsidRDefault="00004996">
      <w:pP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Дети с интересом слушали о биографии и творчестве А. С.</w:t>
      </w:r>
      <w:r>
        <w:rPr>
          <w:rStyle w:val="apple-converted-space"/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Style w:val="a4"/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  <w:t>Пушкина</w:t>
      </w: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.</w:t>
      </w:r>
    </w:p>
    <w:p w14:paraId="4C1D97A2" w14:textId="1F975A9E" w:rsidR="00F05B4E" w:rsidRDefault="00F05B4E">
      <w:pP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Затем мы вспоминали сказки А. С.</w:t>
      </w:r>
      <w:r>
        <w:rPr>
          <w:rStyle w:val="apple-converted-space"/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Style w:val="a4"/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  <w:t>Пушкина</w:t>
      </w: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, с удовольствием рассматривали иллюстрации к сказкам.</w:t>
      </w:r>
    </w:p>
    <w:p w14:paraId="60702CB5" w14:textId="4D8266D7" w:rsidR="00397D4D" w:rsidRDefault="00397D4D">
      <w:pP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Также с использованием мнемотехники дети заучили</w:t>
      </w:r>
      <w:r>
        <w:rPr>
          <w:rStyle w:val="apple-converted-space"/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«У Лукоморья дуб зеленый.»</w:t>
      </w: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отрывок из поэмы</w:t>
      </w:r>
      <w:r>
        <w:rPr>
          <w:rStyle w:val="apple-converted-space"/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«Руслан и Людмила»</w:t>
      </w:r>
    </w:p>
    <w:p w14:paraId="0AFD9E13" w14:textId="404CED1E" w:rsidR="0026161D" w:rsidRDefault="0026161D">
      <w:pP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И в завершении занятия дети рисовали любимых персонажей сказок А. С.</w:t>
      </w:r>
      <w:r>
        <w:rPr>
          <w:rStyle w:val="apple-converted-space"/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Style w:val="a4"/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  <w:t>Пушкина</w:t>
      </w: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.</w:t>
      </w:r>
    </w:p>
    <w:p w14:paraId="5456648C" w14:textId="2FC70492" w:rsidR="002D64FD" w:rsidRPr="00771D47" w:rsidRDefault="002D64FD">
      <w:pP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А вечером мы читали сказку А. С.</w:t>
      </w:r>
      <w:r>
        <w:rPr>
          <w:rStyle w:val="apple-converted-space"/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Style w:val="a4"/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  <w:t>Пушкина</w:t>
      </w:r>
      <w:r>
        <w:rPr>
          <w:rStyle w:val="apple-converted-space"/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  <w:t>" О рыбаке и рыбке". Дети остались очень довольны!</w:t>
      </w:r>
    </w:p>
    <w:sectPr w:rsidR="002D64FD" w:rsidRPr="0077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D402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81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CE"/>
    <w:rsid w:val="00004996"/>
    <w:rsid w:val="0026161D"/>
    <w:rsid w:val="002D64FD"/>
    <w:rsid w:val="00397D4D"/>
    <w:rsid w:val="00594B37"/>
    <w:rsid w:val="006A38C7"/>
    <w:rsid w:val="00771D47"/>
    <w:rsid w:val="00796486"/>
    <w:rsid w:val="00BA65B7"/>
    <w:rsid w:val="00BF2FCE"/>
    <w:rsid w:val="00DE63E1"/>
    <w:rsid w:val="00F05B4E"/>
    <w:rsid w:val="00F4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802B54"/>
  <w15:chartTrackingRefBased/>
  <w15:docId w15:val="{F07F6D16-7F40-3A4E-B6AA-5CB985D7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F2F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F2F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F2F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BF2FCE"/>
    <w:rPr>
      <w:b/>
      <w:bCs/>
    </w:rPr>
  </w:style>
  <w:style w:type="character" w:customStyle="1" w:styleId="apple-converted-space">
    <w:name w:val="apple-converted-space"/>
    <w:basedOn w:val="a0"/>
    <w:rsid w:val="00BF2FCE"/>
  </w:style>
  <w:style w:type="character" w:styleId="a5">
    <w:name w:val="Hyperlink"/>
    <w:basedOn w:val="a0"/>
    <w:uiPriority w:val="99"/>
    <w:semiHidden/>
    <w:unhideWhenUsed/>
    <w:rsid w:val="00BF2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ushk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en-pamyati-pushki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dgotovitelnaya-grupp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am.ru/obrazovanie/podgotovitelnaya-gruppa" TargetMode="External"/><Relationship Id="rId10" Type="http://schemas.openxmlformats.org/officeDocument/2006/relationships/hyperlink" Target="https://www.maam.ru/obrazovanie/0902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l.farzalieva12@mail.ru</dc:creator>
  <cp:keywords/>
  <dc:description/>
  <cp:lastModifiedBy>l.farzalieva12@mail.ru</cp:lastModifiedBy>
  <cp:revision>2</cp:revision>
  <dcterms:created xsi:type="dcterms:W3CDTF">2024-02-20T15:39:00Z</dcterms:created>
  <dcterms:modified xsi:type="dcterms:W3CDTF">2024-02-20T15:39:00Z</dcterms:modified>
</cp:coreProperties>
</file>