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FD" w:rsidRPr="00606BF3" w:rsidRDefault="00AC3DFC">
      <w:pPr>
        <w:rPr>
          <w:rFonts w:ascii="Times New Roman" w:hAnsi="Times New Roman" w:cs="Times New Roman"/>
          <w:sz w:val="28"/>
          <w:szCs w:val="28"/>
        </w:rPr>
      </w:pPr>
      <w:r w:rsidRPr="00606BF3">
        <w:rPr>
          <w:rFonts w:ascii="Times New Roman" w:hAnsi="Times New Roman" w:cs="Times New Roman"/>
          <w:sz w:val="28"/>
          <w:szCs w:val="28"/>
        </w:rPr>
        <w:t>Конспект фронтального занятия на тему: «День Защитника Отечества».</w:t>
      </w:r>
    </w:p>
    <w:p w:rsidR="00AC3DFC" w:rsidRDefault="00AC3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="00A54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4FA">
        <w:rPr>
          <w:rFonts w:ascii="Times New Roman" w:hAnsi="Times New Roman" w:cs="Times New Roman"/>
          <w:i/>
          <w:sz w:val="28"/>
          <w:szCs w:val="28"/>
        </w:rPr>
        <w:t xml:space="preserve">коррекционно-образовательная: </w:t>
      </w:r>
      <w:r w:rsidR="00A544FA">
        <w:rPr>
          <w:rFonts w:ascii="Times New Roman" w:hAnsi="Times New Roman" w:cs="Times New Roman"/>
          <w:sz w:val="28"/>
          <w:szCs w:val="28"/>
        </w:rPr>
        <w:t>учить детей образовывать прилагательные от существительных.</w:t>
      </w:r>
    </w:p>
    <w:p w:rsidR="00A544FA" w:rsidRDefault="00A54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Коррекционно-развивающие: </w:t>
      </w:r>
      <w:r>
        <w:rPr>
          <w:rFonts w:ascii="Times New Roman" w:hAnsi="Times New Roman" w:cs="Times New Roman"/>
          <w:sz w:val="28"/>
          <w:szCs w:val="28"/>
        </w:rPr>
        <w:t>упражнять детей в назывании военных профессий, закреплять употребление имен существительных в различных падежах; развивать умение согласовывать имена числительные с именами существительными; упражнять в подборе признаков и действий к предметам.</w:t>
      </w:r>
    </w:p>
    <w:p w:rsidR="00A544FA" w:rsidRDefault="00A54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Коррекционно-воспитательная: </w:t>
      </w:r>
      <w:r>
        <w:rPr>
          <w:rFonts w:ascii="Times New Roman" w:hAnsi="Times New Roman" w:cs="Times New Roman"/>
          <w:sz w:val="28"/>
          <w:szCs w:val="28"/>
        </w:rPr>
        <w:t>воспитывать у детей уважение, любовь и благодарность к людям, стоящим на защите нашей Родины.</w:t>
      </w:r>
    </w:p>
    <w:p w:rsidR="003C78D5" w:rsidRDefault="00A54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C78D5">
        <w:rPr>
          <w:rFonts w:ascii="Times New Roman" w:hAnsi="Times New Roman" w:cs="Times New Roman"/>
          <w:sz w:val="28"/>
          <w:szCs w:val="28"/>
        </w:rPr>
        <w:t>картинки с изображением людей военных профессий и военной техники.</w:t>
      </w:r>
    </w:p>
    <w:p w:rsidR="003C78D5" w:rsidRDefault="003C7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C78D5" w:rsidRPr="003C78D5" w:rsidRDefault="003C78D5" w:rsidP="003C78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8D5"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 w:rsidRPr="003C78D5">
        <w:rPr>
          <w:rFonts w:ascii="Times New Roman" w:hAnsi="Times New Roman" w:cs="Times New Roman"/>
          <w:b/>
          <w:sz w:val="28"/>
          <w:szCs w:val="28"/>
        </w:rPr>
        <w:t>.</w:t>
      </w:r>
      <w:r w:rsidR="00A544FA" w:rsidRPr="003C7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скажите, какой праздник мы отмечаем в феврале? (ответы детей). Сейчас каждый из вас придумает поздравление ля своего папы, расскажет его, а затем сядет на свое место.</w:t>
      </w:r>
    </w:p>
    <w:p w:rsidR="00606BF3" w:rsidRPr="00606BF3" w:rsidRDefault="003C78D5" w:rsidP="003C78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606BF3">
        <w:rPr>
          <w:rFonts w:ascii="Times New Roman" w:hAnsi="Times New Roman" w:cs="Times New Roman"/>
          <w:sz w:val="28"/>
          <w:szCs w:val="28"/>
        </w:rPr>
        <w:t xml:space="preserve">сегодня мы поговорим о защитниках Отечества и о том, почему их работа важна ля нас. </w:t>
      </w:r>
    </w:p>
    <w:p w:rsidR="00606BF3" w:rsidRPr="00606BF3" w:rsidRDefault="00606BF3" w:rsidP="003C78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для того, чтобы мы могли спокойно жить, заниматься любимым делом, учится и просто расти, нас защищают мужественные и отважные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называют защитниками Отечества.</w:t>
      </w:r>
    </w:p>
    <w:p w:rsidR="00606BF3" w:rsidRPr="00606BF3" w:rsidRDefault="00606BF3" w:rsidP="003C78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где служит?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теперь обратите внимание на картинки, которые находятся перед вами.</w:t>
      </w:r>
    </w:p>
    <w:p w:rsidR="00F76926" w:rsidRDefault="00606BF3" w:rsidP="0060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артиллерии служат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кто?...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артиллеристы. В зенитных войсках служат…зенитчики. В небе нашу Родину охраняют… летчики. </w:t>
      </w:r>
      <w:r w:rsidR="00F76926">
        <w:rPr>
          <w:rFonts w:ascii="Times New Roman" w:hAnsi="Times New Roman" w:cs="Times New Roman"/>
          <w:sz w:val="28"/>
          <w:szCs w:val="28"/>
        </w:rPr>
        <w:t>В пехоте служат… пехотинцы. В море несут службу … моряки. На границе охраняют Родину… пограничники. В кавалерии служат… кавалеристы.</w:t>
      </w:r>
    </w:p>
    <w:p w:rsidR="00F76926" w:rsidRDefault="00F76926" w:rsidP="0060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рода войск. Н-р: летчики служат в летных войсках, артиллеристы служат в артиллерийских войсках, танкисты – в танковых войсках, пехотинцы – в пехотных войсках, ракетчики – в ракетных войсках, пограничники – в пограничных войсках, зенитчики – в зенитных войсках, десантники – в десантных войсках.</w:t>
      </w:r>
    </w:p>
    <w:p w:rsidR="00F76926" w:rsidRDefault="00F76926" w:rsidP="00F769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6926" w:rsidRPr="00F76926" w:rsidRDefault="00F76926" w:rsidP="00F76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пограничников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играем,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идут друг за другом, маршируя</w:t>
      </w:r>
    </w:p>
    <w:p w:rsidR="00F76926" w:rsidRDefault="00F76926" w:rsidP="00F7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нашу охраняем.</w:t>
      </w:r>
    </w:p>
    <w:p w:rsidR="00F76926" w:rsidRPr="00F76926" w:rsidRDefault="00F76926" w:rsidP="00F76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гурьбой садимся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санки,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бегут друг за другом, размахивая руками</w:t>
      </w:r>
    </w:p>
    <w:p w:rsidR="00A544FA" w:rsidRDefault="00F76926" w:rsidP="00F7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Мчимся вихрем в жаркий бой.</w:t>
      </w:r>
    </w:p>
    <w:p w:rsidR="00F76926" w:rsidRPr="00F76926" w:rsidRDefault="00F76926" w:rsidP="00F76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танкисты,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AAF">
        <w:rPr>
          <w:rFonts w:ascii="Times New Roman" w:hAnsi="Times New Roman" w:cs="Times New Roman"/>
          <w:i/>
          <w:sz w:val="28"/>
          <w:szCs w:val="28"/>
        </w:rPr>
        <w:t>идут друг за другом, приложив руку к голове</w:t>
      </w:r>
    </w:p>
    <w:p w:rsidR="00F76926" w:rsidRDefault="00F76926" w:rsidP="00F7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Санки – танки</w:t>
      </w:r>
    </w:p>
    <w:p w:rsidR="00F76926" w:rsidRDefault="00F76926" w:rsidP="00F7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–сугробы под горой.</w:t>
      </w:r>
    </w:p>
    <w:p w:rsidR="00667B49" w:rsidRPr="00667B49" w:rsidRDefault="00667B49" w:rsidP="00667B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Сосчитай»  </w:t>
      </w:r>
      <w:r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танк, два танка, …. Пять танков. (Автомат, самолет).</w:t>
      </w:r>
    </w:p>
    <w:p w:rsidR="00667B49" w:rsidRDefault="00667B49" w:rsidP="00667B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«Подбери признак и действие»</w:t>
      </w:r>
    </w:p>
    <w:p w:rsidR="00667B49" w:rsidRDefault="00667B49" w:rsidP="0066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Отечества (какой?)- смелый, храбрый, мужественный, отважный, доблестный, бесстрашный. Профессия защитника Отечества (какая?) – трудная, почетная, уважаемая, опасная, серьезная. Защищать Родину – это значит (что делать?) – охранять, беречь, сохранять, оберегать.</w:t>
      </w:r>
    </w:p>
    <w:p w:rsidR="00667B49" w:rsidRDefault="00667B49" w:rsidP="00667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667B49" w:rsidRPr="00667B49" w:rsidRDefault="00667B49" w:rsidP="0066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мы говорили на занятии? Какие они – защитники Отечества? Где проходит парад защитников Отечества? Как нужно относиться всем людям к защитникам Отечества?</w:t>
      </w:r>
      <w:bookmarkStart w:id="0" w:name="_GoBack"/>
      <w:bookmarkEnd w:id="0"/>
      <w:r w:rsidRPr="00667B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7B49" w:rsidRPr="00667B49" w:rsidSect="00AC3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BEC"/>
    <w:multiLevelType w:val="hybridMultilevel"/>
    <w:tmpl w:val="2E62D216"/>
    <w:lvl w:ilvl="0" w:tplc="8842F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FC"/>
    <w:rsid w:val="0001653D"/>
    <w:rsid w:val="003C78D5"/>
    <w:rsid w:val="00606BF3"/>
    <w:rsid w:val="00667B49"/>
    <w:rsid w:val="009C4AAF"/>
    <w:rsid w:val="00A544FA"/>
    <w:rsid w:val="00AC3DFC"/>
    <w:rsid w:val="00AF466A"/>
    <w:rsid w:val="00F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A0E7"/>
  <w15:chartTrackingRefBased/>
  <w15:docId w15:val="{71F0CAF2-26ED-44E5-81AD-C2CCFE1D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2023-02-07T14:26:00Z</dcterms:created>
  <dcterms:modified xsi:type="dcterms:W3CDTF">2023-02-07T15:08:00Z</dcterms:modified>
</cp:coreProperties>
</file>