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5D" w:rsidRPr="000A71B2" w:rsidRDefault="00A9025D" w:rsidP="00A9025D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652508">
        <w:rPr>
          <w:rFonts w:ascii="Times New Roman" w:hAnsi="Times New Roman"/>
          <w:b/>
          <w:sz w:val="28"/>
          <w:szCs w:val="28"/>
        </w:rPr>
        <w:t>Особенности развития коммуникативных универсальных учебных действий у подростков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логикой исследования необходимо рассмотреть особенности </w:t>
      </w:r>
      <w:r w:rsidRPr="00400592">
        <w:rPr>
          <w:rFonts w:ascii="Times New Roman" w:hAnsi="Times New Roman"/>
          <w:sz w:val="28"/>
          <w:szCs w:val="28"/>
        </w:rPr>
        <w:t>развития коммуникативных универсальных учебных действий у подростков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подробно.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современном этапе границы подросткового возраста примерно совпадают с обучением детей в средних классах (11-14 лет), хотя относительно точной периодизации между психологами, педагогами, юристами и биологами по-прежнему идут споры.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несомненно, п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одростковый возраст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это </w:t>
      </w:r>
      <w:r w:rsidRPr="009D2629">
        <w:rPr>
          <w:rFonts w:ascii="Times New Roman CYR" w:hAnsi="Times New Roman CYR" w:cs="Times New Roman CYR"/>
          <w:sz w:val="28"/>
          <w:szCs w:val="28"/>
        </w:rPr>
        <w:t>время, когда закладывается фундамент будущей жизни в обществе. От того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насколько </w:t>
      </w:r>
      <w:r>
        <w:rPr>
          <w:rFonts w:ascii="Times New Roman CYR" w:hAnsi="Times New Roman CYR" w:cs="Times New Roman CYR"/>
          <w:sz w:val="28"/>
          <w:szCs w:val="28"/>
        </w:rPr>
        <w:t xml:space="preserve">успешно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подростки научатся выстраивать отношения с родителями, взрослыми, сверстниками, зависит их удовлетворенность профессиональной и личной жизнью в будущем. 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76F8">
        <w:rPr>
          <w:rFonts w:ascii="Times New Roman CYR" w:hAnsi="Times New Roman CYR" w:cs="Times New Roman CYR"/>
          <w:sz w:val="28"/>
          <w:szCs w:val="28"/>
        </w:rPr>
        <w:t>Формирование теоретического формального рефлективного мышления, умения рассуждать, делать обобщения и выводы, вскрывать причинно-следственные связи, строить доказательства, спорить, самостоятельно творчески активно мыслить и управлять своей речемыслительной деятельностью - таковы основные линии качественного изменения в коммуникативной деятельности личности подростка</w:t>
      </w:r>
      <w:r w:rsidRPr="008D76F8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</w:t>
      </w:r>
      <w:r w:rsidRPr="00AB7070">
        <w:rPr>
          <w:rFonts w:ascii="Times New Roman CYR" w:hAnsi="Times New Roman CYR" w:cs="Times New Roman CYR"/>
          <w:sz w:val="28"/>
          <w:szCs w:val="28"/>
        </w:rPr>
        <w:t>15</w:t>
      </w:r>
      <w:r w:rsidRPr="008D76F8">
        <w:rPr>
          <w:rFonts w:ascii="Times New Roman CYR" w:hAnsi="Times New Roman CYR" w:cs="Times New Roman CYR"/>
          <w:sz w:val="28"/>
          <w:szCs w:val="28"/>
        </w:rPr>
        <w:t>]. При этом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сложившемуся в литературе мнению,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 вырабатывается ориентация на </w:t>
      </w:r>
      <w:r w:rsidRPr="008D76F8">
        <w:rPr>
          <w:rFonts w:ascii="Times New Roman CYR" w:hAnsi="Times New Roman CYR" w:cs="Times New Roman CYR"/>
          <w:i/>
          <w:sz w:val="28"/>
          <w:szCs w:val="28"/>
        </w:rPr>
        <w:t>способ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 осуществления деятельности, а не только на ее </w:t>
      </w:r>
      <w:r w:rsidRPr="008D76F8">
        <w:rPr>
          <w:rFonts w:ascii="Times New Roman CYR" w:hAnsi="Times New Roman CYR" w:cs="Times New Roman CYR"/>
          <w:i/>
          <w:sz w:val="28"/>
          <w:szCs w:val="28"/>
        </w:rPr>
        <w:t>результат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 [</w:t>
      </w:r>
      <w:r w:rsidRPr="00AB7070">
        <w:rPr>
          <w:rFonts w:ascii="Times New Roman CYR" w:hAnsi="Times New Roman CYR" w:cs="Times New Roman CYR"/>
          <w:sz w:val="28"/>
          <w:szCs w:val="28"/>
        </w:rPr>
        <w:t>11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B7070">
        <w:rPr>
          <w:rFonts w:ascii="Times New Roman CYR" w:hAnsi="Times New Roman CYR" w:cs="Times New Roman CYR"/>
          <w:sz w:val="28"/>
          <w:szCs w:val="28"/>
        </w:rPr>
        <w:t>22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]. </w:t>
      </w:r>
      <w:r>
        <w:rPr>
          <w:rFonts w:ascii="Times New Roman CYR" w:hAnsi="Times New Roman CYR" w:cs="Times New Roman CYR"/>
          <w:sz w:val="28"/>
          <w:szCs w:val="28"/>
        </w:rPr>
        <w:t>Развива</w:t>
      </w:r>
      <w:r w:rsidRPr="008D76F8">
        <w:rPr>
          <w:rFonts w:ascii="Times New Roman CYR" w:hAnsi="Times New Roman CYR" w:cs="Times New Roman CYR"/>
          <w:sz w:val="28"/>
          <w:szCs w:val="28"/>
        </w:rPr>
        <w:t>ющиеся функц</w:t>
      </w:r>
      <w:r>
        <w:rPr>
          <w:rFonts w:ascii="Times New Roman CYR" w:hAnsi="Times New Roman CYR" w:cs="Times New Roman CYR"/>
          <w:sz w:val="28"/>
          <w:szCs w:val="28"/>
        </w:rPr>
        <w:t>ии перспективной внутренней и внешней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 регуляции и дифференцированного воздействия делают речь подрост</w:t>
      </w:r>
      <w:r>
        <w:rPr>
          <w:rFonts w:ascii="Times New Roman CYR" w:hAnsi="Times New Roman CYR" w:cs="Times New Roman CYR"/>
          <w:sz w:val="28"/>
          <w:szCs w:val="28"/>
        </w:rPr>
        <w:t>ка контролируемой и управляемой. П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ричем </w:t>
      </w:r>
      <w:r>
        <w:rPr>
          <w:rFonts w:ascii="Times New Roman CYR" w:hAnsi="Times New Roman CYR" w:cs="Times New Roman CYR"/>
          <w:sz w:val="28"/>
          <w:szCs w:val="28"/>
        </w:rPr>
        <w:t xml:space="preserve">это касается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только устной, но и письменной речи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. Складывается индивидуальный стиль речи, усложняется ее структура, </w:t>
      </w:r>
      <w:r>
        <w:rPr>
          <w:rFonts w:ascii="Times New Roman CYR" w:hAnsi="Times New Roman CYR" w:cs="Times New Roman CYR"/>
          <w:sz w:val="28"/>
          <w:szCs w:val="28"/>
        </w:rPr>
        <w:t xml:space="preserve">в лексику добавляются 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специальные термины, абстрактные и метафоричные выражения. 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59B5">
        <w:rPr>
          <w:rFonts w:ascii="Times New Roman CYR" w:hAnsi="Times New Roman CYR" w:cs="Times New Roman CYR"/>
          <w:sz w:val="28"/>
          <w:szCs w:val="28"/>
        </w:rPr>
        <w:t xml:space="preserve">Заметное развитие в подростковом возрасте приобретают волевые черты характера — настойчивость, упорство в достижении цели, умение </w:t>
      </w:r>
      <w:r w:rsidRPr="00A359B5">
        <w:rPr>
          <w:rFonts w:ascii="Times New Roman CYR" w:hAnsi="Times New Roman CYR" w:cs="Times New Roman CYR"/>
          <w:sz w:val="28"/>
          <w:szCs w:val="28"/>
        </w:rPr>
        <w:lastRenderedPageBreak/>
        <w:t>преодолеват</w:t>
      </w:r>
      <w:r>
        <w:rPr>
          <w:rFonts w:ascii="Times New Roman CYR" w:hAnsi="Times New Roman CYR" w:cs="Times New Roman CYR"/>
          <w:sz w:val="28"/>
          <w:szCs w:val="28"/>
        </w:rPr>
        <w:t>ь препятствия и трудности [27].</w:t>
      </w:r>
    </w:p>
    <w:p w:rsidR="00A9025D" w:rsidRPr="008D76F8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59B5">
        <w:rPr>
          <w:rFonts w:ascii="Times New Roman CYR" w:hAnsi="Times New Roman CYR" w:cs="Times New Roman CYR"/>
          <w:sz w:val="28"/>
          <w:szCs w:val="28"/>
        </w:rPr>
        <w:t xml:space="preserve">В процессе коммуникации перед подростками возникает необходимость договориться, заранее спланировать свою деятельность. Происходит становление субъективного отношения к </w:t>
      </w:r>
      <w:r>
        <w:rPr>
          <w:rFonts w:ascii="Times New Roman CYR" w:hAnsi="Times New Roman CYR" w:cs="Times New Roman CYR"/>
          <w:sz w:val="28"/>
          <w:szCs w:val="28"/>
        </w:rPr>
        <w:t>сверстникам</w:t>
      </w:r>
      <w:r w:rsidRPr="00A359B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 есть</w:t>
      </w:r>
      <w:r w:rsidRPr="00A359B5">
        <w:rPr>
          <w:rFonts w:ascii="Times New Roman CYR" w:hAnsi="Times New Roman CYR" w:cs="Times New Roman CYR"/>
          <w:sz w:val="28"/>
          <w:szCs w:val="28"/>
        </w:rPr>
        <w:t xml:space="preserve"> умение видеть в них равную себе личность, учитывать их интересы, готовность помогать. Общаясь со сверстниками, подросток учится управлять действиями партнера, контролирует их, показывает собственный образец поведения, сравн</w:t>
      </w:r>
      <w:r>
        <w:rPr>
          <w:rFonts w:ascii="Times New Roman CYR" w:hAnsi="Times New Roman CYR" w:cs="Times New Roman CYR"/>
          <w:sz w:val="28"/>
          <w:szCs w:val="28"/>
        </w:rPr>
        <w:t>ивает других ребят с собой [</w:t>
      </w:r>
      <w:r w:rsidRPr="00CE07B1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A9025D" w:rsidRPr="008D76F8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</w:t>
      </w:r>
      <w:r w:rsidRPr="00D94477">
        <w:rPr>
          <w:rFonts w:ascii="Times New Roman CYR" w:hAnsi="Times New Roman CYR" w:cs="Times New Roman CYR"/>
          <w:sz w:val="28"/>
          <w:szCs w:val="28"/>
        </w:rPr>
        <w:t xml:space="preserve">сходя из того, что в подростковом возрасте ведущей становится деятельность межличностного общения, приоритетное значение в развитии универсальных учебных действий в этот период приобретают </w:t>
      </w:r>
      <w:r>
        <w:rPr>
          <w:rFonts w:ascii="Times New Roman CYR" w:hAnsi="Times New Roman CYR" w:cs="Times New Roman CYR"/>
          <w:sz w:val="28"/>
          <w:szCs w:val="28"/>
        </w:rPr>
        <w:t xml:space="preserve">именно </w:t>
      </w:r>
      <w:r w:rsidRPr="00D94477">
        <w:rPr>
          <w:rFonts w:ascii="Times New Roman CYR" w:hAnsi="Times New Roman CYR" w:cs="Times New Roman CYR"/>
          <w:sz w:val="28"/>
          <w:szCs w:val="28"/>
        </w:rPr>
        <w:t>коммуникативные учебные действия. Если задача начальной школы «учить ученика учиться», то в основной школе задачей является «научить ученика учиться в общении».</w:t>
      </w:r>
    </w:p>
    <w:p w:rsidR="00A9025D" w:rsidRPr="009D2629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д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ля того, чтобы выстраивать отношения с другими, необходимо, прежде всего, научиться жить в мире и согласии с самим собой, что также является актуальной проблемой переходного возраста. </w:t>
      </w:r>
      <w:r>
        <w:rPr>
          <w:rFonts w:ascii="Times New Roman CYR" w:hAnsi="Times New Roman CYR" w:cs="Times New Roman CYR"/>
          <w:sz w:val="28"/>
          <w:szCs w:val="28"/>
        </w:rPr>
        <w:t>И работа педагогов и психологов должна учитывать данное обстоятельство.</w:t>
      </w:r>
    </w:p>
    <w:p w:rsidR="00A9025D" w:rsidRPr="0044263B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неудивительно в данном аспекте,</w:t>
      </w:r>
      <w:r w:rsidRPr="0044263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44263B">
        <w:rPr>
          <w:rFonts w:ascii="Times New Roman CYR" w:hAnsi="Times New Roman CYR" w:cs="Times New Roman CYR"/>
          <w:sz w:val="28"/>
          <w:szCs w:val="28"/>
        </w:rPr>
        <w:t xml:space="preserve">рамках </w:t>
      </w:r>
      <w:r>
        <w:rPr>
          <w:rFonts w:ascii="Times New Roman CYR" w:hAnsi="Times New Roman CYR" w:cs="Times New Roman CYR"/>
          <w:sz w:val="28"/>
          <w:szCs w:val="28"/>
        </w:rPr>
        <w:t>современного образования всё</w:t>
      </w:r>
      <w:r w:rsidRPr="0044263B">
        <w:rPr>
          <w:rFonts w:ascii="Times New Roman CYR" w:hAnsi="Times New Roman CYR" w:cs="Times New Roman CYR"/>
          <w:sz w:val="28"/>
          <w:szCs w:val="28"/>
        </w:rPr>
        <w:t xml:space="preserve"> большую роль приобретает коммуникативная деятельность </w:t>
      </w:r>
      <w:r>
        <w:rPr>
          <w:rFonts w:ascii="Times New Roman CYR" w:hAnsi="Times New Roman CYR" w:cs="Times New Roman CYR"/>
          <w:sz w:val="28"/>
          <w:szCs w:val="28"/>
        </w:rPr>
        <w:t>педагога</w:t>
      </w:r>
      <w:r w:rsidRPr="0044263B">
        <w:rPr>
          <w:rFonts w:ascii="Times New Roman CYR" w:hAnsi="Times New Roman CYR" w:cs="Times New Roman CYR"/>
          <w:sz w:val="28"/>
          <w:szCs w:val="28"/>
        </w:rPr>
        <w:t xml:space="preserve"> при взаимодействии с учащимися. Коммуникация обеспечивает совместную деятельность людей и предполагает не только обмен информацией, но и достижение некой общности: установление контактов, кооперацию (организацию и осуществление общей деятельности), а также процессы межличностного восприятия, включая понимание партнёра. Коммуникативные действия </w:t>
      </w:r>
      <w:r>
        <w:rPr>
          <w:rFonts w:ascii="Times New Roman CYR" w:hAnsi="Times New Roman CYR" w:cs="Times New Roman CYR"/>
          <w:sz w:val="28"/>
          <w:szCs w:val="28"/>
        </w:rPr>
        <w:t>развивают</w:t>
      </w:r>
      <w:r w:rsidRPr="0044263B">
        <w:rPr>
          <w:rFonts w:ascii="Times New Roman CYR" w:hAnsi="Times New Roman CYR" w:cs="Times New Roman CYR"/>
          <w:sz w:val="28"/>
          <w:szCs w:val="28"/>
        </w:rPr>
        <w:t xml:space="preserve"> социальную компетентность и сознательную ориентацию </w:t>
      </w:r>
      <w:r>
        <w:rPr>
          <w:rFonts w:ascii="Times New Roman CYR" w:hAnsi="Times New Roman CYR" w:cs="Times New Roman CYR"/>
          <w:sz w:val="28"/>
          <w:szCs w:val="28"/>
        </w:rPr>
        <w:t>подростков</w:t>
      </w:r>
      <w:r w:rsidRPr="0044263B">
        <w:rPr>
          <w:rFonts w:ascii="Times New Roman CYR" w:hAnsi="Times New Roman CYR" w:cs="Times New Roman CYR"/>
          <w:sz w:val="28"/>
          <w:szCs w:val="28"/>
        </w:rPr>
        <w:t xml:space="preserve"> на позиции других людей (прежде всего, партнёра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</w:t>
      </w:r>
      <w:r w:rsidRPr="0044263B">
        <w:rPr>
          <w:rFonts w:ascii="Times New Roman CYR" w:hAnsi="Times New Roman CYR" w:cs="Times New Roman CYR"/>
          <w:sz w:val="28"/>
          <w:szCs w:val="28"/>
        </w:rPr>
        <w:lastRenderedPageBreak/>
        <w:t xml:space="preserve">сотрудничество </w:t>
      </w:r>
      <w:r>
        <w:rPr>
          <w:rFonts w:ascii="Times New Roman CYR" w:hAnsi="Times New Roman CYR" w:cs="Times New Roman CYR"/>
          <w:sz w:val="28"/>
          <w:szCs w:val="28"/>
        </w:rPr>
        <w:t>со сверстниками и взрослыми [10</w:t>
      </w:r>
      <w:r w:rsidRPr="0044263B">
        <w:rPr>
          <w:rFonts w:ascii="Times New Roman CYR" w:hAnsi="Times New Roman CYR" w:cs="Times New Roman CYR"/>
          <w:sz w:val="28"/>
          <w:szCs w:val="28"/>
        </w:rPr>
        <w:t>].</w:t>
      </w:r>
    </w:p>
    <w:p w:rsidR="00A9025D" w:rsidRPr="00BD6C7E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уже ранее упоминалось в работе, суть универсальных учебных действий сводится к </w:t>
      </w:r>
      <w:r w:rsidRPr="009D2629">
        <w:rPr>
          <w:rFonts w:ascii="Times New Roman CYR" w:hAnsi="Times New Roman CYR" w:cs="Times New Roman CYR"/>
          <w:sz w:val="28"/>
          <w:szCs w:val="28"/>
        </w:rPr>
        <w:t>общекультурно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9D2629">
        <w:rPr>
          <w:rFonts w:ascii="Times New Roman CYR" w:hAnsi="Times New Roman CYR" w:cs="Times New Roman CYR"/>
          <w:sz w:val="28"/>
          <w:szCs w:val="28"/>
        </w:rPr>
        <w:t>, личностно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и познавательно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развити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учащихся, обеспечивающе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такую ключевую компетенцию, как умение учиться. </w:t>
      </w:r>
      <w:r>
        <w:rPr>
          <w:rFonts w:ascii="Times New Roman CYR" w:hAnsi="Times New Roman CYR" w:cs="Times New Roman CYR"/>
          <w:sz w:val="28"/>
          <w:szCs w:val="28"/>
        </w:rPr>
        <w:t xml:space="preserve">И принцип преемственности, заложенный в ФГОС, подразумевает, что формирование УУД, в том числе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коммуникативных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начинается ещё в начальной школе. Де-юре к подростковому возрасту учащиеся уже должны обладать ключевыми коммуникативными компетенциями и общими навыками общения; у них не должно возникать проблем в межличностных отношениях, как внутри своего коллектива, так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9025D" w:rsidRPr="009D2629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ажнейшей задачей </w:t>
      </w:r>
      <w:r>
        <w:rPr>
          <w:rFonts w:ascii="Times New Roman CYR" w:hAnsi="Times New Roman CYR" w:cs="Times New Roman CYR"/>
          <w:sz w:val="28"/>
          <w:szCs w:val="28"/>
        </w:rPr>
        <w:t xml:space="preserve">педагога при работе с детьми подросткового возраста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является </w:t>
      </w:r>
      <w:r>
        <w:rPr>
          <w:rFonts w:ascii="Times New Roman CYR" w:hAnsi="Times New Roman CYR" w:cs="Times New Roman CYR"/>
          <w:sz w:val="28"/>
          <w:szCs w:val="28"/>
        </w:rPr>
        <w:t>дальнейшее развитие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коммуникативных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универсальных учебных действий, </w:t>
      </w:r>
      <w:r>
        <w:rPr>
          <w:rFonts w:ascii="Times New Roman CYR" w:hAnsi="Times New Roman CYR" w:cs="Times New Roman CYR"/>
          <w:sz w:val="28"/>
          <w:szCs w:val="28"/>
        </w:rPr>
        <w:t>прививающих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подросткам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уже не просто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умение учиться, </w:t>
      </w:r>
      <w:r>
        <w:rPr>
          <w:rFonts w:ascii="Times New Roman CYR" w:hAnsi="Times New Roman CYR" w:cs="Times New Roman CYR"/>
          <w:sz w:val="28"/>
          <w:szCs w:val="28"/>
        </w:rPr>
        <w:t xml:space="preserve">но и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способность к саморазвитию и самосовершенствованию.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подростки должны овладеть уже не просто языковыми формами, у них должно быть сформировано представление о том, как их использовать в реальной коммуникации.</w:t>
      </w:r>
    </w:p>
    <w:p w:rsidR="00A9025D" w:rsidRPr="009D2629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ервостепенную роль играют: </w:t>
      </w:r>
    </w:p>
    <w:p w:rsidR="00A9025D" w:rsidRPr="009D2629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2629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 w:rsidRPr="009D2629">
        <w:rPr>
          <w:rFonts w:ascii="Times New Roman CYR" w:hAnsi="Times New Roman CYR" w:cs="Times New Roman CYR"/>
          <w:sz w:val="28"/>
          <w:szCs w:val="28"/>
        </w:rPr>
        <w:t xml:space="preserve">Личностные результаты, включающие готовность и способность обучающихся к саморазвитию, </w:t>
      </w:r>
      <w:proofErr w:type="spellStart"/>
      <w:r w:rsidRPr="009D2629"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 w:rsidRPr="009D2629">
        <w:rPr>
          <w:rFonts w:ascii="Times New Roman CYR" w:hAnsi="Times New Roman CYR" w:cs="Times New Roman CYR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9D2629"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 w:rsidRPr="009D2629">
        <w:rPr>
          <w:rFonts w:ascii="Times New Roman CYR" w:hAnsi="Times New Roman CYR" w:cs="Times New Roman CYR"/>
          <w:sz w:val="28"/>
          <w:szCs w:val="28"/>
        </w:rPr>
        <w:t xml:space="preserve"> основ гражданской идентичности; </w:t>
      </w:r>
      <w:proofErr w:type="gramEnd"/>
    </w:p>
    <w:p w:rsidR="00A9025D" w:rsidRPr="009D2629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2629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spellStart"/>
      <w:proofErr w:type="gramStart"/>
      <w:r w:rsidRPr="009D2629">
        <w:rPr>
          <w:rFonts w:ascii="Times New Roman CYR" w:hAnsi="Times New Roman CYR" w:cs="Times New Roman CYR"/>
          <w:sz w:val="28"/>
          <w:szCs w:val="28"/>
        </w:rPr>
        <w:t>Метапредметные</w:t>
      </w:r>
      <w:proofErr w:type="spellEnd"/>
      <w:r w:rsidRPr="009D2629">
        <w:rPr>
          <w:rFonts w:ascii="Times New Roman CYR" w:hAnsi="Times New Roman CYR" w:cs="Times New Roman CYR"/>
          <w:sz w:val="28"/>
          <w:szCs w:val="28"/>
        </w:rPr>
        <w:t xml:space="preserve"> результаты, включающие </w:t>
      </w:r>
      <w:r>
        <w:rPr>
          <w:rFonts w:ascii="Times New Roman CYR" w:hAnsi="Times New Roman CYR" w:cs="Times New Roman CYR"/>
          <w:sz w:val="28"/>
          <w:szCs w:val="28"/>
        </w:rPr>
        <w:t xml:space="preserve">уже </w:t>
      </w:r>
      <w:r w:rsidRPr="009D2629">
        <w:rPr>
          <w:rFonts w:ascii="Times New Roman CYR" w:hAnsi="Times New Roman CYR" w:cs="Times New Roman CYR"/>
          <w:sz w:val="28"/>
          <w:szCs w:val="28"/>
        </w:rPr>
        <w:t>освоенные обучающимися универсальные учебные действия (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том числе и </w:t>
      </w:r>
      <w:r w:rsidRPr="00750B16">
        <w:rPr>
          <w:rFonts w:ascii="Times New Roman CYR" w:hAnsi="Times New Roman CYR" w:cs="Times New Roman CYR"/>
          <w:bCs/>
          <w:sz w:val="28"/>
          <w:szCs w:val="28"/>
        </w:rPr>
        <w:t>коммуникативные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), обеспечивающие овладение ключевыми компетенциями, составляющими основу умения учиться, и </w:t>
      </w:r>
      <w:proofErr w:type="spellStart"/>
      <w:r w:rsidRPr="009D2629">
        <w:rPr>
          <w:rFonts w:ascii="Times New Roman CYR" w:hAnsi="Times New Roman CYR" w:cs="Times New Roman CYR"/>
          <w:sz w:val="28"/>
          <w:szCs w:val="28"/>
        </w:rPr>
        <w:t>межпредметными</w:t>
      </w:r>
      <w:proofErr w:type="spellEnd"/>
      <w:r w:rsidRPr="009D2629">
        <w:rPr>
          <w:rFonts w:ascii="Times New Roman CYR" w:hAnsi="Times New Roman CYR" w:cs="Times New Roman CYR"/>
          <w:sz w:val="28"/>
          <w:szCs w:val="28"/>
        </w:rPr>
        <w:t xml:space="preserve"> понятиями; регулятивные действия, обеспечивающие организацию учащим</w:t>
      </w:r>
      <w:r>
        <w:rPr>
          <w:rFonts w:ascii="Times New Roman CYR" w:hAnsi="Times New Roman CYR" w:cs="Times New Roman CYR"/>
          <w:sz w:val="28"/>
          <w:szCs w:val="28"/>
        </w:rPr>
        <w:t>ися своей учебной деятельности.</w:t>
      </w:r>
      <w:proofErr w:type="gramEnd"/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94477">
        <w:rPr>
          <w:rFonts w:ascii="Times New Roman CYR" w:hAnsi="Times New Roman CYR" w:cs="Times New Roman CYR"/>
          <w:sz w:val="28"/>
          <w:szCs w:val="28"/>
        </w:rPr>
        <w:lastRenderedPageBreak/>
        <w:t xml:space="preserve">Способность </w:t>
      </w:r>
      <w:r>
        <w:rPr>
          <w:rFonts w:ascii="Times New Roman CYR" w:hAnsi="Times New Roman CYR" w:cs="Times New Roman CYR"/>
          <w:sz w:val="28"/>
          <w:szCs w:val="28"/>
        </w:rPr>
        <w:t>подростков</w:t>
      </w:r>
      <w:r w:rsidRPr="00D94477">
        <w:rPr>
          <w:rFonts w:ascii="Times New Roman CYR" w:hAnsi="Times New Roman CYR" w:cs="Times New Roman CYR"/>
          <w:sz w:val="28"/>
          <w:szCs w:val="28"/>
        </w:rPr>
        <w:t xml:space="preserve"> самостоятельно и успешно усваивать новые знания, формировать умения и компетентности, включая самостоятельную организацию этого процесса, то есть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D94477">
        <w:rPr>
          <w:rFonts w:ascii="Times New Roman CYR" w:hAnsi="Times New Roman CYR" w:cs="Times New Roman CYR"/>
          <w:sz w:val="28"/>
          <w:szCs w:val="28"/>
        </w:rPr>
        <w:t>умение учиться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общении»</w:t>
      </w:r>
      <w:r w:rsidRPr="00D94477">
        <w:rPr>
          <w:rFonts w:ascii="Times New Roman CYR" w:hAnsi="Times New Roman CYR" w:cs="Times New Roman CYR"/>
          <w:sz w:val="28"/>
          <w:szCs w:val="28"/>
        </w:rPr>
        <w:t xml:space="preserve">, обеспечивается тем, что </w:t>
      </w:r>
      <w:r>
        <w:rPr>
          <w:rFonts w:ascii="Times New Roman CYR" w:hAnsi="Times New Roman CYR" w:cs="Times New Roman CYR"/>
          <w:sz w:val="28"/>
          <w:szCs w:val="28"/>
        </w:rPr>
        <w:t>коммуникативные УУД</w:t>
      </w:r>
      <w:r w:rsidRPr="00D94477">
        <w:rPr>
          <w:rFonts w:ascii="Times New Roman CYR" w:hAnsi="Times New Roman CYR" w:cs="Times New Roman CYR"/>
          <w:sz w:val="28"/>
          <w:szCs w:val="28"/>
        </w:rPr>
        <w:t xml:space="preserve"> открывают учащимся возможность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94477">
        <w:rPr>
          <w:rFonts w:ascii="Times New Roman CYR" w:hAnsi="Times New Roman CYR" w:cs="Times New Roman CYR"/>
          <w:sz w:val="28"/>
          <w:szCs w:val="28"/>
        </w:rPr>
        <w:t>широкой ориентации, как в различных предметных областях, так и в структуре самой учебной деятельности, включающей осознание ее целевой направленности, ценностно-смысловых и процессуальных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операциональных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характеристик.</w:t>
      </w:r>
      <w:proofErr w:type="gramEnd"/>
    </w:p>
    <w:p w:rsidR="00A9025D" w:rsidRDefault="00A9025D" w:rsidP="00A902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коммуникативных умений, таким образом, способствует повышению мотивации подростков, содействует установлению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межпредметных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связей, развитию познавательной активности, воображения, самодисциплины, навыков совместной деятельности и многому другому.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однако, что хотя уровень развития реальной коммуникативной компетентности подростков в настоящее время очень сильно варьируется, в целом он весьма далек от желаемого, что и побуждает многих практикующих педагогов и психологов </w:t>
      </w:r>
      <w:r w:rsidRPr="00EB276C">
        <w:rPr>
          <w:rFonts w:ascii="Times New Roman CYR" w:hAnsi="Times New Roman CYR" w:cs="Times New Roman CYR"/>
          <w:sz w:val="28"/>
          <w:szCs w:val="28"/>
        </w:rPr>
        <w:t xml:space="preserve">[10,13,30] </w:t>
      </w:r>
      <w:r>
        <w:rPr>
          <w:rFonts w:ascii="Times New Roman CYR" w:hAnsi="Times New Roman CYR" w:cs="Times New Roman CYR"/>
          <w:sz w:val="28"/>
          <w:szCs w:val="28"/>
        </w:rPr>
        <w:t>считать эту сторону развития одной из приоритетных, а не факультативных задач школьного образования.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Так, А.Г.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Асмолов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его единомышленники считают, что в системе универсальных учебных действий коммуникация должна рассматриваться не узко прагматически - как обмен информацией (например, учебной) - а в своем полноценном значении, то есть  «как смысловой аспект общения и социального взаимодействия, начиная с установления контактов вплоть до сложных видов кооперации (организации и осуществления совместной деятельности), налаживания межличностных отношений и др.» [</w:t>
      </w:r>
      <w:r w:rsidRPr="00007B29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].</w:t>
      </w:r>
      <w:proofErr w:type="gramEnd"/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коммуникативная компетентность имеет исключительно многогранный характер, необходимо выделение основного состава задач коммуникативных УУД, то есть тех из них, которые имеют наиболее общее значение с точки зрения педагога, работающего с учащимися подросткового возраста.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Решая эти коммуникативные задачи, нужно исходить из ключевой роли коммуникации для психического и личностного развития подростка: содействие и сотрудничество выступают как та реальная деятельность, внутри которой завершаются процессы психического развития и становления личности.</w:t>
      </w:r>
    </w:p>
    <w:p w:rsidR="00A9025D" w:rsidRPr="008D76F8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76F8">
        <w:rPr>
          <w:rFonts w:ascii="Times New Roman CYR" w:hAnsi="Times New Roman CYR" w:cs="Times New Roman CYR"/>
          <w:sz w:val="28"/>
          <w:szCs w:val="28"/>
        </w:rPr>
        <w:t xml:space="preserve">Как и всякая задача, коммуникативная задача представляет собой психологическое образование, в структуру которого входят цель, предмет, условия, средства и способ решения, продукт и результат. Психологическое содержание коммуникативной задачи аналогично предметному содержанию той речевой деятельности, через которую она реализуется субъектом в процессе общения. </w:t>
      </w:r>
    </w:p>
    <w:p w:rsidR="00A9025D" w:rsidRPr="008D76F8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76F8">
        <w:rPr>
          <w:rFonts w:ascii="Times New Roman CYR" w:hAnsi="Times New Roman CYR" w:cs="Times New Roman CYR"/>
          <w:sz w:val="28"/>
          <w:szCs w:val="28"/>
        </w:rPr>
        <w:t xml:space="preserve">Хотя номенклатура коммуникативных задач чрезвычайно велика, их можно объединить в большие группы по критерию степени </w:t>
      </w:r>
      <w:proofErr w:type="spellStart"/>
      <w:r w:rsidRPr="008D76F8">
        <w:rPr>
          <w:rFonts w:ascii="Times New Roman CYR" w:hAnsi="Times New Roman CYR" w:cs="Times New Roman CYR"/>
          <w:sz w:val="28"/>
          <w:szCs w:val="28"/>
        </w:rPr>
        <w:t>коммуникативности</w:t>
      </w:r>
      <w:proofErr w:type="spellEnd"/>
      <w:r w:rsidRPr="008D76F8">
        <w:rPr>
          <w:rFonts w:ascii="Times New Roman CYR" w:hAnsi="Times New Roman CYR" w:cs="Times New Roman CYR"/>
          <w:sz w:val="28"/>
          <w:szCs w:val="28"/>
        </w:rPr>
        <w:t xml:space="preserve"> (обязательности наличия и непосредственного присутствия партнера общения, его реакции, степень ориентации </w:t>
      </w:r>
      <w:proofErr w:type="gramStart"/>
      <w:r w:rsidRPr="008D76F8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8D76F8">
        <w:rPr>
          <w:rFonts w:ascii="Times New Roman CYR" w:hAnsi="Times New Roman CYR" w:cs="Times New Roman CYR"/>
          <w:sz w:val="28"/>
          <w:szCs w:val="28"/>
        </w:rPr>
        <w:t xml:space="preserve"> реципиента). </w:t>
      </w:r>
      <w:r>
        <w:rPr>
          <w:rFonts w:ascii="Times New Roman CYR" w:hAnsi="Times New Roman CYR" w:cs="Times New Roman CYR"/>
          <w:sz w:val="28"/>
          <w:szCs w:val="28"/>
        </w:rPr>
        <w:t>В научной литературе выделены</w:t>
      </w:r>
      <w:r w:rsidRPr="008D76F8">
        <w:rPr>
          <w:rFonts w:ascii="Times New Roman CYR" w:hAnsi="Times New Roman CYR" w:cs="Times New Roman CYR"/>
          <w:sz w:val="28"/>
          <w:szCs w:val="28"/>
        </w:rPr>
        <w:t xml:space="preserve"> четыре группы задач: описание, объяснение, доказательство и убеждение. </w:t>
      </w:r>
    </w:p>
    <w:p w:rsidR="00A9025D" w:rsidRPr="005C4C4F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72709">
        <w:rPr>
          <w:rFonts w:ascii="Times New Roman CYR" w:hAnsi="Times New Roman CYR" w:cs="Times New Roman CYR"/>
          <w:sz w:val="28"/>
          <w:szCs w:val="28"/>
        </w:rPr>
        <w:t>В подростковом возрасте</w:t>
      </w:r>
      <w:r w:rsidRPr="005C4C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педагогами и психологами </w:t>
      </w:r>
      <w:r w:rsidRPr="00D72709">
        <w:rPr>
          <w:rFonts w:ascii="Times New Roman CYR" w:hAnsi="Times New Roman CYR" w:cs="Times New Roman CYR"/>
          <w:sz w:val="28"/>
          <w:szCs w:val="28"/>
        </w:rPr>
        <w:t xml:space="preserve">[1,6,15,22,36] </w:t>
      </w:r>
      <w:r w:rsidRPr="005C4C4F">
        <w:rPr>
          <w:rFonts w:ascii="Times New Roman CYR" w:hAnsi="Times New Roman CYR" w:cs="Times New Roman CYR"/>
          <w:sz w:val="28"/>
          <w:szCs w:val="28"/>
        </w:rPr>
        <w:t xml:space="preserve">отмечается совершенствование способа решения коммуникативных задач. Простое описание немного отходит на второй план, уступая место раскрытию внутренних каузальных связей, </w:t>
      </w:r>
      <w:r>
        <w:rPr>
          <w:rFonts w:ascii="Times New Roman CYR" w:hAnsi="Times New Roman CYR" w:cs="Times New Roman CYR"/>
          <w:sz w:val="28"/>
          <w:szCs w:val="28"/>
        </w:rPr>
        <w:t xml:space="preserve">то есть </w:t>
      </w:r>
      <w:r w:rsidRPr="005C4C4F">
        <w:rPr>
          <w:rFonts w:ascii="Times New Roman CYR" w:hAnsi="Times New Roman CYR" w:cs="Times New Roman CYR"/>
          <w:sz w:val="28"/>
          <w:szCs w:val="28"/>
        </w:rPr>
        <w:t xml:space="preserve">объяснению и схожим с ним задачам, хотя вместе с тем совершенствуется способ решения описания. Период развития объяснения постепенно сменяется стадией спонтанных причинных объяснений, когда учащиеся не припоминают причину, а ищут ее. Осуществляется переход к дедуктивному способу построения объяснения. Существенно улучшаются основные показатели способа решения задачи объяснения, хотя иногда подростки сводят объяснение к описанию. Учащиеся становятся в большей степени восприимчивыми к более сложным в структурном и содержательном отношении задачам, однако доказательства в этом возрасте являются скорее делом памяти, а способ решения задач </w:t>
      </w:r>
      <w:r w:rsidRPr="005C4C4F">
        <w:rPr>
          <w:rFonts w:ascii="Times New Roman CYR" w:hAnsi="Times New Roman CYR" w:cs="Times New Roman CYR"/>
          <w:sz w:val="28"/>
          <w:szCs w:val="28"/>
        </w:rPr>
        <w:lastRenderedPageBreak/>
        <w:t xml:space="preserve">высших порядков еще далек от совершенства. </w:t>
      </w:r>
      <w:r>
        <w:rPr>
          <w:rFonts w:ascii="Times New Roman CYR" w:hAnsi="Times New Roman CYR" w:cs="Times New Roman CYR"/>
          <w:sz w:val="28"/>
          <w:szCs w:val="28"/>
        </w:rPr>
        <w:t>То есть у</w:t>
      </w:r>
      <w:r w:rsidRPr="005C4C4F">
        <w:rPr>
          <w:rFonts w:ascii="Times New Roman CYR" w:hAnsi="Times New Roman CYR" w:cs="Times New Roman CYR"/>
          <w:sz w:val="28"/>
          <w:szCs w:val="28"/>
        </w:rPr>
        <w:t xml:space="preserve"> подростков усиливается дифференцированное отношение к задачам, хотя они еще слабо различают разницу между доказательством и убеждением.</w:t>
      </w:r>
    </w:p>
    <w:p w:rsidR="00A9025D" w:rsidRDefault="00A9025D" w:rsidP="00A9025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EB75C1">
        <w:rPr>
          <w:sz w:val="28"/>
          <w:szCs w:val="28"/>
        </w:rPr>
        <w:t xml:space="preserve"> обучении</w:t>
      </w:r>
      <w:r>
        <w:rPr>
          <w:sz w:val="28"/>
          <w:szCs w:val="28"/>
        </w:rPr>
        <w:t xml:space="preserve"> подростков</w:t>
      </w:r>
      <w:r w:rsidRPr="00EB75C1">
        <w:rPr>
          <w:sz w:val="28"/>
          <w:szCs w:val="28"/>
        </w:rPr>
        <w:t xml:space="preserve"> следует учитывать </w:t>
      </w:r>
      <w:proofErr w:type="spellStart"/>
      <w:r w:rsidRPr="00EB75C1">
        <w:rPr>
          <w:sz w:val="28"/>
          <w:szCs w:val="28"/>
        </w:rPr>
        <w:t>гетерохронность</w:t>
      </w:r>
      <w:proofErr w:type="spellEnd"/>
      <w:r w:rsidRPr="00EB75C1">
        <w:rPr>
          <w:sz w:val="28"/>
          <w:szCs w:val="28"/>
        </w:rPr>
        <w:t xml:space="preserve">  (разновременность) коммуникативного развития в плане умения человека ставить и решать коммуникативные задачи, а также определенную </w:t>
      </w:r>
      <w:proofErr w:type="spellStart"/>
      <w:r w:rsidRPr="00EB75C1">
        <w:rPr>
          <w:sz w:val="28"/>
          <w:szCs w:val="28"/>
        </w:rPr>
        <w:t>сензитивность</w:t>
      </w:r>
      <w:proofErr w:type="spellEnd"/>
      <w:r w:rsidRPr="00EB75C1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Pr="00EB75C1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EB75C1">
        <w:rPr>
          <w:sz w:val="28"/>
          <w:szCs w:val="28"/>
        </w:rPr>
        <w:t xml:space="preserve"> к тому или иному типу задачи.</w:t>
      </w:r>
    </w:p>
    <w:p w:rsidR="00A9025D" w:rsidRPr="005112E5" w:rsidRDefault="00A9025D" w:rsidP="00A9025D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и целом, </w:t>
      </w:r>
      <w:r w:rsidRPr="005112E5">
        <w:rPr>
          <w:sz w:val="28"/>
          <w:szCs w:val="28"/>
        </w:rPr>
        <w:t>развитие коммуникативных способностей и позитивных коммуникативных навыков</w:t>
      </w:r>
      <w:r>
        <w:rPr>
          <w:sz w:val="28"/>
          <w:szCs w:val="28"/>
        </w:rPr>
        <w:t xml:space="preserve"> у подростков</w:t>
      </w:r>
      <w:r w:rsidRPr="005112E5">
        <w:rPr>
          <w:sz w:val="28"/>
          <w:szCs w:val="28"/>
        </w:rPr>
        <w:t xml:space="preserve"> предполагает овладение следующими б</w:t>
      </w:r>
      <w:r>
        <w:rPr>
          <w:sz w:val="28"/>
          <w:szCs w:val="28"/>
        </w:rPr>
        <w:t>азовыми умениями и качествами:</w:t>
      </w:r>
      <w:r w:rsidRPr="0072798E">
        <w:rPr>
          <w:sz w:val="28"/>
          <w:szCs w:val="28"/>
          <w:lang w:val="ru-RU"/>
        </w:rPr>
        <w:t xml:space="preserve"> </w:t>
      </w:r>
      <w:r w:rsidRPr="005112E5">
        <w:rPr>
          <w:sz w:val="28"/>
          <w:szCs w:val="28"/>
        </w:rPr>
        <w:t xml:space="preserve">слушать и слышать, </w:t>
      </w:r>
      <w:proofErr w:type="spellStart"/>
      <w:r w:rsidRPr="005112E5">
        <w:rPr>
          <w:sz w:val="28"/>
          <w:szCs w:val="28"/>
        </w:rPr>
        <w:t>эмпатия</w:t>
      </w:r>
      <w:proofErr w:type="spellEnd"/>
      <w:r w:rsidRPr="005112E5">
        <w:rPr>
          <w:sz w:val="28"/>
          <w:szCs w:val="28"/>
        </w:rPr>
        <w:t xml:space="preserve"> и терпимость, учёт особенностей собеседника, открытость и способность к самораскрытию, искренность, умение вести переговоры, кооперация.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многие подростки уже и без помощи педагогов и психологов сами начинают задавать себе различные вопросы, так или иначе связанные с коммуникативными навыками: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9D2629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ак быть более уверенным в себе?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Как </w:t>
      </w:r>
      <w:r w:rsidRPr="009D2629">
        <w:rPr>
          <w:rFonts w:ascii="Times New Roman CYR" w:hAnsi="Times New Roman CYR" w:cs="Times New Roman CYR"/>
          <w:sz w:val="28"/>
          <w:szCs w:val="28"/>
        </w:rPr>
        <w:t>общаться тепло и бесконфликтно, умея при этом отстаивать свои ин</w:t>
      </w:r>
      <w:r>
        <w:rPr>
          <w:rFonts w:ascii="Times New Roman CYR" w:hAnsi="Times New Roman CYR" w:cs="Times New Roman CYR"/>
          <w:sz w:val="28"/>
          <w:szCs w:val="28"/>
        </w:rPr>
        <w:t>тересы?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9D2629">
        <w:rPr>
          <w:rFonts w:ascii="Times New Roman CYR" w:hAnsi="Times New Roman CYR" w:cs="Times New Roman CYR"/>
          <w:sz w:val="28"/>
          <w:szCs w:val="28"/>
        </w:rPr>
        <w:t>Как правильно управлять сво</w:t>
      </w:r>
      <w:r>
        <w:rPr>
          <w:rFonts w:ascii="Times New Roman CYR" w:hAnsi="Times New Roman CYR" w:cs="Times New Roman CYR"/>
          <w:sz w:val="28"/>
          <w:szCs w:val="28"/>
        </w:rPr>
        <w:t>им настроением?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Как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воспринимать себя и </w:t>
      </w:r>
      <w:r>
        <w:rPr>
          <w:rFonts w:ascii="Times New Roman CYR" w:hAnsi="Times New Roman CYR" w:cs="Times New Roman CYR"/>
          <w:sz w:val="28"/>
          <w:szCs w:val="28"/>
        </w:rPr>
        <w:t>окружающий мир ярче и объемнее?</w:t>
      </w:r>
    </w:p>
    <w:p w:rsidR="00A9025D" w:rsidRPr="009D2629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Как </w:t>
      </w:r>
      <w:r w:rsidRPr="009D2629">
        <w:rPr>
          <w:rFonts w:ascii="Times New Roman CYR" w:hAnsi="Times New Roman CYR" w:cs="Times New Roman CYR"/>
          <w:sz w:val="28"/>
          <w:szCs w:val="28"/>
        </w:rPr>
        <w:t>слышать и чувствовать партнера по общению</w:t>
      </w:r>
      <w:r>
        <w:rPr>
          <w:rFonts w:ascii="Times New Roman CYR" w:hAnsi="Times New Roman CYR" w:cs="Times New Roman CYR"/>
          <w:sz w:val="28"/>
          <w:szCs w:val="28"/>
        </w:rPr>
        <w:t>?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Как решать конфликтные ситуации?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Как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быть уважаемым и мудрым л</w:t>
      </w:r>
      <w:r>
        <w:rPr>
          <w:rFonts w:ascii="Times New Roman CYR" w:hAnsi="Times New Roman CYR" w:cs="Times New Roman CYR"/>
          <w:sz w:val="28"/>
          <w:szCs w:val="28"/>
        </w:rPr>
        <w:t>идером?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Как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 грамотно строить нужные отношения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A9025D" w:rsidRDefault="00A9025D" w:rsidP="00A902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эти вопросы можно раскрыть и рассмотреть </w:t>
      </w:r>
      <w:r w:rsidRPr="009D2629">
        <w:rPr>
          <w:rFonts w:ascii="Times New Roman CYR" w:hAnsi="Times New Roman CYR" w:cs="Times New Roman CYR"/>
          <w:sz w:val="28"/>
          <w:szCs w:val="28"/>
        </w:rPr>
        <w:t xml:space="preserve">на тренинге коммуникативной компетентности.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37827" w:rsidRPr="00A9025D" w:rsidRDefault="00637827" w:rsidP="00A9025D"/>
    <w:sectPr w:rsidR="00637827" w:rsidRPr="00A9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25D"/>
    <w:rsid w:val="00637827"/>
    <w:rsid w:val="00A9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902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A902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Основной текст Знак"/>
    <w:basedOn w:val="a0"/>
    <w:link w:val="a3"/>
    <w:rsid w:val="00A9025D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2024-01-21T08:10:00Z</dcterms:created>
  <dcterms:modified xsi:type="dcterms:W3CDTF">2024-01-21T08:11:00Z</dcterms:modified>
</cp:coreProperties>
</file>