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A7" w:rsidRPr="001226A7" w:rsidRDefault="001226A7" w:rsidP="00187DFD">
      <w:pPr>
        <w:shd w:val="clear" w:color="auto" w:fill="FFFFFF"/>
        <w:spacing w:before="300" w:after="150" w:line="240" w:lineRule="auto"/>
        <w:jc w:val="center"/>
        <w:outlineLvl w:val="1"/>
        <w:rPr>
          <w:rFonts w:ascii="Times New Roman" w:eastAsia="Times New Roman" w:hAnsi="Times New Roman" w:cs="Times New Roman"/>
          <w:b/>
          <w:bCs/>
          <w:color w:val="000000" w:themeColor="text1"/>
          <w:sz w:val="28"/>
          <w:lang w:eastAsia="ru-RU"/>
        </w:rPr>
      </w:pPr>
      <w:r w:rsidRPr="001226A7">
        <w:rPr>
          <w:rFonts w:ascii="Times New Roman" w:eastAsia="Times New Roman" w:hAnsi="Times New Roman" w:cs="Times New Roman"/>
          <w:b/>
          <w:bCs/>
          <w:color w:val="000000" w:themeColor="text1"/>
          <w:sz w:val="28"/>
          <w:lang w:eastAsia="ru-RU"/>
        </w:rPr>
        <w:t>Муниципальное бюджетное дошкольное образовательное учреждение «Детский сад №5 «Аленушка» города Армянска Республики Крым</w:t>
      </w:r>
    </w:p>
    <w:p w:rsidR="00187DFD" w:rsidRPr="001226A7" w:rsidRDefault="00187DFD" w:rsidP="00187DFD">
      <w:pPr>
        <w:shd w:val="clear" w:color="auto" w:fill="FFFFFF"/>
        <w:spacing w:before="300" w:after="150" w:line="240" w:lineRule="auto"/>
        <w:jc w:val="center"/>
        <w:outlineLvl w:val="1"/>
        <w:rPr>
          <w:rFonts w:ascii="Times New Roman" w:eastAsia="Times New Roman" w:hAnsi="Times New Roman" w:cs="Times New Roman"/>
          <w:color w:val="000000" w:themeColor="text1"/>
          <w:sz w:val="36"/>
          <w:szCs w:val="45"/>
          <w:u w:val="single"/>
          <w:lang w:eastAsia="ru-RU"/>
        </w:rPr>
      </w:pPr>
      <w:r w:rsidRPr="001226A7">
        <w:rPr>
          <w:rFonts w:ascii="Times New Roman" w:eastAsia="Times New Roman" w:hAnsi="Times New Roman" w:cs="Times New Roman"/>
          <w:b/>
          <w:bCs/>
          <w:color w:val="000000" w:themeColor="text1"/>
          <w:sz w:val="36"/>
          <w:u w:val="single"/>
          <w:lang w:eastAsia="ru-RU"/>
        </w:rPr>
        <w:t xml:space="preserve">Консультация для родителей </w:t>
      </w:r>
      <w:r w:rsidR="001226A7" w:rsidRPr="001226A7">
        <w:rPr>
          <w:rFonts w:ascii="Times New Roman" w:eastAsia="Times New Roman" w:hAnsi="Times New Roman" w:cs="Times New Roman"/>
          <w:b/>
          <w:bCs/>
          <w:color w:val="000000" w:themeColor="text1"/>
          <w:sz w:val="36"/>
          <w:u w:val="single"/>
          <w:lang w:eastAsia="ru-RU"/>
        </w:rPr>
        <w:t>«В</w:t>
      </w:r>
      <w:r w:rsidRPr="001226A7">
        <w:rPr>
          <w:rFonts w:ascii="Times New Roman" w:eastAsia="Times New Roman" w:hAnsi="Times New Roman" w:cs="Times New Roman"/>
          <w:b/>
          <w:bCs/>
          <w:color w:val="000000" w:themeColor="text1"/>
          <w:sz w:val="36"/>
          <w:u w:val="single"/>
          <w:lang w:eastAsia="ru-RU"/>
        </w:rPr>
        <w:t>недрени</w:t>
      </w:r>
      <w:r w:rsidR="001226A7" w:rsidRPr="001226A7">
        <w:rPr>
          <w:rFonts w:ascii="Times New Roman" w:eastAsia="Times New Roman" w:hAnsi="Times New Roman" w:cs="Times New Roman"/>
          <w:b/>
          <w:bCs/>
          <w:color w:val="000000" w:themeColor="text1"/>
          <w:sz w:val="36"/>
          <w:u w:val="single"/>
          <w:lang w:eastAsia="ru-RU"/>
        </w:rPr>
        <w:t xml:space="preserve">е </w:t>
      </w:r>
      <w:r w:rsidRPr="001226A7">
        <w:rPr>
          <w:rFonts w:ascii="Times New Roman" w:eastAsia="Times New Roman" w:hAnsi="Times New Roman" w:cs="Times New Roman"/>
          <w:b/>
          <w:bCs/>
          <w:color w:val="000000" w:themeColor="text1"/>
          <w:sz w:val="36"/>
          <w:u w:val="single"/>
          <w:lang w:eastAsia="ru-RU"/>
        </w:rPr>
        <w:t xml:space="preserve">ФОП </w:t>
      </w:r>
      <w:proofErr w:type="gramStart"/>
      <w:r w:rsidRPr="001226A7">
        <w:rPr>
          <w:rFonts w:ascii="Times New Roman" w:eastAsia="Times New Roman" w:hAnsi="Times New Roman" w:cs="Times New Roman"/>
          <w:b/>
          <w:bCs/>
          <w:color w:val="000000" w:themeColor="text1"/>
          <w:sz w:val="36"/>
          <w:u w:val="single"/>
          <w:lang w:eastAsia="ru-RU"/>
        </w:rPr>
        <w:t>ДО</w:t>
      </w:r>
      <w:proofErr w:type="gramEnd"/>
      <w:r w:rsidR="001226A7" w:rsidRPr="001226A7">
        <w:rPr>
          <w:rFonts w:ascii="Times New Roman" w:eastAsia="Times New Roman" w:hAnsi="Times New Roman" w:cs="Times New Roman"/>
          <w:b/>
          <w:bCs/>
          <w:color w:val="000000" w:themeColor="text1"/>
          <w:sz w:val="36"/>
          <w:u w:val="single"/>
          <w:lang w:eastAsia="ru-RU"/>
        </w:rPr>
        <w:t xml:space="preserve"> </w:t>
      </w:r>
      <w:proofErr w:type="gramStart"/>
      <w:r w:rsidR="001226A7" w:rsidRPr="001226A7">
        <w:rPr>
          <w:rFonts w:ascii="Times New Roman" w:eastAsia="Times New Roman" w:hAnsi="Times New Roman" w:cs="Times New Roman"/>
          <w:b/>
          <w:bCs/>
          <w:color w:val="000000" w:themeColor="text1"/>
          <w:sz w:val="36"/>
          <w:u w:val="single"/>
          <w:lang w:eastAsia="ru-RU"/>
        </w:rPr>
        <w:t>в</w:t>
      </w:r>
      <w:proofErr w:type="gramEnd"/>
      <w:r w:rsidR="001226A7" w:rsidRPr="001226A7">
        <w:rPr>
          <w:rFonts w:ascii="Times New Roman" w:eastAsia="Times New Roman" w:hAnsi="Times New Roman" w:cs="Times New Roman"/>
          <w:b/>
          <w:bCs/>
          <w:color w:val="000000" w:themeColor="text1"/>
          <w:sz w:val="36"/>
          <w:u w:val="single"/>
          <w:lang w:eastAsia="ru-RU"/>
        </w:rPr>
        <w:t xml:space="preserve"> </w:t>
      </w:r>
      <w:r w:rsidR="001226A7">
        <w:rPr>
          <w:rFonts w:ascii="Times New Roman" w:eastAsia="Times New Roman" w:hAnsi="Times New Roman" w:cs="Times New Roman"/>
          <w:b/>
          <w:bCs/>
          <w:color w:val="000000" w:themeColor="text1"/>
          <w:sz w:val="36"/>
          <w:u w:val="single"/>
          <w:lang w:eastAsia="ru-RU"/>
        </w:rPr>
        <w:t xml:space="preserve">систему </w:t>
      </w:r>
      <w:r w:rsidR="001226A7" w:rsidRPr="001226A7">
        <w:rPr>
          <w:rFonts w:ascii="Times New Roman" w:eastAsia="Times New Roman" w:hAnsi="Times New Roman" w:cs="Times New Roman"/>
          <w:b/>
          <w:bCs/>
          <w:color w:val="000000" w:themeColor="text1"/>
          <w:sz w:val="36"/>
          <w:u w:val="single"/>
          <w:lang w:eastAsia="ru-RU"/>
        </w:rPr>
        <w:t>дошкольно</w:t>
      </w:r>
      <w:r w:rsidR="001226A7">
        <w:rPr>
          <w:rFonts w:ascii="Times New Roman" w:eastAsia="Times New Roman" w:hAnsi="Times New Roman" w:cs="Times New Roman"/>
          <w:b/>
          <w:bCs/>
          <w:color w:val="000000" w:themeColor="text1"/>
          <w:sz w:val="36"/>
          <w:u w:val="single"/>
          <w:lang w:eastAsia="ru-RU"/>
        </w:rPr>
        <w:t xml:space="preserve">го </w:t>
      </w:r>
      <w:r w:rsidR="001226A7" w:rsidRPr="001226A7">
        <w:rPr>
          <w:rFonts w:ascii="Times New Roman" w:eastAsia="Times New Roman" w:hAnsi="Times New Roman" w:cs="Times New Roman"/>
          <w:b/>
          <w:bCs/>
          <w:color w:val="000000" w:themeColor="text1"/>
          <w:sz w:val="36"/>
          <w:u w:val="single"/>
          <w:lang w:eastAsia="ru-RU"/>
        </w:rPr>
        <w:t>образовани</w:t>
      </w:r>
      <w:r w:rsidR="001226A7">
        <w:rPr>
          <w:rFonts w:ascii="Times New Roman" w:eastAsia="Times New Roman" w:hAnsi="Times New Roman" w:cs="Times New Roman"/>
          <w:b/>
          <w:bCs/>
          <w:color w:val="000000" w:themeColor="text1"/>
          <w:sz w:val="36"/>
          <w:u w:val="single"/>
          <w:lang w:eastAsia="ru-RU"/>
        </w:rPr>
        <w:t>я</w:t>
      </w:r>
      <w:r w:rsidR="001226A7" w:rsidRPr="001226A7">
        <w:rPr>
          <w:rFonts w:ascii="Times New Roman" w:eastAsia="Times New Roman" w:hAnsi="Times New Roman" w:cs="Times New Roman"/>
          <w:b/>
          <w:bCs/>
          <w:color w:val="000000" w:themeColor="text1"/>
          <w:sz w:val="36"/>
          <w:u w:val="single"/>
          <w:lang w:eastAsia="ru-RU"/>
        </w:rPr>
        <w:t>»</w:t>
      </w:r>
    </w:p>
    <w:p w:rsidR="00187DFD" w:rsidRDefault="00187DFD" w:rsidP="001226A7">
      <w:pPr>
        <w:pStyle w:val="c4"/>
        <w:shd w:val="clear" w:color="auto" w:fill="FFFFFF"/>
        <w:spacing w:before="0" w:beforeAutospacing="0" w:after="0" w:afterAutospacing="0"/>
        <w:rPr>
          <w:rStyle w:val="c10"/>
          <w:rFonts w:ascii="XO Thames" w:hAnsi="XO Thames" w:cs="Calibri"/>
          <w:b/>
          <w:bCs/>
          <w:color w:val="000000"/>
          <w:sz w:val="32"/>
          <w:szCs w:val="32"/>
        </w:rPr>
      </w:pPr>
    </w:p>
    <w:p w:rsidR="00187DFD" w:rsidRPr="001226A7" w:rsidRDefault="00187DFD" w:rsidP="00187DFD">
      <w:pPr>
        <w:pStyle w:val="c4"/>
        <w:shd w:val="clear" w:color="auto" w:fill="FFFFFF"/>
        <w:spacing w:before="0" w:beforeAutospacing="0" w:after="0" w:afterAutospacing="0"/>
        <w:jc w:val="center"/>
        <w:rPr>
          <w:color w:val="000000" w:themeColor="text1"/>
          <w:sz w:val="22"/>
          <w:szCs w:val="22"/>
        </w:rPr>
      </w:pPr>
      <w:r w:rsidRPr="001226A7">
        <w:rPr>
          <w:rStyle w:val="c12"/>
          <w:b/>
          <w:bCs/>
          <w:color w:val="000000" w:themeColor="text1"/>
          <w:sz w:val="28"/>
          <w:szCs w:val="28"/>
        </w:rPr>
        <w:t>Как было раньше?</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xml:space="preserve">    </w:t>
      </w:r>
      <w:proofErr w:type="gramStart"/>
      <w:r w:rsidRPr="001226A7">
        <w:rPr>
          <w:rStyle w:val="c0"/>
          <w:color w:val="000000" w:themeColor="text1"/>
          <w:sz w:val="28"/>
          <w:szCs w:val="28"/>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sidRPr="001226A7">
        <w:rPr>
          <w:rStyle w:val="c0"/>
          <w:color w:val="000000" w:themeColor="text1"/>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sidRPr="001226A7">
        <w:rPr>
          <w:rStyle w:val="c0"/>
          <w:color w:val="000000" w:themeColor="text1"/>
          <w:sz w:val="28"/>
          <w:szCs w:val="28"/>
        </w:rPr>
        <w:t>ДО</w:t>
      </w:r>
      <w:proofErr w:type="gramEnd"/>
      <w:r w:rsidRPr="001226A7">
        <w:rPr>
          <w:rStyle w:val="c0"/>
          <w:color w:val="000000" w:themeColor="text1"/>
          <w:sz w:val="28"/>
          <w:szCs w:val="28"/>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В нашей образовательной организации дошкольное образование реализовывалось на основе программы …….</w:t>
      </w:r>
    </w:p>
    <w:p w:rsidR="00187DFD" w:rsidRPr="001226A7" w:rsidRDefault="00187DFD" w:rsidP="00187DFD">
      <w:pPr>
        <w:pStyle w:val="c4"/>
        <w:shd w:val="clear" w:color="auto" w:fill="FFFFFF"/>
        <w:spacing w:before="0" w:beforeAutospacing="0" w:after="0" w:afterAutospacing="0"/>
        <w:jc w:val="center"/>
        <w:rPr>
          <w:rStyle w:val="c12"/>
          <w:b/>
          <w:bCs/>
          <w:color w:val="000000" w:themeColor="text1"/>
          <w:sz w:val="28"/>
          <w:szCs w:val="28"/>
        </w:rPr>
      </w:pPr>
    </w:p>
    <w:p w:rsidR="00187DFD" w:rsidRPr="001226A7" w:rsidRDefault="00187DFD" w:rsidP="00187DFD">
      <w:pPr>
        <w:pStyle w:val="c4"/>
        <w:shd w:val="clear" w:color="auto" w:fill="FFFFFF"/>
        <w:spacing w:before="0" w:beforeAutospacing="0" w:after="0" w:afterAutospacing="0"/>
        <w:jc w:val="center"/>
        <w:rPr>
          <w:color w:val="000000" w:themeColor="text1"/>
          <w:sz w:val="22"/>
          <w:szCs w:val="22"/>
        </w:rPr>
      </w:pPr>
      <w:r w:rsidRPr="001226A7">
        <w:rPr>
          <w:rStyle w:val="c12"/>
          <w:b/>
          <w:bCs/>
          <w:color w:val="000000" w:themeColor="text1"/>
          <w:sz w:val="28"/>
          <w:szCs w:val="28"/>
        </w:rPr>
        <w:t>Как будет сейчас?</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12"/>
          <w:b/>
          <w:bCs/>
          <w:color w:val="000000" w:themeColor="text1"/>
          <w:sz w:val="28"/>
          <w:szCs w:val="28"/>
        </w:rPr>
        <w:t>     </w:t>
      </w:r>
    </w:p>
    <w:p w:rsidR="00187DFD" w:rsidRPr="001226A7" w:rsidRDefault="00187DFD" w:rsidP="00187DFD">
      <w:pPr>
        <w:pStyle w:val="c4"/>
        <w:shd w:val="clear" w:color="auto" w:fill="FFFFFF"/>
        <w:spacing w:before="0" w:beforeAutospacing="0" w:after="0" w:afterAutospacing="0"/>
        <w:jc w:val="center"/>
        <w:rPr>
          <w:color w:val="000000" w:themeColor="text1"/>
          <w:sz w:val="22"/>
          <w:szCs w:val="22"/>
        </w:rPr>
      </w:pPr>
      <w:r w:rsidRPr="001226A7">
        <w:rPr>
          <w:rStyle w:val="c12"/>
          <w:b/>
          <w:bCs/>
          <w:color w:val="000000" w:themeColor="text1"/>
          <w:sz w:val="28"/>
          <w:szCs w:val="28"/>
        </w:rPr>
        <w:t>Что такое федеральная образовательная программа дошкольного образования?</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w:t>
      </w:r>
      <w:proofErr w:type="gramStart"/>
      <w:r w:rsidRPr="001226A7">
        <w:rPr>
          <w:rStyle w:val="c2"/>
          <w:color w:val="000000" w:themeColor="text1"/>
          <w:sz w:val="28"/>
          <w:szCs w:val="28"/>
        </w:rPr>
        <w:t xml:space="preserve">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w:t>
      </w:r>
      <w:proofErr w:type="spellStart"/>
      <w:r w:rsidRPr="001226A7">
        <w:rPr>
          <w:rStyle w:val="c2"/>
          <w:color w:val="000000" w:themeColor="text1"/>
          <w:sz w:val="28"/>
          <w:szCs w:val="28"/>
        </w:rPr>
        <w:t>социокультурные</w:t>
      </w:r>
      <w:proofErr w:type="spellEnd"/>
      <w:r w:rsidRPr="001226A7">
        <w:rPr>
          <w:rStyle w:val="c2"/>
          <w:color w:val="000000" w:themeColor="text1"/>
          <w:sz w:val="28"/>
          <w:szCs w:val="28"/>
        </w:rPr>
        <w:t>, региональные условия, в которых находится детский сад, и его традиции.</w:t>
      </w:r>
      <w:proofErr w:type="gramEnd"/>
      <w:r w:rsidRPr="001226A7">
        <w:rPr>
          <w:rStyle w:val="c2"/>
          <w:color w:val="000000" w:themeColor="text1"/>
          <w:sz w:val="28"/>
          <w:szCs w:val="28"/>
        </w:rPr>
        <w:t xml:space="preserve">  </w:t>
      </w:r>
      <w:proofErr w:type="spellStart"/>
      <w:r w:rsidRPr="001226A7">
        <w:rPr>
          <w:rStyle w:val="c2"/>
          <w:color w:val="000000" w:themeColor="text1"/>
          <w:sz w:val="28"/>
          <w:szCs w:val="28"/>
        </w:rPr>
        <w:t>Педколлективы</w:t>
      </w:r>
      <w:proofErr w:type="spellEnd"/>
      <w:r w:rsidRPr="001226A7">
        <w:rPr>
          <w:rStyle w:val="c2"/>
          <w:color w:val="000000" w:themeColor="text1"/>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sidRPr="001226A7">
        <w:rPr>
          <w:rStyle w:val="c2"/>
          <w:color w:val="000000" w:themeColor="text1"/>
          <w:sz w:val="28"/>
          <w:szCs w:val="28"/>
        </w:rPr>
        <w:t>ДО</w:t>
      </w:r>
      <w:proofErr w:type="gramEnd"/>
      <w:r w:rsidRPr="001226A7">
        <w:rPr>
          <w:rStyle w:val="c2"/>
          <w:color w:val="000000" w:themeColor="text1"/>
          <w:sz w:val="28"/>
          <w:szCs w:val="28"/>
        </w:rPr>
        <w:t>.</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w:t>
      </w:r>
      <w:r w:rsidRPr="001226A7">
        <w:rPr>
          <w:rStyle w:val="c3"/>
          <w:b/>
          <w:bCs/>
          <w:i/>
          <w:iCs/>
          <w:color w:val="000000" w:themeColor="text1"/>
          <w:sz w:val="28"/>
          <w:szCs w:val="28"/>
        </w:rPr>
        <w:t>Целью Федеральной программы</w:t>
      </w:r>
      <w:r w:rsidRPr="001226A7">
        <w:rPr>
          <w:rStyle w:val="c2"/>
          <w:color w:val="000000" w:themeColor="text1"/>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1226A7">
        <w:rPr>
          <w:color w:val="000000" w:themeColor="text1"/>
          <w:sz w:val="28"/>
          <w:szCs w:val="28"/>
        </w:rPr>
        <w:br/>
      </w:r>
      <w:r w:rsidRPr="001226A7">
        <w:rPr>
          <w:rStyle w:val="c2"/>
          <w:color w:val="000000" w:themeColor="text1"/>
          <w:sz w:val="28"/>
          <w:szCs w:val="28"/>
        </w:rPr>
        <w:t>        </w:t>
      </w:r>
      <w:proofErr w:type="gramStart"/>
      <w:r w:rsidRPr="001226A7">
        <w:rPr>
          <w:rStyle w:val="c2"/>
          <w:color w:val="000000" w:themeColor="text1"/>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Pr="001226A7" w:rsidRDefault="00187DFD" w:rsidP="00187DFD">
      <w:pPr>
        <w:pStyle w:val="c4"/>
        <w:shd w:val="clear" w:color="auto" w:fill="FFFFFF"/>
        <w:spacing w:before="0" w:beforeAutospacing="0" w:after="0" w:afterAutospacing="0"/>
        <w:jc w:val="center"/>
        <w:rPr>
          <w:color w:val="000000" w:themeColor="text1"/>
          <w:sz w:val="22"/>
          <w:szCs w:val="22"/>
        </w:rPr>
      </w:pPr>
      <w:r w:rsidRPr="001226A7">
        <w:rPr>
          <w:rStyle w:val="c12"/>
          <w:b/>
          <w:bCs/>
          <w:color w:val="000000" w:themeColor="text1"/>
          <w:sz w:val="28"/>
          <w:szCs w:val="28"/>
        </w:rPr>
        <w:t xml:space="preserve">Коротко об основном содержании ФОП </w:t>
      </w:r>
      <w:proofErr w:type="gramStart"/>
      <w:r w:rsidRPr="001226A7">
        <w:rPr>
          <w:rStyle w:val="c12"/>
          <w:b/>
          <w:bCs/>
          <w:color w:val="000000" w:themeColor="text1"/>
          <w:sz w:val="28"/>
          <w:szCs w:val="28"/>
        </w:rPr>
        <w:t>ДО</w:t>
      </w:r>
      <w:proofErr w:type="gramEnd"/>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По-прежнему </w:t>
      </w:r>
      <w:r w:rsidRPr="001226A7">
        <w:rPr>
          <w:rStyle w:val="c3"/>
          <w:b/>
          <w:bCs/>
          <w:i/>
          <w:iCs/>
          <w:color w:val="000000" w:themeColor="text1"/>
          <w:sz w:val="28"/>
          <w:szCs w:val="28"/>
        </w:rPr>
        <w:t>содержание дошкольного образования детей</w:t>
      </w:r>
      <w:r w:rsidRPr="001226A7">
        <w:rPr>
          <w:rStyle w:val="c2"/>
          <w:color w:val="000000" w:themeColor="text1"/>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xml:space="preserve">        В ФОП </w:t>
      </w:r>
      <w:proofErr w:type="gramStart"/>
      <w:r w:rsidRPr="001226A7">
        <w:rPr>
          <w:rStyle w:val="c2"/>
          <w:color w:val="000000" w:themeColor="text1"/>
          <w:sz w:val="28"/>
          <w:szCs w:val="28"/>
        </w:rPr>
        <w:t>ДО</w:t>
      </w:r>
      <w:proofErr w:type="gramEnd"/>
      <w:r w:rsidRPr="001226A7">
        <w:rPr>
          <w:rStyle w:val="c2"/>
          <w:color w:val="000000" w:themeColor="text1"/>
          <w:sz w:val="28"/>
          <w:szCs w:val="28"/>
        </w:rPr>
        <w:t xml:space="preserve"> </w:t>
      </w:r>
      <w:proofErr w:type="gramStart"/>
      <w:r w:rsidRPr="001226A7">
        <w:rPr>
          <w:rStyle w:val="c2"/>
          <w:color w:val="000000" w:themeColor="text1"/>
          <w:sz w:val="28"/>
          <w:szCs w:val="28"/>
        </w:rPr>
        <w:t>установлены</w:t>
      </w:r>
      <w:proofErr w:type="gramEnd"/>
      <w:r w:rsidRPr="001226A7">
        <w:rPr>
          <w:rStyle w:val="c2"/>
          <w:color w:val="000000" w:themeColor="text1"/>
          <w:sz w:val="28"/>
          <w:szCs w:val="28"/>
        </w:rPr>
        <w:t xml:space="preserve"> возможные достижения детей к определенному возрасту - </w:t>
      </w:r>
      <w:r w:rsidRPr="001226A7">
        <w:rPr>
          <w:rStyle w:val="c3"/>
          <w:b/>
          <w:bCs/>
          <w:i/>
          <w:iCs/>
          <w:color w:val="000000" w:themeColor="text1"/>
          <w:sz w:val="28"/>
          <w:szCs w:val="28"/>
        </w:rPr>
        <w:t>планируемые результаты реализации Программы.</w:t>
      </w:r>
      <w:r w:rsidRPr="001226A7">
        <w:rPr>
          <w:rStyle w:val="c2"/>
          <w:color w:val="000000" w:themeColor="text1"/>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lastRenderedPageBreak/>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1226A7">
        <w:rPr>
          <w:rStyle w:val="c3"/>
          <w:b/>
          <w:bCs/>
          <w:i/>
          <w:iCs/>
          <w:color w:val="000000" w:themeColor="text1"/>
          <w:sz w:val="28"/>
          <w:szCs w:val="28"/>
        </w:rPr>
        <w:t>педагогическую диагностику.</w:t>
      </w:r>
      <w:r w:rsidRPr="001226A7">
        <w:rPr>
          <w:rStyle w:val="c2"/>
          <w:color w:val="000000" w:themeColor="text1"/>
          <w:sz w:val="28"/>
          <w:szCs w:val="28"/>
        </w:rPr>
        <w:t xml:space="preserve">         Педагогическая диагностика достижений планируемых результатов направлена на изучение </w:t>
      </w:r>
      <w:proofErr w:type="spellStart"/>
      <w:r w:rsidRPr="001226A7">
        <w:rPr>
          <w:rStyle w:val="c2"/>
          <w:color w:val="000000" w:themeColor="text1"/>
          <w:sz w:val="28"/>
          <w:szCs w:val="28"/>
        </w:rPr>
        <w:t>деятельностных</w:t>
      </w:r>
      <w:proofErr w:type="spellEnd"/>
      <w:r w:rsidRPr="001226A7">
        <w:rPr>
          <w:rStyle w:val="c2"/>
          <w:color w:val="000000" w:themeColor="text1"/>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1226A7">
        <w:rPr>
          <w:rStyle w:val="c2"/>
          <w:color w:val="000000" w:themeColor="text1"/>
          <w:sz w:val="28"/>
          <w:szCs w:val="28"/>
        </w:rPr>
        <w:t>со</w:t>
      </w:r>
      <w:proofErr w:type="gramEnd"/>
      <w:r w:rsidRPr="001226A7">
        <w:rPr>
          <w:rStyle w:val="c2"/>
          <w:color w:val="000000" w:themeColor="text1"/>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xml:space="preserve">        ФОП </w:t>
      </w:r>
      <w:proofErr w:type="gramStart"/>
      <w:r w:rsidRPr="001226A7">
        <w:rPr>
          <w:rStyle w:val="c2"/>
          <w:color w:val="000000" w:themeColor="text1"/>
          <w:sz w:val="28"/>
          <w:szCs w:val="28"/>
        </w:rPr>
        <w:t>ДО</w:t>
      </w:r>
      <w:proofErr w:type="gramEnd"/>
      <w:r w:rsidRPr="001226A7">
        <w:rPr>
          <w:rStyle w:val="c2"/>
          <w:color w:val="000000" w:themeColor="text1"/>
          <w:sz w:val="28"/>
          <w:szCs w:val="28"/>
        </w:rPr>
        <w:t xml:space="preserve"> определяет </w:t>
      </w:r>
      <w:proofErr w:type="gramStart"/>
      <w:r w:rsidRPr="001226A7">
        <w:rPr>
          <w:rStyle w:val="c2"/>
          <w:color w:val="000000" w:themeColor="text1"/>
          <w:sz w:val="28"/>
          <w:szCs w:val="28"/>
        </w:rPr>
        <w:t>для</w:t>
      </w:r>
      <w:proofErr w:type="gramEnd"/>
      <w:r w:rsidRPr="001226A7">
        <w:rPr>
          <w:rStyle w:val="c2"/>
          <w:color w:val="000000" w:themeColor="text1"/>
          <w:sz w:val="28"/>
          <w:szCs w:val="28"/>
        </w:rPr>
        <w:t xml:space="preserve"> педагогов и для родителей </w:t>
      </w:r>
      <w:r w:rsidRPr="001226A7">
        <w:rPr>
          <w:rStyle w:val="c3"/>
          <w:b/>
          <w:bCs/>
          <w:i/>
          <w:iCs/>
          <w:color w:val="000000" w:themeColor="text1"/>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1226A7">
        <w:rPr>
          <w:rStyle w:val="c2"/>
          <w:color w:val="000000" w:themeColor="text1"/>
          <w:sz w:val="28"/>
          <w:szCs w:val="28"/>
        </w:rPr>
        <w:t xml:space="preserve">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sidRPr="001226A7">
        <w:rPr>
          <w:rStyle w:val="c2"/>
          <w:color w:val="000000" w:themeColor="text1"/>
          <w:sz w:val="28"/>
          <w:szCs w:val="28"/>
        </w:rPr>
        <w:t>мессенджере</w:t>
      </w:r>
      <w:proofErr w:type="spellEnd"/>
      <w:r w:rsidRPr="001226A7">
        <w:rPr>
          <w:rStyle w:val="c2"/>
          <w:color w:val="000000" w:themeColor="text1"/>
          <w:sz w:val="28"/>
          <w:szCs w:val="28"/>
        </w:rPr>
        <w:t xml:space="preserve"> — будьте внимательны.</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Дошкольное образование предусматривает </w:t>
      </w:r>
      <w:r w:rsidRPr="001226A7">
        <w:rPr>
          <w:rStyle w:val="c3"/>
          <w:b/>
          <w:bCs/>
          <w:i/>
          <w:iCs/>
          <w:color w:val="000000" w:themeColor="text1"/>
          <w:sz w:val="28"/>
          <w:szCs w:val="28"/>
        </w:rPr>
        <w:t>проведение с детьми занятий. </w:t>
      </w:r>
      <w:r w:rsidRPr="001226A7">
        <w:rPr>
          <w:rStyle w:val="c2"/>
          <w:color w:val="000000" w:themeColor="text1"/>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2"/>
          <w:color w:val="000000" w:themeColor="text1"/>
          <w:sz w:val="28"/>
          <w:szCs w:val="28"/>
        </w:rPr>
        <w:t>        Современное дошкольное образование уделяет </w:t>
      </w:r>
      <w:r w:rsidRPr="001226A7">
        <w:rPr>
          <w:rStyle w:val="c3"/>
          <w:b/>
          <w:bCs/>
          <w:i/>
          <w:iCs/>
          <w:color w:val="000000" w:themeColor="text1"/>
          <w:sz w:val="28"/>
          <w:szCs w:val="28"/>
        </w:rPr>
        <w:t>большое внимание воспитательной работе с детьми. Большое место отводится патриотическому воспитанию.</w:t>
      </w:r>
      <w:r w:rsidRPr="001226A7">
        <w:rPr>
          <w:rStyle w:val="c2"/>
          <w:color w:val="000000" w:themeColor="text1"/>
          <w:sz w:val="28"/>
          <w:szCs w:val="28"/>
        </w:rPr>
        <w:t xml:space="preserve"> Поэтому, ФОП </w:t>
      </w:r>
      <w:proofErr w:type="gramStart"/>
      <w:r w:rsidRPr="001226A7">
        <w:rPr>
          <w:rStyle w:val="c2"/>
          <w:color w:val="000000" w:themeColor="text1"/>
          <w:sz w:val="28"/>
          <w:szCs w:val="28"/>
        </w:rPr>
        <w:t>ДО</w:t>
      </w:r>
      <w:proofErr w:type="gramEnd"/>
      <w:r w:rsidRPr="001226A7">
        <w:rPr>
          <w:rStyle w:val="c2"/>
          <w:color w:val="000000" w:themeColor="text1"/>
          <w:sz w:val="28"/>
          <w:szCs w:val="28"/>
        </w:rPr>
        <w:t xml:space="preserve"> включает </w:t>
      </w:r>
      <w:proofErr w:type="gramStart"/>
      <w:r w:rsidRPr="001226A7">
        <w:rPr>
          <w:rStyle w:val="c2"/>
          <w:color w:val="000000" w:themeColor="text1"/>
          <w:sz w:val="28"/>
          <w:szCs w:val="28"/>
        </w:rPr>
        <w:t>программу</w:t>
      </w:r>
      <w:proofErr w:type="gramEnd"/>
      <w:r w:rsidRPr="001226A7">
        <w:rPr>
          <w:rStyle w:val="c2"/>
          <w:color w:val="000000" w:themeColor="text1"/>
          <w:sz w:val="28"/>
          <w:szCs w:val="28"/>
        </w:rPr>
        <w:t xml:space="preserve"> воспитания дошкольников. В целях реализации программы воспитания, определен </w:t>
      </w:r>
      <w:r w:rsidRPr="001226A7">
        <w:rPr>
          <w:rStyle w:val="c3"/>
          <w:b/>
          <w:bCs/>
          <w:i/>
          <w:iCs/>
          <w:color w:val="000000" w:themeColor="text1"/>
          <w:sz w:val="28"/>
          <w:szCs w:val="28"/>
        </w:rPr>
        <w:t>обязательный перечень памятных дат для дошкольников:</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Январь: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27 января:</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День снятия блокады Ленинграда;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xml:space="preserve">День освобождения Красной армией крупнейшего "лагеря смерти" </w:t>
      </w:r>
      <w:proofErr w:type="spellStart"/>
      <w:r w:rsidRPr="001226A7">
        <w:rPr>
          <w:rStyle w:val="c0"/>
          <w:color w:val="000000" w:themeColor="text1"/>
          <w:sz w:val="28"/>
          <w:szCs w:val="28"/>
        </w:rPr>
        <w:t>Аушвиц-Биркенау</w:t>
      </w:r>
      <w:proofErr w:type="spellEnd"/>
      <w:r w:rsidRPr="001226A7">
        <w:rPr>
          <w:rStyle w:val="c0"/>
          <w:color w:val="000000" w:themeColor="text1"/>
          <w:sz w:val="28"/>
          <w:szCs w:val="28"/>
        </w:rPr>
        <w:t xml:space="preserve"> (Освенцима) - День памяти жертв Холокоста (рекомендуется </w:t>
      </w:r>
      <w:r w:rsidRPr="001226A7">
        <w:rPr>
          <w:rStyle w:val="c0"/>
          <w:color w:val="000000" w:themeColor="text1"/>
          <w:sz w:val="28"/>
          <w:szCs w:val="28"/>
        </w:rPr>
        <w:lastRenderedPageBreak/>
        <w:t xml:space="preserve">включать в план воспитательной работы с дошкольниками регионально и/или </w:t>
      </w:r>
      <w:proofErr w:type="spellStart"/>
      <w:r w:rsidRPr="001226A7">
        <w:rPr>
          <w:rStyle w:val="c0"/>
          <w:color w:val="000000" w:themeColor="text1"/>
          <w:sz w:val="28"/>
          <w:szCs w:val="28"/>
        </w:rPr>
        <w:t>ситуативно</w:t>
      </w:r>
      <w:proofErr w:type="spellEnd"/>
      <w:r w:rsidRPr="001226A7">
        <w:rPr>
          <w:rStyle w:val="c0"/>
          <w:color w:val="000000" w:themeColor="text1"/>
          <w:sz w:val="28"/>
          <w:szCs w:val="28"/>
        </w:rPr>
        <w:t>).</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Февраль: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 февраля: День разгрома советскими войсками немецко-фашистских вой</w:t>
      </w:r>
      <w:proofErr w:type="gramStart"/>
      <w:r w:rsidRPr="001226A7">
        <w:rPr>
          <w:rStyle w:val="c0"/>
          <w:color w:val="000000" w:themeColor="text1"/>
          <w:sz w:val="28"/>
          <w:szCs w:val="28"/>
        </w:rPr>
        <w:t>ск в Ст</w:t>
      </w:r>
      <w:proofErr w:type="gramEnd"/>
      <w:r w:rsidRPr="001226A7">
        <w:rPr>
          <w:rStyle w:val="c0"/>
          <w:color w:val="000000" w:themeColor="text1"/>
          <w:sz w:val="28"/>
          <w:szCs w:val="28"/>
        </w:rPr>
        <w:t xml:space="preserve">алинградской битве (рекомендуется включать в план воспитательной работы с дошкольниками регионально и/или </w:t>
      </w:r>
      <w:proofErr w:type="spellStart"/>
      <w:r w:rsidRPr="001226A7">
        <w:rPr>
          <w:rStyle w:val="c0"/>
          <w:color w:val="000000" w:themeColor="text1"/>
          <w:sz w:val="28"/>
          <w:szCs w:val="28"/>
        </w:rPr>
        <w:t>ситуативно</w:t>
      </w:r>
      <w:proofErr w:type="spellEnd"/>
      <w:r w:rsidRPr="001226A7">
        <w:rPr>
          <w:rStyle w:val="c0"/>
          <w:color w:val="000000" w:themeColor="text1"/>
          <w:sz w:val="28"/>
          <w:szCs w:val="28"/>
        </w:rPr>
        <w:t>);</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8 февраля: День российской науки;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15 февраля: День памяти о россиянах, исполнявших служебный долг за пределами Отечества;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21 февраля: Международный день родного языка;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23 февраля: День защитника Отечества.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Март:</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8 марта: Международный женский день;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rsidRPr="001226A7">
        <w:rPr>
          <w:rStyle w:val="c0"/>
          <w:color w:val="000000" w:themeColor="text1"/>
          <w:sz w:val="28"/>
          <w:szCs w:val="28"/>
        </w:rPr>
        <w:t>ситуативно</w:t>
      </w:r>
      <w:proofErr w:type="spellEnd"/>
      <w:r w:rsidRPr="001226A7">
        <w:rPr>
          <w:rStyle w:val="c0"/>
          <w:color w:val="000000" w:themeColor="text1"/>
          <w:sz w:val="28"/>
          <w:szCs w:val="28"/>
        </w:rPr>
        <w:t>);</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27 марта: Всемирный день театра.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Апрель: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12 апреля: День космонавтики;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Май:</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 мая: Праздник Весны и Труда;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9 мая: День Победы;</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19 мая: День детских общественных организаций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24 мая: День славянской письменности и культуры.</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Июнь: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 июня: День защиты детей;</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6 июня: День русского языка;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12 июня: День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22 июня: День памяти и скорби.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Июль: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8 июля: День семьи, любви и верности.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Август:</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12 августа: День физкультурника;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22 августа: День Государственного флага Российской Федерации;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27 августа: День российского кино.</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Сентябрь: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 сентября: День знаний;</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3 сентября: День окончания</w:t>
      </w:r>
      <w:proofErr w:type="gramStart"/>
      <w:r w:rsidRPr="001226A7">
        <w:rPr>
          <w:rStyle w:val="c0"/>
          <w:color w:val="000000" w:themeColor="text1"/>
          <w:sz w:val="28"/>
          <w:szCs w:val="28"/>
        </w:rPr>
        <w:t xml:space="preserve"> В</w:t>
      </w:r>
      <w:proofErr w:type="gramEnd"/>
      <w:r w:rsidRPr="001226A7">
        <w:rPr>
          <w:rStyle w:val="c0"/>
          <w:color w:val="000000" w:themeColor="text1"/>
          <w:sz w:val="28"/>
          <w:szCs w:val="28"/>
        </w:rPr>
        <w:t>торой мировой войны, День солидарности в борьбе с терроризмом;</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8 сентября: Международный день распространения грамотности;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27 сентября: День воспитателя и всех дошкольных работников.</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Октябрь: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 октября: Международный день пожилых людей; Международный день музыки;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4 октября: День защиты животных;</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lastRenderedPageBreak/>
        <w:t>5 октября: День учителя;</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Третье воскресенье октября: День отца в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Ноябрь: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4 ноября: День народного единства;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8 ноября: День памяти погибших при исполнении служебных обязанностей сотрудников органов внутренних дел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Последнее воскресенье ноября: День матери в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30 ноября: День Государственного герба Российской Федерации.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5"/>
          <w:i/>
          <w:iCs/>
          <w:color w:val="000000" w:themeColor="text1"/>
          <w:sz w:val="28"/>
          <w:szCs w:val="28"/>
        </w:rPr>
        <w:t>Декабрь:</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3 декабря: День неизвестного солдата;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Международный день инвалидов (рекомендуется включать в план</w:t>
      </w:r>
      <w:r w:rsidRPr="001226A7">
        <w:rPr>
          <w:rStyle w:val="c3"/>
          <w:b/>
          <w:bCs/>
          <w:i/>
          <w:iCs/>
          <w:color w:val="000000" w:themeColor="text1"/>
          <w:sz w:val="28"/>
          <w:szCs w:val="28"/>
        </w:rPr>
        <w:t> </w:t>
      </w:r>
      <w:r w:rsidRPr="001226A7">
        <w:rPr>
          <w:rStyle w:val="c0"/>
          <w:color w:val="000000" w:themeColor="text1"/>
          <w:sz w:val="28"/>
          <w:szCs w:val="28"/>
        </w:rPr>
        <w:t xml:space="preserve">воспитательной работы с дошкольниками регионально и/или </w:t>
      </w:r>
      <w:proofErr w:type="spellStart"/>
      <w:r w:rsidRPr="001226A7">
        <w:rPr>
          <w:rStyle w:val="c0"/>
          <w:color w:val="000000" w:themeColor="text1"/>
          <w:sz w:val="28"/>
          <w:szCs w:val="28"/>
        </w:rPr>
        <w:t>ситуативно</w:t>
      </w:r>
      <w:proofErr w:type="spellEnd"/>
      <w:r w:rsidRPr="001226A7">
        <w:rPr>
          <w:rStyle w:val="c0"/>
          <w:color w:val="000000" w:themeColor="text1"/>
          <w:sz w:val="28"/>
          <w:szCs w:val="28"/>
        </w:rPr>
        <w:t>);</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5 декабря: День добровольца (волонтера) в России;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8 декабря: Международный день художника;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9 декабря: День Героев Отечества.</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12 декабря: День Конституции Российской Федерации;</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31 декабря: Новый год.</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Одним из обязательных условий реализации дошкольного образования является </w:t>
      </w:r>
      <w:r w:rsidRPr="001226A7">
        <w:rPr>
          <w:rStyle w:val="c3"/>
          <w:b/>
          <w:bCs/>
          <w:i/>
          <w:iCs/>
          <w:color w:val="000000" w:themeColor="text1"/>
          <w:sz w:val="28"/>
          <w:szCs w:val="28"/>
        </w:rPr>
        <w:t>взаимодействие педагогического коллектива с семьями воспитанников.</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Pr="001226A7" w:rsidRDefault="00187DFD" w:rsidP="00187DFD">
      <w:pPr>
        <w:pStyle w:val="c1"/>
        <w:shd w:val="clear" w:color="auto" w:fill="FFFFFF"/>
        <w:spacing w:before="0" w:beforeAutospacing="0" w:after="0" w:afterAutospacing="0"/>
        <w:jc w:val="both"/>
        <w:rPr>
          <w:color w:val="000000" w:themeColor="text1"/>
          <w:sz w:val="22"/>
          <w:szCs w:val="22"/>
        </w:rPr>
      </w:pPr>
      <w:r w:rsidRPr="001226A7">
        <w:rPr>
          <w:rStyle w:val="c0"/>
          <w:color w:val="000000" w:themeColor="text1"/>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1226A7">
        <w:rPr>
          <w:rStyle w:val="c3"/>
          <w:b/>
          <w:bCs/>
          <w:i/>
          <w:iCs/>
          <w:color w:val="000000" w:themeColor="text1"/>
          <w:sz w:val="28"/>
          <w:szCs w:val="28"/>
        </w:rPr>
        <w:t> </w:t>
      </w:r>
    </w:p>
    <w:p w:rsidR="00FE5188" w:rsidRPr="001226A7" w:rsidRDefault="00FE5188">
      <w:pPr>
        <w:rPr>
          <w:rFonts w:ascii="Times New Roman" w:hAnsi="Times New Roman" w:cs="Times New Roman"/>
          <w:color w:val="000000" w:themeColor="text1"/>
        </w:rPr>
      </w:pPr>
    </w:p>
    <w:sectPr w:rsidR="00FE5188" w:rsidRPr="001226A7" w:rsidSect="00FE5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DFD"/>
    <w:rsid w:val="001226A7"/>
    <w:rsid w:val="00187DFD"/>
    <w:rsid w:val="00D71103"/>
    <w:rsid w:val="00FE5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88"/>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webSettings.xml><?xml version="1.0" encoding="utf-8"?>
<w:webSettings xmlns:r="http://schemas.openxmlformats.org/officeDocument/2006/relationships" xmlns:w="http://schemas.openxmlformats.org/wordprocessingml/2006/main">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Win7_x64</cp:lastModifiedBy>
  <cp:revision>2</cp:revision>
  <dcterms:created xsi:type="dcterms:W3CDTF">2024-01-29T07:40:00Z</dcterms:created>
  <dcterms:modified xsi:type="dcterms:W3CDTF">2024-01-29T07:40:00Z</dcterms:modified>
</cp:coreProperties>
</file>