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CC" w:rsidRPr="008539CC" w:rsidRDefault="008539CC" w:rsidP="008539C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539CC">
        <w:rPr>
          <w:rFonts w:ascii="Times New Roman" w:hAnsi="Times New Roman" w:cs="Times New Roman"/>
          <w:b/>
          <w:sz w:val="28"/>
        </w:rPr>
        <w:t>Конспект урока русского языка в 3 «</w:t>
      </w:r>
      <w:r w:rsidR="00EC223D">
        <w:rPr>
          <w:rFonts w:ascii="Times New Roman" w:hAnsi="Times New Roman" w:cs="Times New Roman"/>
          <w:b/>
          <w:sz w:val="28"/>
        </w:rPr>
        <w:t>Б</w:t>
      </w:r>
      <w:bookmarkStart w:id="0" w:name="_GoBack"/>
      <w:bookmarkEnd w:id="0"/>
      <w:r w:rsidRPr="008539CC">
        <w:rPr>
          <w:rFonts w:ascii="Times New Roman" w:hAnsi="Times New Roman" w:cs="Times New Roman"/>
          <w:b/>
          <w:sz w:val="28"/>
        </w:rPr>
        <w:t>» классе</w:t>
      </w:r>
    </w:p>
    <w:p w:rsidR="008539CC" w:rsidRPr="008539CC" w:rsidRDefault="008539CC" w:rsidP="008539CC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539CC">
        <w:rPr>
          <w:rFonts w:ascii="Times New Roman" w:hAnsi="Times New Roman" w:cs="Times New Roman"/>
          <w:b/>
          <w:sz w:val="28"/>
        </w:rPr>
        <w:t>Глагол как часть речи. Значение и употребление в речи глаголов</w:t>
      </w:r>
      <w:r>
        <w:rPr>
          <w:rFonts w:ascii="Times New Roman" w:hAnsi="Times New Roman" w:cs="Times New Roman"/>
          <w:b/>
          <w:sz w:val="28"/>
        </w:rPr>
        <w:t>.</w:t>
      </w:r>
    </w:p>
    <w:p w:rsidR="008539CC" w:rsidRPr="008539CC" w:rsidRDefault="008539CC" w:rsidP="008539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9CC" w:rsidRDefault="008539CC" w:rsidP="008539CC">
      <w:pPr>
        <w:rPr>
          <w:rFonts w:eastAsiaTheme="minorHAnsi"/>
          <w:sz w:val="28"/>
          <w:szCs w:val="28"/>
          <w:lang w:eastAsia="en-US"/>
        </w:rPr>
      </w:pPr>
    </w:p>
    <w:p w:rsidR="008539CC" w:rsidRPr="00A904D5" w:rsidRDefault="008539CC" w:rsidP="008539CC">
      <w:pPr>
        <w:rPr>
          <w:szCs w:val="28"/>
        </w:rPr>
      </w:pPr>
      <w:r w:rsidRPr="00A904D5">
        <w:rPr>
          <w:rFonts w:eastAsiaTheme="minorHAnsi"/>
          <w:b/>
          <w:szCs w:val="28"/>
          <w:lang w:eastAsia="en-US"/>
        </w:rPr>
        <w:t>Цель:</w:t>
      </w:r>
      <w:r w:rsidRPr="00A904D5">
        <w:rPr>
          <w:rFonts w:eastAsiaTheme="minorHAnsi"/>
          <w:szCs w:val="28"/>
          <w:lang w:eastAsia="en-US"/>
        </w:rPr>
        <w:t xml:space="preserve"> </w:t>
      </w:r>
      <w:r w:rsidRPr="00A904D5">
        <w:rPr>
          <w:szCs w:val="28"/>
        </w:rPr>
        <w:t>способствовать развитию умения определять значение и употребление глаголов в речи</w:t>
      </w:r>
    </w:p>
    <w:p w:rsidR="008539CC" w:rsidRPr="00A904D5" w:rsidRDefault="008539CC" w:rsidP="008539CC">
      <w:pPr>
        <w:rPr>
          <w:szCs w:val="28"/>
        </w:rPr>
      </w:pPr>
      <w:r w:rsidRPr="00A904D5">
        <w:rPr>
          <w:b/>
          <w:szCs w:val="28"/>
        </w:rPr>
        <w:t>Задачи:</w:t>
      </w:r>
      <w:r w:rsidRPr="00A904D5">
        <w:rPr>
          <w:sz w:val="22"/>
          <w:szCs w:val="36"/>
        </w:rPr>
        <w:t xml:space="preserve"> - </w:t>
      </w:r>
      <w:r w:rsidRPr="00A904D5">
        <w:rPr>
          <w:szCs w:val="28"/>
        </w:rPr>
        <w:t>повторить, имеющиеся у детей знания о частях речи;</w:t>
      </w:r>
    </w:p>
    <w:p w:rsidR="008539CC" w:rsidRPr="00A904D5" w:rsidRDefault="008539CC" w:rsidP="008539CC">
      <w:pPr>
        <w:rPr>
          <w:szCs w:val="28"/>
        </w:rPr>
      </w:pPr>
      <w:r w:rsidRPr="00A904D5">
        <w:rPr>
          <w:szCs w:val="28"/>
        </w:rPr>
        <w:t xml:space="preserve">            - формирование умения выделять глагол среди других частей речи; </w:t>
      </w:r>
    </w:p>
    <w:p w:rsidR="008539CC" w:rsidRPr="00A904D5" w:rsidRDefault="008539CC" w:rsidP="008539CC">
      <w:pPr>
        <w:rPr>
          <w:szCs w:val="28"/>
        </w:rPr>
      </w:pPr>
      <w:r w:rsidRPr="00A904D5">
        <w:rPr>
          <w:szCs w:val="28"/>
        </w:rPr>
        <w:t xml:space="preserve">            - обобщение знаний о существенных признаках глагола как части речи; </w:t>
      </w:r>
    </w:p>
    <w:p w:rsidR="008539CC" w:rsidRPr="00A904D5" w:rsidRDefault="008539CC" w:rsidP="008539CC">
      <w:pPr>
        <w:rPr>
          <w:szCs w:val="28"/>
        </w:rPr>
      </w:pPr>
      <w:r w:rsidRPr="00A904D5">
        <w:rPr>
          <w:szCs w:val="28"/>
        </w:rPr>
        <w:t xml:space="preserve">            - определение роли глагола в предложении.</w:t>
      </w:r>
    </w:p>
    <w:p w:rsidR="008539CC" w:rsidRPr="00A904D5" w:rsidRDefault="008539CC" w:rsidP="008539CC">
      <w:pPr>
        <w:rPr>
          <w:b/>
          <w:szCs w:val="28"/>
        </w:rPr>
      </w:pPr>
      <w:r w:rsidRPr="00A904D5">
        <w:rPr>
          <w:b/>
          <w:szCs w:val="28"/>
        </w:rPr>
        <w:t>Планируемые результаты:</w:t>
      </w:r>
    </w:p>
    <w:p w:rsidR="008539CC" w:rsidRPr="00A904D5" w:rsidRDefault="008539CC" w:rsidP="008539CC">
      <w:pPr>
        <w:rPr>
          <w:szCs w:val="28"/>
          <w:u w:val="single"/>
        </w:rPr>
      </w:pPr>
      <w:r w:rsidRPr="00A904D5">
        <w:rPr>
          <w:szCs w:val="28"/>
          <w:u w:val="single"/>
        </w:rPr>
        <w:t xml:space="preserve">Предметные: </w:t>
      </w:r>
    </w:p>
    <w:p w:rsidR="008539CC" w:rsidRPr="00A904D5" w:rsidRDefault="008539CC" w:rsidP="008539CC">
      <w:pPr>
        <w:rPr>
          <w:szCs w:val="28"/>
        </w:rPr>
      </w:pPr>
      <w:r w:rsidRPr="00A904D5">
        <w:rPr>
          <w:szCs w:val="28"/>
          <w:u w:val="single"/>
        </w:rPr>
        <w:t>-</w:t>
      </w:r>
      <w:r w:rsidRPr="00A904D5">
        <w:rPr>
          <w:szCs w:val="28"/>
        </w:rPr>
        <w:t>проявляют позитивное отношение к правильной устной и письменной речи как  показателям общей культуры и гражданской позиции человека;</w:t>
      </w:r>
    </w:p>
    <w:p w:rsidR="008539CC" w:rsidRPr="00A904D5" w:rsidRDefault="008539CC" w:rsidP="008539CC">
      <w:pPr>
        <w:rPr>
          <w:szCs w:val="28"/>
        </w:rPr>
      </w:pPr>
      <w:r w:rsidRPr="00A904D5">
        <w:rPr>
          <w:szCs w:val="28"/>
        </w:rPr>
        <w:t xml:space="preserve"> - овладевают первоначальными представлениями о нормах русского языка (орфоэпических, лексических,   грамматических, орфографических, пунктуационных) и правилах речевого этикета.</w:t>
      </w:r>
    </w:p>
    <w:p w:rsidR="008539CC" w:rsidRPr="00A904D5" w:rsidRDefault="008539CC" w:rsidP="008539CC">
      <w:pPr>
        <w:rPr>
          <w:szCs w:val="28"/>
          <w:u w:val="single"/>
        </w:rPr>
      </w:pPr>
      <w:r w:rsidRPr="00A904D5">
        <w:rPr>
          <w:szCs w:val="28"/>
          <w:u w:val="single"/>
        </w:rPr>
        <w:t>Личностные:</w:t>
      </w:r>
    </w:p>
    <w:p w:rsidR="00A62AA4" w:rsidRDefault="00A62AA4" w:rsidP="00A62AA4">
      <w:pPr>
        <w:pStyle w:val="a5"/>
        <w:spacing w:before="0" w:beforeAutospacing="0" w:after="0" w:afterAutospacing="0"/>
        <w:ind w:left="360"/>
        <w:rPr>
          <w:rFonts w:ascii="Arial" w:hAnsi="Arial" w:cs="Arial"/>
          <w:color w:val="000000"/>
          <w:sz w:val="20"/>
          <w:szCs w:val="21"/>
        </w:rPr>
      </w:pPr>
      <w:r w:rsidRPr="00A62AA4">
        <w:rPr>
          <w:color w:val="000000"/>
          <w:szCs w:val="27"/>
        </w:rPr>
        <w:t>навыки сотрудничества с учителем и сверстниками</w:t>
      </w:r>
      <w:r>
        <w:rPr>
          <w:color w:val="000000"/>
          <w:szCs w:val="27"/>
        </w:rPr>
        <w:t>;</w:t>
      </w:r>
    </w:p>
    <w:p w:rsidR="00A62AA4" w:rsidRPr="00A62AA4" w:rsidRDefault="00A62AA4" w:rsidP="00A62AA4">
      <w:pPr>
        <w:pStyle w:val="a5"/>
        <w:spacing w:before="0" w:beforeAutospacing="0" w:after="0" w:afterAutospacing="0"/>
        <w:ind w:left="360"/>
        <w:rPr>
          <w:rFonts w:ascii="Arial" w:hAnsi="Arial" w:cs="Arial"/>
          <w:color w:val="000000"/>
          <w:sz w:val="20"/>
          <w:szCs w:val="21"/>
        </w:rPr>
      </w:pPr>
      <w:r w:rsidRPr="00A62AA4">
        <w:rPr>
          <w:color w:val="000000"/>
          <w:szCs w:val="27"/>
        </w:rPr>
        <w:t>мотивация к творческому труду, к работе на результат.</w:t>
      </w:r>
    </w:p>
    <w:p w:rsidR="008539CC" w:rsidRPr="00A904D5" w:rsidRDefault="008539CC" w:rsidP="008539CC">
      <w:pPr>
        <w:rPr>
          <w:b/>
          <w:szCs w:val="28"/>
        </w:rPr>
      </w:pPr>
      <w:r w:rsidRPr="00A904D5">
        <w:rPr>
          <w:b/>
          <w:szCs w:val="28"/>
        </w:rPr>
        <w:t>Универсальные учебные действия:</w:t>
      </w:r>
    </w:p>
    <w:p w:rsidR="008539CC" w:rsidRPr="00A904D5" w:rsidRDefault="008539CC" w:rsidP="008539CC">
      <w:pPr>
        <w:rPr>
          <w:szCs w:val="28"/>
        </w:rPr>
      </w:pPr>
      <w:r w:rsidRPr="00A904D5">
        <w:rPr>
          <w:szCs w:val="28"/>
          <w:u w:val="single"/>
        </w:rPr>
        <w:t xml:space="preserve">Познавательные: </w:t>
      </w:r>
      <w:proofErr w:type="spellStart"/>
      <w:r w:rsidRPr="00A904D5">
        <w:rPr>
          <w:i/>
          <w:szCs w:val="28"/>
        </w:rPr>
        <w:t>общеучебные</w:t>
      </w:r>
      <w:proofErr w:type="spellEnd"/>
      <w:r w:rsidRPr="00A904D5">
        <w:rPr>
          <w:i/>
          <w:szCs w:val="28"/>
        </w:rPr>
        <w:t xml:space="preserve"> – </w:t>
      </w:r>
      <w:r w:rsidRPr="00A904D5">
        <w:rPr>
          <w:szCs w:val="28"/>
        </w:rPr>
        <w:t xml:space="preserve">овладевают базовыми предметными и </w:t>
      </w:r>
      <w:proofErr w:type="spellStart"/>
      <w:r w:rsidRPr="00A904D5">
        <w:rPr>
          <w:szCs w:val="28"/>
        </w:rPr>
        <w:t>межпредметными</w:t>
      </w:r>
      <w:proofErr w:type="spellEnd"/>
      <w:r w:rsidRPr="00A904D5">
        <w:rPr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8539CC" w:rsidRPr="00A904D5" w:rsidRDefault="008539CC" w:rsidP="008539CC">
      <w:pPr>
        <w:rPr>
          <w:szCs w:val="28"/>
        </w:rPr>
      </w:pPr>
      <w:proofErr w:type="gramStart"/>
      <w:r w:rsidRPr="00A904D5">
        <w:rPr>
          <w:i/>
          <w:szCs w:val="28"/>
        </w:rPr>
        <w:t>логические</w:t>
      </w:r>
      <w:proofErr w:type="gramEnd"/>
      <w:r w:rsidRPr="00A904D5">
        <w:rPr>
          <w:i/>
          <w:szCs w:val="28"/>
        </w:rPr>
        <w:t xml:space="preserve"> – </w:t>
      </w:r>
      <w:r w:rsidRPr="00A904D5">
        <w:rPr>
          <w:szCs w:val="28"/>
        </w:rPr>
        <w:t>осуществляют анализ, классификацию, сравнение.</w:t>
      </w:r>
    </w:p>
    <w:p w:rsidR="00EE5AF3" w:rsidRPr="00A904D5" w:rsidRDefault="008539CC" w:rsidP="008539CC">
      <w:pPr>
        <w:rPr>
          <w:szCs w:val="28"/>
        </w:rPr>
      </w:pPr>
      <w:r w:rsidRPr="00A904D5">
        <w:rPr>
          <w:szCs w:val="28"/>
          <w:u w:val="single"/>
        </w:rPr>
        <w:t>Регулятивные</w:t>
      </w:r>
      <w:r w:rsidRPr="00A904D5">
        <w:rPr>
          <w:szCs w:val="28"/>
        </w:rPr>
        <w:t>: - формулируют учебную задачу на основе соотнесения того, что уже известно и усвоено учащимися, и того,  что ещё неизвестно</w:t>
      </w:r>
      <w:r w:rsidR="00EE5AF3" w:rsidRPr="00A904D5">
        <w:rPr>
          <w:szCs w:val="28"/>
        </w:rPr>
        <w:t>;</w:t>
      </w:r>
    </w:p>
    <w:p w:rsidR="008539CC" w:rsidRPr="00A904D5" w:rsidRDefault="008539CC" w:rsidP="008539CC">
      <w:pPr>
        <w:rPr>
          <w:szCs w:val="28"/>
        </w:rPr>
      </w:pPr>
      <w:r w:rsidRPr="00A904D5">
        <w:rPr>
          <w:szCs w:val="28"/>
        </w:rPr>
        <w:t xml:space="preserve">  - оценивать ход и результат выполнения задания;</w:t>
      </w:r>
    </w:p>
    <w:p w:rsidR="008539CC" w:rsidRPr="00A904D5" w:rsidRDefault="00EE5AF3" w:rsidP="008539CC">
      <w:pPr>
        <w:rPr>
          <w:szCs w:val="28"/>
        </w:rPr>
      </w:pPr>
      <w:r w:rsidRPr="00A904D5">
        <w:rPr>
          <w:szCs w:val="28"/>
        </w:rPr>
        <w:t xml:space="preserve"> </w:t>
      </w:r>
      <w:r w:rsidR="008539CC" w:rsidRPr="00A904D5">
        <w:rPr>
          <w:szCs w:val="28"/>
        </w:rPr>
        <w:t xml:space="preserve"> - сравнивать свои ответы с ответами одноклассников;</w:t>
      </w:r>
    </w:p>
    <w:p w:rsidR="008539CC" w:rsidRPr="00A904D5" w:rsidRDefault="008539CC" w:rsidP="008539CC">
      <w:pPr>
        <w:rPr>
          <w:szCs w:val="28"/>
        </w:rPr>
      </w:pPr>
      <w:r w:rsidRPr="00A904D5">
        <w:rPr>
          <w:szCs w:val="28"/>
        </w:rPr>
        <w:t xml:space="preserve"> - корректировать свои действия в случае расхождения результата с образцом.</w:t>
      </w:r>
    </w:p>
    <w:p w:rsidR="00EE5AF3" w:rsidRPr="00A904D5" w:rsidRDefault="008539CC" w:rsidP="008539CC">
      <w:pPr>
        <w:rPr>
          <w:szCs w:val="28"/>
        </w:rPr>
      </w:pPr>
      <w:proofErr w:type="gramStart"/>
      <w:r w:rsidRPr="00A904D5">
        <w:rPr>
          <w:szCs w:val="28"/>
          <w:u w:val="single"/>
        </w:rPr>
        <w:t>Коммуникативные</w:t>
      </w:r>
      <w:proofErr w:type="gramEnd"/>
      <w:r w:rsidRPr="00A904D5">
        <w:rPr>
          <w:szCs w:val="28"/>
          <w:u w:val="single"/>
        </w:rPr>
        <w:t xml:space="preserve">: </w:t>
      </w:r>
      <w:r w:rsidRPr="00A904D5">
        <w:rPr>
          <w:szCs w:val="28"/>
        </w:rPr>
        <w:t>- управляют поведением партнера, осуществляют контроль, коррекцию и оценку его действий;</w:t>
      </w:r>
    </w:p>
    <w:p w:rsidR="00EE5AF3" w:rsidRPr="00A904D5" w:rsidRDefault="008539CC" w:rsidP="008539CC">
      <w:pPr>
        <w:rPr>
          <w:szCs w:val="28"/>
        </w:rPr>
      </w:pPr>
      <w:r w:rsidRPr="00A904D5">
        <w:rPr>
          <w:szCs w:val="28"/>
        </w:rPr>
        <w:t xml:space="preserve"> - уметь работать в парах</w:t>
      </w:r>
    </w:p>
    <w:p w:rsidR="008539CC" w:rsidRPr="00A904D5" w:rsidRDefault="008539CC" w:rsidP="008539CC">
      <w:pPr>
        <w:rPr>
          <w:szCs w:val="28"/>
        </w:rPr>
      </w:pPr>
      <w:r w:rsidRPr="00A904D5">
        <w:rPr>
          <w:szCs w:val="28"/>
        </w:rPr>
        <w:t xml:space="preserve"> - внимательно слушать друг друга;</w:t>
      </w:r>
    </w:p>
    <w:p w:rsidR="008539CC" w:rsidRPr="00A904D5" w:rsidRDefault="00EE5AF3" w:rsidP="008539CC">
      <w:pPr>
        <w:rPr>
          <w:szCs w:val="28"/>
        </w:rPr>
      </w:pPr>
      <w:r w:rsidRPr="00A904D5">
        <w:rPr>
          <w:szCs w:val="28"/>
        </w:rPr>
        <w:t xml:space="preserve"> </w:t>
      </w:r>
      <w:r w:rsidR="008539CC" w:rsidRPr="00A904D5">
        <w:rPr>
          <w:szCs w:val="28"/>
        </w:rPr>
        <w:t>- уметь выражать свои мысли в соответствии с задачами и условиями коммуникации.</w:t>
      </w:r>
    </w:p>
    <w:p w:rsidR="008539CC" w:rsidRPr="00A904D5" w:rsidRDefault="008539CC" w:rsidP="008539CC">
      <w:pPr>
        <w:rPr>
          <w:szCs w:val="28"/>
        </w:rPr>
      </w:pPr>
    </w:p>
    <w:p w:rsidR="008539CC" w:rsidRPr="00A904D5" w:rsidRDefault="008539CC" w:rsidP="008539CC">
      <w:pPr>
        <w:rPr>
          <w:b/>
          <w:szCs w:val="28"/>
        </w:rPr>
      </w:pPr>
      <w:r w:rsidRPr="00A904D5">
        <w:rPr>
          <w:b/>
          <w:szCs w:val="28"/>
        </w:rPr>
        <w:t>Работа с информацией:</w:t>
      </w:r>
    </w:p>
    <w:p w:rsidR="008539CC" w:rsidRPr="00A904D5" w:rsidRDefault="008539CC" w:rsidP="008539CC">
      <w:pPr>
        <w:rPr>
          <w:szCs w:val="28"/>
        </w:rPr>
      </w:pPr>
      <w:r w:rsidRPr="00A904D5">
        <w:rPr>
          <w:szCs w:val="28"/>
        </w:rPr>
        <w:t xml:space="preserve">               -  работа с материалом учебника;</w:t>
      </w:r>
    </w:p>
    <w:p w:rsidR="008539CC" w:rsidRPr="00A904D5" w:rsidRDefault="008539CC" w:rsidP="008539CC">
      <w:pPr>
        <w:rPr>
          <w:szCs w:val="28"/>
        </w:rPr>
      </w:pPr>
      <w:r w:rsidRPr="00A904D5">
        <w:rPr>
          <w:szCs w:val="28"/>
        </w:rPr>
        <w:t xml:space="preserve">               - искать и выделять необходимую информацию.</w:t>
      </w:r>
    </w:p>
    <w:p w:rsidR="008539CC" w:rsidRPr="00A904D5" w:rsidRDefault="008539CC" w:rsidP="008539CC">
      <w:pPr>
        <w:rPr>
          <w:szCs w:val="28"/>
        </w:rPr>
      </w:pPr>
      <w:r w:rsidRPr="00A904D5">
        <w:rPr>
          <w:b/>
          <w:szCs w:val="28"/>
        </w:rPr>
        <w:t xml:space="preserve">Тип урока: </w:t>
      </w:r>
      <w:r w:rsidR="00585888" w:rsidRPr="00A904D5">
        <w:rPr>
          <w:iCs/>
          <w:szCs w:val="28"/>
        </w:rPr>
        <w:t>Урок систематизации знаний.</w:t>
      </w:r>
    </w:p>
    <w:p w:rsidR="008539CC" w:rsidRPr="00A904D5" w:rsidRDefault="008539CC" w:rsidP="008539CC">
      <w:pPr>
        <w:rPr>
          <w:szCs w:val="28"/>
        </w:rPr>
      </w:pPr>
      <w:r w:rsidRPr="00A904D5">
        <w:rPr>
          <w:b/>
          <w:szCs w:val="28"/>
        </w:rPr>
        <w:t xml:space="preserve">Методы: </w:t>
      </w:r>
      <w:r w:rsidRPr="00A904D5">
        <w:rPr>
          <w:szCs w:val="28"/>
        </w:rPr>
        <w:t>словесный, наглядный, частично – поисковый, практический.</w:t>
      </w:r>
    </w:p>
    <w:p w:rsidR="008539CC" w:rsidRPr="00A904D5" w:rsidRDefault="008539CC" w:rsidP="008539CC">
      <w:pPr>
        <w:rPr>
          <w:szCs w:val="28"/>
        </w:rPr>
      </w:pPr>
      <w:r w:rsidRPr="00A904D5">
        <w:rPr>
          <w:b/>
          <w:szCs w:val="28"/>
        </w:rPr>
        <w:t xml:space="preserve">Оборудование: </w:t>
      </w:r>
      <w:r w:rsidRPr="00A904D5">
        <w:rPr>
          <w:szCs w:val="28"/>
        </w:rPr>
        <w:t xml:space="preserve">учебник «Русский язык» 3 класс (автор В.П. </w:t>
      </w:r>
      <w:proofErr w:type="spellStart"/>
      <w:r w:rsidRPr="00A904D5">
        <w:rPr>
          <w:szCs w:val="28"/>
        </w:rPr>
        <w:t>Канакина</w:t>
      </w:r>
      <w:proofErr w:type="spellEnd"/>
      <w:r w:rsidRPr="00A904D5">
        <w:rPr>
          <w:szCs w:val="28"/>
        </w:rPr>
        <w:t xml:space="preserve">); рабочая тетрадь на печатной основе (автор  В.П. </w:t>
      </w:r>
      <w:proofErr w:type="spellStart"/>
      <w:r w:rsidRPr="00A904D5">
        <w:rPr>
          <w:szCs w:val="28"/>
        </w:rPr>
        <w:t>Канакина</w:t>
      </w:r>
      <w:proofErr w:type="spellEnd"/>
      <w:r w:rsidRPr="00A904D5">
        <w:rPr>
          <w:szCs w:val="28"/>
        </w:rPr>
        <w:t>), карточка с заданием для работы в паре, в группе.</w:t>
      </w:r>
    </w:p>
    <w:p w:rsidR="008539CC" w:rsidRPr="00A904D5" w:rsidRDefault="008539CC" w:rsidP="008539CC">
      <w:pPr>
        <w:rPr>
          <w:szCs w:val="28"/>
        </w:rPr>
      </w:pPr>
      <w:r w:rsidRPr="00A904D5">
        <w:rPr>
          <w:szCs w:val="28"/>
        </w:rPr>
        <w:t xml:space="preserve"> Использована проблемная ситуация, которая мотивирует дальнейшую деятельность детей на уроке.</w:t>
      </w:r>
    </w:p>
    <w:p w:rsidR="008539CC" w:rsidRPr="00A904D5" w:rsidRDefault="008539CC" w:rsidP="008539CC">
      <w:pPr>
        <w:rPr>
          <w:szCs w:val="28"/>
        </w:rPr>
      </w:pPr>
    </w:p>
    <w:p w:rsidR="00A904D5" w:rsidRDefault="00A904D5" w:rsidP="00EE5AF3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904D5" w:rsidRDefault="00A904D5" w:rsidP="00EE5AF3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62AA4" w:rsidRDefault="00A62AA4" w:rsidP="00EE5AF3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62AA4" w:rsidRDefault="00A62AA4" w:rsidP="00EE5AF3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62AA4" w:rsidRDefault="00A62AA4" w:rsidP="00EE5AF3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EE5AF3" w:rsidRPr="00A904D5" w:rsidRDefault="00EE5AF3" w:rsidP="00EE5AF3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A904D5">
        <w:rPr>
          <w:rFonts w:ascii="Times New Roman" w:hAnsi="Times New Roman" w:cs="Times New Roman"/>
          <w:b/>
          <w:sz w:val="24"/>
        </w:rPr>
        <w:lastRenderedPageBreak/>
        <w:t>Ход урока</w:t>
      </w:r>
    </w:p>
    <w:p w:rsidR="00EE5AF3" w:rsidRPr="00A904D5" w:rsidRDefault="00A904D5" w:rsidP="00A904D5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szCs w:val="27"/>
          <w:shd w:val="clear" w:color="auto" w:fill="F7F7F6"/>
        </w:rPr>
      </w:pPr>
      <w:proofErr w:type="gramStart"/>
      <w:r w:rsidRPr="00A904D5">
        <w:rPr>
          <w:b/>
          <w:szCs w:val="28"/>
          <w:lang w:val="en-US"/>
        </w:rPr>
        <w:t>I</w:t>
      </w:r>
      <w:r w:rsidRPr="00A904D5">
        <w:rPr>
          <w:b/>
          <w:szCs w:val="28"/>
        </w:rPr>
        <w:t>.Орг. момент.</w:t>
      </w:r>
      <w:proofErr w:type="gramEnd"/>
      <w:r w:rsidRPr="00A904D5">
        <w:rPr>
          <w:b/>
          <w:szCs w:val="28"/>
        </w:rPr>
        <w:t xml:space="preserve"> </w:t>
      </w:r>
      <w:r w:rsidR="00EE5AF3" w:rsidRPr="00A904D5">
        <w:rPr>
          <w:b/>
          <w:szCs w:val="28"/>
        </w:rPr>
        <w:t>Мотивация к учебной деятельности</w:t>
      </w:r>
    </w:p>
    <w:p w:rsidR="00DD4122" w:rsidRPr="00DD4122" w:rsidRDefault="006A22F5" w:rsidP="007319EE">
      <w:pPr>
        <w:pStyle w:val="a5"/>
        <w:spacing w:before="188" w:beforeAutospacing="0" w:line="288" w:lineRule="atLeast"/>
        <w:ind w:right="313"/>
        <w:rPr>
          <w:color w:val="000000"/>
          <w:szCs w:val="18"/>
        </w:rPr>
      </w:pPr>
      <w:r>
        <w:rPr>
          <w:color w:val="000000"/>
          <w:szCs w:val="18"/>
        </w:rPr>
        <w:t xml:space="preserve">- </w:t>
      </w:r>
      <w:r w:rsidRPr="006A22F5">
        <w:rPr>
          <w:color w:val="000000"/>
          <w:szCs w:val="18"/>
        </w:rPr>
        <w:t xml:space="preserve">Я рада видеть ваши лица, ваши улыбки. Я думаю, что этот день принесет вам радость общения друг с другом. </w:t>
      </w:r>
    </w:p>
    <w:p w:rsidR="00580253" w:rsidRPr="00BF3622" w:rsidRDefault="007319EE" w:rsidP="00BF3622">
      <w:pPr>
        <w:pStyle w:val="a5"/>
        <w:spacing w:before="188" w:beforeAutospacing="0" w:line="288" w:lineRule="atLeast"/>
        <w:ind w:right="313"/>
        <w:rPr>
          <w:color w:val="000000"/>
          <w:szCs w:val="18"/>
        </w:rPr>
      </w:pPr>
      <w:r>
        <w:rPr>
          <w:color w:val="000000"/>
          <w:szCs w:val="18"/>
        </w:rPr>
        <w:t>- А теперь посмотрите слайд и прочитайте высказывание</w:t>
      </w:r>
      <w:proofErr w:type="gramStart"/>
      <w:r w:rsidRPr="007319EE">
        <w:rPr>
          <w:color w:val="000000"/>
        </w:rPr>
        <w:t>.</w:t>
      </w:r>
      <w:r w:rsidR="00580253" w:rsidRPr="007319EE">
        <w:rPr>
          <w:b/>
        </w:rPr>
        <w:t>(</w:t>
      </w:r>
      <w:proofErr w:type="gramEnd"/>
      <w:r w:rsidR="00580253" w:rsidRPr="007319EE">
        <w:rPr>
          <w:b/>
        </w:rPr>
        <w:t>Слайд 1)</w:t>
      </w:r>
    </w:p>
    <w:p w:rsidR="0031673C" w:rsidRPr="007319EE" w:rsidRDefault="0031673C" w:rsidP="007319EE">
      <w:pPr>
        <w:pStyle w:val="a3"/>
        <w:rPr>
          <w:rFonts w:ascii="Times New Roman" w:hAnsi="Times New Roman" w:cs="Times New Roman"/>
          <w:sz w:val="24"/>
          <w:szCs w:val="18"/>
        </w:rPr>
      </w:pPr>
      <w:r w:rsidRPr="007319EE">
        <w:rPr>
          <w:rFonts w:ascii="Times New Roman" w:hAnsi="Times New Roman" w:cs="Times New Roman"/>
          <w:sz w:val="24"/>
          <w:szCs w:val="18"/>
        </w:rPr>
        <w:t>- Как вы объясните данную пословицу?</w:t>
      </w:r>
    </w:p>
    <w:p w:rsidR="0031673C" w:rsidRPr="007319EE" w:rsidRDefault="000E2C5C" w:rsidP="007319EE">
      <w:pPr>
        <w:pStyle w:val="a3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i/>
          <w:iCs/>
          <w:sz w:val="24"/>
          <w:szCs w:val="18"/>
        </w:rPr>
        <w:t>Кто не</w:t>
      </w:r>
      <w:r w:rsidR="0031673C" w:rsidRPr="007319EE">
        <w:rPr>
          <w:rFonts w:ascii="Times New Roman" w:hAnsi="Times New Roman" w:cs="Times New Roman"/>
          <w:i/>
          <w:iCs/>
          <w:sz w:val="24"/>
          <w:szCs w:val="18"/>
        </w:rPr>
        <w:t xml:space="preserve"> стыдится спрашивать, узнает многое.</w:t>
      </w:r>
    </w:p>
    <w:p w:rsidR="00BF3622" w:rsidRDefault="00BF3622" w:rsidP="007319EE">
      <w:pPr>
        <w:pStyle w:val="a3"/>
        <w:rPr>
          <w:rFonts w:ascii="Times New Roman" w:hAnsi="Times New Roman" w:cs="Times New Roman"/>
          <w:sz w:val="24"/>
          <w:szCs w:val="18"/>
        </w:rPr>
      </w:pPr>
    </w:p>
    <w:p w:rsidR="00EE5AF3" w:rsidRPr="007319EE" w:rsidRDefault="007319EE" w:rsidP="007319EE">
      <w:pPr>
        <w:pStyle w:val="a3"/>
        <w:rPr>
          <w:rFonts w:ascii="Times New Roman" w:hAnsi="Times New Roman" w:cs="Times New Roman"/>
          <w:sz w:val="36"/>
          <w:shd w:val="clear" w:color="auto" w:fill="F7F7F6"/>
        </w:rPr>
      </w:pPr>
      <w:r>
        <w:rPr>
          <w:rFonts w:ascii="Times New Roman" w:hAnsi="Times New Roman" w:cs="Times New Roman"/>
          <w:sz w:val="24"/>
          <w:szCs w:val="18"/>
        </w:rPr>
        <w:t>-</w:t>
      </w:r>
      <w:r w:rsidR="0031673C" w:rsidRPr="007319EE">
        <w:rPr>
          <w:rFonts w:ascii="Times New Roman" w:hAnsi="Times New Roman" w:cs="Times New Roman"/>
          <w:sz w:val="24"/>
          <w:szCs w:val="18"/>
        </w:rPr>
        <w:t>Если человек что-то хочет узнать или чего-то не знает, это не стыдно, главное, чтобы было желание учиться, узнавать</w:t>
      </w:r>
      <w:r w:rsidRPr="007319EE">
        <w:rPr>
          <w:rFonts w:ascii="Times New Roman" w:hAnsi="Times New Roman" w:cs="Times New Roman"/>
          <w:sz w:val="36"/>
          <w:shd w:val="clear" w:color="auto" w:fill="F7F7F6"/>
        </w:rPr>
        <w:t xml:space="preserve"> </w:t>
      </w:r>
    </w:p>
    <w:p w:rsidR="00BF3622" w:rsidRDefault="00BF3622" w:rsidP="00BF3622">
      <w:pPr>
        <w:rPr>
          <w:i/>
          <w:szCs w:val="28"/>
        </w:rPr>
      </w:pPr>
    </w:p>
    <w:p w:rsidR="00BF3622" w:rsidRPr="000E2C5C" w:rsidRDefault="00BF3622" w:rsidP="00BF3622">
      <w:pPr>
        <w:rPr>
          <w:i/>
          <w:szCs w:val="28"/>
        </w:rPr>
      </w:pPr>
      <w:r w:rsidRPr="00BF3622">
        <w:rPr>
          <w:i/>
          <w:szCs w:val="28"/>
        </w:rPr>
        <w:t>Не то беда, что мы всегда</w:t>
      </w:r>
      <w:r w:rsidRPr="00BF3622">
        <w:rPr>
          <w:i/>
          <w:szCs w:val="28"/>
        </w:rPr>
        <w:br/>
        <w:t xml:space="preserve">Чего – </w:t>
      </w:r>
      <w:proofErr w:type="spellStart"/>
      <w:r w:rsidRPr="00BF3622">
        <w:rPr>
          <w:i/>
          <w:szCs w:val="28"/>
        </w:rPr>
        <w:t>нибудь</w:t>
      </w:r>
      <w:proofErr w:type="spellEnd"/>
      <w:r w:rsidRPr="00BF3622">
        <w:rPr>
          <w:i/>
          <w:szCs w:val="28"/>
        </w:rPr>
        <w:t xml:space="preserve"> не знаем,</w:t>
      </w:r>
      <w:r w:rsidRPr="00BF3622">
        <w:rPr>
          <w:i/>
          <w:szCs w:val="28"/>
        </w:rPr>
        <w:br/>
        <w:t>А то беда, что иногда</w:t>
      </w:r>
      <w:r w:rsidRPr="00BF3622">
        <w:rPr>
          <w:i/>
          <w:szCs w:val="28"/>
        </w:rPr>
        <w:br/>
        <w:t>Незнание скрываем.</w:t>
      </w:r>
      <w:r w:rsidRPr="00BF3622">
        <w:rPr>
          <w:i/>
          <w:szCs w:val="28"/>
        </w:rPr>
        <w:br/>
        <w:t xml:space="preserve">А если знаешь сам, </w:t>
      </w:r>
    </w:p>
    <w:p w:rsidR="00BF3622" w:rsidRPr="00BF3622" w:rsidRDefault="00BF3622" w:rsidP="00BF3622">
      <w:pPr>
        <w:rPr>
          <w:i/>
          <w:szCs w:val="28"/>
        </w:rPr>
      </w:pPr>
      <w:r w:rsidRPr="00BF3622">
        <w:rPr>
          <w:i/>
          <w:szCs w:val="28"/>
        </w:rPr>
        <w:t>Чего не знаешь, не умеешь,</w:t>
      </w:r>
      <w:r w:rsidRPr="00BF3622">
        <w:rPr>
          <w:i/>
          <w:szCs w:val="28"/>
        </w:rPr>
        <w:br/>
        <w:t>Тогда добьёшься своего,</w:t>
      </w:r>
      <w:r w:rsidRPr="00BF3622">
        <w:rPr>
          <w:i/>
          <w:szCs w:val="28"/>
        </w:rPr>
        <w:br/>
        <w:t>Узнаешь, поумнеешь.</w:t>
      </w:r>
    </w:p>
    <w:p w:rsidR="001B012A" w:rsidRPr="00580253" w:rsidRDefault="001B012A" w:rsidP="001B012A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EE5AF3" w:rsidRPr="00EE5AF3" w:rsidRDefault="00EE5AF3" w:rsidP="00EE5AF3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shd w:val="clear" w:color="auto" w:fill="F7F7F6"/>
        </w:rPr>
      </w:pPr>
    </w:p>
    <w:p w:rsidR="00EE5AF3" w:rsidRPr="00A904D5" w:rsidRDefault="00A904D5" w:rsidP="00A904D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8"/>
        </w:rPr>
      </w:pPr>
      <w:r w:rsidRPr="00A904D5">
        <w:rPr>
          <w:b/>
          <w:bCs/>
          <w:color w:val="000000"/>
          <w:szCs w:val="36"/>
          <w:shd w:val="clear" w:color="auto" w:fill="F7F7F6"/>
          <w:lang w:val="en-US"/>
        </w:rPr>
        <w:t>II</w:t>
      </w:r>
      <w:r w:rsidRPr="00A904D5">
        <w:rPr>
          <w:b/>
          <w:bCs/>
          <w:color w:val="000000"/>
          <w:szCs w:val="36"/>
          <w:shd w:val="clear" w:color="auto" w:fill="F7F7F6"/>
        </w:rPr>
        <w:t xml:space="preserve">. </w:t>
      </w:r>
      <w:r w:rsidR="00EE5AF3" w:rsidRPr="00A904D5">
        <w:rPr>
          <w:b/>
          <w:bCs/>
          <w:color w:val="000000"/>
          <w:szCs w:val="36"/>
          <w:shd w:val="clear" w:color="auto" w:fill="F7F7F6"/>
        </w:rPr>
        <w:t>Актуализация знаний и постановка темы урока.</w:t>
      </w:r>
      <w:r w:rsidR="008B5956" w:rsidRPr="00A904D5">
        <w:rPr>
          <w:b/>
          <w:bCs/>
          <w:color w:val="000000"/>
          <w:szCs w:val="36"/>
          <w:shd w:val="clear" w:color="auto" w:fill="F7F7F6"/>
        </w:rPr>
        <w:t xml:space="preserve"> Самоопределение.</w:t>
      </w:r>
    </w:p>
    <w:p w:rsidR="006A22F5" w:rsidRPr="007319EE" w:rsidRDefault="006B58FD" w:rsidP="006B58FD">
      <w:pPr>
        <w:pStyle w:val="a5"/>
        <w:numPr>
          <w:ilvl w:val="0"/>
          <w:numId w:val="4"/>
        </w:numPr>
        <w:shd w:val="clear" w:color="auto" w:fill="FFFFFF"/>
        <w:spacing w:before="0" w:beforeAutospacing="0" w:after="125" w:afterAutospacing="0"/>
        <w:rPr>
          <w:color w:val="000000"/>
          <w:szCs w:val="28"/>
          <w:lang w:val="en-US"/>
        </w:rPr>
      </w:pPr>
      <w:r w:rsidRPr="007319EE">
        <w:rPr>
          <w:color w:val="000000"/>
          <w:szCs w:val="28"/>
          <w:lang w:val="en-US"/>
        </w:rPr>
        <w:t>C</w:t>
      </w:r>
      <w:proofErr w:type="spellStart"/>
      <w:r w:rsidR="007319EE" w:rsidRPr="007319EE">
        <w:rPr>
          <w:color w:val="000000"/>
          <w:szCs w:val="28"/>
        </w:rPr>
        <w:t>ловарная</w:t>
      </w:r>
      <w:proofErr w:type="spellEnd"/>
      <w:r w:rsidR="0031673C" w:rsidRPr="007319EE">
        <w:rPr>
          <w:color w:val="000000"/>
          <w:szCs w:val="28"/>
        </w:rPr>
        <w:t xml:space="preserve"> работа</w:t>
      </w:r>
    </w:p>
    <w:p w:rsidR="006B58FD" w:rsidRPr="00832114" w:rsidRDefault="006B58FD" w:rsidP="00832114">
      <w:r w:rsidRPr="00832114">
        <w:t>- Прочитайте слова.</w:t>
      </w:r>
      <w:r w:rsidR="00DD4122">
        <w:t xml:space="preserve"> (На доске: с…</w:t>
      </w:r>
      <w:proofErr w:type="spellStart"/>
      <w:r w:rsidR="00DD4122">
        <w:t>рень</w:t>
      </w:r>
      <w:proofErr w:type="spellEnd"/>
      <w:r w:rsidR="00DD4122">
        <w:t xml:space="preserve">, </w:t>
      </w:r>
      <w:proofErr w:type="spellStart"/>
      <w:r w:rsidR="00DD4122">
        <w:t>инт</w:t>
      </w:r>
      <w:proofErr w:type="spellEnd"/>
      <w:r w:rsidR="00DD4122">
        <w:t>..</w:t>
      </w:r>
      <w:proofErr w:type="spellStart"/>
      <w:r w:rsidR="00DD4122">
        <w:t>ресный</w:t>
      </w:r>
      <w:proofErr w:type="spellEnd"/>
      <w:r w:rsidR="00DD4122">
        <w:t>, ч…</w:t>
      </w:r>
      <w:proofErr w:type="spellStart"/>
      <w:r w:rsidR="00DD4122">
        <w:t>рный</w:t>
      </w:r>
      <w:proofErr w:type="spellEnd"/>
      <w:r w:rsidR="00DD4122">
        <w:t>, …</w:t>
      </w:r>
      <w:proofErr w:type="spellStart"/>
      <w:r w:rsidR="00DD4122">
        <w:t>дуван..чик</w:t>
      </w:r>
      <w:proofErr w:type="spellEnd"/>
      <w:r w:rsidR="00DD4122">
        <w:t>, п..</w:t>
      </w:r>
      <w:proofErr w:type="spellStart"/>
      <w:r w:rsidR="00DD4122">
        <w:t>мидор</w:t>
      </w:r>
      <w:proofErr w:type="spellEnd"/>
      <w:r w:rsidR="00DD4122">
        <w:t>, ж…</w:t>
      </w:r>
      <w:proofErr w:type="spellStart"/>
      <w:r w:rsidR="00DD4122">
        <w:t>вотн</w:t>
      </w:r>
      <w:proofErr w:type="spellEnd"/>
      <w:r w:rsidR="00DD4122">
        <w:t>..е, а (</w:t>
      </w:r>
      <w:proofErr w:type="spellStart"/>
      <w:r w:rsidR="00DD4122">
        <w:t>кк</w:t>
      </w:r>
      <w:proofErr w:type="spellEnd"/>
      <w:r w:rsidR="00DD4122">
        <w:t>, к)…</w:t>
      </w:r>
      <w:proofErr w:type="spellStart"/>
      <w:r w:rsidR="00DD4122">
        <w:t>уратный</w:t>
      </w:r>
      <w:proofErr w:type="spellEnd"/>
      <w:r w:rsidR="00DD4122">
        <w:t>, к…(</w:t>
      </w:r>
      <w:proofErr w:type="spellStart"/>
      <w:r w:rsidR="00DD4122">
        <w:t>лл</w:t>
      </w:r>
      <w:proofErr w:type="gramStart"/>
      <w:r w:rsidR="00DD4122">
        <w:t>,л</w:t>
      </w:r>
      <w:proofErr w:type="spellEnd"/>
      <w:proofErr w:type="gramEnd"/>
      <w:r w:rsidR="00DD4122">
        <w:t>)..</w:t>
      </w:r>
      <w:proofErr w:type="spellStart"/>
      <w:r w:rsidR="00DD4122">
        <w:t>ктивный</w:t>
      </w:r>
      <w:proofErr w:type="spellEnd"/>
      <w:r w:rsidR="00DD4122">
        <w:t>)</w:t>
      </w:r>
    </w:p>
    <w:p w:rsidR="006B58FD" w:rsidRPr="00832114" w:rsidRDefault="006B58FD" w:rsidP="00832114">
      <w:r w:rsidRPr="00832114">
        <w:t>- Что вы о них можете сказать?</w:t>
      </w:r>
    </w:p>
    <w:p w:rsidR="006B58FD" w:rsidRDefault="006B58FD" w:rsidP="00832114">
      <w:r w:rsidRPr="00832114">
        <w:t xml:space="preserve">- На какие </w:t>
      </w:r>
      <w:r w:rsidR="00EF4D62" w:rsidRPr="00832114">
        <w:t>2</w:t>
      </w:r>
      <w:r w:rsidRPr="00832114">
        <w:t xml:space="preserve"> группы можно разделить? </w:t>
      </w:r>
      <w:r w:rsidR="00DD4122">
        <w:t xml:space="preserve">Запишите каждую группу в </w:t>
      </w:r>
      <w:r w:rsidR="00742AAC">
        <w:t xml:space="preserve">отдельный </w:t>
      </w:r>
      <w:r w:rsidR="00DD4122">
        <w:t>столбик, вставьте пропущенные буквы.</w:t>
      </w:r>
      <w:r w:rsidR="00742AAC">
        <w:t xml:space="preserve"> </w:t>
      </w:r>
    </w:p>
    <w:p w:rsidR="00742AAC" w:rsidRPr="00832114" w:rsidRDefault="00742AAC" w:rsidP="00832114">
      <w:r>
        <w:t>- Обменяйтесь тетрадями, сделайте взаимопроверку.</w:t>
      </w:r>
    </w:p>
    <w:p w:rsidR="006B58FD" w:rsidRPr="00832114" w:rsidRDefault="006B58FD" w:rsidP="00832114">
      <w:r w:rsidRPr="00832114">
        <w:t xml:space="preserve">- Что вы знаете об имени существительном? </w:t>
      </w:r>
    </w:p>
    <w:p w:rsidR="006B58FD" w:rsidRPr="00832114" w:rsidRDefault="006B58FD" w:rsidP="00832114">
      <w:r w:rsidRPr="00832114">
        <w:t>- Что знаете об имени прилагательном?</w:t>
      </w:r>
    </w:p>
    <w:p w:rsidR="006A22F5" w:rsidRDefault="006A22F5" w:rsidP="006A22F5">
      <w:pPr>
        <w:pStyle w:val="a5"/>
        <w:shd w:val="clear" w:color="auto" w:fill="FFFFFF"/>
        <w:spacing w:before="0" w:beforeAutospacing="0" w:after="125" w:afterAutospacing="0"/>
        <w:rPr>
          <w:color w:val="000000"/>
          <w:sz w:val="22"/>
          <w:szCs w:val="28"/>
        </w:rPr>
      </w:pPr>
    </w:p>
    <w:p w:rsidR="006A22F5" w:rsidRPr="006B58FD" w:rsidRDefault="0031673C" w:rsidP="006B58FD">
      <w:pPr>
        <w:pStyle w:val="a3"/>
        <w:rPr>
          <w:rFonts w:ascii="Times New Roman" w:hAnsi="Times New Roman" w:cs="Times New Roman"/>
          <w:sz w:val="24"/>
          <w:szCs w:val="24"/>
        </w:rPr>
      </w:pPr>
      <w:r w:rsidRPr="006B58FD">
        <w:rPr>
          <w:rFonts w:ascii="Times New Roman" w:hAnsi="Times New Roman" w:cs="Times New Roman"/>
          <w:sz w:val="24"/>
          <w:szCs w:val="24"/>
        </w:rPr>
        <w:t xml:space="preserve">2. - </w:t>
      </w:r>
      <w:r w:rsidR="006A22F5" w:rsidRPr="006B58FD">
        <w:rPr>
          <w:rFonts w:ascii="Times New Roman" w:hAnsi="Times New Roman" w:cs="Times New Roman"/>
          <w:sz w:val="24"/>
          <w:szCs w:val="24"/>
        </w:rPr>
        <w:t xml:space="preserve">Ваше </w:t>
      </w:r>
      <w:r w:rsidRPr="006B58FD"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="006A22F5" w:rsidRPr="006B58FD">
        <w:rPr>
          <w:rFonts w:ascii="Times New Roman" w:hAnsi="Times New Roman" w:cs="Times New Roman"/>
          <w:sz w:val="24"/>
          <w:szCs w:val="24"/>
        </w:rPr>
        <w:t xml:space="preserve"> задание: расшифровать тему нашего урока.</w:t>
      </w:r>
      <w:r w:rsidR="006D5692">
        <w:rPr>
          <w:rFonts w:ascii="Times New Roman" w:hAnsi="Times New Roman" w:cs="Times New Roman"/>
          <w:sz w:val="24"/>
          <w:szCs w:val="24"/>
        </w:rPr>
        <w:t xml:space="preserve"> </w:t>
      </w:r>
      <w:r w:rsidRPr="007319EE">
        <w:rPr>
          <w:rFonts w:ascii="Times New Roman" w:hAnsi="Times New Roman" w:cs="Times New Roman"/>
          <w:b/>
          <w:sz w:val="24"/>
          <w:szCs w:val="24"/>
        </w:rPr>
        <w:t>(Слайд 2)</w:t>
      </w:r>
      <w:r w:rsidRPr="006B5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2F5" w:rsidRPr="006B58FD" w:rsidRDefault="006A22F5" w:rsidP="006B58FD">
      <w:pPr>
        <w:pStyle w:val="a3"/>
        <w:rPr>
          <w:rFonts w:ascii="Times New Roman" w:hAnsi="Times New Roman" w:cs="Times New Roman"/>
          <w:sz w:val="24"/>
          <w:szCs w:val="24"/>
        </w:rPr>
      </w:pPr>
      <w:r w:rsidRPr="006B58FD">
        <w:rPr>
          <w:rFonts w:ascii="Times New Roman" w:hAnsi="Times New Roman" w:cs="Times New Roman"/>
          <w:sz w:val="24"/>
          <w:szCs w:val="24"/>
        </w:rPr>
        <w:t>-</w:t>
      </w:r>
      <w:r w:rsidR="00BF3622">
        <w:rPr>
          <w:rFonts w:ascii="Times New Roman" w:hAnsi="Times New Roman" w:cs="Times New Roman"/>
          <w:sz w:val="24"/>
          <w:szCs w:val="24"/>
        </w:rPr>
        <w:t xml:space="preserve"> У</w:t>
      </w:r>
      <w:r w:rsidRPr="006B58FD">
        <w:rPr>
          <w:rFonts w:ascii="Times New Roman" w:hAnsi="Times New Roman" w:cs="Times New Roman"/>
          <w:sz w:val="24"/>
          <w:szCs w:val="24"/>
        </w:rPr>
        <w:t>б</w:t>
      </w:r>
      <w:r w:rsidR="00BF3622">
        <w:rPr>
          <w:rFonts w:ascii="Times New Roman" w:hAnsi="Times New Roman" w:cs="Times New Roman"/>
          <w:sz w:val="24"/>
          <w:szCs w:val="24"/>
        </w:rPr>
        <w:t>е</w:t>
      </w:r>
      <w:r w:rsidRPr="006B58FD">
        <w:rPr>
          <w:rFonts w:ascii="Times New Roman" w:hAnsi="Times New Roman" w:cs="Times New Roman"/>
          <w:sz w:val="24"/>
          <w:szCs w:val="24"/>
        </w:rPr>
        <w:t>р</w:t>
      </w:r>
      <w:r w:rsidR="00BF3622">
        <w:rPr>
          <w:rFonts w:ascii="Times New Roman" w:hAnsi="Times New Roman" w:cs="Times New Roman"/>
          <w:sz w:val="24"/>
          <w:szCs w:val="24"/>
        </w:rPr>
        <w:t>ите</w:t>
      </w:r>
      <w:r w:rsidRPr="006B58FD">
        <w:rPr>
          <w:rFonts w:ascii="Times New Roman" w:hAnsi="Times New Roman" w:cs="Times New Roman"/>
          <w:sz w:val="24"/>
          <w:szCs w:val="24"/>
        </w:rPr>
        <w:t xml:space="preserve"> буквы, которые обозначают глухие согласные звуки:</w:t>
      </w:r>
    </w:p>
    <w:p w:rsidR="006A22F5" w:rsidRPr="006B58FD" w:rsidRDefault="006A22F5" w:rsidP="006B58F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71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8"/>
        <w:gridCol w:w="650"/>
        <w:gridCol w:w="650"/>
        <w:gridCol w:w="649"/>
        <w:gridCol w:w="649"/>
        <w:gridCol w:w="706"/>
        <w:gridCol w:w="649"/>
        <w:gridCol w:w="649"/>
        <w:gridCol w:w="649"/>
        <w:gridCol w:w="649"/>
        <w:gridCol w:w="627"/>
      </w:tblGrid>
      <w:tr w:rsidR="006A22F5" w:rsidRPr="006B58FD" w:rsidTr="006A22F5">
        <w:trPr>
          <w:trHeight w:val="105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2F5" w:rsidRPr="006B58FD" w:rsidRDefault="006A22F5" w:rsidP="006B58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58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2F5" w:rsidRPr="006B58FD" w:rsidRDefault="006A22F5" w:rsidP="006B58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58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2F5" w:rsidRPr="006B58FD" w:rsidRDefault="006A22F5" w:rsidP="006B58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58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2F5" w:rsidRPr="006B58FD" w:rsidRDefault="006A22F5" w:rsidP="006B58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58F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2F5" w:rsidRPr="006B58FD" w:rsidRDefault="006A22F5" w:rsidP="006B58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58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2F5" w:rsidRPr="006B58FD" w:rsidRDefault="006A22F5" w:rsidP="006B58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58F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2F5" w:rsidRPr="006B58FD" w:rsidRDefault="006A22F5" w:rsidP="006B58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58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2F5" w:rsidRPr="006B58FD" w:rsidRDefault="006A22F5" w:rsidP="006B58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58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2F5" w:rsidRPr="006B58FD" w:rsidRDefault="006A22F5" w:rsidP="006B58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58F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2F5" w:rsidRPr="006B58FD" w:rsidRDefault="006A22F5" w:rsidP="006B58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58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2F5" w:rsidRPr="006B58FD" w:rsidRDefault="006A22F5" w:rsidP="006B58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58F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</w:tbl>
    <w:p w:rsidR="006A22F5" w:rsidRPr="006B58FD" w:rsidRDefault="006A22F5" w:rsidP="006B58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22F5" w:rsidRDefault="006A22F5" w:rsidP="006B58FD">
      <w:pPr>
        <w:pStyle w:val="a3"/>
        <w:rPr>
          <w:rFonts w:ascii="Times New Roman" w:hAnsi="Times New Roman" w:cs="Times New Roman"/>
          <w:sz w:val="24"/>
          <w:szCs w:val="24"/>
        </w:rPr>
      </w:pPr>
      <w:r w:rsidRPr="006B58FD">
        <w:rPr>
          <w:rFonts w:ascii="Times New Roman" w:hAnsi="Times New Roman" w:cs="Times New Roman"/>
          <w:sz w:val="24"/>
          <w:szCs w:val="24"/>
        </w:rPr>
        <w:t xml:space="preserve">-Какое слово получилось? </w:t>
      </w:r>
      <w:r w:rsidR="0031673C" w:rsidRPr="006B58FD">
        <w:rPr>
          <w:rFonts w:ascii="Times New Roman" w:hAnsi="Times New Roman" w:cs="Times New Roman"/>
          <w:sz w:val="24"/>
          <w:szCs w:val="24"/>
        </w:rPr>
        <w:t>(</w:t>
      </w:r>
      <w:r w:rsidRPr="006B58FD">
        <w:rPr>
          <w:rFonts w:ascii="Times New Roman" w:hAnsi="Times New Roman" w:cs="Times New Roman"/>
          <w:sz w:val="24"/>
          <w:szCs w:val="24"/>
        </w:rPr>
        <w:t>Глагол</w:t>
      </w:r>
      <w:r w:rsidR="0031673C" w:rsidRPr="006B58FD">
        <w:rPr>
          <w:rFonts w:ascii="Times New Roman" w:hAnsi="Times New Roman" w:cs="Times New Roman"/>
          <w:sz w:val="24"/>
          <w:szCs w:val="24"/>
        </w:rPr>
        <w:t>)</w:t>
      </w:r>
    </w:p>
    <w:p w:rsidR="00575CA8" w:rsidRPr="00575CA8" w:rsidRDefault="00575CA8" w:rsidP="00575CA8">
      <w:pPr>
        <w:shd w:val="clear" w:color="auto" w:fill="FFFFFF"/>
        <w:rPr>
          <w:szCs w:val="28"/>
        </w:rPr>
      </w:pPr>
      <w:r w:rsidRPr="00575CA8">
        <w:rPr>
          <w:szCs w:val="28"/>
        </w:rPr>
        <w:t xml:space="preserve">- </w:t>
      </w:r>
      <w:r w:rsidRPr="00575CA8">
        <w:rPr>
          <w:bCs/>
          <w:szCs w:val="28"/>
        </w:rPr>
        <w:t>Можно ли сказать, что это тема совсем новая для вас?</w:t>
      </w:r>
    </w:p>
    <w:p w:rsidR="00575CA8" w:rsidRDefault="00575CA8" w:rsidP="00575CA8">
      <w:pPr>
        <w:shd w:val="clear" w:color="auto" w:fill="FFFFFF"/>
        <w:rPr>
          <w:sz w:val="22"/>
        </w:rPr>
      </w:pPr>
      <w:r w:rsidRPr="00575CA8">
        <w:rPr>
          <w:szCs w:val="28"/>
        </w:rPr>
        <w:t xml:space="preserve">- </w:t>
      </w:r>
      <w:r w:rsidR="00E31BAE">
        <w:rPr>
          <w:szCs w:val="28"/>
        </w:rPr>
        <w:t>Какие задачи мы должны сегодня решить</w:t>
      </w:r>
      <w:r w:rsidRPr="00575CA8">
        <w:rPr>
          <w:szCs w:val="28"/>
        </w:rPr>
        <w:t xml:space="preserve">? </w:t>
      </w:r>
      <w:proofErr w:type="gramStart"/>
      <w:r w:rsidRPr="00575CA8">
        <w:rPr>
          <w:sz w:val="22"/>
        </w:rPr>
        <w:t>(Вспомнить, что называется  глаголом.</w:t>
      </w:r>
      <w:proofErr w:type="gramEnd"/>
      <w:r w:rsidRPr="00575CA8">
        <w:rPr>
          <w:sz w:val="22"/>
        </w:rPr>
        <w:t xml:space="preserve"> </w:t>
      </w:r>
      <w:proofErr w:type="gramStart"/>
      <w:r w:rsidRPr="00575CA8">
        <w:rPr>
          <w:sz w:val="22"/>
        </w:rPr>
        <w:t>Что обозначает, на какие вопросы отвечает, будем тренироваться в поиске глаголов в предложениях)</w:t>
      </w:r>
      <w:proofErr w:type="gramEnd"/>
    </w:p>
    <w:p w:rsidR="00BF3622" w:rsidRPr="00575CA8" w:rsidRDefault="00BF3622" w:rsidP="00575CA8">
      <w:pPr>
        <w:shd w:val="clear" w:color="auto" w:fill="FFFFFF"/>
        <w:rPr>
          <w:szCs w:val="28"/>
        </w:rPr>
      </w:pPr>
    </w:p>
    <w:p w:rsidR="00575CA8" w:rsidRDefault="00BF3622" w:rsidP="00575CA8">
      <w:pPr>
        <w:shd w:val="clear" w:color="auto" w:fill="FFFFFF"/>
        <w:rPr>
          <w:bCs/>
          <w:iCs/>
          <w:szCs w:val="28"/>
        </w:rPr>
      </w:pPr>
      <w:r>
        <w:rPr>
          <w:bCs/>
          <w:iCs/>
          <w:szCs w:val="28"/>
        </w:rPr>
        <w:t xml:space="preserve">- </w:t>
      </w:r>
      <w:r w:rsidR="00575CA8" w:rsidRPr="00575CA8">
        <w:rPr>
          <w:bCs/>
          <w:iCs/>
          <w:szCs w:val="28"/>
        </w:rPr>
        <w:t xml:space="preserve">Глагол – это самая сложная часть речи русского языка. </w:t>
      </w:r>
    </w:p>
    <w:p w:rsidR="00727F94" w:rsidRPr="007319EE" w:rsidRDefault="00727F94" w:rsidP="00727F94">
      <w:pPr>
        <w:shd w:val="clear" w:color="auto" w:fill="FFFFFF"/>
        <w:rPr>
          <w:b/>
          <w:szCs w:val="28"/>
        </w:rPr>
      </w:pPr>
      <w:r w:rsidRPr="007319EE">
        <w:rPr>
          <w:b/>
          <w:szCs w:val="28"/>
        </w:rPr>
        <w:t>(Слайд</w:t>
      </w:r>
      <w:r w:rsidR="007319EE">
        <w:rPr>
          <w:b/>
          <w:szCs w:val="28"/>
        </w:rPr>
        <w:t xml:space="preserve"> </w:t>
      </w:r>
      <w:r w:rsidRPr="007319EE">
        <w:rPr>
          <w:b/>
          <w:szCs w:val="28"/>
        </w:rPr>
        <w:t xml:space="preserve">3) </w:t>
      </w:r>
    </w:p>
    <w:p w:rsidR="00727F94" w:rsidRPr="007319EE" w:rsidRDefault="00727F94" w:rsidP="00727F94">
      <w:pPr>
        <w:shd w:val="clear" w:color="auto" w:fill="FFFFFF"/>
        <w:rPr>
          <w:szCs w:val="28"/>
        </w:rPr>
      </w:pPr>
      <w:r w:rsidRPr="007319EE">
        <w:rPr>
          <w:szCs w:val="28"/>
        </w:rPr>
        <w:t>Слово</w:t>
      </w:r>
      <w:r w:rsidRPr="007319EE">
        <w:rPr>
          <w:i/>
          <w:iCs/>
          <w:szCs w:val="28"/>
        </w:rPr>
        <w:t> глагол</w:t>
      </w:r>
      <w:r w:rsidRPr="007319EE">
        <w:rPr>
          <w:szCs w:val="28"/>
        </w:rPr>
        <w:t> в Древней Руси обозначало речь вообще. Так, в словаре В.И. Даля мы читаем: «Глагол - это словесная речь</w:t>
      </w:r>
      <w:r w:rsidR="00BF3622">
        <w:rPr>
          <w:szCs w:val="28"/>
        </w:rPr>
        <w:t xml:space="preserve"> человека, разумный говор, язык</w:t>
      </w:r>
      <w:r w:rsidRPr="007319EE">
        <w:rPr>
          <w:szCs w:val="28"/>
        </w:rPr>
        <w:t xml:space="preserve">» </w:t>
      </w:r>
    </w:p>
    <w:p w:rsidR="00727F94" w:rsidRPr="00263C93" w:rsidRDefault="00727F94" w:rsidP="00727F94">
      <w:pPr>
        <w:shd w:val="clear" w:color="auto" w:fill="FFFFFF"/>
        <w:rPr>
          <w:sz w:val="28"/>
          <w:szCs w:val="28"/>
        </w:rPr>
      </w:pPr>
    </w:p>
    <w:p w:rsidR="00727F94" w:rsidRPr="007319EE" w:rsidRDefault="00727F94" w:rsidP="00727F94">
      <w:pPr>
        <w:shd w:val="clear" w:color="auto" w:fill="FFFFFF"/>
      </w:pPr>
      <w:r w:rsidRPr="007319EE">
        <w:rPr>
          <w:b/>
          <w:szCs w:val="28"/>
          <w:bdr w:val="none" w:sz="0" w:space="0" w:color="auto" w:frame="1"/>
        </w:rPr>
        <w:t>(Слайд</w:t>
      </w:r>
      <w:r w:rsidRPr="007319EE">
        <w:rPr>
          <w:szCs w:val="28"/>
          <w:bdr w:val="none" w:sz="0" w:space="0" w:color="auto" w:frame="1"/>
        </w:rPr>
        <w:t xml:space="preserve"> 4</w:t>
      </w:r>
      <w:r w:rsidRPr="007319EE">
        <w:rPr>
          <w:bdr w:val="none" w:sz="0" w:space="0" w:color="auto" w:frame="1"/>
        </w:rPr>
        <w:t xml:space="preserve">)  </w:t>
      </w:r>
      <w:r w:rsidRPr="007319EE">
        <w:t xml:space="preserve">А ещё - </w:t>
      </w:r>
      <w:r w:rsidRPr="007319EE">
        <w:rPr>
          <w:bdr w:val="none" w:sz="0" w:space="0" w:color="auto" w:frame="1"/>
        </w:rPr>
        <w:t xml:space="preserve">«Глаголь» — старинное название буквы «г». </w:t>
      </w:r>
    </w:p>
    <w:p w:rsidR="00727F94" w:rsidRPr="007319EE" w:rsidRDefault="00727F94" w:rsidP="00727F94">
      <w:pPr>
        <w:textAlignment w:val="baseline"/>
        <w:rPr>
          <w:bdr w:val="none" w:sz="0" w:space="0" w:color="auto" w:frame="1"/>
        </w:rPr>
      </w:pPr>
      <w:r w:rsidRPr="007319EE">
        <w:rPr>
          <w:bdr w:val="none" w:sz="0" w:space="0" w:color="auto" w:frame="1"/>
        </w:rPr>
        <w:lastRenderedPageBreak/>
        <w:t>Ученые подсчитали, что глагол занимает 2 место после существительного по частоте употребления в речи.</w:t>
      </w:r>
    </w:p>
    <w:p w:rsidR="00AA2BBA" w:rsidRPr="007319EE" w:rsidRDefault="00AA2BBA" w:rsidP="001064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5AF3" w:rsidRPr="00A904D5" w:rsidRDefault="006D5692" w:rsidP="006B58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904D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904D5">
        <w:rPr>
          <w:rFonts w:ascii="Times New Roman" w:hAnsi="Times New Roman" w:cs="Times New Roman"/>
          <w:b/>
          <w:sz w:val="24"/>
          <w:szCs w:val="24"/>
        </w:rPr>
        <w:t xml:space="preserve">  .</w:t>
      </w:r>
      <w:proofErr w:type="gramEnd"/>
      <w:r w:rsidRPr="00A904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AF3" w:rsidRPr="00A904D5">
        <w:rPr>
          <w:rFonts w:ascii="Times New Roman" w:hAnsi="Times New Roman" w:cs="Times New Roman"/>
          <w:b/>
          <w:sz w:val="24"/>
          <w:szCs w:val="24"/>
        </w:rPr>
        <w:t>Работа по теме урока</w:t>
      </w:r>
    </w:p>
    <w:p w:rsidR="00EE5AF3" w:rsidRDefault="00AA2BBA" w:rsidP="003B72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6D5692">
        <w:rPr>
          <w:rFonts w:ascii="Times New Roman" w:hAnsi="Times New Roman" w:cs="Times New Roman"/>
          <w:i/>
          <w:sz w:val="24"/>
        </w:rPr>
        <w:t>Наблюдение над ролью глаголов в речи</w:t>
      </w:r>
      <w:r w:rsidR="00106435">
        <w:rPr>
          <w:rFonts w:ascii="Times New Roman" w:hAnsi="Times New Roman" w:cs="Times New Roman"/>
          <w:sz w:val="24"/>
        </w:rPr>
        <w:t xml:space="preserve"> (</w:t>
      </w:r>
      <w:r w:rsidR="00575CA8">
        <w:rPr>
          <w:rFonts w:ascii="Times New Roman" w:hAnsi="Times New Roman" w:cs="Times New Roman"/>
          <w:i/>
          <w:sz w:val="24"/>
        </w:rPr>
        <w:t>Текст на к</w:t>
      </w:r>
      <w:r w:rsidR="00727F94">
        <w:rPr>
          <w:rFonts w:ascii="Times New Roman" w:hAnsi="Times New Roman" w:cs="Times New Roman"/>
          <w:i/>
          <w:sz w:val="24"/>
        </w:rPr>
        <w:t>а</w:t>
      </w:r>
      <w:r w:rsidR="00575CA8">
        <w:rPr>
          <w:rFonts w:ascii="Times New Roman" w:hAnsi="Times New Roman" w:cs="Times New Roman"/>
          <w:i/>
          <w:sz w:val="24"/>
        </w:rPr>
        <w:t>рточке</w:t>
      </w:r>
      <w:r w:rsidR="00106435" w:rsidRPr="00575CA8">
        <w:rPr>
          <w:rFonts w:ascii="Times New Roman" w:hAnsi="Times New Roman" w:cs="Times New Roman"/>
          <w:i/>
          <w:sz w:val="24"/>
        </w:rPr>
        <w:t>)</w:t>
      </w:r>
    </w:p>
    <w:p w:rsidR="00AA2BBA" w:rsidRDefault="00575CA8" w:rsidP="00AA2BB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Прочитайте текст </w:t>
      </w:r>
      <w:r w:rsidRPr="007319EE">
        <w:rPr>
          <w:rFonts w:ascii="Times New Roman" w:hAnsi="Times New Roman" w:cs="Times New Roman"/>
          <w:b/>
          <w:sz w:val="24"/>
        </w:rPr>
        <w:t>(Слайд</w:t>
      </w:r>
      <w:r w:rsidR="00727F94" w:rsidRPr="007319EE">
        <w:rPr>
          <w:rFonts w:ascii="Times New Roman" w:hAnsi="Times New Roman" w:cs="Times New Roman"/>
          <w:b/>
          <w:sz w:val="24"/>
        </w:rPr>
        <w:t>5)</w:t>
      </w:r>
    </w:p>
    <w:p w:rsidR="00106435" w:rsidRDefault="00106435" w:rsidP="00106435">
      <w:pPr>
        <w:rPr>
          <w:sz w:val="28"/>
          <w:szCs w:val="28"/>
        </w:rPr>
      </w:pPr>
    </w:p>
    <w:p w:rsidR="00106435" w:rsidRDefault="00106435" w:rsidP="002E07A9">
      <w:pPr>
        <w:rPr>
          <w:szCs w:val="28"/>
        </w:rPr>
      </w:pPr>
      <w:r w:rsidRPr="009D2DA5">
        <w:rPr>
          <w:i/>
          <w:sz w:val="28"/>
          <w:szCs w:val="28"/>
        </w:rPr>
        <w:t xml:space="preserve">Утро. Солнце. Лес. Лесные жители. Голосистый соловей. Трудолюбивый дятел. </w:t>
      </w:r>
    </w:p>
    <w:p w:rsidR="002E07A9" w:rsidRPr="002E07A9" w:rsidRDefault="002E07A9" w:rsidP="002E07A9">
      <w:pPr>
        <w:shd w:val="clear" w:color="auto" w:fill="FFFFFF"/>
        <w:rPr>
          <w:szCs w:val="28"/>
        </w:rPr>
      </w:pPr>
      <w:r w:rsidRPr="002E07A9">
        <w:rPr>
          <w:szCs w:val="28"/>
        </w:rPr>
        <w:t xml:space="preserve">- Назовите части речи, которые использованы в тексте. </w:t>
      </w:r>
    </w:p>
    <w:p w:rsidR="002E07A9" w:rsidRPr="002E07A9" w:rsidRDefault="002E07A9" w:rsidP="002E07A9">
      <w:pPr>
        <w:shd w:val="clear" w:color="auto" w:fill="FFFFFF"/>
        <w:rPr>
          <w:szCs w:val="28"/>
        </w:rPr>
      </w:pPr>
      <w:r w:rsidRPr="002E07A9">
        <w:rPr>
          <w:szCs w:val="28"/>
        </w:rPr>
        <w:t xml:space="preserve">- Что вы можете сказать о тексте?  </w:t>
      </w:r>
      <w:proofErr w:type="gramStart"/>
      <w:r w:rsidRPr="002E07A9">
        <w:rPr>
          <w:szCs w:val="28"/>
        </w:rPr>
        <w:t>(Понравился ли вам текст?</w:t>
      </w:r>
      <w:proofErr w:type="gramEnd"/>
      <w:r w:rsidRPr="002E07A9">
        <w:rPr>
          <w:szCs w:val="28"/>
        </w:rPr>
        <w:t xml:space="preserve">  </w:t>
      </w:r>
      <w:proofErr w:type="gramStart"/>
      <w:r w:rsidRPr="002E07A9">
        <w:rPr>
          <w:szCs w:val="28"/>
        </w:rPr>
        <w:t>Всё ли было понятно?)</w:t>
      </w:r>
      <w:proofErr w:type="gramEnd"/>
    </w:p>
    <w:p w:rsidR="002E07A9" w:rsidRPr="002E07A9" w:rsidRDefault="002E07A9" w:rsidP="002E07A9">
      <w:pPr>
        <w:pStyle w:val="a5"/>
        <w:shd w:val="clear" w:color="auto" w:fill="FFFFFF"/>
        <w:spacing w:before="0" w:beforeAutospacing="0" w:after="0" w:afterAutospacing="0"/>
        <w:rPr>
          <w:szCs w:val="28"/>
        </w:rPr>
      </w:pPr>
      <w:r w:rsidRPr="002E07A9">
        <w:rPr>
          <w:szCs w:val="28"/>
        </w:rPr>
        <w:t>- Почему изображаемый мир как бы застыл, неподвижен?</w:t>
      </w:r>
    </w:p>
    <w:p w:rsidR="002E07A9" w:rsidRPr="002E07A9" w:rsidRDefault="002E07A9" w:rsidP="002E07A9">
      <w:pPr>
        <w:pStyle w:val="a5"/>
        <w:shd w:val="clear" w:color="auto" w:fill="FFFFFF"/>
        <w:spacing w:before="0" w:beforeAutospacing="0" w:after="0" w:afterAutospacing="0"/>
        <w:rPr>
          <w:szCs w:val="28"/>
        </w:rPr>
      </w:pPr>
      <w:r w:rsidRPr="002E07A9">
        <w:rPr>
          <w:szCs w:val="28"/>
        </w:rPr>
        <w:t>- Давайте попробуем оживить текс. Что для этого нужно сделать? Слова</w:t>
      </w:r>
      <w:r w:rsidR="00742AAC">
        <w:rPr>
          <w:szCs w:val="28"/>
        </w:rPr>
        <w:t>,</w:t>
      </w:r>
      <w:r w:rsidRPr="002E07A9">
        <w:rPr>
          <w:szCs w:val="28"/>
        </w:rPr>
        <w:t xml:space="preserve"> какой части речи надо использовать? (Глаголы)</w:t>
      </w:r>
    </w:p>
    <w:p w:rsidR="002E07A9" w:rsidRPr="002E07A9" w:rsidRDefault="002E07A9" w:rsidP="002E07A9">
      <w:pPr>
        <w:shd w:val="clear" w:color="auto" w:fill="FFFFFF"/>
        <w:rPr>
          <w:szCs w:val="28"/>
        </w:rPr>
      </w:pPr>
      <w:r w:rsidRPr="002E07A9">
        <w:rPr>
          <w:szCs w:val="28"/>
        </w:rPr>
        <w:t>- Запишите текст, который у вас получился.</w:t>
      </w:r>
    </w:p>
    <w:p w:rsidR="002E07A9" w:rsidRDefault="002E07A9" w:rsidP="002E07A9">
      <w:pPr>
        <w:shd w:val="clear" w:color="auto" w:fill="FFFFFF"/>
        <w:rPr>
          <w:i/>
          <w:iCs/>
          <w:sz w:val="28"/>
          <w:szCs w:val="28"/>
        </w:rPr>
      </w:pPr>
    </w:p>
    <w:p w:rsidR="002E07A9" w:rsidRPr="002E07A9" w:rsidRDefault="002E07A9" w:rsidP="002E07A9">
      <w:pPr>
        <w:shd w:val="clear" w:color="auto" w:fill="FFFFFF"/>
        <w:rPr>
          <w:b/>
          <w:szCs w:val="28"/>
        </w:rPr>
      </w:pPr>
      <w:r w:rsidRPr="002E07A9">
        <w:rPr>
          <w:i/>
          <w:iCs/>
          <w:szCs w:val="28"/>
        </w:rPr>
        <w:t>(Учащиеся записывают предложения, называют орфограммы, подбирают проверочные слова.)</w:t>
      </w:r>
      <w:r w:rsidRPr="002E07A9">
        <w:rPr>
          <w:szCs w:val="28"/>
        </w:rPr>
        <w:t xml:space="preserve"> </w:t>
      </w:r>
    </w:p>
    <w:p w:rsidR="002E07A9" w:rsidRPr="00263C93" w:rsidRDefault="002E07A9" w:rsidP="002E07A9">
      <w:pPr>
        <w:shd w:val="clear" w:color="auto" w:fill="FFFFFF"/>
        <w:rPr>
          <w:sz w:val="28"/>
          <w:szCs w:val="28"/>
        </w:rPr>
      </w:pPr>
    </w:p>
    <w:p w:rsidR="002E07A9" w:rsidRDefault="00106435" w:rsidP="00106435">
      <w:pPr>
        <w:rPr>
          <w:i/>
          <w:sz w:val="28"/>
          <w:szCs w:val="28"/>
        </w:rPr>
      </w:pPr>
      <w:r w:rsidRPr="009D2DA5">
        <w:rPr>
          <w:i/>
          <w:sz w:val="28"/>
          <w:szCs w:val="28"/>
        </w:rPr>
        <w:t xml:space="preserve">Наступило утро. Выглянуло солнце. Лес ожил. Проснулись лесные жители. Голосистый соловей запел. Трудолюбивый дятел застучал. </w:t>
      </w:r>
    </w:p>
    <w:p w:rsidR="002E07A9" w:rsidRDefault="002E07A9" w:rsidP="002E07A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E07A9" w:rsidRPr="002E07A9" w:rsidRDefault="002E07A9" w:rsidP="002E07A9">
      <w:pPr>
        <w:pStyle w:val="a5"/>
        <w:shd w:val="clear" w:color="auto" w:fill="FFFFFF"/>
        <w:spacing w:before="0" w:beforeAutospacing="0" w:after="0" w:afterAutospacing="0"/>
        <w:rPr>
          <w:szCs w:val="28"/>
        </w:rPr>
      </w:pPr>
      <w:r w:rsidRPr="002E07A9">
        <w:rPr>
          <w:szCs w:val="28"/>
        </w:rPr>
        <w:t xml:space="preserve">- Как изменился второй текст? </w:t>
      </w:r>
    </w:p>
    <w:p w:rsidR="002E07A9" w:rsidRPr="002E07A9" w:rsidRDefault="002E07A9" w:rsidP="002E07A9">
      <w:pPr>
        <w:pStyle w:val="a5"/>
        <w:shd w:val="clear" w:color="auto" w:fill="FFFFFF"/>
        <w:spacing w:before="0" w:beforeAutospacing="0" w:after="0" w:afterAutospacing="0"/>
        <w:rPr>
          <w:szCs w:val="28"/>
        </w:rPr>
      </w:pPr>
      <w:r w:rsidRPr="002E07A9">
        <w:rPr>
          <w:szCs w:val="28"/>
        </w:rPr>
        <w:t>- Почему неподвижная картинка ожила? (В тексте появилось действие)</w:t>
      </w:r>
    </w:p>
    <w:p w:rsidR="002E07A9" w:rsidRPr="002E07A9" w:rsidRDefault="002E07A9" w:rsidP="002E07A9">
      <w:pPr>
        <w:pStyle w:val="a5"/>
        <w:shd w:val="clear" w:color="auto" w:fill="FFFFFF"/>
        <w:spacing w:before="0" w:beforeAutospacing="0" w:after="0" w:afterAutospacing="0"/>
        <w:rPr>
          <w:szCs w:val="28"/>
        </w:rPr>
      </w:pPr>
      <w:r w:rsidRPr="002E07A9">
        <w:rPr>
          <w:szCs w:val="28"/>
        </w:rPr>
        <w:t xml:space="preserve">- С </w:t>
      </w:r>
      <w:r w:rsidR="00BF3622">
        <w:rPr>
          <w:szCs w:val="28"/>
        </w:rPr>
        <w:t>помощью,</w:t>
      </w:r>
      <w:r w:rsidRPr="002E07A9">
        <w:rPr>
          <w:szCs w:val="28"/>
        </w:rPr>
        <w:t xml:space="preserve"> какой части речи это произошло?</w:t>
      </w:r>
      <w:r w:rsidR="00575CA8">
        <w:rPr>
          <w:szCs w:val="28"/>
        </w:rPr>
        <w:t xml:space="preserve"> ( С помощью глаголов)</w:t>
      </w:r>
    </w:p>
    <w:p w:rsidR="002E07A9" w:rsidRPr="00575CA8" w:rsidRDefault="002E07A9" w:rsidP="00575CA8">
      <w:pPr>
        <w:rPr>
          <w:szCs w:val="28"/>
        </w:rPr>
      </w:pPr>
      <w:r>
        <w:rPr>
          <w:sz w:val="28"/>
          <w:szCs w:val="28"/>
        </w:rPr>
        <w:t xml:space="preserve">- </w:t>
      </w:r>
      <w:r w:rsidRPr="00EF4D62">
        <w:rPr>
          <w:szCs w:val="28"/>
        </w:rPr>
        <w:t xml:space="preserve">Какую же роль выполняют глаголы? (Передают точно и достоверно все действия, события) </w:t>
      </w:r>
    </w:p>
    <w:p w:rsidR="002E07A9" w:rsidRPr="00575CA8" w:rsidRDefault="002E07A9" w:rsidP="002E07A9">
      <w:pPr>
        <w:shd w:val="clear" w:color="auto" w:fill="FFFFFF"/>
        <w:rPr>
          <w:szCs w:val="28"/>
        </w:rPr>
      </w:pPr>
      <w:r w:rsidRPr="00575CA8">
        <w:rPr>
          <w:szCs w:val="28"/>
        </w:rPr>
        <w:t>- На какие вопросы отвечают?</w:t>
      </w:r>
    </w:p>
    <w:p w:rsidR="002E07A9" w:rsidRDefault="002E07A9" w:rsidP="002E07A9">
      <w:pPr>
        <w:shd w:val="clear" w:color="auto" w:fill="FFFFFF"/>
        <w:rPr>
          <w:szCs w:val="28"/>
        </w:rPr>
      </w:pPr>
      <w:r w:rsidRPr="00575CA8">
        <w:rPr>
          <w:szCs w:val="28"/>
        </w:rPr>
        <w:t>- Что обозначают?</w:t>
      </w:r>
      <w:r w:rsidR="00575CA8">
        <w:rPr>
          <w:szCs w:val="28"/>
        </w:rPr>
        <w:t xml:space="preserve"> </w:t>
      </w:r>
    </w:p>
    <w:p w:rsidR="00B80F6E" w:rsidRPr="00575CA8" w:rsidRDefault="00575CA8" w:rsidP="00575CA8">
      <w:pPr>
        <w:shd w:val="clear" w:color="auto" w:fill="FFFFFF"/>
        <w:rPr>
          <w:szCs w:val="28"/>
        </w:rPr>
      </w:pPr>
      <w:r>
        <w:rPr>
          <w:szCs w:val="28"/>
        </w:rPr>
        <w:t>-  Сравним выводы с выводами в учебнике на стр. 101</w:t>
      </w:r>
    </w:p>
    <w:p w:rsidR="006D5692" w:rsidRPr="006D5692" w:rsidRDefault="006D5692" w:rsidP="00106435">
      <w:pPr>
        <w:rPr>
          <w:szCs w:val="28"/>
        </w:rPr>
      </w:pPr>
    </w:p>
    <w:p w:rsidR="006D5692" w:rsidRPr="00A904D5" w:rsidRDefault="006D5692" w:rsidP="00B80F6E">
      <w:pPr>
        <w:pStyle w:val="a4"/>
        <w:numPr>
          <w:ilvl w:val="0"/>
          <w:numId w:val="6"/>
        </w:numPr>
        <w:rPr>
          <w:b/>
          <w:szCs w:val="28"/>
        </w:rPr>
      </w:pPr>
      <w:proofErr w:type="spellStart"/>
      <w:r w:rsidRPr="00A904D5">
        <w:rPr>
          <w:b/>
          <w:szCs w:val="28"/>
        </w:rPr>
        <w:t>Физминутка</w:t>
      </w:r>
      <w:proofErr w:type="spellEnd"/>
    </w:p>
    <w:p w:rsidR="006D5692" w:rsidRPr="00A904D5" w:rsidRDefault="006D5692" w:rsidP="006D5692">
      <w:pPr>
        <w:pStyle w:val="c9"/>
        <w:shd w:val="clear" w:color="auto" w:fill="FFFFFF"/>
        <w:spacing w:before="0" w:beforeAutospacing="0" w:after="0" w:afterAutospacing="0"/>
        <w:ind w:left="72"/>
        <w:rPr>
          <w:color w:val="000000"/>
          <w:sz w:val="22"/>
        </w:rPr>
      </w:pPr>
    </w:p>
    <w:p w:rsidR="008B5956" w:rsidRPr="00A904D5" w:rsidRDefault="008B5956" w:rsidP="008B5956">
      <w:pPr>
        <w:pStyle w:val="a4"/>
        <w:numPr>
          <w:ilvl w:val="0"/>
          <w:numId w:val="6"/>
        </w:numPr>
        <w:rPr>
          <w:b/>
          <w:color w:val="000000"/>
        </w:rPr>
      </w:pPr>
      <w:r w:rsidRPr="00A904D5">
        <w:rPr>
          <w:b/>
          <w:color w:val="000000"/>
        </w:rPr>
        <w:t>Продолжение работы над темой урока.</w:t>
      </w:r>
    </w:p>
    <w:p w:rsidR="00D01936" w:rsidRPr="000E2C5C" w:rsidRDefault="00EF4D62" w:rsidP="00EF4D62">
      <w:pPr>
        <w:pStyle w:val="c9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575CA8">
        <w:rPr>
          <w:i/>
          <w:color w:val="000000"/>
        </w:rPr>
        <w:t xml:space="preserve">Закрепление </w:t>
      </w:r>
      <w:r w:rsidR="00D01936" w:rsidRPr="00575CA8">
        <w:rPr>
          <w:i/>
          <w:color w:val="000000"/>
        </w:rPr>
        <w:t>изученного материала</w:t>
      </w:r>
      <w:r w:rsidRPr="00575CA8">
        <w:rPr>
          <w:i/>
          <w:color w:val="000000"/>
        </w:rPr>
        <w:t>.</w:t>
      </w:r>
    </w:p>
    <w:p w:rsidR="00575CA8" w:rsidRDefault="00575CA8" w:rsidP="000E2C5C">
      <w:pPr>
        <w:pStyle w:val="c9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– Что вы можете рассказать о первом предложении в записанном тексте. </w:t>
      </w:r>
      <w:proofErr w:type="gramStart"/>
      <w:r>
        <w:rPr>
          <w:color w:val="000000"/>
        </w:rPr>
        <w:t>(По классу карточки с характеристикой предложений: повествовательное, побудительное, вопросительное, восклицательное, невосклицательное, простое, сложное, распространенное, нераспространенное)</w:t>
      </w:r>
      <w:proofErr w:type="gramEnd"/>
    </w:p>
    <w:p w:rsidR="00575CA8" w:rsidRPr="008B5956" w:rsidRDefault="00575CA8" w:rsidP="00575CA8">
      <w:pPr>
        <w:pStyle w:val="c9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(Учащиеся выбирают подходящие карточки)</w:t>
      </w:r>
    </w:p>
    <w:p w:rsidR="006D5692" w:rsidRPr="00727F94" w:rsidRDefault="00575CA8" w:rsidP="006D5692">
      <w:pPr>
        <w:rPr>
          <w:szCs w:val="28"/>
        </w:rPr>
      </w:pPr>
      <w:r w:rsidRPr="00727F94">
        <w:rPr>
          <w:szCs w:val="28"/>
        </w:rPr>
        <w:t xml:space="preserve">- </w:t>
      </w:r>
      <w:r w:rsidR="00727F94" w:rsidRPr="00727F94">
        <w:rPr>
          <w:szCs w:val="28"/>
        </w:rPr>
        <w:t>Чем отличается первое предложение от четвертого? (Первое предложение нераспространенное, а четвертое распространенное)</w:t>
      </w:r>
    </w:p>
    <w:p w:rsidR="00727F94" w:rsidRPr="00727F94" w:rsidRDefault="00727F94" w:rsidP="006D5692">
      <w:pPr>
        <w:rPr>
          <w:szCs w:val="28"/>
        </w:rPr>
      </w:pPr>
      <w:r w:rsidRPr="00727F94">
        <w:rPr>
          <w:szCs w:val="28"/>
        </w:rPr>
        <w:t>-Как вы определили?</w:t>
      </w:r>
    </w:p>
    <w:p w:rsidR="00727F94" w:rsidRDefault="00727F94" w:rsidP="006D5692">
      <w:pPr>
        <w:rPr>
          <w:szCs w:val="28"/>
        </w:rPr>
      </w:pPr>
      <w:r w:rsidRPr="00727F94">
        <w:rPr>
          <w:szCs w:val="28"/>
        </w:rPr>
        <w:t>- Подчеркнем грамматическую основу</w:t>
      </w:r>
      <w:r>
        <w:rPr>
          <w:szCs w:val="28"/>
        </w:rPr>
        <w:t>:</w:t>
      </w:r>
      <w:r w:rsidRPr="00727F94">
        <w:rPr>
          <w:szCs w:val="28"/>
        </w:rPr>
        <w:t xml:space="preserve"> 1 вариант в </w:t>
      </w:r>
      <w:r w:rsidR="00E31BAE">
        <w:rPr>
          <w:szCs w:val="28"/>
        </w:rPr>
        <w:t>первом предложении</w:t>
      </w:r>
      <w:r w:rsidRPr="00727F94">
        <w:rPr>
          <w:szCs w:val="28"/>
        </w:rPr>
        <w:t xml:space="preserve">, 2 вариант -  </w:t>
      </w:r>
      <w:r w:rsidR="00E31BAE">
        <w:rPr>
          <w:szCs w:val="28"/>
        </w:rPr>
        <w:t>в четвертом</w:t>
      </w:r>
      <w:r>
        <w:rPr>
          <w:szCs w:val="28"/>
        </w:rPr>
        <w:t xml:space="preserve">. </w:t>
      </w:r>
    </w:p>
    <w:p w:rsidR="00727F94" w:rsidRDefault="00727F94" w:rsidP="006D5692">
      <w:pPr>
        <w:rPr>
          <w:szCs w:val="28"/>
        </w:rPr>
      </w:pPr>
      <w:r>
        <w:rPr>
          <w:szCs w:val="28"/>
        </w:rPr>
        <w:t>- Обменяйтесь тетрадями, проверьте работу соседа по парте.</w:t>
      </w:r>
    </w:p>
    <w:p w:rsidR="00727F94" w:rsidRDefault="00727F94" w:rsidP="006D5692">
      <w:pPr>
        <w:rPr>
          <w:szCs w:val="28"/>
        </w:rPr>
      </w:pPr>
      <w:r>
        <w:rPr>
          <w:szCs w:val="28"/>
        </w:rPr>
        <w:t>- Каким членом предложения является глагол? (Сказуемым)</w:t>
      </w:r>
    </w:p>
    <w:p w:rsidR="0090078F" w:rsidRPr="00A62AA4" w:rsidRDefault="0090078F" w:rsidP="006D5692">
      <w:pPr>
        <w:rPr>
          <w:szCs w:val="28"/>
        </w:rPr>
      </w:pPr>
      <w:r>
        <w:rPr>
          <w:szCs w:val="28"/>
        </w:rPr>
        <w:t xml:space="preserve">- Подчеркните грамматическую основу в других предложениях. </w:t>
      </w:r>
    </w:p>
    <w:p w:rsidR="000E2C5C" w:rsidRPr="00A62AA4" w:rsidRDefault="000E2C5C" w:rsidP="000E2C5C">
      <w:pPr>
        <w:pStyle w:val="c9"/>
        <w:shd w:val="clear" w:color="auto" w:fill="FFFFFF"/>
        <w:spacing w:before="0" w:beforeAutospacing="0" w:after="0" w:afterAutospacing="0"/>
        <w:ind w:left="720"/>
        <w:rPr>
          <w:szCs w:val="28"/>
        </w:rPr>
      </w:pPr>
    </w:p>
    <w:p w:rsidR="000E2C5C" w:rsidRPr="00575CA8" w:rsidRDefault="000E2C5C" w:rsidP="000E2C5C">
      <w:pPr>
        <w:pStyle w:val="c9"/>
        <w:shd w:val="clear" w:color="auto" w:fill="FFFFFF"/>
        <w:spacing w:before="0" w:beforeAutospacing="0" w:after="0" w:afterAutospacing="0"/>
        <w:ind w:left="720"/>
        <w:rPr>
          <w:i/>
          <w:color w:val="000000"/>
        </w:rPr>
      </w:pPr>
      <w:r>
        <w:rPr>
          <w:szCs w:val="28"/>
        </w:rPr>
        <w:t xml:space="preserve">2) </w:t>
      </w:r>
      <w:r w:rsidRPr="00575CA8">
        <w:rPr>
          <w:i/>
          <w:color w:val="000000"/>
        </w:rPr>
        <w:t>(</w:t>
      </w:r>
      <w:r>
        <w:rPr>
          <w:i/>
          <w:color w:val="000000"/>
        </w:rPr>
        <w:t>На доске карточки со словами: художник, строитель, доктор, учитель, швея, маляр)</w:t>
      </w:r>
    </w:p>
    <w:p w:rsidR="000E2C5C" w:rsidRPr="00727F94" w:rsidRDefault="000E2C5C" w:rsidP="000E2C5C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727F94">
        <w:rPr>
          <w:color w:val="000000"/>
        </w:rPr>
        <w:lastRenderedPageBreak/>
        <w:t>-Прочитайте группу слов. Определите часть речи. Обоснуйте свой ответ.</w:t>
      </w:r>
    </w:p>
    <w:p w:rsidR="000E2C5C" w:rsidRPr="00727F94" w:rsidRDefault="000E2C5C" w:rsidP="000E2C5C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Подберите к каждому сущ. подходящий глагол.</w:t>
      </w:r>
    </w:p>
    <w:p w:rsidR="000E2C5C" w:rsidRPr="00727F94" w:rsidRDefault="000E2C5C" w:rsidP="000E2C5C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727F94">
        <w:rPr>
          <w:color w:val="000000"/>
        </w:rPr>
        <w:t xml:space="preserve">- </w:t>
      </w:r>
      <w:r>
        <w:rPr>
          <w:color w:val="000000"/>
        </w:rPr>
        <w:t>Запишите нераспространенные предложения.</w:t>
      </w:r>
    </w:p>
    <w:p w:rsidR="000E2C5C" w:rsidRPr="00727F94" w:rsidRDefault="000E2C5C" w:rsidP="000E2C5C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727F94">
        <w:rPr>
          <w:color w:val="000000"/>
        </w:rPr>
        <w:t xml:space="preserve"> Подчеркните грамматическую основу</w:t>
      </w:r>
      <w:proofErr w:type="gramStart"/>
      <w:r w:rsidRPr="00727F94">
        <w:rPr>
          <w:color w:val="000000"/>
        </w:rPr>
        <w:t>.(</w:t>
      </w:r>
      <w:proofErr w:type="gramEnd"/>
      <w:r w:rsidRPr="00727F94">
        <w:rPr>
          <w:color w:val="000000"/>
        </w:rPr>
        <w:t>Один ученик работает у доски)</w:t>
      </w:r>
    </w:p>
    <w:p w:rsidR="00727F94" w:rsidRPr="000E2C5C" w:rsidRDefault="000E2C5C" w:rsidP="000E2C5C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727F94">
        <w:rPr>
          <w:color w:val="000000"/>
        </w:rPr>
        <w:t>- Каким членом предложения является глагол? (Сказуемым)</w:t>
      </w:r>
    </w:p>
    <w:p w:rsidR="00727F94" w:rsidRPr="000E2C5C" w:rsidRDefault="00727F94" w:rsidP="000E2C5C">
      <w:pPr>
        <w:pStyle w:val="a4"/>
        <w:numPr>
          <w:ilvl w:val="0"/>
          <w:numId w:val="8"/>
        </w:numPr>
        <w:shd w:val="clear" w:color="auto" w:fill="FFFFFF"/>
        <w:rPr>
          <w:i/>
          <w:szCs w:val="28"/>
        </w:rPr>
      </w:pPr>
      <w:r w:rsidRPr="000E2C5C">
        <w:rPr>
          <w:i/>
          <w:szCs w:val="28"/>
        </w:rPr>
        <w:t>Включение в систему знаний и повторение</w:t>
      </w:r>
    </w:p>
    <w:p w:rsidR="00727F94" w:rsidRDefault="00727F94" w:rsidP="00727F94">
      <w:pPr>
        <w:shd w:val="clear" w:color="auto" w:fill="FFFFFF"/>
        <w:ind w:left="360"/>
        <w:rPr>
          <w:i/>
          <w:szCs w:val="28"/>
        </w:rPr>
      </w:pPr>
      <w:r w:rsidRPr="00727F94">
        <w:rPr>
          <w:i/>
          <w:szCs w:val="28"/>
        </w:rPr>
        <w:t>(Работа по учебнику)</w:t>
      </w:r>
    </w:p>
    <w:p w:rsidR="00727F94" w:rsidRDefault="00727F94" w:rsidP="00727F94">
      <w:pPr>
        <w:shd w:val="clear" w:color="auto" w:fill="FFFFFF"/>
        <w:ind w:left="360"/>
        <w:rPr>
          <w:szCs w:val="28"/>
        </w:rPr>
      </w:pPr>
      <w:r>
        <w:rPr>
          <w:szCs w:val="28"/>
        </w:rPr>
        <w:t xml:space="preserve">- </w:t>
      </w:r>
      <w:r w:rsidR="007665A1">
        <w:rPr>
          <w:szCs w:val="28"/>
        </w:rPr>
        <w:t>Ребята, как вы считает</w:t>
      </w:r>
      <w:r w:rsidR="00E31BAE">
        <w:rPr>
          <w:szCs w:val="28"/>
        </w:rPr>
        <w:t>е</w:t>
      </w:r>
      <w:r w:rsidR="007665A1">
        <w:rPr>
          <w:szCs w:val="28"/>
        </w:rPr>
        <w:t>, почему дятла называют трудолюбивым? (</w:t>
      </w:r>
      <w:r w:rsidR="007319EE">
        <w:rPr>
          <w:szCs w:val="28"/>
        </w:rPr>
        <w:t>Ему надо п</w:t>
      </w:r>
      <w:r w:rsidR="007665A1">
        <w:rPr>
          <w:szCs w:val="28"/>
        </w:rPr>
        <w:t>остроить дупло, добыть пропитание или сок, вылечить дерево и вырастить потомство)</w:t>
      </w:r>
    </w:p>
    <w:p w:rsidR="007665A1" w:rsidRDefault="007665A1" w:rsidP="00727F94">
      <w:pPr>
        <w:shd w:val="clear" w:color="auto" w:fill="FFFFFF"/>
        <w:ind w:left="360"/>
        <w:rPr>
          <w:szCs w:val="28"/>
        </w:rPr>
      </w:pPr>
      <w:r>
        <w:rPr>
          <w:szCs w:val="28"/>
        </w:rPr>
        <w:t>- А какого человека могут назвать трудолюбивым? (Высказывания детей: не ленится, любит трудит</w:t>
      </w:r>
      <w:r w:rsidR="00832114">
        <w:rPr>
          <w:szCs w:val="28"/>
        </w:rPr>
        <w:t>ь</w:t>
      </w:r>
      <w:r>
        <w:rPr>
          <w:szCs w:val="28"/>
        </w:rPr>
        <w:t xml:space="preserve">ся, выполнять работу) </w:t>
      </w:r>
      <w:r w:rsidR="00832114">
        <w:rPr>
          <w:szCs w:val="28"/>
        </w:rPr>
        <w:t>Какой антоним к слову трудолюбивый</w:t>
      </w:r>
      <w:r>
        <w:rPr>
          <w:szCs w:val="28"/>
        </w:rPr>
        <w:t>? (Ленивый)</w:t>
      </w:r>
    </w:p>
    <w:p w:rsidR="007665A1" w:rsidRDefault="007665A1" w:rsidP="00727F94">
      <w:pPr>
        <w:shd w:val="clear" w:color="auto" w:fill="FFFFFF"/>
        <w:ind w:left="360"/>
        <w:rPr>
          <w:szCs w:val="28"/>
        </w:rPr>
      </w:pPr>
      <w:r>
        <w:rPr>
          <w:szCs w:val="28"/>
        </w:rPr>
        <w:t>- В продолжени</w:t>
      </w:r>
      <w:r w:rsidR="00832114">
        <w:rPr>
          <w:szCs w:val="28"/>
        </w:rPr>
        <w:t>е</w:t>
      </w:r>
      <w:r>
        <w:rPr>
          <w:szCs w:val="28"/>
        </w:rPr>
        <w:t xml:space="preserve"> этой темы прочитаем стихотворение в №170 стр. 100</w:t>
      </w:r>
    </w:p>
    <w:p w:rsidR="007665A1" w:rsidRDefault="007665A1" w:rsidP="00727F94">
      <w:pPr>
        <w:shd w:val="clear" w:color="auto" w:fill="FFFFFF"/>
        <w:ind w:left="360"/>
        <w:rPr>
          <w:szCs w:val="28"/>
        </w:rPr>
      </w:pPr>
      <w:r>
        <w:rPr>
          <w:szCs w:val="28"/>
        </w:rPr>
        <w:t>- Какова главная мысль стихотворения?</w:t>
      </w:r>
    </w:p>
    <w:p w:rsidR="007665A1" w:rsidRDefault="007665A1" w:rsidP="00727F94">
      <w:pPr>
        <w:shd w:val="clear" w:color="auto" w:fill="FFFFFF"/>
        <w:ind w:left="360"/>
        <w:rPr>
          <w:szCs w:val="28"/>
        </w:rPr>
      </w:pPr>
      <w:r>
        <w:rPr>
          <w:szCs w:val="28"/>
        </w:rPr>
        <w:t>- Выпишите глаголы.</w:t>
      </w:r>
      <w:r w:rsidR="00E31BAE">
        <w:rPr>
          <w:szCs w:val="28"/>
        </w:rPr>
        <w:t xml:space="preserve"> </w:t>
      </w:r>
      <w:r>
        <w:rPr>
          <w:szCs w:val="28"/>
        </w:rPr>
        <w:t xml:space="preserve"> (</w:t>
      </w:r>
      <w:r w:rsidR="00E31BAE">
        <w:rPr>
          <w:szCs w:val="28"/>
        </w:rPr>
        <w:t>Проверка: учащиеся по цепочке называют глагол вместе с вопросом)</w:t>
      </w:r>
    </w:p>
    <w:p w:rsidR="00E31BAE" w:rsidRDefault="00E31BAE" w:rsidP="00727F94">
      <w:pPr>
        <w:shd w:val="clear" w:color="auto" w:fill="FFFFFF"/>
        <w:ind w:left="360"/>
        <w:rPr>
          <w:szCs w:val="28"/>
        </w:rPr>
      </w:pPr>
      <w:r>
        <w:rPr>
          <w:szCs w:val="28"/>
        </w:rPr>
        <w:t xml:space="preserve">- Рассмотрите рисунки. Составьте по ним </w:t>
      </w:r>
      <w:r w:rsidR="00832114">
        <w:rPr>
          <w:szCs w:val="28"/>
        </w:rPr>
        <w:t xml:space="preserve">предложения </w:t>
      </w:r>
      <w:r>
        <w:rPr>
          <w:szCs w:val="28"/>
        </w:rPr>
        <w:t xml:space="preserve">и запишите. </w:t>
      </w:r>
      <w:r w:rsidR="00832114">
        <w:rPr>
          <w:szCs w:val="28"/>
        </w:rPr>
        <w:t>Над глаголом укажите часть речи: гл.</w:t>
      </w:r>
      <w:r>
        <w:rPr>
          <w:szCs w:val="28"/>
        </w:rPr>
        <w:t xml:space="preserve"> (Один ученик у доски)  </w:t>
      </w:r>
    </w:p>
    <w:p w:rsidR="00E31BAE" w:rsidRDefault="00E31BAE" w:rsidP="00727F94">
      <w:pPr>
        <w:shd w:val="clear" w:color="auto" w:fill="FFFFFF"/>
        <w:ind w:left="360"/>
        <w:rPr>
          <w:szCs w:val="28"/>
        </w:rPr>
      </w:pPr>
      <w:r>
        <w:rPr>
          <w:szCs w:val="28"/>
        </w:rPr>
        <w:t>- Найдите последнее задание в упражнении. Выполните его.</w:t>
      </w:r>
    </w:p>
    <w:p w:rsidR="00E31BAE" w:rsidRDefault="00832114" w:rsidP="00727F94">
      <w:pPr>
        <w:shd w:val="clear" w:color="auto" w:fill="FFFFFF"/>
        <w:ind w:left="360"/>
        <w:rPr>
          <w:szCs w:val="28"/>
        </w:rPr>
      </w:pPr>
      <w:r>
        <w:rPr>
          <w:szCs w:val="28"/>
        </w:rPr>
        <w:t>-Какую пословицу выписали (</w:t>
      </w:r>
      <w:r w:rsidR="00E31BAE">
        <w:rPr>
          <w:szCs w:val="28"/>
        </w:rPr>
        <w:t>Рабочие руки не знают скуки)</w:t>
      </w:r>
    </w:p>
    <w:p w:rsidR="00832114" w:rsidRDefault="00832114" w:rsidP="00727F94">
      <w:pPr>
        <w:shd w:val="clear" w:color="auto" w:fill="FFFFFF"/>
        <w:ind w:left="360"/>
        <w:rPr>
          <w:szCs w:val="28"/>
        </w:rPr>
      </w:pPr>
    </w:p>
    <w:p w:rsidR="00832114" w:rsidRDefault="00832114" w:rsidP="000E2C5C">
      <w:pPr>
        <w:pStyle w:val="a4"/>
        <w:numPr>
          <w:ilvl w:val="0"/>
          <w:numId w:val="8"/>
        </w:numPr>
        <w:shd w:val="clear" w:color="auto" w:fill="FFFFFF"/>
        <w:rPr>
          <w:i/>
          <w:szCs w:val="28"/>
        </w:rPr>
      </w:pPr>
      <w:r w:rsidRPr="00832114">
        <w:rPr>
          <w:i/>
          <w:szCs w:val="28"/>
        </w:rPr>
        <w:t>Самостоятельная работа</w:t>
      </w:r>
    </w:p>
    <w:p w:rsidR="00832114" w:rsidRPr="00832114" w:rsidRDefault="00832114" w:rsidP="00832114">
      <w:pPr>
        <w:pStyle w:val="a3"/>
        <w:rPr>
          <w:rFonts w:ascii="Times New Roman" w:hAnsi="Times New Roman" w:cs="Times New Roman"/>
          <w:sz w:val="24"/>
        </w:rPr>
      </w:pPr>
      <w:r w:rsidRPr="00832114">
        <w:rPr>
          <w:rFonts w:ascii="Times New Roman" w:hAnsi="Times New Roman" w:cs="Times New Roman"/>
          <w:sz w:val="24"/>
        </w:rPr>
        <w:t xml:space="preserve">- Выполните задание №1 стр. 41  в рабочей тетради. </w:t>
      </w:r>
    </w:p>
    <w:p w:rsidR="007665A1" w:rsidRPr="00727F94" w:rsidRDefault="007665A1" w:rsidP="00832114">
      <w:pPr>
        <w:shd w:val="clear" w:color="auto" w:fill="FFFFFF"/>
        <w:rPr>
          <w:szCs w:val="28"/>
        </w:rPr>
      </w:pPr>
    </w:p>
    <w:p w:rsidR="00832114" w:rsidRPr="00832114" w:rsidRDefault="00832114" w:rsidP="00832114">
      <w:pPr>
        <w:pStyle w:val="a4"/>
        <w:numPr>
          <w:ilvl w:val="0"/>
          <w:numId w:val="6"/>
        </w:numPr>
        <w:rPr>
          <w:b/>
          <w:sz w:val="28"/>
          <w:szCs w:val="28"/>
        </w:rPr>
      </w:pPr>
      <w:r w:rsidRPr="00A904D5">
        <w:rPr>
          <w:b/>
          <w:szCs w:val="28"/>
        </w:rPr>
        <w:t xml:space="preserve"> Итог урока. Рефлексия</w:t>
      </w:r>
      <w:r w:rsidRPr="00832114">
        <w:rPr>
          <w:b/>
          <w:sz w:val="28"/>
          <w:szCs w:val="28"/>
        </w:rPr>
        <w:t xml:space="preserve">. </w:t>
      </w:r>
    </w:p>
    <w:p w:rsidR="00832114" w:rsidRPr="00A904D5" w:rsidRDefault="00832114" w:rsidP="00832114">
      <w:pPr>
        <w:pStyle w:val="a4"/>
        <w:numPr>
          <w:ilvl w:val="0"/>
          <w:numId w:val="11"/>
        </w:numPr>
        <w:rPr>
          <w:szCs w:val="28"/>
        </w:rPr>
      </w:pPr>
      <w:r w:rsidRPr="00A904D5">
        <w:rPr>
          <w:szCs w:val="28"/>
        </w:rPr>
        <w:t>Подведем итог урока</w:t>
      </w:r>
      <w:r w:rsidR="00A904D5" w:rsidRPr="007319EE">
        <w:rPr>
          <w:b/>
          <w:szCs w:val="28"/>
        </w:rPr>
        <w:t xml:space="preserve">. </w:t>
      </w:r>
      <w:r w:rsidR="007319EE" w:rsidRPr="007319EE">
        <w:rPr>
          <w:b/>
          <w:szCs w:val="28"/>
        </w:rPr>
        <w:t>(Слайд 6)</w:t>
      </w:r>
    </w:p>
    <w:p w:rsidR="00A904D5" w:rsidRPr="00A904D5" w:rsidRDefault="00A904D5" w:rsidP="00832114">
      <w:pPr>
        <w:pStyle w:val="a4"/>
        <w:numPr>
          <w:ilvl w:val="0"/>
          <w:numId w:val="11"/>
        </w:numPr>
        <w:rPr>
          <w:szCs w:val="28"/>
        </w:rPr>
      </w:pPr>
      <w:r w:rsidRPr="00A904D5">
        <w:rPr>
          <w:szCs w:val="28"/>
        </w:rPr>
        <w:t>Что такое глагол? (Часть речи)</w:t>
      </w:r>
    </w:p>
    <w:p w:rsidR="00A904D5" w:rsidRPr="00A904D5" w:rsidRDefault="00A904D5" w:rsidP="00832114">
      <w:pPr>
        <w:pStyle w:val="a4"/>
        <w:numPr>
          <w:ilvl w:val="0"/>
          <w:numId w:val="11"/>
        </w:numPr>
        <w:rPr>
          <w:szCs w:val="28"/>
        </w:rPr>
      </w:pPr>
      <w:r w:rsidRPr="00A904D5">
        <w:rPr>
          <w:szCs w:val="28"/>
        </w:rPr>
        <w:t xml:space="preserve">На какие вопросы отвечает? </w:t>
      </w:r>
      <w:proofErr w:type="gramStart"/>
      <w:r w:rsidRPr="00A904D5">
        <w:rPr>
          <w:szCs w:val="28"/>
        </w:rPr>
        <w:t>(Что делать?</w:t>
      </w:r>
      <w:proofErr w:type="gramEnd"/>
      <w:r w:rsidRPr="00A904D5">
        <w:rPr>
          <w:szCs w:val="28"/>
        </w:rPr>
        <w:t xml:space="preserve"> </w:t>
      </w:r>
      <w:proofErr w:type="gramStart"/>
      <w:r w:rsidRPr="00A904D5">
        <w:rPr>
          <w:szCs w:val="28"/>
        </w:rPr>
        <w:t>Что сделать?)</w:t>
      </w:r>
      <w:proofErr w:type="gramEnd"/>
    </w:p>
    <w:p w:rsidR="00A904D5" w:rsidRPr="00A904D5" w:rsidRDefault="00A904D5" w:rsidP="00832114">
      <w:pPr>
        <w:pStyle w:val="a4"/>
        <w:numPr>
          <w:ilvl w:val="0"/>
          <w:numId w:val="11"/>
        </w:numPr>
        <w:rPr>
          <w:szCs w:val="28"/>
        </w:rPr>
      </w:pPr>
      <w:r w:rsidRPr="00A904D5">
        <w:rPr>
          <w:szCs w:val="28"/>
        </w:rPr>
        <w:t xml:space="preserve">Что обозначает? (Действие предмета) </w:t>
      </w:r>
    </w:p>
    <w:p w:rsidR="00A904D5" w:rsidRPr="007319EE" w:rsidRDefault="00A904D5" w:rsidP="00832114">
      <w:pPr>
        <w:pStyle w:val="a4"/>
        <w:numPr>
          <w:ilvl w:val="0"/>
          <w:numId w:val="11"/>
        </w:numPr>
        <w:rPr>
          <w:sz w:val="28"/>
          <w:szCs w:val="28"/>
        </w:rPr>
      </w:pPr>
      <w:r w:rsidRPr="00A904D5">
        <w:rPr>
          <w:szCs w:val="28"/>
        </w:rPr>
        <w:t>Каким членом предложения является? (Сказуемым</w:t>
      </w:r>
      <w:r>
        <w:rPr>
          <w:sz w:val="28"/>
          <w:szCs w:val="28"/>
        </w:rPr>
        <w:t>)</w:t>
      </w:r>
    </w:p>
    <w:p w:rsidR="007319EE" w:rsidRPr="007319EE" w:rsidRDefault="007319EE" w:rsidP="007319E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7319EE">
        <w:rPr>
          <w:rFonts w:ascii="Times New Roman" w:hAnsi="Times New Roman" w:cs="Times New Roman"/>
          <w:sz w:val="24"/>
        </w:rPr>
        <w:t>- Кто испытывал трудности сегодня на уроке? Какие?</w:t>
      </w:r>
    </w:p>
    <w:p w:rsidR="007319EE" w:rsidRPr="007319EE" w:rsidRDefault="007319EE" w:rsidP="007319E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7319EE">
        <w:rPr>
          <w:rFonts w:ascii="Times New Roman" w:hAnsi="Times New Roman" w:cs="Times New Roman"/>
          <w:sz w:val="24"/>
        </w:rPr>
        <w:t>- Что понравилось? Чем урок запомнится?</w:t>
      </w:r>
    </w:p>
    <w:p w:rsidR="00832114" w:rsidRPr="00832114" w:rsidRDefault="00832114" w:rsidP="00832114">
      <w:pPr>
        <w:pStyle w:val="a4"/>
        <w:ind w:left="1080"/>
        <w:rPr>
          <w:b/>
          <w:sz w:val="28"/>
          <w:szCs w:val="28"/>
        </w:rPr>
      </w:pPr>
    </w:p>
    <w:p w:rsidR="00FB0AD6" w:rsidRPr="00FB0AD6" w:rsidRDefault="00832114" w:rsidP="00FB0AD6">
      <w:pPr>
        <w:pStyle w:val="a4"/>
        <w:numPr>
          <w:ilvl w:val="0"/>
          <w:numId w:val="6"/>
        </w:numPr>
        <w:shd w:val="clear" w:color="auto" w:fill="FFFFFF"/>
        <w:rPr>
          <w:b/>
          <w:szCs w:val="28"/>
        </w:rPr>
      </w:pPr>
      <w:r w:rsidRPr="00A904D5">
        <w:rPr>
          <w:b/>
          <w:szCs w:val="28"/>
        </w:rPr>
        <w:t xml:space="preserve"> </w:t>
      </w:r>
      <w:r w:rsidRPr="00A904D5">
        <w:rPr>
          <w:b/>
          <w:bCs/>
          <w:szCs w:val="28"/>
        </w:rPr>
        <w:t>Домашнее задание.</w:t>
      </w:r>
      <w:r w:rsidR="00FB0AD6">
        <w:rPr>
          <w:b/>
          <w:bCs/>
          <w:szCs w:val="28"/>
        </w:rPr>
        <w:t xml:space="preserve"> </w:t>
      </w:r>
      <w:r w:rsidR="00A904D5" w:rsidRPr="00FB0AD6">
        <w:rPr>
          <w:bCs/>
          <w:szCs w:val="28"/>
        </w:rPr>
        <w:t>Стр. 101 правило, №171</w:t>
      </w:r>
    </w:p>
    <w:p w:rsidR="000E2C5C" w:rsidRDefault="000E2C5C" w:rsidP="00FB0AD6">
      <w:pPr>
        <w:shd w:val="clear" w:color="auto" w:fill="FFFFFF"/>
        <w:ind w:left="284"/>
        <w:rPr>
          <w:b/>
          <w:sz w:val="28"/>
          <w:szCs w:val="28"/>
        </w:rPr>
      </w:pPr>
    </w:p>
    <w:p w:rsidR="000E2C5C" w:rsidRDefault="000E2C5C" w:rsidP="00FB0AD6">
      <w:pPr>
        <w:shd w:val="clear" w:color="auto" w:fill="FFFFFF"/>
        <w:ind w:left="284"/>
        <w:rPr>
          <w:b/>
          <w:sz w:val="28"/>
          <w:szCs w:val="28"/>
        </w:rPr>
      </w:pPr>
    </w:p>
    <w:p w:rsidR="000E2C5C" w:rsidRDefault="000E2C5C" w:rsidP="00FB0AD6">
      <w:pPr>
        <w:shd w:val="clear" w:color="auto" w:fill="FFFFFF"/>
        <w:ind w:left="284"/>
        <w:rPr>
          <w:b/>
          <w:sz w:val="28"/>
          <w:szCs w:val="28"/>
        </w:rPr>
      </w:pPr>
    </w:p>
    <w:p w:rsidR="000E2C5C" w:rsidRDefault="000E2C5C" w:rsidP="00FB0AD6">
      <w:pPr>
        <w:shd w:val="clear" w:color="auto" w:fill="FFFFFF"/>
        <w:ind w:left="284"/>
        <w:rPr>
          <w:b/>
          <w:sz w:val="28"/>
          <w:szCs w:val="28"/>
        </w:rPr>
      </w:pPr>
    </w:p>
    <w:p w:rsidR="000E2C5C" w:rsidRDefault="000E2C5C" w:rsidP="00FB0AD6">
      <w:pPr>
        <w:shd w:val="clear" w:color="auto" w:fill="FFFFFF"/>
        <w:ind w:left="284"/>
        <w:rPr>
          <w:b/>
          <w:sz w:val="28"/>
          <w:szCs w:val="28"/>
        </w:rPr>
      </w:pPr>
    </w:p>
    <w:p w:rsidR="000E2C5C" w:rsidRDefault="000E2C5C" w:rsidP="00FB0AD6">
      <w:pPr>
        <w:shd w:val="clear" w:color="auto" w:fill="FFFFFF"/>
        <w:ind w:left="284"/>
        <w:rPr>
          <w:b/>
          <w:sz w:val="28"/>
          <w:szCs w:val="28"/>
        </w:rPr>
      </w:pPr>
    </w:p>
    <w:p w:rsidR="000E2C5C" w:rsidRDefault="000E2C5C" w:rsidP="00FB0AD6">
      <w:pPr>
        <w:shd w:val="clear" w:color="auto" w:fill="FFFFFF"/>
        <w:ind w:left="284"/>
        <w:rPr>
          <w:b/>
          <w:sz w:val="28"/>
          <w:szCs w:val="28"/>
        </w:rPr>
      </w:pPr>
    </w:p>
    <w:p w:rsidR="000E2C5C" w:rsidRDefault="000E2C5C" w:rsidP="00FB0AD6">
      <w:pPr>
        <w:shd w:val="clear" w:color="auto" w:fill="FFFFFF"/>
        <w:ind w:left="284"/>
        <w:rPr>
          <w:b/>
          <w:sz w:val="28"/>
          <w:szCs w:val="28"/>
        </w:rPr>
      </w:pPr>
    </w:p>
    <w:p w:rsidR="000E2C5C" w:rsidRDefault="000E2C5C" w:rsidP="00FB0AD6">
      <w:pPr>
        <w:shd w:val="clear" w:color="auto" w:fill="FFFFFF"/>
        <w:ind w:left="284"/>
        <w:rPr>
          <w:b/>
          <w:sz w:val="28"/>
          <w:szCs w:val="28"/>
        </w:rPr>
      </w:pPr>
    </w:p>
    <w:p w:rsidR="000E2C5C" w:rsidRDefault="000E2C5C" w:rsidP="00FB0AD6">
      <w:pPr>
        <w:shd w:val="clear" w:color="auto" w:fill="FFFFFF"/>
        <w:ind w:left="284"/>
        <w:rPr>
          <w:b/>
          <w:sz w:val="28"/>
          <w:szCs w:val="28"/>
        </w:rPr>
      </w:pPr>
    </w:p>
    <w:p w:rsidR="00867A93" w:rsidRDefault="00867A93" w:rsidP="000E2C5C">
      <w:pPr>
        <w:shd w:val="clear" w:color="auto" w:fill="FFFFFF"/>
        <w:ind w:left="284"/>
        <w:rPr>
          <w:b/>
          <w:sz w:val="28"/>
          <w:szCs w:val="28"/>
        </w:rPr>
      </w:pPr>
    </w:p>
    <w:p w:rsidR="00867A93" w:rsidRDefault="00867A93" w:rsidP="000E2C5C">
      <w:pPr>
        <w:shd w:val="clear" w:color="auto" w:fill="FFFFFF"/>
        <w:ind w:left="284"/>
        <w:rPr>
          <w:b/>
          <w:sz w:val="28"/>
          <w:szCs w:val="28"/>
        </w:rPr>
      </w:pPr>
    </w:p>
    <w:p w:rsidR="00867A93" w:rsidRDefault="00867A93" w:rsidP="000E2C5C">
      <w:pPr>
        <w:shd w:val="clear" w:color="auto" w:fill="FFFFFF"/>
        <w:ind w:left="284"/>
        <w:rPr>
          <w:b/>
          <w:sz w:val="28"/>
          <w:szCs w:val="28"/>
        </w:rPr>
      </w:pPr>
    </w:p>
    <w:sectPr w:rsidR="00867A93" w:rsidSect="00995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86E"/>
    <w:multiLevelType w:val="hybridMultilevel"/>
    <w:tmpl w:val="118A5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A381D"/>
    <w:multiLevelType w:val="hybridMultilevel"/>
    <w:tmpl w:val="04660F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14531"/>
    <w:multiLevelType w:val="hybridMultilevel"/>
    <w:tmpl w:val="71460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20D98"/>
    <w:multiLevelType w:val="hybridMultilevel"/>
    <w:tmpl w:val="F4006552"/>
    <w:lvl w:ilvl="0" w:tplc="F84AF7B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F7EA3"/>
    <w:multiLevelType w:val="multilevel"/>
    <w:tmpl w:val="2B54A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3F5171"/>
    <w:multiLevelType w:val="hybridMultilevel"/>
    <w:tmpl w:val="C6821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476D8"/>
    <w:multiLevelType w:val="hybridMultilevel"/>
    <w:tmpl w:val="DF3A7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E12DF"/>
    <w:multiLevelType w:val="hybridMultilevel"/>
    <w:tmpl w:val="2AE6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A1B0F"/>
    <w:multiLevelType w:val="hybridMultilevel"/>
    <w:tmpl w:val="929A9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E58D8"/>
    <w:multiLevelType w:val="hybridMultilevel"/>
    <w:tmpl w:val="DDAE1C1C"/>
    <w:lvl w:ilvl="0" w:tplc="23B08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27B42"/>
    <w:multiLevelType w:val="hybridMultilevel"/>
    <w:tmpl w:val="16CE1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42A83"/>
    <w:multiLevelType w:val="multilevel"/>
    <w:tmpl w:val="5642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3C04D1"/>
    <w:multiLevelType w:val="hybridMultilevel"/>
    <w:tmpl w:val="AE3E2B2C"/>
    <w:lvl w:ilvl="0" w:tplc="BA8C3606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7B2898"/>
    <w:multiLevelType w:val="multilevel"/>
    <w:tmpl w:val="2014192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2"/>
  </w:num>
  <w:num w:numId="5">
    <w:abstractNumId w:val="6"/>
  </w:num>
  <w:num w:numId="6">
    <w:abstractNumId w:val="12"/>
  </w:num>
  <w:num w:numId="7">
    <w:abstractNumId w:val="5"/>
  </w:num>
  <w:num w:numId="8">
    <w:abstractNumId w:val="8"/>
  </w:num>
  <w:num w:numId="9">
    <w:abstractNumId w:val="4"/>
  </w:num>
  <w:num w:numId="10">
    <w:abstractNumId w:val="10"/>
  </w:num>
  <w:num w:numId="11">
    <w:abstractNumId w:val="3"/>
  </w:num>
  <w:num w:numId="12">
    <w:abstractNumId w:val="7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3204"/>
    <w:rsid w:val="00002BC6"/>
    <w:rsid w:val="000E2C5C"/>
    <w:rsid w:val="00106435"/>
    <w:rsid w:val="001B012A"/>
    <w:rsid w:val="00225475"/>
    <w:rsid w:val="00255771"/>
    <w:rsid w:val="002E07A9"/>
    <w:rsid w:val="0031673C"/>
    <w:rsid w:val="003B7206"/>
    <w:rsid w:val="00494DB0"/>
    <w:rsid w:val="00515B1B"/>
    <w:rsid w:val="00553525"/>
    <w:rsid w:val="00575CA8"/>
    <w:rsid w:val="00580253"/>
    <w:rsid w:val="00585888"/>
    <w:rsid w:val="00601AA1"/>
    <w:rsid w:val="00633B82"/>
    <w:rsid w:val="006674C6"/>
    <w:rsid w:val="00684245"/>
    <w:rsid w:val="006A22F5"/>
    <w:rsid w:val="006B58FD"/>
    <w:rsid w:val="006D5692"/>
    <w:rsid w:val="00727F94"/>
    <w:rsid w:val="007319EE"/>
    <w:rsid w:val="00742AAC"/>
    <w:rsid w:val="007665A1"/>
    <w:rsid w:val="00770871"/>
    <w:rsid w:val="00832114"/>
    <w:rsid w:val="00843204"/>
    <w:rsid w:val="008539CC"/>
    <w:rsid w:val="00867A93"/>
    <w:rsid w:val="008B5956"/>
    <w:rsid w:val="0090078F"/>
    <w:rsid w:val="0093386C"/>
    <w:rsid w:val="00995600"/>
    <w:rsid w:val="009F4B01"/>
    <w:rsid w:val="00A62AA4"/>
    <w:rsid w:val="00A904D5"/>
    <w:rsid w:val="00AA2BBA"/>
    <w:rsid w:val="00AC69BB"/>
    <w:rsid w:val="00B14BB6"/>
    <w:rsid w:val="00B80F6E"/>
    <w:rsid w:val="00BB1614"/>
    <w:rsid w:val="00BF3622"/>
    <w:rsid w:val="00D01936"/>
    <w:rsid w:val="00D5180F"/>
    <w:rsid w:val="00DA2A2F"/>
    <w:rsid w:val="00DD4122"/>
    <w:rsid w:val="00E31BAE"/>
    <w:rsid w:val="00E64E08"/>
    <w:rsid w:val="00EC223D"/>
    <w:rsid w:val="00EE5AF3"/>
    <w:rsid w:val="00EF4D62"/>
    <w:rsid w:val="00F6671C"/>
    <w:rsid w:val="00F7514A"/>
    <w:rsid w:val="00FB0AD6"/>
    <w:rsid w:val="00F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64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64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64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64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064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064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204"/>
    <w:pPr>
      <w:spacing w:after="0" w:line="240" w:lineRule="auto"/>
    </w:pPr>
  </w:style>
  <w:style w:type="paragraph" w:customStyle="1" w:styleId="c3">
    <w:name w:val="c3"/>
    <w:basedOn w:val="a"/>
    <w:rsid w:val="00EE5AF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E5AF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A22F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06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64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643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64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0643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0643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table" w:styleId="a6">
    <w:name w:val="Table Grid"/>
    <w:basedOn w:val="a1"/>
    <w:rsid w:val="00106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6D569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AC69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9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35DBA-F4F2-4EC3-8CF0-E545E6F63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206-Кабинет</cp:lastModifiedBy>
  <cp:revision>16</cp:revision>
  <dcterms:created xsi:type="dcterms:W3CDTF">2018-11-07T05:57:00Z</dcterms:created>
  <dcterms:modified xsi:type="dcterms:W3CDTF">2024-01-25T10:52:00Z</dcterms:modified>
</cp:coreProperties>
</file>