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63F" w14:textId="76FF8682" w:rsidR="0040466A" w:rsidRDefault="0040466A" w:rsidP="0040466A">
      <w:pPr>
        <w:pStyle w:val="docdata"/>
        <w:spacing w:before="0" w:beforeAutospacing="0" w:after="0" w:afterAutospacing="0"/>
        <w:ind w:firstLine="525"/>
        <w:jc w:val="center"/>
      </w:pPr>
      <w:r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>Детское творчество как средство формирования социально-культурных </w:t>
      </w:r>
      <w:r w:rsidR="00C217EC"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 xml:space="preserve">навыков </w:t>
      </w:r>
      <w:r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>y старш</w:t>
      </w:r>
      <w:r w:rsidR="00C217EC"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>их дошкольников</w:t>
      </w:r>
    </w:p>
    <w:p w14:paraId="087454A8" w14:textId="36A22228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Тема д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етского творчества как средства формирования социально-культурных компетенций</w:t>
      </w:r>
      <w:r w:rsidR="00C217EC"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y детей старшего дошкольного возраста</w:t>
      </w:r>
      <w:r>
        <w:rPr>
          <w:rFonts w:ascii="-webkit-standard" w:hAnsi="-webkit-standard"/>
          <w:color w:val="000000"/>
          <w:sz w:val="32"/>
          <w:szCs w:val="32"/>
        </w:rPr>
        <w:t> является актуальной по нескольким причинам.</w:t>
      </w:r>
    </w:p>
    <w:p w14:paraId="71E0531F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Во-первых, старший дошкольный возраст отличается особыми возможностями и потребностями детей. С этим возрастом связаны важные этапы развития, такие как формирование самоидентификации и социализация. Использование творчества в этом возрасте помогает детям выражать свои мысли и эмоции, развивать воображение и фантазию, а также учиться работать с другими детьми и взрослыми.</w:t>
      </w:r>
    </w:p>
    <w:p w14:paraId="45E1BEE7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Во-вторых, социально-культурные компетенции играют важную роль в жизни ребенка. Эти компетенции включают умение взаимодействовать с другими людьми, соблюдать правила поведения в социальной группе, понимать и уважать культурные ценности и традиции. Детское творчество может быть эффективным инструментом для развития этих компетенций, так как оно позволяет детям выражать свою индивидуальность, а также учиться сотрудничать и учитывать мнение других.</w:t>
      </w:r>
    </w:p>
    <w:p w14:paraId="00657A77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В-третьих, актуальность данной темы связана с тем, что детская культура и творчество часто игнорируются в образовательных программах и практиках. Однако исследования показывают, что детское творчество имеет значительный потенциал для развития различных аспектов ребенка, включая социально-культурные компетенции. Поэтому включение данной темы в педагогическую практику является необходимым для создания полноценной образовательной среды для детей.</w:t>
      </w:r>
    </w:p>
    <w:p w14:paraId="5017D2D7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 xml:space="preserve">Таким образом, актуальность </w:t>
      </w:r>
      <w:proofErr w:type="gramStart"/>
      <w:r>
        <w:rPr>
          <w:rFonts w:ascii="-webkit-standard" w:hAnsi="-webkit-standard"/>
          <w:color w:val="000000"/>
          <w:sz w:val="32"/>
          <w:szCs w:val="32"/>
        </w:rPr>
        <w:t>темы  обусловлена</w:t>
      </w:r>
      <w:proofErr w:type="gramEnd"/>
      <w:r>
        <w:rPr>
          <w:rFonts w:ascii="-webkit-standard" w:hAnsi="-webkit-standard"/>
          <w:color w:val="000000"/>
          <w:sz w:val="32"/>
          <w:szCs w:val="32"/>
        </w:rPr>
        <w:t xml:space="preserve"> особыми потребностями и возможностями детей этого возраста, важностью социально-культурных компетенций и их недостаточным учетом в образовательной практике.</w:t>
      </w:r>
    </w:p>
    <w:p w14:paraId="3D005102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lastRenderedPageBreak/>
        <w:t>Объект исследования – процесс социокультурного развития детей.</w:t>
      </w:r>
    </w:p>
    <w:p w14:paraId="503085DA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Предмет исследования –формирование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социально-культурных компетенций y детей старшего дошкольного возраста средствами </w:t>
      </w:r>
      <w:r>
        <w:rPr>
          <w:rFonts w:ascii="-webkit-standard" w:hAnsi="-webkit-standard"/>
          <w:color w:val="000000"/>
          <w:sz w:val="32"/>
          <w:szCs w:val="32"/>
        </w:rPr>
        <w:t>д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етского творчества</w:t>
      </w:r>
      <w:r>
        <w:rPr>
          <w:rFonts w:ascii="-webkit-standard" w:hAnsi="-webkit-standard"/>
          <w:color w:val="000000"/>
          <w:sz w:val="32"/>
          <w:szCs w:val="32"/>
        </w:rPr>
        <w:t>.</w:t>
      </w:r>
    </w:p>
    <w:p w14:paraId="708BEB03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Цель исследования – исследовать д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етское творчество как средство </w:t>
      </w:r>
      <w:proofErr w:type="spellStart"/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формированнеясоциально</w:t>
      </w:r>
      <w:proofErr w:type="spellEnd"/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-культурных компетенций y старшего дошкольного возраста</w:t>
      </w:r>
      <w:r>
        <w:rPr>
          <w:rFonts w:ascii="-webkit-standard" w:hAnsi="-webkit-standard"/>
          <w:color w:val="000000"/>
          <w:sz w:val="32"/>
          <w:szCs w:val="32"/>
        </w:rPr>
        <w:t>.</w:t>
      </w:r>
    </w:p>
    <w:p w14:paraId="42C3C4BB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Задачи исследования:</w:t>
      </w:r>
    </w:p>
    <w:p w14:paraId="6B5F1079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1. Рассмотреть понятие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социально-культурных компетенций и их особенности в старшем дошкольном возрасте</w:t>
      </w:r>
      <w:r>
        <w:rPr>
          <w:rFonts w:ascii="-webkit-standard" w:hAnsi="-webkit-standard"/>
          <w:color w:val="000000"/>
          <w:sz w:val="32"/>
          <w:szCs w:val="32"/>
        </w:rPr>
        <w:t>.</w:t>
      </w:r>
    </w:p>
    <w:p w14:paraId="3907EA4B" w14:textId="3F823C95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2. Провести анализ психолого-педагогических</w:t>
      </w:r>
      <w:r>
        <w:rPr>
          <w:rFonts w:ascii="-webkit-standard" w:hAnsi="-webkit-standard"/>
          <w:color w:val="000000"/>
          <w:sz w:val="32"/>
          <w:szCs w:val="32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</w:rPr>
        <w:t>исследований по проблеме детского творчества старших дошкольников.</w:t>
      </w:r>
    </w:p>
    <w:p w14:paraId="7FB40E4B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3. Выявить особенности формирования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социально-культурных компетенций y детей старшего дошкольного возраста средствами </w:t>
      </w:r>
      <w:r>
        <w:rPr>
          <w:rFonts w:ascii="-webkit-standard" w:hAnsi="-webkit-standard"/>
          <w:color w:val="000000"/>
          <w:sz w:val="32"/>
          <w:szCs w:val="32"/>
        </w:rPr>
        <w:t>д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етского творчества</w:t>
      </w:r>
      <w:r>
        <w:rPr>
          <w:rFonts w:ascii="-webkit-standard" w:hAnsi="-webkit-standard"/>
          <w:color w:val="000000"/>
          <w:sz w:val="32"/>
          <w:szCs w:val="32"/>
        </w:rPr>
        <w:t>.</w:t>
      </w:r>
    </w:p>
    <w:p w14:paraId="3995454A" w14:textId="589AA394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4. Подобрать диагностический инструментарий по выявлению уровня сформированности</w:t>
      </w:r>
      <w:r>
        <w:rPr>
          <w:rFonts w:ascii="-webkit-standard" w:hAnsi="-webkit-standard"/>
          <w:color w:val="000000"/>
          <w:sz w:val="32"/>
          <w:szCs w:val="32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социально-культурных компетенций y детей старшего дошкольного возраста.</w:t>
      </w:r>
    </w:p>
    <w:p w14:paraId="2E8FED0B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5. Разработать методические рекомендации по формированию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социально-культурных компетенций y детей старшего дошкольного возраста средствами </w:t>
      </w:r>
      <w:r>
        <w:rPr>
          <w:rFonts w:ascii="-webkit-standard" w:hAnsi="-webkit-standard"/>
          <w:color w:val="000000"/>
          <w:sz w:val="32"/>
          <w:szCs w:val="32"/>
        </w:rPr>
        <w:t>д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етского творчества</w:t>
      </w:r>
      <w:r>
        <w:rPr>
          <w:rFonts w:ascii="-webkit-standard" w:hAnsi="-webkit-standard"/>
          <w:color w:val="000000"/>
          <w:sz w:val="32"/>
          <w:szCs w:val="32"/>
        </w:rPr>
        <w:t>.</w:t>
      </w:r>
    </w:p>
    <w:p w14:paraId="62858B92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Методы исследования – анализ, синтез и обобщение; наблюдение.</w:t>
      </w:r>
    </w:p>
    <w:p w14:paraId="3848524E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center"/>
      </w:pPr>
      <w:r>
        <w:rPr>
          <w:rFonts w:ascii="-webkit-standard" w:hAnsi="-webkit-standard"/>
          <w:b/>
          <w:bCs/>
          <w:color w:val="000000"/>
          <w:sz w:val="32"/>
          <w:szCs w:val="32"/>
        </w:rPr>
        <w:t>Особенности формирования </w:t>
      </w:r>
      <w:r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>социально-культурных компетенций y детей старшего дошкольного возраста средствами </w:t>
      </w:r>
      <w:r>
        <w:rPr>
          <w:rFonts w:ascii="-webkit-standard" w:hAnsi="-webkit-standard"/>
          <w:b/>
          <w:bCs/>
          <w:color w:val="000000"/>
          <w:sz w:val="32"/>
          <w:szCs w:val="32"/>
        </w:rPr>
        <w:t>д</w:t>
      </w:r>
      <w:r>
        <w:rPr>
          <w:rFonts w:ascii="-webkit-standard" w:hAnsi="-webkit-standard"/>
          <w:b/>
          <w:bCs/>
          <w:color w:val="000000"/>
          <w:sz w:val="32"/>
          <w:szCs w:val="32"/>
          <w:shd w:val="clear" w:color="auto" w:fill="FFFFFF"/>
        </w:rPr>
        <w:t>етского творчества</w:t>
      </w:r>
    </w:p>
    <w:p w14:paraId="498A5440" w14:textId="2966676E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Детское творчество имеет важное значение для формирования социально-культурных компетенций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у детей старшего дошкольного возраста. В этом периоде развития детей, их способность выражать свои мысли и эмоции через творчество играет ключевую роль в их социализации и формировании культурных ценностей.</w:t>
      </w:r>
    </w:p>
    <w:p w14:paraId="5ACEF3E4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lastRenderedPageBreak/>
        <w:t>Воображение и фантазия детей старшего дошкольного возраста находятся на пике развития. Они начинают интересоваться окружающим миром, задавать множество вопросов и переживать новые эмоции. Детское творчество стимулирует их выражение, позволяя им создавать и интерпретировать различные формы искусства, такие как рисование, лепка, танец, музыка и театр.</w:t>
      </w:r>
    </w:p>
    <w:p w14:paraId="506F4719" w14:textId="589D6632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С помощью творческих процессов дети учатся взаимодействовать с другими людьми. Когда дети занимаются коллективным творчеством, они должны сотрудничать, делиться и слушать мнение других. Это помогает им развивать навыки коммуникации, эмпатии и уважения к другим людям. Они также осознают, что их творческие идеи могут быть уникальными, и это помогает развить уверенность в себе и самоидентификацию.</w:t>
      </w:r>
    </w:p>
    <w:p w14:paraId="580758AE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Творческие активности способствуют развитию социально-культурных компетенций, таких как соблюдение правил поведения в социальной группе и уважение культурных традиций. В ходе творческого процесса дети учатся вести себя достойно, соблюдать правила, помогать другим и выражать благодарность. Они также узнают о культурных ценностях разных народов и становятся более толерантными и открытыми к различным культурам.</w:t>
      </w:r>
    </w:p>
    <w:p w14:paraId="2CE1F9CE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Детское творчество способствует развитию у детей креативного мышления и проблемного подхода к решению задач. Во время творческого процесса они сталкиваются с проблемами и испытывают неудачи, но учатся находить нестандартные решения и преодолевать трудности. Это развивает их умение адаптироваться к новым ситуациям и находить инновационные решения, что является важным навыком для успешной адаптации в современном обществе.</w:t>
      </w:r>
    </w:p>
    <w:p w14:paraId="74393192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 xml:space="preserve">Федеральный государственный образовательный стандарт дошкольного образования уделяет особое внимание социокультурному развитию детей. Этот стандарт определяет задачу приобщения детей к социокультурным нормам и традициям семьи, общества и государства. Также он указывает на необходимость </w:t>
      </w:r>
      <w:r>
        <w:rPr>
          <w:rFonts w:ascii="-webkit-standard" w:hAnsi="-webkit-standard"/>
          <w:color w:val="000000"/>
          <w:sz w:val="32"/>
          <w:szCs w:val="32"/>
        </w:rPr>
        <w:lastRenderedPageBreak/>
        <w:t>формирования у детей первичных представлений о культурных традициях своего народа и других народов.</w:t>
      </w:r>
    </w:p>
    <w:p w14:paraId="512F90CB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Одним из ключевых аспектов социокультурного развития детей является формирование у них ценностных ориентаций, знаний о культурных традициях, нормах и обычаях общества. Для достижения этих целей в дошкольном образовании применяются различные методы и подходы.</w:t>
      </w:r>
    </w:p>
    <w:p w14:paraId="28D2A52C" w14:textId="07D9BB33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Важным элементом социокультурного развития детей является работа семьи и детского сада. Семья играет ключевую роль в передаче культурных традиций, ценностей и норм поведения. Детский сад в свою очередь создает условия для погружения детей в культурную среду и организации социокультурной </w:t>
      </w:r>
      <w:proofErr w:type="gramStart"/>
      <w:r>
        <w:rPr>
          <w:rFonts w:ascii="-webkit-standard" w:hAnsi="-webkit-standard"/>
          <w:color w:val="000000"/>
          <w:sz w:val="32"/>
          <w:szCs w:val="32"/>
        </w:rPr>
        <w:t>деятельности .</w:t>
      </w:r>
      <w:proofErr w:type="gramEnd"/>
    </w:p>
    <w:p w14:paraId="34175244" w14:textId="092906A2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 xml:space="preserve">Одним из методов, используемых в дошкольном </w:t>
      </w:r>
      <w:proofErr w:type="spellStart"/>
      <w:proofErr w:type="gramStart"/>
      <w:r>
        <w:rPr>
          <w:rFonts w:ascii="-webkit-standard" w:hAnsi="-webkit-standard"/>
          <w:color w:val="000000"/>
          <w:sz w:val="32"/>
          <w:szCs w:val="32"/>
        </w:rPr>
        <w:t>образовании,для</w:t>
      </w:r>
      <w:proofErr w:type="spellEnd"/>
      <w:proofErr w:type="gramEnd"/>
      <w:r>
        <w:rPr>
          <w:rFonts w:ascii="-webkit-standard" w:hAnsi="-webkit-standard"/>
          <w:color w:val="000000"/>
          <w:sz w:val="32"/>
          <w:szCs w:val="32"/>
        </w:rPr>
        <w:t xml:space="preserve"> формирования социокультурных компетенций у детей является организация разнообразных праздников, тематических мероприятий и экскурсий. Такие мероприятия помогают детям познакомиться с культурными традициями, обрядами и праздниками, а также дают возможность самим принимать участие в организации и проведении таких мероприятий.</w:t>
      </w:r>
    </w:p>
    <w:p w14:paraId="7DBBC6E7" w14:textId="53DE106D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</w:rPr>
        <w:t>Важным элементом социокультурного развития детей является использование игровой деятельности. Через игру дети могут воспроизводить и моделировать социальные ситуации, учиться сотрудничать, развивать эмпатию и понимание других людей. Различные виды художественной деятельности, такие как рисование, лепка, музыка и танец, тоже могут быть использованы для развития социокультурных</w:t>
      </w:r>
      <w:r>
        <w:rPr>
          <w:rFonts w:ascii="-webkit-standard" w:hAnsi="-webkit-standard"/>
          <w:color w:val="000000"/>
          <w:sz w:val="32"/>
          <w:szCs w:val="32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</w:rPr>
        <w:t>компетенций.</w:t>
      </w:r>
    </w:p>
    <w:p w14:paraId="27CA81B5" w14:textId="7C45416C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Процесс формирования у детей старшего дошкольного возраста социально -коммуникативной компетентности, во многом зависит от организации различных видов детской деятельности с использованием разнообразных форм и методов. Исходя из психологических особенностей и развития детей старшего дошкольного возраста, преобладающим видом деятельности на данном возрастном этапе является сюжетно-ролевая. </w:t>
      </w:r>
      <w:proofErr w:type="spellStart"/>
      <w:r>
        <w:rPr>
          <w:rFonts w:ascii="-webkit-standard" w:hAnsi="-webkit-standard"/>
          <w:color w:val="000000"/>
          <w:sz w:val="32"/>
          <w:szCs w:val="32"/>
        </w:rPr>
        <w:t>Гaфитулин</w:t>
      </w:r>
      <w:proofErr w:type="spellEnd"/>
      <w:r>
        <w:rPr>
          <w:rFonts w:ascii="-webkit-standard" w:hAnsi="-webkit-standard"/>
          <w:color w:val="000000"/>
          <w:sz w:val="32"/>
          <w:szCs w:val="32"/>
        </w:rPr>
        <w:t> М.С.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под сюжетно -ролевой игрой понимается ведущая деятельность детей дошкольного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lastRenderedPageBreak/>
        <w:t>возраста, вид игровой деятельности, направленной на воссоздание и усвоение общественного опыта, фиксированного в социально закрепленных способах осуществления предметных действий.</w:t>
      </w:r>
    </w:p>
    <w:p w14:paraId="1EDEC4EA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Основными формами развития социально-коммуникативных способностей являются сюжетные игры, в частности театрализованная деятельность. Театрализованные игры нацелены преимущественно на развитие воображения и развитие способности к пониманию другого.</w:t>
      </w:r>
    </w:p>
    <w:p w14:paraId="6334F569" w14:textId="28703C94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Характерными особенностями театрализованных игр являются литературная или фольклорная основа их содержания и наличие зрителей (</w:t>
      </w:r>
      <w:r>
        <w:rPr>
          <w:rFonts w:ascii="-webkit-standard" w:hAnsi="-webkit-standard"/>
          <w:color w:val="000000"/>
          <w:sz w:val="32"/>
          <w:szCs w:val="32"/>
        </w:rPr>
        <w:t>Базарова Н.В., Кузьмина Н.И. 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и др.). Их можно разделить на две основные группы: драматизации и режиссерские (каждая из них, в свою очередь, подразделяется на несколько видов.</w:t>
      </w:r>
    </w:p>
    <w:p w14:paraId="01B7A406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Взаимоотношения и совместная деятельность ребенка со взрослым и сверстником </w:t>
      </w:r>
      <w:proofErr w:type="gramStart"/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- это необходимое условие</w:t>
      </w:r>
      <w:proofErr w:type="gramEnd"/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психического развития ребенка, формирования его общественных качеств. Взаимодействуя со сверстниками, ребенок более самостоятелен и независим, он начинает точно оценивать себя и других, растет его способность выстраивать совместную деятельность.</w:t>
      </w:r>
    </w:p>
    <w:p w14:paraId="7D1C3CB6" w14:textId="2BB47450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Высокий уровень развития коммуникативности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выступает залогом успешной адаптации человека в любой социальной среде, что определяет практическую значимость развития коммуникативных качеств уже в период дошкольного </w:t>
      </w:r>
      <w:proofErr w:type="gramStart"/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детства .</w:t>
      </w:r>
      <w:proofErr w:type="gramEnd"/>
    </w:p>
    <w:p w14:paraId="3F521DB6" w14:textId="47944AA8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Развить социокультурную компетентность у детей дошкольного возраста сможет педагог, имеющий профессиональную компетентность в сфере социокультурного развития детей и использующий различные методы, средства и приемы для формирования социокультурной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компетентности. Именно поэтому существует необходимость рассмотрения форм, методов и средств, используемых в работе, направленной на развитие социокультурной компетентности у детей дошкольного возраста.</w:t>
      </w:r>
    </w:p>
    <w:p w14:paraId="4C4AA8CE" w14:textId="558417DD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Основными формами социокультурного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 xml:space="preserve">развития являются: рассказы педагога, чтение художественной </w:t>
      </w: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lastRenderedPageBreak/>
        <w:t>литературы, просмотр видеофильмов, видеопрезентаций, экскурсии, беседы, встречи с интересными людьми, организация выставок, изготовление народных игрушек, атрибутов к играм, праздникам.</w:t>
      </w:r>
    </w:p>
    <w:p w14:paraId="673AD0EF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Обсуждение реальных и специально созданных проблемных ситуаций, например, «Помоги мне», «Нужен твой совет», решение творческих заданий. Проведение народных обрядовых праздников, театрализовано-музыкальных представлений, «семейных вечеров» с приглашением взрослых и детей разных национальностей.</w:t>
      </w:r>
    </w:p>
    <w:p w14:paraId="566E4274" w14:textId="77777777" w:rsidR="0040466A" w:rsidRDefault="0040466A" w:rsidP="0040466A">
      <w:pPr>
        <w:pStyle w:val="a3"/>
        <w:spacing w:before="0" w:beforeAutospacing="0" w:after="0" w:afterAutospacing="0"/>
        <w:ind w:firstLine="525"/>
        <w:jc w:val="both"/>
      </w:pPr>
      <w:r>
        <w:rPr>
          <w:rFonts w:ascii="-webkit-standard" w:hAnsi="-webkit-standard"/>
          <w:color w:val="000000"/>
          <w:sz w:val="32"/>
          <w:szCs w:val="32"/>
          <w:shd w:val="clear" w:color="auto" w:fill="FFFFFF"/>
        </w:rPr>
        <w:t>Таким образом, детское творчество играет важную роль в формировании социально-культурных компетенций у детей старшего дошкольного возраста. Оно помогает развить навыки коммуникации, сотрудничества, уверенности в себе и самоидентификации. Кроме того, творческое мышление, развиваемое через творческие активности, способствует развитию проблемного подхода и креативного мышления у детей. Поэтому включение детского творчества в педагогическую практику старшего дошкольного возраста является важным аспектом их развития и формирования.</w:t>
      </w:r>
    </w:p>
    <w:p w14:paraId="5EF84FFA" w14:textId="77777777" w:rsidR="0040466A" w:rsidRDefault="0040466A" w:rsidP="0040466A">
      <w:pPr>
        <w:pStyle w:val="a3"/>
        <w:spacing w:before="0" w:beforeAutospacing="0" w:after="0" w:afterAutospacing="0"/>
      </w:pPr>
      <w:r>
        <w:t> </w:t>
      </w:r>
    </w:p>
    <w:p w14:paraId="77C4CFE7" w14:textId="77777777" w:rsidR="00FA5666" w:rsidRDefault="00FA5666"/>
    <w:sectPr w:rsidR="00FA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A"/>
    <w:rsid w:val="0040466A"/>
    <w:rsid w:val="00C217EC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190C"/>
  <w15:chartTrackingRefBased/>
  <w15:docId w15:val="{D772C2B9-4CF1-400D-917E-C508782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4680,bqiaagaaeyqcaaagiaiaaanxhgeabwueaqaaaaaaaaaaaaaaaaaaaaaaaaaaaaaaaaaaaaaaaaaaaaaaaaaaaaaaaaaaaaaaaaaaaaaaaaaaaaaaaaaaaaaaaaaaaaaaaaaaaaaaaaaaaaaaaaaaaaaaaaaaaaaaaaaaaaaaaaaaaaaaaaaaaaaaaaaaaaaaaaaaaaaaaaaaaaaaaaaaaaaaaaaaaaaaaaaaaaa"/>
    <w:basedOn w:val="a"/>
    <w:rsid w:val="004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2024-01-23T09:20:00Z</dcterms:created>
  <dcterms:modified xsi:type="dcterms:W3CDTF">2024-01-23T10:01:00Z</dcterms:modified>
</cp:coreProperties>
</file>