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61" w:rsidRDefault="006C0661" w:rsidP="006C0661">
      <w:pPr>
        <w:spacing w:after="0" w:line="312" w:lineRule="atLeast"/>
        <w:outlineLvl w:val="0"/>
        <w:rPr>
          <w:rFonts w:ascii="Arial" w:eastAsia="Times New Roman" w:hAnsi="Arial" w:cs="Arial"/>
          <w:color w:val="375E93"/>
          <w:kern w:val="36"/>
          <w:sz w:val="30"/>
          <w:szCs w:val="30"/>
        </w:rPr>
      </w:pPr>
      <w:r>
        <w:rPr>
          <w:rFonts w:ascii="Arial" w:eastAsia="Times New Roman" w:hAnsi="Arial" w:cs="Arial"/>
          <w:color w:val="375E93"/>
          <w:kern w:val="36"/>
          <w:sz w:val="30"/>
          <w:szCs w:val="30"/>
        </w:rPr>
        <w:t xml:space="preserve">                      МОУ Дубровская ОШ</w:t>
      </w:r>
    </w:p>
    <w:p w:rsidR="006C0661" w:rsidRPr="006C0661" w:rsidRDefault="006C0661" w:rsidP="006C0661">
      <w:pPr>
        <w:spacing w:after="0" w:line="312" w:lineRule="atLeast"/>
        <w:outlineLvl w:val="0"/>
        <w:rPr>
          <w:rFonts w:ascii="Arial" w:eastAsia="Times New Roman" w:hAnsi="Arial" w:cs="Arial"/>
          <w:color w:val="375E93"/>
          <w:kern w:val="36"/>
          <w:sz w:val="30"/>
          <w:szCs w:val="30"/>
        </w:rPr>
      </w:pPr>
      <w:r w:rsidRPr="006C0661">
        <w:rPr>
          <w:rFonts w:ascii="Arial" w:eastAsia="Times New Roman" w:hAnsi="Arial" w:cs="Arial"/>
          <w:color w:val="375E93"/>
          <w:kern w:val="36"/>
          <w:sz w:val="30"/>
          <w:szCs w:val="30"/>
        </w:rPr>
        <w:t>Литературная викторина по сказкам Пушкина с ответами, 5 класс</w:t>
      </w:r>
    </w:p>
    <w:p w:rsidR="006C0661" w:rsidRDefault="006C0661" w:rsidP="006C0661">
      <w:pPr>
        <w:spacing w:before="84" w:after="60" w:line="240" w:lineRule="auto"/>
        <w:outlineLvl w:val="1"/>
        <w:rPr>
          <w:rFonts w:ascii="Trebuchet MS" w:eastAsia="Times New Roman" w:hAnsi="Trebuchet MS" w:cs="Arial"/>
          <w:b/>
          <w:bCs/>
          <w:color w:val="9256BD"/>
          <w:sz w:val="25"/>
          <w:szCs w:val="25"/>
        </w:rPr>
      </w:pPr>
      <w:r w:rsidRPr="006C0661">
        <w:rPr>
          <w:rFonts w:ascii="Trebuchet MS" w:eastAsia="Times New Roman" w:hAnsi="Trebuchet MS" w:cs="Arial"/>
          <w:b/>
          <w:bCs/>
          <w:color w:val="9256BD"/>
          <w:sz w:val="25"/>
          <w:szCs w:val="25"/>
        </w:rPr>
        <w:t>Литературная викторина для школьников 5-6 класса с ответами «Что за прелесть эти сказки!»</w:t>
      </w:r>
      <w:r>
        <w:rPr>
          <w:rFonts w:ascii="Trebuchet MS" w:eastAsia="Times New Roman" w:hAnsi="Trebuchet MS" w:cs="Arial"/>
          <w:b/>
          <w:bCs/>
          <w:color w:val="9256BD"/>
          <w:sz w:val="25"/>
          <w:szCs w:val="25"/>
        </w:rPr>
        <w:t xml:space="preserve"> </w:t>
      </w:r>
    </w:p>
    <w:p w:rsidR="006C0661" w:rsidRPr="006C0661" w:rsidRDefault="006C0661" w:rsidP="006C0661">
      <w:pPr>
        <w:spacing w:before="84" w:after="60" w:line="240" w:lineRule="auto"/>
        <w:outlineLvl w:val="1"/>
        <w:rPr>
          <w:rFonts w:ascii="Trebuchet MS" w:eastAsia="Times New Roman" w:hAnsi="Trebuchet MS" w:cs="Arial"/>
          <w:b/>
          <w:bCs/>
          <w:color w:val="9256BD"/>
          <w:sz w:val="25"/>
          <w:szCs w:val="25"/>
        </w:rPr>
      </w:pPr>
      <w:r>
        <w:rPr>
          <w:rFonts w:ascii="Trebuchet MS" w:eastAsia="Times New Roman" w:hAnsi="Trebuchet MS" w:cs="Arial"/>
          <w:b/>
          <w:bCs/>
          <w:color w:val="9256BD"/>
          <w:sz w:val="25"/>
          <w:szCs w:val="25"/>
        </w:rPr>
        <w:t xml:space="preserve">                                                                     Составил и провел :</w:t>
      </w:r>
      <w:proofErr w:type="spellStart"/>
      <w:r>
        <w:rPr>
          <w:rFonts w:ascii="Trebuchet MS" w:eastAsia="Times New Roman" w:hAnsi="Trebuchet MS" w:cs="Arial"/>
          <w:b/>
          <w:bCs/>
          <w:color w:val="9256BD"/>
          <w:sz w:val="25"/>
          <w:szCs w:val="25"/>
        </w:rPr>
        <w:t>Бахтуров</w:t>
      </w:r>
      <w:proofErr w:type="spellEnd"/>
      <w:r>
        <w:rPr>
          <w:rFonts w:ascii="Trebuchet MS" w:eastAsia="Times New Roman" w:hAnsi="Trebuchet MS" w:cs="Arial"/>
          <w:b/>
          <w:bCs/>
          <w:color w:val="9256BD"/>
          <w:sz w:val="25"/>
          <w:szCs w:val="25"/>
        </w:rPr>
        <w:t xml:space="preserve"> А.Н.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b/>
          <w:bCs/>
          <w:color w:val="000000"/>
          <w:sz w:val="18"/>
        </w:rPr>
        <w:t>I. Сколько сказок написал Пушкин?</w:t>
      </w:r>
      <w:r w:rsidRPr="006C0661">
        <w:rPr>
          <w:rFonts w:ascii="Arial" w:eastAsia="Times New Roman" w:hAnsi="Arial" w:cs="Arial"/>
          <w:color w:val="000000"/>
          <w:sz w:val="18"/>
          <w:szCs w:val="18"/>
        </w:rPr>
        <w:t> (Шесть.)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1. «Сказка о рыбаке и рыбке».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2. «Сказка о мертвой царевне и о семи богатырях».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3. «Сказка о царе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Салтане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».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4. «Сказка о золотом петушке».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5. «Сказка о медведихе».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6. «Сказка о попе и работнике его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Балде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».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b/>
          <w:bCs/>
          <w:color w:val="000000"/>
          <w:sz w:val="18"/>
        </w:rPr>
        <w:t>II. Узнайте сказку.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1. Пошатнулась, не дыша,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Белы руки опустила,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Плод румяный уронила,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Закатилися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 глаза,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И она под образа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Головой на лавку пала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И тиха, недвижна стала.     («Сказка о мертвой царевне».)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2. Вот морс кругом обежавши,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Высунув язык,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мордку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 поднявши,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Прибежал бесенок, задыхаясь,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Весь мокрешенек, лапкой утираясь.     («Сказка о попе и работнике его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Балде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».)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3. Вдруг раздался легкий звон,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И в глазах у всей столицы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Петушок спорхнул со спицы,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К колеснице подлетел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И царю па темя сел,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Встрепенулся, клюнул в темя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И взвился... И в то же время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С колесницы пал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Дадон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Охнул раз - и умер он.      («Сказка о золотом петушке».)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4. Ель растет перед дворцом,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А под ней хрустальный дом.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Белка там живет ручная,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Да затейница какая!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Белка песенки поет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Да орешки все грызет.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А орешки не простые,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Все скорлупки золотые,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Ядра - чистый изумруд...      («Сказка о царе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Салтане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».)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5. Долго у моря ждал он ответа,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Не дождался, к старухе воротился.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Глядь: опять перед ним землянка,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На пороге сидит его старуха,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А перед нею разбитое корыто.     («Сказка о рыбаке и рыбке».)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6. Три девицы под окном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Пряли поздно вечерком.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«Кабы я была царица, -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Говорит одна девица, -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То на весь крещеный мир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Приготовила б я пир».      («Сказка о царе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Салтане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».)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7. Пошел, сел у берега моря;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Там он стал веревку крутить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Да конец ее в море мочить.     («Сказка о попе и работнике его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Балде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».)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8. Что за страшная картина!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Перед ним его два сына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Без шеломов и без лат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lastRenderedPageBreak/>
        <w:t>Оба мертвые лежат,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Меч вонзивши друг во друга.     («Сказка о золотом петушке».)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9. Как весенней теплою порою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Из-под утренней белой зорюшки,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Что из лесу, из лесу из дремучего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Выходила медведиха.     («Сказка о медведихе».)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b/>
          <w:bCs/>
          <w:color w:val="000000"/>
          <w:sz w:val="18"/>
        </w:rPr>
        <w:t>III. Кто это? Узнайте героя.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1. Сын на ножки поднялся,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В дно головкой уперся,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Поднатужился немножко: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«Как бы здесь на двор окошко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Нам проделать? - молвил он,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Вышиб дно и вышел вон.        (Князь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Гвидон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2. ...С высокой спицы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Стал стеречь его границы...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Чуть опасность где видна,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Верный сторож, как со сна,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Шевельнется, встрепенется,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К той сторонке обернется».          (Петушок.)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3. И (...) к ним сошла,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Честь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хозяям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 отдала,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В пояс низко поклонилась;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Закрасневшись, извинилась,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Что-де в гости к ним зашла,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Хоть звана и не была.        (Царевна молодая.)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4. «...Я ль на свете всех милее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Всех румяней и белее?»       (Злая мачеха.)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5. Живет (...) в поповом доме,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Спит себе на соломе,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Ест за четверых,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Работает за семерых;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Досветла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 все у него пляшет,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Лошадь запряжет, полосу вспашет,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Печь затопит, все заготовит, закупит,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Яичко испечет, да сам и облупит.    (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Балда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9. «Я сегодня поймал было рыбку,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Золотую рыбку, не простую;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По-нашему говорила рыбка,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Домой в море синее просилась,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Дорогою ценой откупалась».       (Старик.)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7. За столом сидит она царицей,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Служат ей бояре да дворяне,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Наливают ей заморские вина;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Заедает она пряником печатным...     (Старуха.)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b/>
          <w:bCs/>
          <w:color w:val="000000"/>
          <w:sz w:val="18"/>
        </w:rPr>
        <w:t>IV. Чьи слова?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1. «Ты на свете всех милее,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Всех румяней и белее».      (Зеркальце.)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2. «Что за диво?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Все так чисто и красиво,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Кто-то терем прибирал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Да хозяев поджидал».       (Старший брат.)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3. «Месяц, месяц, мой дружок,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Позолоченный рожок!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Ты встаешь во тьме глубокой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Круглолицый, светлоокий,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И, обычай твой любя,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Звезды смотрят на тебя».        (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Елисей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4. «Ох, дети, дети!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Горе мне! Попались в сети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Оба наши сокола!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Горе! Смерть моя пришла!»        (Царь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Дадон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5. «Воротись,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поклонися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 рыбке,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Не хочу быть черной крестьянкой,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Хочу быть столбовою дворянкой».            (Старуха.)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7. «Чего тебе надобно, старче?!» (Золотая рыбка.)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8. «Что я? Царь или дитя? –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Говорит он не шутя, -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Нынче ж еду».           (Царь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Салтан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10. «Теперь моя череда,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Условия сам назначу,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Задам тебе,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враженок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, задачу,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Посмотрим, какова у тебя сила».         (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Балда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b/>
          <w:bCs/>
          <w:color w:val="000000"/>
          <w:sz w:val="18"/>
        </w:rPr>
        <w:t>V. Из какой сказки?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1. Белочка золотой орех грызет.     («Сказка о царе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Салтане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».)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2. Тридцать три богатыря.    («Сказка о царе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Салтане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».)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3. Золотая рыбка.     («Сказка о рыбаке и рыбке».)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4. Черти.         («Сказка о попе и работнике его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Балде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».)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5. Шатер.   («Сказка о золотом петушке».)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b/>
          <w:bCs/>
          <w:color w:val="000000"/>
          <w:sz w:val="18"/>
        </w:rPr>
        <w:t>VI. Укажите тип речи: описание, повествование.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1. Жил старик со своею старухой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У самого синего моря,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Они жили в ветхой землянке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Ровно тридцать лет и три года.        («Сказка о рыбаке и рыбке» — повествование.)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2. Царь с царицею простился,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В путь дорогу снарядился.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И царица у окна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Села ждать его одна.          («Сказка о царе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Салтане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» - повествование.)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3. Тихомолком расцветая,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Между тем росла, росла,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Поднялась и расцвела.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Белолица, черноброва,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Праву кроткого такого.         («Сказка о царе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Салтане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» - описание.)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4. Петушок с высокой спицы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Стал стеречь его границы.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Чуть опасность где видна,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Верный сторож, как со сна.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Шевельнется, встрепенется,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К той сторонке обернется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И кричит: «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Кири-ку-ку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».         («Сказка о золотом петушке» - описание.)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5. Ветер весело шумит,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Судно весело бежит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Мимо острова Буяна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К царству славного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Салтана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И желанная страна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Вот уж издали видна.         («Сказка о царе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Салтане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» - повествование.)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6. С первого щелка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Прыгнул поп до потолка,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Со второго щелка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Лишился поп языка -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А с третьего щелка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Вышибло ум у старика.          («Сказка о попе и работнике его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Балде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» — повествование.)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7. Как весенней теплой порою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Из-под утренней белой зорюшки,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Что из лесу, из лесу дремучего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Выходила Медведиха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Со милыми детушками медвежатами.      («Сказка о медведихе» - повествование.)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8. Негде, в тридевятом царстве,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В тридесятом государстве.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Жил-был славный царь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Дадон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.           («Сказка о золотом петушке» описание.)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lastRenderedPageBreak/>
        <w:t>9. Море вдруг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Всколыхалося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 вокруг,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Расплескало в шумном беге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И оставило на бреге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Тридцать три богатыря. (Повествование.)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В чешуе, как жар, горя,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>Идут витязи четами. (Описание.)</w:t>
      </w:r>
    </w:p>
    <w:p w:rsidR="006C0661" w:rsidRPr="006C0661" w:rsidRDefault="006C0661" w:rsidP="006C066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C0661">
        <w:rPr>
          <w:rFonts w:ascii="Arial" w:eastAsia="Times New Roman" w:hAnsi="Arial" w:cs="Arial"/>
          <w:color w:val="000000"/>
          <w:sz w:val="18"/>
          <w:szCs w:val="18"/>
        </w:rPr>
        <w:t xml:space="preserve">(«Сказка о царе </w:t>
      </w:r>
      <w:proofErr w:type="spellStart"/>
      <w:r w:rsidRPr="006C0661">
        <w:rPr>
          <w:rFonts w:ascii="Arial" w:eastAsia="Times New Roman" w:hAnsi="Arial" w:cs="Arial"/>
          <w:color w:val="000000"/>
          <w:sz w:val="18"/>
          <w:szCs w:val="18"/>
        </w:rPr>
        <w:t>Салтане</w:t>
      </w:r>
      <w:proofErr w:type="spellEnd"/>
      <w:r w:rsidRPr="006C0661">
        <w:rPr>
          <w:rFonts w:ascii="Arial" w:eastAsia="Times New Roman" w:hAnsi="Arial" w:cs="Arial"/>
          <w:color w:val="000000"/>
          <w:sz w:val="18"/>
          <w:szCs w:val="18"/>
        </w:rPr>
        <w:t>».)</w:t>
      </w:r>
    </w:p>
    <w:p w:rsidR="00AF2FF4" w:rsidRDefault="00AF2FF4"/>
    <w:sectPr w:rsidR="00AF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0661"/>
    <w:rsid w:val="006C0661"/>
    <w:rsid w:val="00AF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C0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6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C06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C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06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925</Words>
  <Characters>5277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2024-01-22T10:24:00Z</dcterms:created>
  <dcterms:modified xsi:type="dcterms:W3CDTF">2024-01-22T10:26:00Z</dcterms:modified>
</cp:coreProperties>
</file>